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D6" w:rsidRDefault="00232203" w:rsidP="003E17D6">
      <w:pPr>
        <w:spacing w:line="240" w:lineRule="auto"/>
        <w:ind w:right="2460"/>
        <w:rPr>
          <w:b/>
          <w:szCs w:val="24"/>
          <w:lang w:val="ru-RU"/>
        </w:rPr>
      </w:pPr>
      <w:r>
        <w:rPr>
          <w:b/>
          <w:sz w:val="21"/>
          <w:lang w:val="ru-RU"/>
        </w:rPr>
        <w:t xml:space="preserve">      </w:t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A5433D">
        <w:rPr>
          <w:b/>
          <w:sz w:val="21"/>
          <w:lang w:val="ru-RU"/>
        </w:rPr>
        <w:tab/>
      </w:r>
      <w:r w:rsidR="003E17D6">
        <w:rPr>
          <w:b/>
          <w:sz w:val="21"/>
          <w:lang w:val="ru-RU"/>
        </w:rPr>
        <w:t xml:space="preserve">      </w:t>
      </w:r>
      <w:proofErr w:type="spellStart"/>
      <w:r w:rsidR="003E17D6">
        <w:rPr>
          <w:b/>
          <w:szCs w:val="24"/>
          <w:lang w:val="ru-RU"/>
        </w:rPr>
        <w:t>Додаток</w:t>
      </w:r>
      <w:proofErr w:type="spellEnd"/>
    </w:p>
    <w:p w:rsidR="003E17D6" w:rsidRDefault="003E17D6" w:rsidP="003E17D6">
      <w:pPr>
        <w:spacing w:line="240" w:lineRule="auto"/>
        <w:jc w:val="right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до </w:t>
      </w:r>
      <w:proofErr w:type="spellStart"/>
      <w:r>
        <w:rPr>
          <w:b/>
          <w:szCs w:val="24"/>
          <w:lang w:val="ru-RU"/>
        </w:rPr>
        <w:t>рішення</w:t>
      </w:r>
      <w:proofErr w:type="spellEnd"/>
      <w:r>
        <w:rPr>
          <w:b/>
          <w:szCs w:val="24"/>
          <w:lang w:val="ru-RU"/>
        </w:rPr>
        <w:t xml:space="preserve"> </w:t>
      </w:r>
      <w:proofErr w:type="spellStart"/>
      <w:r>
        <w:rPr>
          <w:b/>
          <w:szCs w:val="24"/>
          <w:lang w:val="ru-RU"/>
        </w:rPr>
        <w:t>виконавчого</w:t>
      </w:r>
      <w:proofErr w:type="spellEnd"/>
      <w:r>
        <w:rPr>
          <w:b/>
          <w:szCs w:val="24"/>
          <w:lang w:val="ru-RU"/>
        </w:rPr>
        <w:t xml:space="preserve"> </w:t>
      </w:r>
      <w:proofErr w:type="spellStart"/>
      <w:r>
        <w:rPr>
          <w:b/>
          <w:szCs w:val="24"/>
          <w:lang w:val="ru-RU"/>
        </w:rPr>
        <w:t>комітету</w:t>
      </w:r>
      <w:proofErr w:type="spellEnd"/>
    </w:p>
    <w:p w:rsidR="003E17D6" w:rsidRDefault="003E17D6" w:rsidP="003E17D6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Переяславської міської ради</w:t>
      </w:r>
    </w:p>
    <w:p w:rsidR="003E17D6" w:rsidRDefault="003E17D6" w:rsidP="003E17D6">
      <w:pPr>
        <w:spacing w:line="240" w:lineRule="auto"/>
        <w:ind w:right="192"/>
        <w:jc w:val="right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     від_____________2026 №_______</w:t>
      </w:r>
    </w:p>
    <w:p w:rsidR="00A0385D" w:rsidRDefault="00A0385D" w:rsidP="003E17D6">
      <w:pPr>
        <w:spacing w:line="240" w:lineRule="auto"/>
        <w:ind w:right="192"/>
        <w:jc w:val="right"/>
        <w:rPr>
          <w:b/>
          <w:szCs w:val="24"/>
          <w:lang w:val="ru-RU"/>
        </w:rPr>
      </w:pPr>
    </w:p>
    <w:p w:rsidR="00A0385D" w:rsidRDefault="00A0385D" w:rsidP="003E17D6">
      <w:pPr>
        <w:jc w:val="center"/>
        <w:rPr>
          <w:b/>
          <w:sz w:val="28"/>
          <w:szCs w:val="28"/>
          <w:lang w:val="ru-RU"/>
        </w:rPr>
      </w:pPr>
    </w:p>
    <w:p w:rsidR="003E17D6" w:rsidRDefault="003E17D6" w:rsidP="003E17D6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Розрахунок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3E17D6" w:rsidRDefault="003E17D6" w:rsidP="003E17D6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тарифів</w:t>
      </w:r>
      <w:proofErr w:type="spellEnd"/>
      <w:r>
        <w:rPr>
          <w:b/>
          <w:sz w:val="28"/>
          <w:szCs w:val="28"/>
          <w:lang w:val="ru-RU"/>
        </w:rPr>
        <w:t xml:space="preserve"> на </w:t>
      </w:r>
      <w:proofErr w:type="spellStart"/>
      <w:r>
        <w:rPr>
          <w:b/>
          <w:sz w:val="28"/>
          <w:szCs w:val="28"/>
          <w:lang w:val="ru-RU"/>
        </w:rPr>
        <w:t>теплову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енергію</w:t>
      </w:r>
      <w:proofErr w:type="spellEnd"/>
      <w:r>
        <w:rPr>
          <w:b/>
          <w:sz w:val="28"/>
          <w:szCs w:val="28"/>
          <w:lang w:val="ru-RU"/>
        </w:rPr>
        <w:t xml:space="preserve">, </w:t>
      </w:r>
      <w:proofErr w:type="spellStart"/>
      <w:r>
        <w:rPr>
          <w:b/>
          <w:sz w:val="28"/>
          <w:szCs w:val="28"/>
          <w:lang w:val="ru-RU"/>
        </w:rPr>
        <w:t>виробництво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теплової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енергії</w:t>
      </w:r>
      <w:proofErr w:type="spellEnd"/>
      <w:r>
        <w:rPr>
          <w:b/>
          <w:sz w:val="28"/>
          <w:szCs w:val="28"/>
          <w:lang w:val="ru-RU"/>
        </w:rPr>
        <w:t xml:space="preserve">, </w:t>
      </w:r>
    </w:p>
    <w:p w:rsidR="003E17D6" w:rsidRDefault="003E17D6" w:rsidP="003E17D6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що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виробляється</w:t>
      </w:r>
      <w:proofErr w:type="spellEnd"/>
      <w:r>
        <w:rPr>
          <w:b/>
          <w:sz w:val="28"/>
          <w:szCs w:val="28"/>
          <w:lang w:val="ru-RU"/>
        </w:rPr>
        <w:t xml:space="preserve"> на установках з </w:t>
      </w:r>
      <w:proofErr w:type="spellStart"/>
      <w:r>
        <w:rPr>
          <w:b/>
          <w:sz w:val="28"/>
          <w:szCs w:val="28"/>
          <w:lang w:val="ru-RU"/>
        </w:rPr>
        <w:t>використанням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альтернативних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3E17D6" w:rsidRDefault="003E17D6" w:rsidP="003E17D6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джерел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ru-RU"/>
        </w:rPr>
        <w:t>енергії</w:t>
      </w:r>
      <w:proofErr w:type="spellEnd"/>
      <w:r>
        <w:rPr>
          <w:b/>
          <w:sz w:val="28"/>
          <w:szCs w:val="28"/>
          <w:lang w:val="ru-RU"/>
        </w:rPr>
        <w:t xml:space="preserve">  ТОВ</w:t>
      </w:r>
      <w:proofErr w:type="gramEnd"/>
      <w:r>
        <w:rPr>
          <w:b/>
          <w:sz w:val="28"/>
          <w:szCs w:val="28"/>
          <w:lang w:val="ru-RU"/>
        </w:rPr>
        <w:t xml:space="preserve"> "АХІМ ЕНЕРДЖИ"</w:t>
      </w:r>
    </w:p>
    <w:p w:rsidR="003E17D6" w:rsidRDefault="003E17D6" w:rsidP="003E17D6">
      <w:pPr>
        <w:jc w:val="center"/>
        <w:rPr>
          <w:sz w:val="28"/>
          <w:szCs w:val="28"/>
          <w:lang w:val="ru-RU"/>
        </w:rPr>
      </w:pPr>
      <w:bookmarkStart w:id="0" w:name="_GoBack"/>
      <w:bookmarkEnd w:id="0"/>
      <w:proofErr w:type="spellStart"/>
      <w:r>
        <w:rPr>
          <w:sz w:val="28"/>
          <w:szCs w:val="28"/>
          <w:lang w:val="ru-RU"/>
        </w:rPr>
        <w:t>котельня</w:t>
      </w:r>
      <w:proofErr w:type="spellEnd"/>
      <w:r>
        <w:rPr>
          <w:sz w:val="28"/>
          <w:szCs w:val="28"/>
          <w:lang w:val="ru-RU"/>
        </w:rPr>
        <w:t xml:space="preserve"> за </w:t>
      </w:r>
      <w:proofErr w:type="spellStart"/>
      <w:r>
        <w:rPr>
          <w:sz w:val="28"/>
          <w:szCs w:val="28"/>
          <w:lang w:val="ru-RU"/>
        </w:rPr>
        <w:t>адресою</w:t>
      </w:r>
      <w:proofErr w:type="spellEnd"/>
      <w:r>
        <w:rPr>
          <w:sz w:val="28"/>
          <w:szCs w:val="28"/>
          <w:lang w:val="ru-RU"/>
        </w:rPr>
        <w:t xml:space="preserve">: </w:t>
      </w:r>
      <w:proofErr w:type="spellStart"/>
      <w:r>
        <w:rPr>
          <w:sz w:val="28"/>
          <w:szCs w:val="28"/>
          <w:lang w:val="ru-RU"/>
        </w:rPr>
        <w:t>Київська</w:t>
      </w:r>
      <w:proofErr w:type="spellEnd"/>
      <w:r>
        <w:rPr>
          <w:sz w:val="28"/>
          <w:szCs w:val="28"/>
          <w:lang w:val="ru-RU"/>
        </w:rPr>
        <w:t xml:space="preserve"> обл., </w:t>
      </w:r>
      <w:proofErr w:type="spellStart"/>
      <w:r>
        <w:rPr>
          <w:sz w:val="28"/>
          <w:szCs w:val="28"/>
          <w:lang w:val="ru-RU"/>
        </w:rPr>
        <w:t>Бориспільський</w:t>
      </w:r>
      <w:proofErr w:type="spellEnd"/>
      <w:r>
        <w:rPr>
          <w:sz w:val="28"/>
          <w:szCs w:val="28"/>
          <w:lang w:val="ru-RU"/>
        </w:rPr>
        <w:t xml:space="preserve"> район, м. Переяслав, </w:t>
      </w:r>
    </w:p>
    <w:p w:rsidR="003E17D6" w:rsidRDefault="003E17D6" w:rsidP="003E17D6">
      <w:pPr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вул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Олександра</w:t>
      </w:r>
      <w:proofErr w:type="spellEnd"/>
      <w:r>
        <w:rPr>
          <w:sz w:val="28"/>
          <w:szCs w:val="28"/>
          <w:lang w:val="ru-RU"/>
        </w:rPr>
        <w:t xml:space="preserve"> Богданова, 9 </w:t>
      </w:r>
    </w:p>
    <w:p w:rsidR="003E17D6" w:rsidRDefault="003E17D6" w:rsidP="003E17D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2026-2027 </w:t>
      </w:r>
      <w:proofErr w:type="spellStart"/>
      <w:r>
        <w:rPr>
          <w:sz w:val="28"/>
          <w:szCs w:val="28"/>
          <w:lang w:val="ru-RU"/>
        </w:rPr>
        <w:t>рр</w:t>
      </w:r>
      <w:proofErr w:type="spellEnd"/>
      <w:r>
        <w:rPr>
          <w:sz w:val="28"/>
          <w:szCs w:val="28"/>
          <w:lang w:val="ru-RU"/>
        </w:rPr>
        <w:t>.</w:t>
      </w:r>
    </w:p>
    <w:p w:rsidR="00A0385D" w:rsidRDefault="00A0385D" w:rsidP="003E17D6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1190"/>
        <w:gridCol w:w="2042"/>
        <w:gridCol w:w="3993"/>
      </w:tblGrid>
      <w:tr w:rsidR="003E17D6" w:rsidTr="003E17D6">
        <w:trPr>
          <w:cantSplit/>
          <w:trHeight w:val="1581"/>
          <w:tblHeader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Показник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Для потреб населення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Для потреб </w:t>
            </w:r>
            <w:proofErr w:type="spellStart"/>
            <w:r>
              <w:rPr>
                <w:b/>
                <w:sz w:val="20"/>
                <w:szCs w:val="20"/>
                <w:lang w:val="ru-RU"/>
              </w:rPr>
              <w:t>установ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 xml:space="preserve"> та </w:t>
            </w:r>
            <w:proofErr w:type="spellStart"/>
            <w:r>
              <w:rPr>
                <w:b/>
                <w:sz w:val="20"/>
                <w:szCs w:val="20"/>
                <w:lang w:val="ru-RU"/>
              </w:rPr>
              <w:t>організацій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  <w:lang w:val="ru-RU"/>
              </w:rPr>
              <w:t>що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ru-RU"/>
              </w:rPr>
              <w:t>фінансуються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 xml:space="preserve"> з державного </w:t>
            </w:r>
            <w:proofErr w:type="spellStart"/>
            <w:r>
              <w:rPr>
                <w:b/>
                <w:sz w:val="20"/>
                <w:szCs w:val="20"/>
                <w:lang w:val="ru-RU"/>
              </w:rPr>
              <w:t>чи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ru-RU"/>
              </w:rPr>
              <w:t>місцевого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 xml:space="preserve"> бюджету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Примітка</w:t>
            </w:r>
          </w:p>
        </w:tc>
      </w:tr>
      <w:tr w:rsidR="003E17D6" w:rsidTr="003E17D6">
        <w:trPr>
          <w:cantSplit/>
          <w:trHeight w:val="82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1   </w:t>
            </w:r>
            <w:proofErr w:type="spellStart"/>
            <w:r>
              <w:rPr>
                <w:sz w:val="20"/>
                <w:szCs w:val="20"/>
                <w:lang w:val="ru-RU"/>
              </w:rPr>
              <w:t>Середньозважені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теплову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енергію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u-RU"/>
              </w:rPr>
              <w:t>вироблену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val="ru-RU"/>
              </w:rPr>
              <w:t>використанням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природного газу, грн./Гкал без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4003,80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17D6" w:rsidRDefault="003E17D6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Опубліковані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офіційному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сайті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Держенергоефективності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24.06.2026 для </w:t>
            </w:r>
            <w:proofErr w:type="spellStart"/>
            <w:r>
              <w:rPr>
                <w:sz w:val="20"/>
                <w:szCs w:val="20"/>
                <w:lang w:val="ru-RU"/>
              </w:rPr>
              <w:t>Київської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області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*</w:t>
            </w:r>
          </w:p>
          <w:p w:rsidR="003E17D6" w:rsidRDefault="003E17D6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3E17D6" w:rsidRDefault="003E17D6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E17D6" w:rsidTr="003E17D6">
        <w:trPr>
          <w:cantSplit/>
          <w:trHeight w:val="82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2   </w:t>
            </w:r>
            <w:proofErr w:type="spellStart"/>
            <w:r>
              <w:rPr>
                <w:sz w:val="20"/>
                <w:szCs w:val="20"/>
                <w:lang w:val="ru-RU"/>
              </w:rPr>
              <w:t>Середньозважені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транспортування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теплової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енергії</w:t>
            </w:r>
            <w:proofErr w:type="spellEnd"/>
            <w:r>
              <w:rPr>
                <w:sz w:val="20"/>
                <w:szCs w:val="20"/>
                <w:lang w:val="ru-RU"/>
              </w:rPr>
              <w:t>, грн./Гкал без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878,49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7D6" w:rsidRDefault="003E17D6">
            <w:pPr>
              <w:spacing w:line="256" w:lineRule="auto"/>
              <w:rPr>
                <w:sz w:val="20"/>
                <w:szCs w:val="20"/>
                <w:lang w:val="ru-RU"/>
              </w:rPr>
            </w:pPr>
          </w:p>
        </w:tc>
      </w:tr>
      <w:tr w:rsidR="003E17D6" w:rsidTr="003E17D6">
        <w:trPr>
          <w:cantSplit/>
          <w:trHeight w:val="8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3   </w:t>
            </w:r>
            <w:proofErr w:type="spellStart"/>
            <w:r>
              <w:rPr>
                <w:sz w:val="20"/>
                <w:szCs w:val="20"/>
                <w:lang w:val="ru-RU"/>
              </w:rPr>
              <w:t>Середньозважені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постачання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теплової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енергії</w:t>
            </w:r>
            <w:proofErr w:type="spellEnd"/>
            <w:r>
              <w:rPr>
                <w:sz w:val="20"/>
                <w:szCs w:val="20"/>
                <w:lang w:val="ru-RU"/>
              </w:rPr>
              <w:t>, грн./Гкал без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54,45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7D6" w:rsidRDefault="003E17D6">
            <w:pPr>
              <w:spacing w:line="256" w:lineRule="auto"/>
              <w:rPr>
                <w:sz w:val="20"/>
                <w:szCs w:val="20"/>
                <w:lang w:val="ru-RU"/>
              </w:rPr>
            </w:pPr>
          </w:p>
        </w:tc>
      </w:tr>
      <w:tr w:rsidR="003E17D6" w:rsidTr="003E17D6">
        <w:trPr>
          <w:cantSplit/>
          <w:trHeight w:val="10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4  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теплову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енергію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u-RU"/>
              </w:rPr>
              <w:t>що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виробляється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установках з </w:t>
            </w:r>
            <w:proofErr w:type="spellStart"/>
            <w:r>
              <w:rPr>
                <w:sz w:val="20"/>
                <w:szCs w:val="20"/>
                <w:lang w:val="ru-RU"/>
              </w:rPr>
              <w:t>використанням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АДЕ, грн./Гкал без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4003,80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Визначені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як 100% </w:t>
            </w:r>
            <w:proofErr w:type="spellStart"/>
            <w:r>
              <w:rPr>
                <w:sz w:val="20"/>
                <w:szCs w:val="20"/>
                <w:lang w:val="ru-RU"/>
              </w:rPr>
              <w:t>від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середньозважених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тарифів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теплову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енергію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(тарифи ряд. 1 * 100%)</w:t>
            </w:r>
          </w:p>
        </w:tc>
      </w:tr>
      <w:tr w:rsidR="003E17D6" w:rsidTr="003E17D6">
        <w:trPr>
          <w:cantSplit/>
          <w:trHeight w:val="2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 грн./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spellEnd"/>
            <w:r>
              <w:rPr>
                <w:sz w:val="20"/>
                <w:szCs w:val="20"/>
              </w:rPr>
              <w:t xml:space="preserve"> 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</w:p>
        </w:tc>
      </w:tr>
      <w:tr w:rsidR="003E17D6" w:rsidTr="003E17D6">
        <w:trPr>
          <w:cantSplit/>
          <w:trHeight w:val="218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lastRenderedPageBreak/>
              <w:t xml:space="preserve">5  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sz w:val="20"/>
                <w:szCs w:val="20"/>
                <w:lang w:val="ru-RU"/>
              </w:rPr>
              <w:t>виробництво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теплової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u-RU"/>
              </w:rPr>
              <w:t>що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виробляється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установках з </w:t>
            </w:r>
            <w:proofErr w:type="spellStart"/>
            <w:r>
              <w:rPr>
                <w:sz w:val="20"/>
                <w:szCs w:val="20"/>
                <w:lang w:val="ru-RU"/>
              </w:rPr>
              <w:t>використанням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АДЕ, грн./Гкал без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3070,86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Визначені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як </w:t>
            </w:r>
            <w:proofErr w:type="spellStart"/>
            <w:r>
              <w:rPr>
                <w:sz w:val="20"/>
                <w:szCs w:val="20"/>
                <w:lang w:val="ru-RU"/>
              </w:rPr>
              <w:t>різниця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між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тарифами на </w:t>
            </w:r>
            <w:proofErr w:type="spellStart"/>
            <w:r>
              <w:rPr>
                <w:sz w:val="20"/>
                <w:szCs w:val="20"/>
                <w:lang w:val="ru-RU"/>
              </w:rPr>
              <w:t>теплову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енергію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u-RU"/>
              </w:rPr>
              <w:t>що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виробляється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на установках з </w:t>
            </w:r>
            <w:proofErr w:type="spellStart"/>
            <w:r>
              <w:rPr>
                <w:sz w:val="20"/>
                <w:szCs w:val="20"/>
                <w:lang w:val="ru-RU"/>
              </w:rPr>
              <w:t>використанням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АДЕ та </w:t>
            </w:r>
            <w:proofErr w:type="spellStart"/>
            <w:r>
              <w:rPr>
                <w:sz w:val="20"/>
                <w:szCs w:val="20"/>
                <w:lang w:val="ru-RU"/>
              </w:rPr>
              <w:t>середньозваженими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тарифами на </w:t>
            </w:r>
            <w:proofErr w:type="spellStart"/>
            <w:r>
              <w:rPr>
                <w:sz w:val="20"/>
                <w:szCs w:val="20"/>
                <w:lang w:val="ru-RU"/>
              </w:rPr>
              <w:t>транспортування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>
              <w:rPr>
                <w:sz w:val="20"/>
                <w:szCs w:val="20"/>
                <w:lang w:val="ru-RU"/>
              </w:rPr>
              <w:t>постачання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теплової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енергії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ряд. 4 –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ряд. 2 – </w:t>
            </w:r>
            <w:proofErr w:type="spellStart"/>
            <w:r>
              <w:rPr>
                <w:sz w:val="20"/>
                <w:szCs w:val="20"/>
                <w:lang w:val="ru-RU"/>
              </w:rPr>
              <w:t>тарифи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ряд. 3)</w:t>
            </w:r>
          </w:p>
        </w:tc>
      </w:tr>
      <w:tr w:rsidR="003E17D6" w:rsidTr="003E17D6">
        <w:trPr>
          <w:cantSplit/>
          <w:trHeight w:val="26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  грн./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spellEnd"/>
            <w:r>
              <w:rPr>
                <w:sz w:val="20"/>
                <w:szCs w:val="20"/>
              </w:rPr>
              <w:t xml:space="preserve"> з ПДВ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17D6" w:rsidRDefault="003E17D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17D6" w:rsidRDefault="003E17D6" w:rsidP="003E17D6">
      <w:pPr>
        <w:ind w:firstLine="567"/>
        <w:jc w:val="both"/>
        <w:rPr>
          <w:szCs w:val="24"/>
          <w:lang w:val="ru-RU"/>
        </w:rPr>
      </w:pPr>
    </w:p>
    <w:p w:rsidR="003E17D6" w:rsidRDefault="003E17D6" w:rsidP="003E17D6">
      <w:pPr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Тарифи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теплову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енергію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виробництво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теплової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енергії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виробляється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3E17D6" w:rsidRDefault="003E17D6" w:rsidP="003E17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установках з </w:t>
      </w:r>
      <w:proofErr w:type="spellStart"/>
      <w:r>
        <w:rPr>
          <w:sz w:val="28"/>
          <w:szCs w:val="28"/>
          <w:lang w:val="ru-RU"/>
        </w:rPr>
        <w:t>використанням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альтернативних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джерел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енергії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sz w:val="28"/>
          <w:szCs w:val="28"/>
          <w:lang w:val="ru-RU"/>
        </w:rPr>
        <w:t>розраховані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відповідно</w:t>
      </w:r>
      <w:proofErr w:type="spellEnd"/>
      <w:proofErr w:type="gramEnd"/>
      <w:r>
        <w:rPr>
          <w:sz w:val="28"/>
          <w:szCs w:val="28"/>
          <w:lang w:val="ru-RU"/>
        </w:rPr>
        <w:t xml:space="preserve"> до </w:t>
      </w:r>
      <w:proofErr w:type="spellStart"/>
      <w:r>
        <w:rPr>
          <w:sz w:val="28"/>
          <w:szCs w:val="28"/>
          <w:lang w:val="ru-RU"/>
        </w:rPr>
        <w:t>статті</w:t>
      </w:r>
      <w:proofErr w:type="spellEnd"/>
      <w:r>
        <w:rPr>
          <w:sz w:val="28"/>
          <w:szCs w:val="28"/>
          <w:lang w:val="ru-RU"/>
        </w:rPr>
        <w:t xml:space="preserve"> 20 Закону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«Про </w:t>
      </w:r>
      <w:proofErr w:type="spellStart"/>
      <w:r>
        <w:rPr>
          <w:sz w:val="28"/>
          <w:szCs w:val="28"/>
          <w:lang w:val="ru-RU"/>
        </w:rPr>
        <w:t>теплопостачання</w:t>
      </w:r>
      <w:proofErr w:type="spellEnd"/>
      <w:r>
        <w:rPr>
          <w:sz w:val="28"/>
          <w:szCs w:val="28"/>
          <w:lang w:val="ru-RU"/>
        </w:rPr>
        <w:t xml:space="preserve">». </w:t>
      </w:r>
    </w:p>
    <w:p w:rsidR="003E17D6" w:rsidRDefault="003E17D6" w:rsidP="003E17D6">
      <w:pPr>
        <w:spacing w:line="240" w:lineRule="auto"/>
        <w:ind w:left="-567" w:firstLine="567"/>
        <w:rPr>
          <w:b/>
          <w:sz w:val="28"/>
          <w:szCs w:val="28"/>
          <w:lang w:val="ru-RU"/>
        </w:rPr>
      </w:pPr>
    </w:p>
    <w:p w:rsidR="003E17D6" w:rsidRDefault="003E17D6" w:rsidP="003E17D6">
      <w:pPr>
        <w:spacing w:line="240" w:lineRule="auto"/>
        <w:ind w:left="-567" w:firstLine="567"/>
        <w:rPr>
          <w:b/>
          <w:sz w:val="28"/>
          <w:szCs w:val="28"/>
          <w:lang w:val="ru-RU"/>
        </w:rPr>
      </w:pPr>
    </w:p>
    <w:p w:rsidR="003E17D6" w:rsidRDefault="003E17D6" w:rsidP="003E17D6">
      <w:pPr>
        <w:spacing w:line="240" w:lineRule="auto"/>
        <w:ind w:left="-567" w:firstLine="567"/>
        <w:rPr>
          <w:b/>
          <w:sz w:val="28"/>
          <w:szCs w:val="28"/>
          <w:lang w:val="ru-RU"/>
        </w:rPr>
      </w:pPr>
    </w:p>
    <w:p w:rsidR="003E17D6" w:rsidRDefault="003E17D6" w:rsidP="003E17D6">
      <w:pPr>
        <w:spacing w:line="240" w:lineRule="auto"/>
        <w:ind w:left="-567" w:firstLine="567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Заступник </w:t>
      </w:r>
      <w:proofErr w:type="spellStart"/>
      <w:r>
        <w:rPr>
          <w:b/>
          <w:sz w:val="28"/>
          <w:szCs w:val="28"/>
          <w:lang w:val="ru-RU"/>
        </w:rPr>
        <w:t>міського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голови</w:t>
      </w:r>
      <w:proofErr w:type="spellEnd"/>
      <w:r>
        <w:rPr>
          <w:b/>
          <w:sz w:val="28"/>
          <w:szCs w:val="28"/>
          <w:lang w:val="ru-RU"/>
        </w:rPr>
        <w:t xml:space="preserve"> –</w:t>
      </w:r>
    </w:p>
    <w:p w:rsidR="003E17D6" w:rsidRDefault="003E17D6" w:rsidP="003E17D6">
      <w:pPr>
        <w:spacing w:line="240" w:lineRule="auto"/>
        <w:ind w:left="-567" w:firstLine="567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керуюча</w:t>
      </w:r>
      <w:proofErr w:type="spellEnd"/>
      <w:r>
        <w:rPr>
          <w:b/>
          <w:sz w:val="28"/>
          <w:szCs w:val="28"/>
          <w:lang w:val="ru-RU"/>
        </w:rPr>
        <w:t xml:space="preserve"> справами </w:t>
      </w:r>
      <w:proofErr w:type="spellStart"/>
      <w:r>
        <w:rPr>
          <w:b/>
          <w:sz w:val="28"/>
          <w:szCs w:val="28"/>
          <w:lang w:val="ru-RU"/>
        </w:rPr>
        <w:t>виконкому</w:t>
      </w:r>
      <w:proofErr w:type="spellEnd"/>
      <w:r>
        <w:rPr>
          <w:b/>
          <w:sz w:val="28"/>
          <w:szCs w:val="28"/>
          <w:lang w:val="ru-RU"/>
        </w:rPr>
        <w:t xml:space="preserve">                                    </w:t>
      </w:r>
      <w:proofErr w:type="spellStart"/>
      <w:r>
        <w:rPr>
          <w:b/>
          <w:sz w:val="28"/>
          <w:szCs w:val="28"/>
          <w:lang w:val="ru-RU"/>
        </w:rPr>
        <w:t>Тетяна</w:t>
      </w:r>
      <w:proofErr w:type="spellEnd"/>
      <w:r>
        <w:rPr>
          <w:b/>
          <w:sz w:val="28"/>
          <w:szCs w:val="28"/>
          <w:lang w:val="ru-RU"/>
        </w:rPr>
        <w:t xml:space="preserve"> КОНДРАТЕНКО</w:t>
      </w:r>
    </w:p>
    <w:p w:rsidR="00673BA9" w:rsidRPr="00232203" w:rsidRDefault="00673BA9" w:rsidP="003E17D6">
      <w:pPr>
        <w:spacing w:line="240" w:lineRule="auto"/>
        <w:ind w:right="2460"/>
        <w:rPr>
          <w:lang w:val="ru-RU"/>
        </w:rPr>
      </w:pPr>
    </w:p>
    <w:sectPr w:rsidR="00673BA9" w:rsidRPr="002322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AE2"/>
    <w:rsid w:val="00232203"/>
    <w:rsid w:val="003E17D6"/>
    <w:rsid w:val="00673BA9"/>
    <w:rsid w:val="007E526B"/>
    <w:rsid w:val="00A0385D"/>
    <w:rsid w:val="00A5433D"/>
    <w:rsid w:val="00F0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EB05"/>
  <w15:chartTrackingRefBased/>
  <w15:docId w15:val="{012F4F04-2C41-4D46-A75C-5C238027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203"/>
    <w:pPr>
      <w:spacing w:after="0" w:line="276" w:lineRule="auto"/>
    </w:pPr>
    <w:rPr>
      <w:rFonts w:ascii="Times New Roman" w:eastAsia="Calibri" w:hAnsi="Times New Roman" w:cs="Times New Roman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Company>diakov.net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dcterms:created xsi:type="dcterms:W3CDTF">2026-09-07T07:03:00Z</dcterms:created>
  <dcterms:modified xsi:type="dcterms:W3CDTF">2026-09-07T11:43:00Z</dcterms:modified>
</cp:coreProperties>
</file>