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Моніторинг надання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Центром надання адміністративних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>виконавчого комітету Переяслав</w:t>
      </w:r>
      <w:r w:rsidR="00D34A61">
        <w:rPr>
          <w:rFonts w:ascii="Times New Roman" w:hAnsi="Times New Roman" w:cs="Times New Roman"/>
          <w:b/>
          <w:sz w:val="28"/>
          <w:szCs w:val="28"/>
        </w:rPr>
        <w:t>с</w:t>
      </w:r>
      <w:r w:rsidRPr="00BA4B30">
        <w:rPr>
          <w:rFonts w:ascii="Times New Roman" w:hAnsi="Times New Roman" w:cs="Times New Roman"/>
          <w:b/>
          <w:sz w:val="28"/>
          <w:szCs w:val="28"/>
        </w:rPr>
        <w:t>ької міської ради</w:t>
      </w:r>
    </w:p>
    <w:p w:rsidR="00700CD3" w:rsidRPr="00BA4B30" w:rsidRDefault="00700CD3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26AE" w:rsidRDefault="00410E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 квартал </w:t>
      </w:r>
      <w:r w:rsidR="00154389">
        <w:rPr>
          <w:rFonts w:ascii="Times New Roman" w:hAnsi="Times New Roman" w:cs="Times New Roman"/>
          <w:sz w:val="28"/>
          <w:szCs w:val="28"/>
        </w:rPr>
        <w:t xml:space="preserve"> 2</w:t>
      </w:r>
      <w:r w:rsidR="000F1AFE" w:rsidRPr="00B1370A">
        <w:rPr>
          <w:rFonts w:ascii="Times New Roman" w:hAnsi="Times New Roman" w:cs="Times New Roman"/>
          <w:sz w:val="28"/>
          <w:szCs w:val="28"/>
        </w:rPr>
        <w:t>0</w:t>
      </w:r>
      <w:r w:rsidR="00C66174">
        <w:rPr>
          <w:rFonts w:ascii="Times New Roman" w:hAnsi="Times New Roman" w:cs="Times New Roman"/>
          <w:sz w:val="28"/>
          <w:szCs w:val="28"/>
        </w:rPr>
        <w:t>2</w:t>
      </w:r>
      <w:r w:rsidR="006B6C61">
        <w:rPr>
          <w:rFonts w:ascii="Times New Roman" w:hAnsi="Times New Roman" w:cs="Times New Roman"/>
          <w:sz w:val="28"/>
          <w:szCs w:val="28"/>
        </w:rPr>
        <w:t>5</w:t>
      </w:r>
    </w:p>
    <w:p w:rsidR="00700CD3" w:rsidRPr="00B1370A" w:rsidRDefault="00700CD3">
      <w:pPr>
        <w:rPr>
          <w:rFonts w:ascii="Times New Roman" w:hAnsi="Times New Roman" w:cs="Times New Roman"/>
          <w:sz w:val="28"/>
          <w:szCs w:val="28"/>
        </w:rPr>
      </w:pPr>
    </w:p>
    <w:p w:rsidR="00F22C53" w:rsidRPr="00DA42AD" w:rsidRDefault="00F22C53">
      <w:pPr>
        <w:rPr>
          <w:rFonts w:ascii="Times New Roman" w:hAnsi="Times New Roman" w:cs="Times New Roman"/>
          <w:sz w:val="28"/>
          <w:szCs w:val="28"/>
        </w:rPr>
      </w:pPr>
      <w:r w:rsidRPr="00721579">
        <w:rPr>
          <w:rFonts w:ascii="Times New Roman" w:hAnsi="Times New Roman" w:cs="Times New Roman"/>
          <w:sz w:val="28"/>
          <w:szCs w:val="28"/>
        </w:rPr>
        <w:t xml:space="preserve">Реєстрація/зняття з реєстрації місця проживання </w:t>
      </w:r>
      <w:r w:rsidRPr="00721579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385</w:t>
      </w:r>
    </w:p>
    <w:p w:rsidR="009F6D4C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Надання довідок </w:t>
      </w:r>
      <w:r w:rsidR="003C2EE3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щодо реєстрації місця проживання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1181</w:t>
      </w:r>
    </w:p>
    <w:p w:rsidR="00410EDF" w:rsidRDefault="00410EDF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Актуалізація відомостей РТГ           1</w:t>
      </w:r>
      <w:r w:rsidR="006B6C61">
        <w:rPr>
          <w:rFonts w:ascii="Times New Roman" w:hAnsi="Times New Roman" w:cs="Times New Roman"/>
          <w:sz w:val="28"/>
          <w:szCs w:val="28"/>
        </w:rPr>
        <w:t>020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Оформлення паспортів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264</w:t>
      </w:r>
    </w:p>
    <w:p w:rsidR="00990564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Послуги </w:t>
      </w:r>
      <w:r w:rsidR="00F320FB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>МВК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 xml:space="preserve">та ОВВ 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345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Послуги</w:t>
      </w:r>
      <w:r w:rsidR="00A811EB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42AD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894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майнових прав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778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юридичних та фізичних осіб-підприємців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2</w:t>
      </w:r>
      <w:r w:rsidR="006B6C61">
        <w:rPr>
          <w:rFonts w:ascii="Times New Roman" w:hAnsi="Times New Roman" w:cs="Times New Roman"/>
          <w:sz w:val="28"/>
          <w:szCs w:val="28"/>
        </w:rPr>
        <w:t>57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громадських формувань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</w:t>
      </w:r>
      <w:r w:rsidR="006B6C61">
        <w:rPr>
          <w:rFonts w:ascii="Times New Roman" w:hAnsi="Times New Roman" w:cs="Times New Roman"/>
          <w:sz w:val="28"/>
          <w:szCs w:val="28"/>
        </w:rPr>
        <w:t>2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Звернення громадян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578</w:t>
      </w:r>
    </w:p>
    <w:p w:rsidR="00446C27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Звернення особистого прийому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</w:t>
      </w:r>
      <w:r w:rsidR="006B6C61">
        <w:rPr>
          <w:rFonts w:ascii="Times New Roman" w:hAnsi="Times New Roman" w:cs="Times New Roman"/>
          <w:sz w:val="28"/>
          <w:szCs w:val="28"/>
        </w:rPr>
        <w:t>2</w:t>
      </w:r>
    </w:p>
    <w:p w:rsidR="00446C27" w:rsidRDefault="00E607CD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Запити публічної інформації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</w:t>
      </w:r>
      <w:r w:rsidR="006B6C61">
        <w:rPr>
          <w:rFonts w:ascii="Times New Roman" w:hAnsi="Times New Roman" w:cs="Times New Roman"/>
          <w:sz w:val="28"/>
          <w:szCs w:val="28"/>
        </w:rPr>
        <w:t>8</w:t>
      </w:r>
    </w:p>
    <w:p w:rsidR="00E067BC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Довідки </w:t>
      </w:r>
      <w:r w:rsidR="00667521" w:rsidRPr="00DA42AD">
        <w:rPr>
          <w:rFonts w:ascii="Times New Roman" w:hAnsi="Times New Roman" w:cs="Times New Roman"/>
          <w:sz w:val="28"/>
          <w:szCs w:val="28"/>
        </w:rPr>
        <w:t xml:space="preserve">з питань </w:t>
      </w:r>
      <w:r w:rsidR="00DB3643">
        <w:rPr>
          <w:rFonts w:ascii="Times New Roman" w:hAnsi="Times New Roman" w:cs="Times New Roman"/>
          <w:sz w:val="28"/>
          <w:szCs w:val="28"/>
        </w:rPr>
        <w:t>зареєстрованих осіб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6</w:t>
      </w:r>
      <w:r w:rsidR="006B6C61">
        <w:rPr>
          <w:rFonts w:ascii="Times New Roman" w:hAnsi="Times New Roman" w:cs="Times New Roman"/>
          <w:sz w:val="28"/>
          <w:szCs w:val="28"/>
        </w:rPr>
        <w:t>01</w:t>
      </w:r>
      <w:r w:rsidRPr="00DA42AD">
        <w:rPr>
          <w:rFonts w:ascii="Times New Roman" w:hAnsi="Times New Roman" w:cs="Times New Roman"/>
          <w:sz w:val="28"/>
          <w:szCs w:val="28"/>
        </w:rPr>
        <w:tab/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Довідки загального характеру</w:t>
      </w:r>
      <w:r w:rsidR="00DB3643">
        <w:rPr>
          <w:rFonts w:ascii="Times New Roman" w:hAnsi="Times New Roman" w:cs="Times New Roman"/>
          <w:sz w:val="28"/>
          <w:szCs w:val="28"/>
        </w:rPr>
        <w:t xml:space="preserve"> про склад сім</w:t>
      </w:r>
      <w:r w:rsidR="00DB3643" w:rsidRPr="00DB364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DB3643">
        <w:rPr>
          <w:rFonts w:ascii="Times New Roman" w:hAnsi="Times New Roman" w:cs="Times New Roman"/>
          <w:sz w:val="28"/>
          <w:szCs w:val="28"/>
        </w:rPr>
        <w:t>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180</w:t>
      </w:r>
      <w:bookmarkStart w:id="0" w:name="_GoBack"/>
      <w:bookmarkEnd w:id="0"/>
    </w:p>
    <w:p w:rsidR="000F1AFE" w:rsidRPr="00931FAE" w:rsidRDefault="000F1AFE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0F1AFE" w:rsidRPr="00931FAE" w:rsidSect="00752A3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546B0"/>
    <w:rsid w:val="00006919"/>
    <w:rsid w:val="00007F3C"/>
    <w:rsid w:val="000546B0"/>
    <w:rsid w:val="000556C9"/>
    <w:rsid w:val="000C1824"/>
    <w:rsid w:val="000C7EAD"/>
    <w:rsid w:val="000F1AFE"/>
    <w:rsid w:val="000F35F4"/>
    <w:rsid w:val="00154389"/>
    <w:rsid w:val="00164623"/>
    <w:rsid w:val="001918D0"/>
    <w:rsid w:val="001A5008"/>
    <w:rsid w:val="00223922"/>
    <w:rsid w:val="002528F5"/>
    <w:rsid w:val="00271B74"/>
    <w:rsid w:val="002D355E"/>
    <w:rsid w:val="003075C1"/>
    <w:rsid w:val="00392C59"/>
    <w:rsid w:val="003A3C43"/>
    <w:rsid w:val="003C2EE3"/>
    <w:rsid w:val="003C7093"/>
    <w:rsid w:val="00410EDF"/>
    <w:rsid w:val="00446C27"/>
    <w:rsid w:val="00471CAE"/>
    <w:rsid w:val="004C6612"/>
    <w:rsid w:val="005264BF"/>
    <w:rsid w:val="0058567A"/>
    <w:rsid w:val="005A4525"/>
    <w:rsid w:val="005A65FF"/>
    <w:rsid w:val="005C58FD"/>
    <w:rsid w:val="005E5F23"/>
    <w:rsid w:val="005F2182"/>
    <w:rsid w:val="006046C3"/>
    <w:rsid w:val="00667521"/>
    <w:rsid w:val="006B2348"/>
    <w:rsid w:val="006B28B8"/>
    <w:rsid w:val="006B6C61"/>
    <w:rsid w:val="00700CD3"/>
    <w:rsid w:val="00721579"/>
    <w:rsid w:val="007342B3"/>
    <w:rsid w:val="00752A34"/>
    <w:rsid w:val="00760083"/>
    <w:rsid w:val="00791221"/>
    <w:rsid w:val="007D3258"/>
    <w:rsid w:val="007D4D9A"/>
    <w:rsid w:val="0085358F"/>
    <w:rsid w:val="008643FA"/>
    <w:rsid w:val="008A1D28"/>
    <w:rsid w:val="008E6185"/>
    <w:rsid w:val="008F0403"/>
    <w:rsid w:val="00906D0F"/>
    <w:rsid w:val="00913949"/>
    <w:rsid w:val="00931FAE"/>
    <w:rsid w:val="009615DE"/>
    <w:rsid w:val="00990564"/>
    <w:rsid w:val="009913CF"/>
    <w:rsid w:val="009F6D4C"/>
    <w:rsid w:val="00A461D5"/>
    <w:rsid w:val="00A811EB"/>
    <w:rsid w:val="00B05CCA"/>
    <w:rsid w:val="00B1370A"/>
    <w:rsid w:val="00B47C6D"/>
    <w:rsid w:val="00BA4B30"/>
    <w:rsid w:val="00BB7425"/>
    <w:rsid w:val="00BD5519"/>
    <w:rsid w:val="00C037C8"/>
    <w:rsid w:val="00C460C9"/>
    <w:rsid w:val="00C53DDF"/>
    <w:rsid w:val="00C66174"/>
    <w:rsid w:val="00C7168C"/>
    <w:rsid w:val="00CB4006"/>
    <w:rsid w:val="00CE353E"/>
    <w:rsid w:val="00D34A61"/>
    <w:rsid w:val="00D45026"/>
    <w:rsid w:val="00DA42AD"/>
    <w:rsid w:val="00DB3643"/>
    <w:rsid w:val="00DB6264"/>
    <w:rsid w:val="00E067BC"/>
    <w:rsid w:val="00E07652"/>
    <w:rsid w:val="00E607CD"/>
    <w:rsid w:val="00EF72FA"/>
    <w:rsid w:val="00F22C53"/>
    <w:rsid w:val="00F320FB"/>
    <w:rsid w:val="00F4511F"/>
    <w:rsid w:val="00F81F2C"/>
    <w:rsid w:val="00F86F91"/>
    <w:rsid w:val="00FE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E579BC"/>
  <w15:docId w15:val="{FF3FF6FB-E489-400F-A767-78D88CD4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CNAP</dc:creator>
  <cp:keywords/>
  <dc:description/>
  <cp:lastModifiedBy>Користувач</cp:lastModifiedBy>
  <cp:revision>66</cp:revision>
  <dcterms:created xsi:type="dcterms:W3CDTF">2019-02-04T09:23:00Z</dcterms:created>
  <dcterms:modified xsi:type="dcterms:W3CDTF">2025-04-15T07:39:00Z</dcterms:modified>
</cp:coreProperties>
</file>