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2D" w:rsidRPr="00B83CC9" w:rsidRDefault="0010242D" w:rsidP="00F104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99" w:rsidRPr="00B83CC9" w:rsidRDefault="00DC571B" w:rsidP="00F104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C9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</w:t>
      </w:r>
    </w:p>
    <w:p w:rsidR="006557F7" w:rsidRPr="00B83CC9" w:rsidRDefault="00DC571B" w:rsidP="00F104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C9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предмета закупівлі при проведенні процедури закупівлі </w:t>
      </w:r>
    </w:p>
    <w:p w:rsidR="00832E54" w:rsidRPr="00B83CC9" w:rsidRDefault="00DC571B" w:rsidP="00F104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C9">
        <w:rPr>
          <w:rFonts w:ascii="Times New Roman" w:hAnsi="Times New Roman" w:cs="Times New Roman"/>
          <w:b/>
          <w:sz w:val="28"/>
          <w:szCs w:val="28"/>
        </w:rPr>
        <w:t xml:space="preserve">за предметом: </w:t>
      </w:r>
    </w:p>
    <w:p w:rsidR="00F104EB" w:rsidRPr="00B83CC9" w:rsidRDefault="00F104EB" w:rsidP="00F104EB">
      <w:pPr>
        <w:shd w:val="clear" w:color="auto" w:fill="FFFFFF"/>
        <w:tabs>
          <w:tab w:val="left" w:pos="9214"/>
        </w:tabs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C9">
        <w:rPr>
          <w:rFonts w:ascii="Times New Roman" w:hAnsi="Times New Roman" w:cs="Times New Roman"/>
          <w:b/>
          <w:sz w:val="24"/>
          <w:szCs w:val="24"/>
        </w:rPr>
        <w:t>Світильники зовнішнього освітлення</w:t>
      </w:r>
    </w:p>
    <w:p w:rsidR="00F104EB" w:rsidRPr="00B83CC9" w:rsidRDefault="00F104EB" w:rsidP="00F104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C9">
        <w:rPr>
          <w:rFonts w:ascii="Times New Roman" w:hAnsi="Times New Roman" w:cs="Times New Roman"/>
          <w:b/>
          <w:sz w:val="24"/>
          <w:szCs w:val="24"/>
        </w:rPr>
        <w:t xml:space="preserve">(Код ДК 021:2015:31520000-7 – Світильники та освітлювальна арматура </w:t>
      </w:r>
    </w:p>
    <w:p w:rsidR="00071576" w:rsidRPr="00B83CC9" w:rsidRDefault="00F104EB" w:rsidP="00F104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C9">
        <w:rPr>
          <w:rFonts w:ascii="Times New Roman" w:hAnsi="Times New Roman" w:cs="Times New Roman"/>
          <w:b/>
          <w:sz w:val="24"/>
          <w:szCs w:val="24"/>
        </w:rPr>
        <w:t>(Код ДК 021:2015:31527200-8 – Світильники зовнішнього освітлення))</w:t>
      </w:r>
    </w:p>
    <w:p w:rsidR="00351806" w:rsidRPr="00B83CC9" w:rsidRDefault="00351806" w:rsidP="00F104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067" w:rsidRPr="00B83CC9" w:rsidRDefault="00DC571B" w:rsidP="00A900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9">
        <w:rPr>
          <w:rFonts w:ascii="Times New Roman" w:hAnsi="Times New Roman" w:cs="Times New Roman"/>
          <w:b/>
          <w:sz w:val="24"/>
          <w:szCs w:val="24"/>
        </w:rPr>
        <w:t>Ідентифікатор закупівлі в електронній системі :</w:t>
      </w:r>
      <w:r w:rsidR="00071576" w:rsidRPr="00B83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067" w:rsidRPr="00B83CC9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UA-2024-03-07-002454-a</w:t>
      </w:r>
    </w:p>
    <w:p w:rsidR="00832E54" w:rsidRPr="00B83CC9" w:rsidRDefault="00DC571B" w:rsidP="00F104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83CC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="00832E54" w:rsidRPr="00B83CC9">
        <w:rPr>
          <w:rFonts w:ascii="Times New Roman" w:hAnsi="Times New Roman" w:cs="Times New Roman"/>
          <w:sz w:val="24"/>
          <w:szCs w:val="24"/>
        </w:rPr>
        <w:t xml:space="preserve">Відкриті торги </w:t>
      </w:r>
      <w:r w:rsidR="00FE25D8" w:rsidRPr="00B83CC9">
        <w:rPr>
          <w:rFonts w:ascii="Times New Roman" w:hAnsi="Times New Roman" w:cs="Times New Roman"/>
          <w:sz w:val="24"/>
          <w:szCs w:val="24"/>
        </w:rPr>
        <w:t>з особливостями</w:t>
      </w:r>
    </w:p>
    <w:p w:rsidR="00DC571B" w:rsidRPr="00B83CC9" w:rsidRDefault="00DC571B" w:rsidP="00F104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83CC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A90067" w:rsidRPr="00B83CC9">
        <w:rPr>
          <w:rFonts w:ascii="Times New Roman" w:hAnsi="Times New Roman" w:cs="Times New Roman"/>
          <w:sz w:val="24"/>
          <w:szCs w:val="24"/>
        </w:rPr>
        <w:t>840</w:t>
      </w:r>
      <w:r w:rsidR="002E5B61" w:rsidRPr="00B83CC9">
        <w:rPr>
          <w:rFonts w:ascii="Times New Roman" w:hAnsi="Times New Roman" w:cs="Times New Roman"/>
          <w:sz w:val="24"/>
          <w:szCs w:val="24"/>
        </w:rPr>
        <w:t> 000,00</w:t>
      </w:r>
      <w:r w:rsidR="00071576" w:rsidRPr="00B83CC9">
        <w:rPr>
          <w:rFonts w:ascii="Times New Roman" w:hAnsi="Times New Roman" w:cs="Times New Roman"/>
          <w:sz w:val="24"/>
          <w:szCs w:val="24"/>
        </w:rPr>
        <w:t xml:space="preserve"> грн.</w:t>
      </w:r>
      <w:r w:rsidRPr="00B83CC9">
        <w:rPr>
          <w:rFonts w:ascii="Times New Roman" w:hAnsi="Times New Roman" w:cs="Times New Roman"/>
          <w:sz w:val="24"/>
          <w:szCs w:val="24"/>
        </w:rPr>
        <w:t xml:space="preserve"> з ПДВ</w:t>
      </w:r>
    </w:p>
    <w:p w:rsidR="00DC571B" w:rsidRPr="00B83CC9" w:rsidRDefault="00DC571B" w:rsidP="00F104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3CC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B83CC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B83CC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3CC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B83CC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3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B83CC9" w:rsidRDefault="00DC571B" w:rsidP="00F104E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C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B8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B83CC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B83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10242D" w:rsidRPr="00B83CC9" w:rsidRDefault="0010242D" w:rsidP="00F104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732D7" w:rsidRPr="00B83CC9" w:rsidRDefault="00C732D7" w:rsidP="00F104EB">
      <w:pPr>
        <w:pStyle w:val="a7"/>
        <w:spacing w:line="0" w:lineRule="atLeast"/>
        <w:ind w:left="0" w:firstLine="709"/>
        <w:jc w:val="both"/>
        <w:rPr>
          <w:lang w:val="uk-UA"/>
        </w:rPr>
      </w:pPr>
      <w:r w:rsidRPr="00B83CC9">
        <w:rPr>
          <w:lang w:val="uk-UA"/>
        </w:rPr>
        <w:t>Необхідність проведення закупівлі на 202</w:t>
      </w:r>
      <w:r w:rsidR="00A90067" w:rsidRPr="00B83CC9">
        <w:rPr>
          <w:lang w:val="uk-UA"/>
        </w:rPr>
        <w:t>4</w:t>
      </w:r>
      <w:r w:rsidRPr="00B83CC9">
        <w:rPr>
          <w:lang w:val="uk-UA"/>
        </w:rPr>
        <w:t xml:space="preserve"> рік зумовлена необхідністю забезпечення потреб цеху «Благоустрій» </w:t>
      </w:r>
      <w:r w:rsidR="008A5F00" w:rsidRPr="00B83CC9">
        <w:rPr>
          <w:lang w:val="uk-UA"/>
        </w:rPr>
        <w:t xml:space="preserve">КП ВУКГ </w:t>
      </w:r>
      <w:r w:rsidRPr="00B83CC9">
        <w:rPr>
          <w:lang w:val="uk-UA"/>
        </w:rPr>
        <w:t xml:space="preserve">для </w:t>
      </w:r>
      <w:r w:rsidR="007E7802" w:rsidRPr="00B83CC9">
        <w:rPr>
          <w:lang w:val="uk-UA"/>
        </w:rPr>
        <w:t xml:space="preserve">належного та </w:t>
      </w:r>
      <w:r w:rsidRPr="00B83CC9">
        <w:rPr>
          <w:lang w:val="uk-UA"/>
        </w:rPr>
        <w:t xml:space="preserve">безперебійного виконання основних завдань та обов’язків у сфері функціонування та утримання мереж вуличного освітлення, догляду за електромережами </w:t>
      </w:r>
      <w:r w:rsidR="00DF7DE1" w:rsidRPr="00B83CC9">
        <w:rPr>
          <w:lang w:val="uk-UA"/>
        </w:rPr>
        <w:t>зовнішнього</w:t>
      </w:r>
      <w:r w:rsidRPr="00B83CC9">
        <w:rPr>
          <w:lang w:val="uk-UA"/>
        </w:rPr>
        <w:t xml:space="preserve"> </w:t>
      </w:r>
      <w:r w:rsidR="00DF7DE1" w:rsidRPr="00B83CC9">
        <w:rPr>
          <w:lang w:val="uk-UA"/>
        </w:rPr>
        <w:t>освітлення</w:t>
      </w:r>
      <w:r w:rsidRPr="00B83CC9">
        <w:rPr>
          <w:lang w:val="uk-UA"/>
        </w:rPr>
        <w:t xml:space="preserve"> та системою вуличного </w:t>
      </w:r>
      <w:r w:rsidR="00DF7DE1" w:rsidRPr="00B83CC9">
        <w:rPr>
          <w:lang w:val="uk-UA"/>
        </w:rPr>
        <w:t>освітлення</w:t>
      </w:r>
      <w:r w:rsidRPr="00B83CC9">
        <w:rPr>
          <w:lang w:val="uk-UA"/>
        </w:rPr>
        <w:t xml:space="preserve"> вулиць </w:t>
      </w:r>
      <w:r w:rsidR="008A5F00" w:rsidRPr="00B83CC9">
        <w:rPr>
          <w:lang w:val="uk-UA"/>
        </w:rPr>
        <w:t>Переяславської МТГ</w:t>
      </w:r>
      <w:r w:rsidRPr="00B83CC9">
        <w:rPr>
          <w:lang w:val="uk-UA"/>
        </w:rPr>
        <w:t>.</w:t>
      </w:r>
    </w:p>
    <w:p w:rsidR="00F346EF" w:rsidRPr="00B83CC9" w:rsidRDefault="00F346EF" w:rsidP="00F104EB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3CC9">
        <w:rPr>
          <w:rFonts w:ascii="Times New Roman" w:eastAsia="Times New Roman" w:hAnsi="Times New Roman" w:cs="Times New Roman"/>
          <w:b/>
          <w:sz w:val="24"/>
          <w:szCs w:val="24"/>
        </w:rPr>
        <w:t>Обґрунтування технічних та якісних х</w:t>
      </w:r>
      <w:r w:rsidR="001A7F6E" w:rsidRPr="00B83CC9">
        <w:rPr>
          <w:rFonts w:ascii="Times New Roman" w:eastAsia="Times New Roman" w:hAnsi="Times New Roman" w:cs="Times New Roman"/>
          <w:b/>
          <w:sz w:val="24"/>
          <w:szCs w:val="24"/>
        </w:rPr>
        <w:t>арактеристик предмета закупівлі.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9"/>
        <w:gridCol w:w="4175"/>
      </w:tblGrid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3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Світильник світлодіодний  </w:t>
            </w:r>
            <w:r w:rsidRPr="00B83CC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  <w:r w:rsidRPr="00B8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</w:t>
            </w:r>
            <w:r w:rsidRPr="00B83CC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  <w:r w:rsidRPr="00B8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Вт</w:t>
            </w:r>
          </w:p>
        </w:tc>
        <w:tc>
          <w:tcPr>
            <w:tcW w:w="2114" w:type="pct"/>
            <w:vAlign w:val="center"/>
          </w:tcPr>
          <w:p w:rsidR="00DA698C" w:rsidRPr="00B83CC9" w:rsidRDefault="00DA698C" w:rsidP="00F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C9">
              <w:rPr>
                <w:rFonts w:ascii="Times New Roman" w:hAnsi="Times New Roman" w:cs="Times New Roman"/>
                <w:sz w:val="24"/>
                <w:szCs w:val="24"/>
              </w:rPr>
              <w:t>750 штук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Споживна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потужність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в межах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діапазону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>, Вт</w:t>
            </w:r>
          </w:p>
        </w:tc>
        <w:tc>
          <w:tcPr>
            <w:tcW w:w="2114" w:type="pct"/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B83CC9">
              <w:rPr>
                <w:rFonts w:ascii="Times New Roman" w:hAnsi="Times New Roman"/>
                <w:szCs w:val="24"/>
              </w:rPr>
              <w:t>5-</w:t>
            </w:r>
            <w:r w:rsidRPr="00B83CC9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B83CC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Діапазон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робочої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напруги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r w:rsidRPr="00B83CC9">
              <w:rPr>
                <w:rFonts w:ascii="Times New Roman" w:hAnsi="Times New Roman"/>
                <w:szCs w:val="24"/>
                <w:lang w:val="en-US"/>
              </w:rPr>
              <w:t>AC</w:t>
            </w:r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не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гірше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>, В</w:t>
            </w:r>
          </w:p>
        </w:tc>
        <w:tc>
          <w:tcPr>
            <w:tcW w:w="2114" w:type="pct"/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85-265 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Захист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від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перенапруги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Наявність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захисту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від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перенапруги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вище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305В, яка повинна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вимикати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світильник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при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досягненні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заданого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порогу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напруги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і автоматично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вмикати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світильник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після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нормалізації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напруги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живлення</w:t>
            </w:r>
            <w:proofErr w:type="spellEnd"/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Драйвер</w:t>
            </w:r>
          </w:p>
        </w:tc>
        <w:tc>
          <w:tcPr>
            <w:tcW w:w="2114" w:type="pct"/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Незалежний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іС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100-240 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Частота, Гц</w:t>
            </w:r>
          </w:p>
        </w:tc>
        <w:tc>
          <w:tcPr>
            <w:tcW w:w="2114" w:type="pct"/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50-60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Коефіцієнт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потужності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PF,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менше</w:t>
            </w:r>
            <w:proofErr w:type="spellEnd"/>
          </w:p>
        </w:tc>
        <w:tc>
          <w:tcPr>
            <w:tcW w:w="2114" w:type="pct"/>
            <w:tcBorders>
              <w:bottom w:val="single" w:sz="4" w:space="0" w:color="auto"/>
            </w:tcBorders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0,95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Світловий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потік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Лм,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менше</w:t>
            </w:r>
            <w:proofErr w:type="spellEnd"/>
          </w:p>
        </w:tc>
        <w:tc>
          <w:tcPr>
            <w:tcW w:w="2114" w:type="pct"/>
            <w:tcBorders>
              <w:bottom w:val="single" w:sz="4" w:space="0" w:color="auto"/>
            </w:tcBorders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6000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Світлова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ефективність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світильника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Лм/Вт,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менше</w:t>
            </w:r>
            <w:proofErr w:type="spellEnd"/>
          </w:p>
        </w:tc>
        <w:tc>
          <w:tcPr>
            <w:tcW w:w="2114" w:type="pct"/>
            <w:tcBorders>
              <w:bottom w:val="single" w:sz="4" w:space="0" w:color="auto"/>
            </w:tcBorders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12</w:t>
            </w:r>
            <w:r w:rsidR="00F0570C" w:rsidRPr="00B83CC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Колірна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температура </w:t>
            </w:r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в межах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діапазону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, К </w:t>
            </w:r>
          </w:p>
        </w:tc>
        <w:tc>
          <w:tcPr>
            <w:tcW w:w="2114" w:type="pct"/>
            <w:tcBorders>
              <w:bottom w:val="single" w:sz="4" w:space="0" w:color="auto"/>
            </w:tcBorders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5000-6500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Індекс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кольоропередачі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Ra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,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менше</w:t>
            </w:r>
            <w:proofErr w:type="spellEnd"/>
          </w:p>
        </w:tc>
        <w:tc>
          <w:tcPr>
            <w:tcW w:w="2114" w:type="pct"/>
            <w:tcBorders>
              <w:bottom w:val="single" w:sz="4" w:space="0" w:color="auto"/>
            </w:tcBorders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tcBorders>
              <w:bottom w:val="single" w:sz="4" w:space="0" w:color="auto"/>
            </w:tcBorders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Коефіцієнт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пульсацій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освітленості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%,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більше</w:t>
            </w:r>
            <w:proofErr w:type="spellEnd"/>
          </w:p>
        </w:tc>
        <w:tc>
          <w:tcPr>
            <w:tcW w:w="2114" w:type="pct"/>
            <w:tcBorders>
              <w:bottom w:val="single" w:sz="4" w:space="0" w:color="auto"/>
            </w:tcBorders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tcBorders>
              <w:bottom w:val="single" w:sz="4" w:space="0" w:color="auto"/>
            </w:tcBorders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Тип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кривої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сили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світла</w:t>
            </w:r>
            <w:proofErr w:type="spellEnd"/>
          </w:p>
        </w:tc>
        <w:tc>
          <w:tcPr>
            <w:tcW w:w="2114" w:type="pct"/>
            <w:tcBorders>
              <w:bottom w:val="single" w:sz="4" w:space="0" w:color="auto"/>
            </w:tcBorders>
            <w:vAlign w:val="center"/>
          </w:tcPr>
          <w:p w:rsidR="00DA698C" w:rsidRPr="00B83CC9" w:rsidRDefault="00F0570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Широка (Ш)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Джерело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світла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SMD 2835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Кількість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світлодіодів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, шт.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14" w:type="pct"/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64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Кут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розсіювання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130/60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Ступінь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захисту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світильника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згідно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ДСТУ EN 60598-1:2015), ІР,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менше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Температурний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діапазон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навколишнього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середовища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83CC9">
              <w:rPr>
                <w:rFonts w:ascii="Times New Roman" w:hAnsi="Times New Roman"/>
                <w:szCs w:val="24"/>
                <w:vertAlign w:val="superscript"/>
              </w:rPr>
              <w:t>о</w:t>
            </w:r>
            <w:r w:rsidRPr="00B83CC9">
              <w:rPr>
                <w:rFonts w:ascii="Times New Roman" w:hAnsi="Times New Roman"/>
                <w:szCs w:val="24"/>
              </w:rPr>
              <w:t>С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F0570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від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–40 до +50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Спосіб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кріплення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світильника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Консольне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на трубу,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діаметр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труби 40-50 мм за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допомогою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2</w:t>
            </w:r>
            <w:r w:rsidR="00F0570C" w:rsidRPr="00B83CC9">
              <w:rPr>
                <w:rFonts w:ascii="Times New Roman" w:hAnsi="Times New Roman"/>
                <w:szCs w:val="24"/>
              </w:rPr>
              <w:t xml:space="preserve">х </w:t>
            </w:r>
            <w:proofErr w:type="spellStart"/>
            <w:r w:rsidR="00F0570C" w:rsidRPr="00B83CC9">
              <w:rPr>
                <w:rFonts w:ascii="Times New Roman" w:hAnsi="Times New Roman"/>
                <w:szCs w:val="24"/>
              </w:rPr>
              <w:t>гвинтів</w:t>
            </w:r>
            <w:proofErr w:type="spellEnd"/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Тип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кріплення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світильника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Незалежний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універсальний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регульований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механізм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зчеплення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83CC9">
              <w:rPr>
                <w:rFonts w:ascii="Times New Roman" w:hAnsi="Times New Roman"/>
                <w:szCs w:val="24"/>
              </w:rPr>
              <w:t xml:space="preserve">з 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механізмом</w:t>
            </w:r>
            <w:proofErr w:type="spellEnd"/>
            <w:proofErr w:type="gram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фіксацій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Світильник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з кутом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нахилу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від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85° до 185° в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комплекті</w:t>
            </w:r>
            <w:proofErr w:type="spellEnd"/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lastRenderedPageBreak/>
              <w:t>Матеріал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конструкція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корпусу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світильника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F05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Корпус та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універсальний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регульований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вузол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кріплення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виготовлений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з литого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під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B83CC9">
              <w:rPr>
                <w:rFonts w:ascii="Times New Roman" w:hAnsi="Times New Roman"/>
                <w:szCs w:val="24"/>
              </w:rPr>
              <w:t>тиском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алюмінієвого</w:t>
            </w:r>
            <w:proofErr w:type="spellEnd"/>
            <w:proofErr w:type="gram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сплату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високої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теплопровідністю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Всередині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корпусу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розташований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відсік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для драйвера з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наявністю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отвору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для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відводу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конденсату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Колір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світильника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D0696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Темно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сірий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бажано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Матеріал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розсіювача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D0696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  <w:lang w:eastAsia="zh-CN"/>
              </w:rPr>
              <w:t>матричні</w:t>
            </w:r>
            <w:proofErr w:type="spellEnd"/>
            <w:r w:rsidRPr="00B83CC9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  <w:lang w:eastAsia="zh-CN"/>
              </w:rPr>
              <w:t>лінзи</w:t>
            </w:r>
            <w:proofErr w:type="spellEnd"/>
            <w:r w:rsidRPr="00B83CC9">
              <w:rPr>
                <w:rFonts w:ascii="Times New Roman" w:hAnsi="Times New Roman"/>
                <w:szCs w:val="24"/>
                <w:lang w:eastAsia="zh-CN"/>
              </w:rPr>
              <w:t xml:space="preserve"> з </w:t>
            </w:r>
            <w:proofErr w:type="spellStart"/>
            <w:r w:rsidRPr="00B83CC9">
              <w:rPr>
                <w:rFonts w:ascii="Times New Roman" w:hAnsi="Times New Roman"/>
                <w:szCs w:val="24"/>
                <w:lang w:eastAsia="zh-CN"/>
              </w:rPr>
              <w:t>ударостійкого</w:t>
            </w:r>
            <w:proofErr w:type="spellEnd"/>
            <w:r w:rsidRPr="00B83CC9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  <w:lang w:eastAsia="zh-CN"/>
              </w:rPr>
              <w:t>полікарбонату</w:t>
            </w:r>
            <w:proofErr w:type="spellEnd"/>
            <w:r w:rsidRPr="00B83CC9">
              <w:rPr>
                <w:rFonts w:ascii="Times New Roman" w:hAnsi="Times New Roman"/>
                <w:szCs w:val="24"/>
                <w:lang w:eastAsia="zh-CN"/>
              </w:rPr>
              <w:t xml:space="preserve"> РС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Ударостійкість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, ІК,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менше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D0696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  <w:lang w:val="en-US"/>
              </w:rPr>
              <w:t>IK</w:t>
            </w:r>
            <w:r w:rsidRPr="00B83CC9">
              <w:rPr>
                <w:rFonts w:ascii="Times New Roman" w:hAnsi="Times New Roman"/>
                <w:szCs w:val="24"/>
              </w:rPr>
              <w:t>08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Клас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захисту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від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ураження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електричним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струмом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згідно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ДСТУ ІЕС 60598-1:2017</w:t>
            </w:r>
          </w:p>
        </w:tc>
        <w:tc>
          <w:tcPr>
            <w:tcW w:w="2114" w:type="pct"/>
            <w:vAlign w:val="center"/>
          </w:tcPr>
          <w:p w:rsidR="00DA698C" w:rsidRPr="00B83CC9" w:rsidRDefault="00DA698C" w:rsidP="00D0696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нижче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r w:rsidRPr="00B83CC9">
              <w:rPr>
                <w:rFonts w:ascii="Times New Roman" w:hAnsi="Times New Roman"/>
                <w:szCs w:val="24"/>
                <w:lang w:val="en-US"/>
              </w:rPr>
              <w:t>I</w:t>
            </w:r>
            <w:r w:rsidR="00D06968"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06968" w:rsidRPr="00B83CC9">
              <w:rPr>
                <w:rFonts w:ascii="Times New Roman" w:hAnsi="Times New Roman"/>
                <w:szCs w:val="24"/>
              </w:rPr>
              <w:t>класу</w:t>
            </w:r>
            <w:proofErr w:type="spellEnd"/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Вимоги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до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підключення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діодної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плати та драйвера</w:t>
            </w:r>
          </w:p>
        </w:tc>
        <w:tc>
          <w:tcPr>
            <w:tcW w:w="2114" w:type="pct"/>
            <w:vAlign w:val="center"/>
          </w:tcPr>
          <w:p w:rsidR="00DA698C" w:rsidRPr="00B83CC9" w:rsidRDefault="00DA698C" w:rsidP="00D0696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Через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клемні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затискачі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r w:rsidRPr="00B83CC9">
              <w:rPr>
                <w:rFonts w:ascii="Times New Roman" w:hAnsi="Times New Roman"/>
                <w:szCs w:val="24"/>
                <w:lang w:val="en-US"/>
              </w:rPr>
              <w:t>WAGO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Габаритні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розміри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радіатора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, мм,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менше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D0696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  <w:lang w:val="en-US"/>
              </w:rPr>
              <w:t>285</w:t>
            </w:r>
            <w:r w:rsidRPr="00B83CC9">
              <w:rPr>
                <w:rFonts w:ascii="Times New Roman" w:hAnsi="Times New Roman"/>
                <w:szCs w:val="24"/>
              </w:rPr>
              <w:t>×1</w:t>
            </w:r>
            <w:r w:rsidRPr="00B83CC9">
              <w:rPr>
                <w:rFonts w:ascii="Times New Roman" w:hAnsi="Times New Roman"/>
                <w:szCs w:val="24"/>
                <w:lang w:val="en-US"/>
              </w:rPr>
              <w:t>53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Габаритні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розміри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кронштейна, мм,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менше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D0696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163×</w:t>
            </w:r>
            <w:r w:rsidRPr="00B83CC9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B83CC9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Габаритні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розміри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вироба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зборі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, мм,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менше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D0696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419×1</w:t>
            </w:r>
            <w:r w:rsidRPr="00B83CC9">
              <w:rPr>
                <w:rFonts w:ascii="Times New Roman" w:hAnsi="Times New Roman"/>
                <w:szCs w:val="24"/>
                <w:lang w:val="en-US"/>
              </w:rPr>
              <w:t>53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Термін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гарантії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на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світильник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менше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06968" w:rsidP="00D0696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років</w:t>
            </w:r>
            <w:proofErr w:type="spellEnd"/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Ресурс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роботи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,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менше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>, годин</w:t>
            </w:r>
          </w:p>
        </w:tc>
        <w:tc>
          <w:tcPr>
            <w:tcW w:w="2114" w:type="pct"/>
            <w:vAlign w:val="center"/>
          </w:tcPr>
          <w:p w:rsidR="00DA698C" w:rsidRPr="00B83CC9" w:rsidRDefault="00DA698C" w:rsidP="00D0696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50 000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Дата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виробництва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світильника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D0696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пізніше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r w:rsidRPr="00B83CC9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B83CC9">
              <w:rPr>
                <w:rFonts w:ascii="Times New Roman" w:hAnsi="Times New Roman"/>
                <w:szCs w:val="24"/>
              </w:rPr>
              <w:t xml:space="preserve"> квартал 2023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Струм, мА</w:t>
            </w:r>
          </w:p>
        </w:tc>
        <w:tc>
          <w:tcPr>
            <w:tcW w:w="2114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120 (</w:t>
            </w:r>
            <w:r w:rsidRPr="00B83CC9">
              <w:rPr>
                <w:rFonts w:ascii="Times New Roman" w:hAnsi="Times New Roman"/>
                <w:szCs w:val="24"/>
                <w:lang w:val="en-US"/>
              </w:rPr>
              <w:t>+-5%)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szCs w:val="24"/>
              </w:rPr>
              <w:t>Внутрішня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частина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охолоджувального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радіатора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для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збільшення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покращення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тепловідведення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обов’язково</w:t>
            </w:r>
            <w:proofErr w:type="spellEnd"/>
            <w:r w:rsidRPr="00B83CC9">
              <w:rPr>
                <w:rFonts w:ascii="Times New Roman" w:hAnsi="Times New Roman"/>
                <w:szCs w:val="24"/>
              </w:rPr>
              <w:t xml:space="preserve"> структурою сот</w:t>
            </w:r>
          </w:p>
        </w:tc>
        <w:tc>
          <w:tcPr>
            <w:tcW w:w="2114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ТАК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 xml:space="preserve">Вага, кг не </w:t>
            </w:r>
            <w:proofErr w:type="spellStart"/>
            <w:r w:rsidRPr="00B83CC9">
              <w:rPr>
                <w:rFonts w:ascii="Times New Roman" w:hAnsi="Times New Roman"/>
                <w:szCs w:val="24"/>
              </w:rPr>
              <w:t>менш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B83CC9">
              <w:rPr>
                <w:rFonts w:ascii="Times New Roman" w:hAnsi="Times New Roman"/>
                <w:szCs w:val="24"/>
              </w:rPr>
              <w:t>0,94</w:t>
            </w:r>
          </w:p>
        </w:tc>
      </w:tr>
      <w:tr w:rsidR="00DA698C" w:rsidRPr="00B83CC9" w:rsidTr="00D06968">
        <w:trPr>
          <w:trHeight w:val="20"/>
        </w:trPr>
        <w:tc>
          <w:tcPr>
            <w:tcW w:w="2886" w:type="pct"/>
            <w:vAlign w:val="center"/>
          </w:tcPr>
          <w:p w:rsidR="00DA698C" w:rsidRPr="00B83CC9" w:rsidRDefault="00DA698C" w:rsidP="00F104EB">
            <w:pPr>
              <w:pStyle w:val="a4"/>
              <w:spacing w:line="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Стабільність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параметрів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відхилення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фотометричних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параметрів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після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2-х годин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роботи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з моменту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вмикання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при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напрузі</w:t>
            </w:r>
            <w:proofErr w:type="spellEnd"/>
            <w:r w:rsidRPr="00B83CC9">
              <w:rPr>
                <w:rFonts w:ascii="Times New Roman" w:hAnsi="Times New Roman"/>
                <w:color w:val="000000"/>
                <w:szCs w:val="24"/>
              </w:rPr>
              <w:t xml:space="preserve"> 220В), не</w:t>
            </w:r>
            <w:r w:rsidRPr="00B83CC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B83CC9">
              <w:rPr>
                <w:rFonts w:ascii="Times New Roman" w:hAnsi="Times New Roman"/>
                <w:color w:val="000000"/>
                <w:szCs w:val="24"/>
              </w:rPr>
              <w:t>більше</w:t>
            </w:r>
            <w:proofErr w:type="spellEnd"/>
          </w:p>
        </w:tc>
        <w:tc>
          <w:tcPr>
            <w:tcW w:w="2114" w:type="pct"/>
            <w:vAlign w:val="center"/>
          </w:tcPr>
          <w:p w:rsidR="00DA698C" w:rsidRPr="00B83CC9" w:rsidRDefault="00DA698C" w:rsidP="00D06968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  <w:szCs w:val="24"/>
                <w:lang w:eastAsia="uk-UA"/>
              </w:rPr>
            </w:pPr>
            <w:r w:rsidRPr="00B83CC9">
              <w:rPr>
                <w:rFonts w:ascii="Times New Roman" w:hAnsi="Times New Roman"/>
                <w:bCs/>
                <w:szCs w:val="24"/>
                <w:lang w:eastAsia="uk-UA"/>
              </w:rPr>
              <w:t>7%</w:t>
            </w:r>
          </w:p>
        </w:tc>
      </w:tr>
    </w:tbl>
    <w:p w:rsidR="001A7F6E" w:rsidRPr="00B83CC9" w:rsidRDefault="001A7F6E" w:rsidP="00F104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CC9"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 w:rsidRPr="00B83CC9">
        <w:rPr>
          <w:rFonts w:ascii="Times New Roman" w:hAnsi="Times New Roman" w:cs="Times New Roman"/>
          <w:b/>
          <w:sz w:val="24"/>
          <w:szCs w:val="24"/>
        </w:rPr>
        <w:t xml:space="preserve"> очікуваної вартості закупівлі.</w:t>
      </w:r>
    </w:p>
    <w:p w:rsidR="00033A80" w:rsidRPr="00B83CC9" w:rsidRDefault="00150E1C" w:rsidP="00033A80">
      <w:pPr>
        <w:pStyle w:val="a7"/>
        <w:spacing w:line="0" w:lineRule="atLeast"/>
        <w:ind w:left="0" w:firstLine="709"/>
        <w:jc w:val="both"/>
        <w:rPr>
          <w:lang w:val="uk-UA"/>
        </w:rPr>
      </w:pPr>
      <w:r w:rsidRPr="00B83CC9">
        <w:rPr>
          <w:lang w:val="uk-UA"/>
        </w:rPr>
        <w:t>О</w:t>
      </w:r>
      <w:r w:rsidR="004B49C2" w:rsidRPr="00B83CC9">
        <w:rPr>
          <w:lang w:val="uk-UA"/>
        </w:rPr>
        <w:t>чікуван</w:t>
      </w:r>
      <w:r w:rsidRPr="00B83CC9">
        <w:rPr>
          <w:lang w:val="uk-UA"/>
        </w:rPr>
        <w:t>а варті</w:t>
      </w:r>
      <w:r w:rsidR="004B49C2" w:rsidRPr="00B83CC9">
        <w:rPr>
          <w:lang w:val="uk-UA"/>
        </w:rPr>
        <w:t>ст</w:t>
      </w:r>
      <w:r w:rsidRPr="00B83CC9">
        <w:rPr>
          <w:lang w:val="uk-UA"/>
        </w:rPr>
        <w:t>ь</w:t>
      </w:r>
      <w:r w:rsidR="004B49C2" w:rsidRPr="00B83CC9">
        <w:rPr>
          <w:lang w:val="uk-UA"/>
        </w:rPr>
        <w:t xml:space="preserve"> предмета закупівлі </w:t>
      </w:r>
      <w:r w:rsidR="00DD5824" w:rsidRPr="00B83CC9">
        <w:rPr>
          <w:lang w:val="uk-UA"/>
        </w:rPr>
        <w:t xml:space="preserve">визначалась відповідно до бюджетних призначень по </w:t>
      </w:r>
      <w:r w:rsidR="00DD5824" w:rsidRPr="00B83CC9">
        <w:rPr>
          <w:color w:val="000000"/>
          <w:lang w:val="uk-UA"/>
        </w:rPr>
        <w:t>КПКВК МБ 1516030 КЕКВ 2610 на 202</w:t>
      </w:r>
      <w:r w:rsidR="006B145C" w:rsidRPr="00B83CC9">
        <w:rPr>
          <w:color w:val="000000"/>
          <w:lang w:val="uk-UA"/>
        </w:rPr>
        <w:t>4</w:t>
      </w:r>
      <w:r w:rsidR="00DD5824" w:rsidRPr="00B83CC9">
        <w:rPr>
          <w:color w:val="000000"/>
          <w:lang w:val="uk-UA"/>
        </w:rPr>
        <w:t xml:space="preserve"> рік</w:t>
      </w:r>
      <w:r w:rsidR="00033A80" w:rsidRPr="00B83CC9">
        <w:rPr>
          <w:color w:val="000000"/>
          <w:lang w:val="uk-UA"/>
        </w:rPr>
        <w:t>.</w:t>
      </w:r>
      <w:r w:rsidR="00407216" w:rsidRPr="00B83CC9">
        <w:rPr>
          <w:color w:val="000000"/>
          <w:lang w:val="uk-UA"/>
        </w:rPr>
        <w:t xml:space="preserve"> </w:t>
      </w:r>
      <w:r w:rsidR="00033A80" w:rsidRPr="00B83CC9">
        <w:rPr>
          <w:lang w:val="uk-UA" w:eastAsia="uk-UA"/>
        </w:rPr>
        <w:t xml:space="preserve">Розрахунок очікуваної вартості здійснювався методом </w:t>
      </w:r>
      <w:r w:rsidR="006B145C" w:rsidRPr="00B83CC9">
        <w:rPr>
          <w:lang w:val="uk-UA"/>
        </w:rPr>
        <w:t>аналізу</w:t>
      </w:r>
      <w:r w:rsidR="00033A80" w:rsidRPr="00B83CC9">
        <w:rPr>
          <w:lang w:val="uk-UA"/>
        </w:rPr>
        <w:t xml:space="preserve"> та</w:t>
      </w:r>
      <w:r w:rsidR="006B145C" w:rsidRPr="00B83CC9">
        <w:rPr>
          <w:lang w:val="uk-UA"/>
        </w:rPr>
        <w:t xml:space="preserve"> </w:t>
      </w:r>
      <w:r w:rsidR="00033A80" w:rsidRPr="00B83CC9">
        <w:rPr>
          <w:lang w:val="uk-UA" w:eastAsia="uk-UA"/>
        </w:rPr>
        <w:t xml:space="preserve">порівняння ринкових </w:t>
      </w:r>
      <w:r w:rsidR="006B145C" w:rsidRPr="00B83CC9">
        <w:rPr>
          <w:lang w:val="uk-UA"/>
        </w:rPr>
        <w:t>цін на світильники</w:t>
      </w:r>
      <w:r w:rsidR="005B3FB8">
        <w:rPr>
          <w:lang w:val="uk-UA"/>
        </w:rPr>
        <w:t>,</w:t>
      </w:r>
      <w:r w:rsidR="00033A80" w:rsidRPr="00B83CC9">
        <w:rPr>
          <w:lang w:val="uk-UA"/>
        </w:rPr>
        <w:t xml:space="preserve"> </w:t>
      </w:r>
      <w:r w:rsidR="00033A80" w:rsidRPr="00B83CC9">
        <w:rPr>
          <w:lang w:val="uk-UA"/>
        </w:rPr>
        <w:t xml:space="preserve">згідно </w:t>
      </w:r>
      <w:r w:rsidR="005B3FB8">
        <w:rPr>
          <w:lang w:val="uk-UA"/>
        </w:rPr>
        <w:t>і</w:t>
      </w:r>
      <w:r w:rsidR="00033A80" w:rsidRPr="00B83CC9">
        <w:rPr>
          <w:lang w:val="uk-UA"/>
        </w:rPr>
        <w:t xml:space="preserve">з </w:t>
      </w:r>
      <w:r w:rsidR="005B3FB8" w:rsidRPr="00B83CC9">
        <w:rPr>
          <w:lang w:val="uk-UA"/>
        </w:rPr>
        <w:t>загальнодоступно</w:t>
      </w:r>
      <w:r w:rsidR="005B3FB8">
        <w:rPr>
          <w:lang w:val="uk-UA"/>
        </w:rPr>
        <w:t>ю</w:t>
      </w:r>
      <w:r w:rsidR="005B3FB8" w:rsidRPr="00B83CC9">
        <w:rPr>
          <w:lang w:val="uk-UA"/>
        </w:rPr>
        <w:t xml:space="preserve"> </w:t>
      </w:r>
      <w:r w:rsidR="00033A80" w:rsidRPr="00B83CC9">
        <w:rPr>
          <w:lang w:val="uk-UA"/>
        </w:rPr>
        <w:t xml:space="preserve">інформацією </w:t>
      </w:r>
      <w:r w:rsidR="00542AA6" w:rsidRPr="00B83CC9">
        <w:rPr>
          <w:lang w:val="uk-UA"/>
        </w:rPr>
        <w:t xml:space="preserve">про ціну </w:t>
      </w:r>
      <w:r w:rsidR="00033A80" w:rsidRPr="00B83CC9">
        <w:rPr>
          <w:lang w:val="uk-UA"/>
        </w:rPr>
        <w:t>на сайтах постачальників товару, інформацією про ціни, що містяться в мережі інтернет у відкритому доступі, в електронних каталогах, в електронній системі закупівель «</w:t>
      </w:r>
      <w:proofErr w:type="spellStart"/>
      <w:r w:rsidR="00033A80" w:rsidRPr="00B83CC9">
        <w:t>ProZor</w:t>
      </w:r>
      <w:proofErr w:type="spellEnd"/>
      <w:r w:rsidR="00033A80" w:rsidRPr="00B83CC9">
        <w:rPr>
          <w:lang w:val="uk-UA"/>
        </w:rPr>
        <w:t xml:space="preserve"> </w:t>
      </w:r>
      <w:proofErr w:type="spellStart"/>
      <w:r w:rsidR="00033A80" w:rsidRPr="00B83CC9">
        <w:t>ro</w:t>
      </w:r>
      <w:proofErr w:type="spellEnd"/>
      <w:r w:rsidR="00033A80" w:rsidRPr="00B83CC9">
        <w:rPr>
          <w:lang w:val="uk-UA"/>
        </w:rPr>
        <w:t>»).</w:t>
      </w:r>
    </w:p>
    <w:p w:rsidR="00033A80" w:rsidRPr="00B83CC9" w:rsidRDefault="00542AA6" w:rsidP="006B145C">
      <w:pPr>
        <w:pStyle w:val="a7"/>
        <w:spacing w:line="0" w:lineRule="atLeast"/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033A80" w:rsidRPr="00B83CC9" w:rsidSect="00B83CC9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477F"/>
    <w:multiLevelType w:val="hybridMultilevel"/>
    <w:tmpl w:val="328CAE74"/>
    <w:lvl w:ilvl="0" w:tplc="2F68EF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4F32"/>
    <w:multiLevelType w:val="hybridMultilevel"/>
    <w:tmpl w:val="CC0A2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C4B"/>
    <w:multiLevelType w:val="hybridMultilevel"/>
    <w:tmpl w:val="D0C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1FF9"/>
    <w:multiLevelType w:val="hybridMultilevel"/>
    <w:tmpl w:val="EA88E66E"/>
    <w:lvl w:ilvl="0" w:tplc="C040F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C67AD"/>
    <w:multiLevelType w:val="hybridMultilevel"/>
    <w:tmpl w:val="9FD09B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F1"/>
    <w:rsid w:val="0001554C"/>
    <w:rsid w:val="00015F59"/>
    <w:rsid w:val="00033A80"/>
    <w:rsid w:val="00063448"/>
    <w:rsid w:val="00067D52"/>
    <w:rsid w:val="00071576"/>
    <w:rsid w:val="00091309"/>
    <w:rsid w:val="000A3580"/>
    <w:rsid w:val="000B5471"/>
    <w:rsid w:val="000C392F"/>
    <w:rsid w:val="000C463D"/>
    <w:rsid w:val="000C5C60"/>
    <w:rsid w:val="000D3AB9"/>
    <w:rsid w:val="000F2F2A"/>
    <w:rsid w:val="001008E9"/>
    <w:rsid w:val="0010242D"/>
    <w:rsid w:val="00111F2F"/>
    <w:rsid w:val="00116CC7"/>
    <w:rsid w:val="0014121A"/>
    <w:rsid w:val="0014609C"/>
    <w:rsid w:val="00150E1C"/>
    <w:rsid w:val="00154EF5"/>
    <w:rsid w:val="00170CAE"/>
    <w:rsid w:val="0018621E"/>
    <w:rsid w:val="001A7F6E"/>
    <w:rsid w:val="001B7065"/>
    <w:rsid w:val="001E1AFD"/>
    <w:rsid w:val="002075BB"/>
    <w:rsid w:val="002359D9"/>
    <w:rsid w:val="00237E04"/>
    <w:rsid w:val="002556B2"/>
    <w:rsid w:val="0025737E"/>
    <w:rsid w:val="00275A33"/>
    <w:rsid w:val="00290D39"/>
    <w:rsid w:val="002951FE"/>
    <w:rsid w:val="002C13C6"/>
    <w:rsid w:val="002C23AB"/>
    <w:rsid w:val="002D70E2"/>
    <w:rsid w:val="002E5B61"/>
    <w:rsid w:val="003138D8"/>
    <w:rsid w:val="00332536"/>
    <w:rsid w:val="00337470"/>
    <w:rsid w:val="00351806"/>
    <w:rsid w:val="00383DB8"/>
    <w:rsid w:val="00384959"/>
    <w:rsid w:val="00394EF6"/>
    <w:rsid w:val="003B57E2"/>
    <w:rsid w:val="003E2A70"/>
    <w:rsid w:val="003E4B5F"/>
    <w:rsid w:val="0040386C"/>
    <w:rsid w:val="00407216"/>
    <w:rsid w:val="00411321"/>
    <w:rsid w:val="00444C9C"/>
    <w:rsid w:val="004478B5"/>
    <w:rsid w:val="004656F6"/>
    <w:rsid w:val="004661D0"/>
    <w:rsid w:val="00484CEC"/>
    <w:rsid w:val="004B03B3"/>
    <w:rsid w:val="004B2FE2"/>
    <w:rsid w:val="004B49C2"/>
    <w:rsid w:val="004E03B8"/>
    <w:rsid w:val="00542AA6"/>
    <w:rsid w:val="00546699"/>
    <w:rsid w:val="005613C0"/>
    <w:rsid w:val="00563D25"/>
    <w:rsid w:val="0057352C"/>
    <w:rsid w:val="005B3FB8"/>
    <w:rsid w:val="005D0E49"/>
    <w:rsid w:val="005F2A48"/>
    <w:rsid w:val="005F7F45"/>
    <w:rsid w:val="00622FEB"/>
    <w:rsid w:val="00651AFC"/>
    <w:rsid w:val="006557F7"/>
    <w:rsid w:val="00676D5D"/>
    <w:rsid w:val="00677F5B"/>
    <w:rsid w:val="00681284"/>
    <w:rsid w:val="0069000A"/>
    <w:rsid w:val="006A2667"/>
    <w:rsid w:val="006B1333"/>
    <w:rsid w:val="006B145C"/>
    <w:rsid w:val="006F4E92"/>
    <w:rsid w:val="00744571"/>
    <w:rsid w:val="00761EAB"/>
    <w:rsid w:val="00770FE5"/>
    <w:rsid w:val="007745A9"/>
    <w:rsid w:val="00776AB6"/>
    <w:rsid w:val="007874A6"/>
    <w:rsid w:val="00794041"/>
    <w:rsid w:val="00794516"/>
    <w:rsid w:val="007B4685"/>
    <w:rsid w:val="007B7F04"/>
    <w:rsid w:val="007C3B2E"/>
    <w:rsid w:val="007D2C3D"/>
    <w:rsid w:val="007E7802"/>
    <w:rsid w:val="007F709B"/>
    <w:rsid w:val="008047C3"/>
    <w:rsid w:val="008277AE"/>
    <w:rsid w:val="00832E54"/>
    <w:rsid w:val="008612F1"/>
    <w:rsid w:val="008674AA"/>
    <w:rsid w:val="00874268"/>
    <w:rsid w:val="008803BB"/>
    <w:rsid w:val="008A5F00"/>
    <w:rsid w:val="008C11F1"/>
    <w:rsid w:val="008E12DC"/>
    <w:rsid w:val="008E6EE7"/>
    <w:rsid w:val="008F719B"/>
    <w:rsid w:val="0090060A"/>
    <w:rsid w:val="00907BE3"/>
    <w:rsid w:val="0091120B"/>
    <w:rsid w:val="00955BCE"/>
    <w:rsid w:val="00960CE3"/>
    <w:rsid w:val="009B26C3"/>
    <w:rsid w:val="009B458B"/>
    <w:rsid w:val="009C0D2D"/>
    <w:rsid w:val="009F466A"/>
    <w:rsid w:val="00A01BB1"/>
    <w:rsid w:val="00A15787"/>
    <w:rsid w:val="00A25F6D"/>
    <w:rsid w:val="00A369A6"/>
    <w:rsid w:val="00A548AE"/>
    <w:rsid w:val="00A54C4B"/>
    <w:rsid w:val="00A61313"/>
    <w:rsid w:val="00A749F6"/>
    <w:rsid w:val="00A90067"/>
    <w:rsid w:val="00A9215C"/>
    <w:rsid w:val="00AB7907"/>
    <w:rsid w:val="00AE7468"/>
    <w:rsid w:val="00B11AAF"/>
    <w:rsid w:val="00B239FA"/>
    <w:rsid w:val="00B2780D"/>
    <w:rsid w:val="00B415B3"/>
    <w:rsid w:val="00B733FF"/>
    <w:rsid w:val="00B83CC9"/>
    <w:rsid w:val="00B870D1"/>
    <w:rsid w:val="00BA0FF8"/>
    <w:rsid w:val="00BA4211"/>
    <w:rsid w:val="00BB1A0F"/>
    <w:rsid w:val="00BB380B"/>
    <w:rsid w:val="00BD3FD0"/>
    <w:rsid w:val="00BD6EAC"/>
    <w:rsid w:val="00C11035"/>
    <w:rsid w:val="00C16B6D"/>
    <w:rsid w:val="00C5119B"/>
    <w:rsid w:val="00C732D7"/>
    <w:rsid w:val="00C852A0"/>
    <w:rsid w:val="00CF3104"/>
    <w:rsid w:val="00D06968"/>
    <w:rsid w:val="00D111E6"/>
    <w:rsid w:val="00D15A0D"/>
    <w:rsid w:val="00D22379"/>
    <w:rsid w:val="00D553A3"/>
    <w:rsid w:val="00D57578"/>
    <w:rsid w:val="00D60C4E"/>
    <w:rsid w:val="00D822D4"/>
    <w:rsid w:val="00DA698C"/>
    <w:rsid w:val="00DC571B"/>
    <w:rsid w:val="00DD312A"/>
    <w:rsid w:val="00DD5824"/>
    <w:rsid w:val="00DF7DE1"/>
    <w:rsid w:val="00E23F24"/>
    <w:rsid w:val="00E24D45"/>
    <w:rsid w:val="00E366B0"/>
    <w:rsid w:val="00E400D7"/>
    <w:rsid w:val="00E60089"/>
    <w:rsid w:val="00E62879"/>
    <w:rsid w:val="00E70ABD"/>
    <w:rsid w:val="00E72919"/>
    <w:rsid w:val="00E93338"/>
    <w:rsid w:val="00EC3DF6"/>
    <w:rsid w:val="00EF315E"/>
    <w:rsid w:val="00F0570C"/>
    <w:rsid w:val="00F104EB"/>
    <w:rsid w:val="00F146BB"/>
    <w:rsid w:val="00F346EF"/>
    <w:rsid w:val="00F51181"/>
    <w:rsid w:val="00F73644"/>
    <w:rsid w:val="00FB454D"/>
    <w:rsid w:val="00FC1BD9"/>
    <w:rsid w:val="00FE19EB"/>
    <w:rsid w:val="00FE25D8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87FD"/>
  <w15:docId w15:val="{793DD63D-AC5D-4178-990F-52E709CE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6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9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5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rsid w:val="00D6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770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ranslation-chunk">
    <w:name w:val="translation-chunk"/>
    <w:basedOn w:val="a0"/>
    <w:rsid w:val="00275A33"/>
  </w:style>
  <w:style w:type="character" w:customStyle="1" w:styleId="a5">
    <w:name w:val="Без интервала Знак"/>
    <w:link w:val="a4"/>
    <w:uiPriority w:val="1"/>
    <w:rsid w:val="00DA698C"/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Valya</cp:lastModifiedBy>
  <cp:revision>9</cp:revision>
  <dcterms:created xsi:type="dcterms:W3CDTF">2024-03-11T09:18:00Z</dcterms:created>
  <dcterms:modified xsi:type="dcterms:W3CDTF">2024-03-11T09:48:00Z</dcterms:modified>
</cp:coreProperties>
</file>