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4D0" w:rsidRDefault="005F16AD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ПРОТОКОЛ </w:t>
      </w:r>
      <w:sdt>
        <w:sdtPr>
          <w:tag w:val="goog_rdk_0"/>
          <w:id w:val="1422919613"/>
        </w:sdtPr>
        <w:sdtEndPr/>
        <w:sdtContent>
          <w:r>
            <w:rPr>
              <w:rFonts w:ascii="Arial Unicode MS" w:eastAsia="Arial Unicode MS" w:hAnsi="Arial Unicode MS" w:cs="Arial Unicode MS"/>
              <w:b/>
              <w:color w:val="000000"/>
              <w:sz w:val="28"/>
              <w:szCs w:val="28"/>
            </w:rPr>
            <w:t>№</w:t>
          </w:r>
        </w:sdtContent>
      </w:sdt>
      <w:r>
        <w:rPr>
          <w:b/>
          <w:color w:val="000000"/>
          <w:sz w:val="28"/>
          <w:szCs w:val="28"/>
        </w:rPr>
        <w:t xml:space="preserve"> 2</w:t>
      </w:r>
    </w:p>
    <w:p w:rsidR="003474D0" w:rsidRDefault="005F16AD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зборів  Молодіжної ради Переяславської міської територіальної громади</w:t>
      </w:r>
    </w:p>
    <w:p w:rsidR="003474D0" w:rsidRDefault="003474D0">
      <w:pPr>
        <w:tabs>
          <w:tab w:val="left" w:pos="8253"/>
        </w:tabs>
        <w:spacing w:line="360" w:lineRule="auto"/>
        <w:rPr>
          <w:color w:val="000000"/>
          <w:sz w:val="28"/>
          <w:szCs w:val="28"/>
        </w:rPr>
      </w:pPr>
    </w:p>
    <w:p w:rsidR="003474D0" w:rsidRDefault="005F16AD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Дата проведення: 13.10.2022                                                    м. Переяслав</w:t>
      </w:r>
    </w:p>
    <w:p w:rsidR="003474D0" w:rsidRDefault="005F16AD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13:00        </w:t>
      </w:r>
    </w:p>
    <w:p w:rsidR="003474D0" w:rsidRDefault="003474D0">
      <w:pPr>
        <w:spacing w:line="360" w:lineRule="auto"/>
        <w:jc w:val="both"/>
        <w:rPr>
          <w:sz w:val="28"/>
          <w:szCs w:val="28"/>
        </w:rPr>
      </w:pPr>
    </w:p>
    <w:p w:rsidR="003474D0" w:rsidRDefault="005F16AD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Формат: </w:t>
      </w:r>
      <w:proofErr w:type="spellStart"/>
      <w:r>
        <w:rPr>
          <w:sz w:val="28"/>
          <w:szCs w:val="28"/>
        </w:rPr>
        <w:t>онлайн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офлайн</w:t>
      </w:r>
      <w:proofErr w:type="spellEnd"/>
      <w:r>
        <w:rPr>
          <w:color w:val="000000"/>
          <w:sz w:val="28"/>
          <w:szCs w:val="28"/>
        </w:rPr>
        <w:t xml:space="preserve">                                                                             </w:t>
      </w:r>
    </w:p>
    <w:p w:rsidR="003474D0" w:rsidRDefault="003474D0">
      <w:pPr>
        <w:spacing w:line="360" w:lineRule="auto"/>
        <w:jc w:val="both"/>
        <w:rPr>
          <w:color w:val="000000"/>
          <w:sz w:val="28"/>
          <w:szCs w:val="28"/>
        </w:rPr>
      </w:pPr>
    </w:p>
    <w:p w:rsidR="003474D0" w:rsidRDefault="005F16AD">
      <w:pPr>
        <w:spacing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Присутні </w:t>
      </w:r>
      <w:proofErr w:type="spellStart"/>
      <w:r>
        <w:rPr>
          <w:b/>
          <w:color w:val="000000"/>
          <w:sz w:val="28"/>
          <w:szCs w:val="28"/>
        </w:rPr>
        <w:t>офлайн</w:t>
      </w:r>
      <w:proofErr w:type="spellEnd"/>
      <w:r>
        <w:rPr>
          <w:b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10</w:t>
      </w:r>
      <w:r>
        <w:rPr>
          <w:b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осіб, список додається (додаток 1)</w:t>
      </w:r>
    </w:p>
    <w:p w:rsidR="003474D0" w:rsidRDefault="005F16AD">
      <w:pPr>
        <w:spacing w:line="360" w:lineRule="auto"/>
        <w:jc w:val="both"/>
        <w:rPr>
          <w:color w:val="000000"/>
          <w:sz w:val="28"/>
          <w:szCs w:val="28"/>
          <w:highlight w:val="yellow"/>
        </w:rPr>
      </w:pPr>
      <w:r>
        <w:rPr>
          <w:b/>
          <w:sz w:val="28"/>
          <w:szCs w:val="28"/>
        </w:rPr>
        <w:t xml:space="preserve">Присутні </w:t>
      </w:r>
      <w:proofErr w:type="spellStart"/>
      <w:r>
        <w:rPr>
          <w:b/>
          <w:sz w:val="28"/>
          <w:szCs w:val="28"/>
        </w:rPr>
        <w:t>онлайн</w:t>
      </w:r>
      <w:proofErr w:type="spellEnd"/>
      <w:r>
        <w:rPr>
          <w:b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7 </w:t>
      </w:r>
      <w:r>
        <w:rPr>
          <w:sz w:val="28"/>
          <w:szCs w:val="28"/>
        </w:rPr>
        <w:t>осіб, список додається (додаток 2)</w:t>
      </w:r>
    </w:p>
    <w:p w:rsidR="003474D0" w:rsidRDefault="003474D0">
      <w:pPr>
        <w:spacing w:line="360" w:lineRule="auto"/>
        <w:jc w:val="center"/>
        <w:rPr>
          <w:b/>
          <w:color w:val="000000"/>
          <w:sz w:val="28"/>
          <w:szCs w:val="28"/>
          <w:u w:val="single"/>
        </w:rPr>
      </w:pPr>
    </w:p>
    <w:p w:rsidR="003474D0" w:rsidRDefault="005F16AD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u w:val="single"/>
        </w:rPr>
        <w:t>Порядок денний</w:t>
      </w:r>
      <w:r>
        <w:rPr>
          <w:b/>
          <w:color w:val="000000"/>
          <w:sz w:val="28"/>
          <w:szCs w:val="28"/>
        </w:rPr>
        <w:t>:</w:t>
      </w:r>
    </w:p>
    <w:p w:rsidR="003474D0" w:rsidRDefault="003474D0" w:rsidP="006A29D6">
      <w:pPr>
        <w:spacing w:line="360" w:lineRule="auto"/>
        <w:jc w:val="both"/>
        <w:rPr>
          <w:color w:val="000000"/>
          <w:sz w:val="28"/>
          <w:szCs w:val="28"/>
        </w:rPr>
      </w:pPr>
    </w:p>
    <w:p w:rsidR="003474D0" w:rsidRDefault="005F16AD" w:rsidP="006A29D6">
      <w:pPr>
        <w:numPr>
          <w:ilvl w:val="0"/>
          <w:numId w:val="1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Затвердження порядку денного та регламенту зборів Молодіжної ради.</w:t>
      </w:r>
    </w:p>
    <w:p w:rsidR="003474D0" w:rsidRDefault="005F16AD" w:rsidP="006A29D6">
      <w:pPr>
        <w:numPr>
          <w:ilvl w:val="0"/>
          <w:numId w:val="1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Звіт про роботу Молодіжної ради Переяславської міської територіальної громади за період липень-вересень 2022 року.</w:t>
      </w:r>
    </w:p>
    <w:p w:rsidR="003474D0" w:rsidRDefault="005F16AD" w:rsidP="006A29D6">
      <w:pPr>
        <w:numPr>
          <w:ilvl w:val="0"/>
          <w:numId w:val="1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 внесення змін в офіційний логотип Молодіжної ради ПМТГ.</w:t>
      </w:r>
    </w:p>
    <w:p w:rsidR="003474D0" w:rsidRDefault="005F16AD" w:rsidP="006A29D6">
      <w:pPr>
        <w:numPr>
          <w:ilvl w:val="0"/>
          <w:numId w:val="1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 затвердження річного плану роботи Молодіжної ради ПМТГ.</w:t>
      </w:r>
    </w:p>
    <w:p w:rsidR="003474D0" w:rsidRDefault="005F16AD" w:rsidP="006A29D6">
      <w:pPr>
        <w:numPr>
          <w:ilvl w:val="0"/>
          <w:numId w:val="1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 оголошення конкурсу на членство в Молодіжній раді ПМТГ.</w:t>
      </w:r>
    </w:p>
    <w:p w:rsidR="003474D0" w:rsidRDefault="005F16AD" w:rsidP="006A29D6">
      <w:pPr>
        <w:numPr>
          <w:ilvl w:val="0"/>
          <w:numId w:val="1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 юридичну діяльність Молодіжної ради згідно Положення про Молодіжну раду Переяславської міської територіальної громади.</w:t>
      </w:r>
    </w:p>
    <w:p w:rsidR="003474D0" w:rsidRDefault="005F16AD" w:rsidP="006A29D6">
      <w:pPr>
        <w:numPr>
          <w:ilvl w:val="0"/>
          <w:numId w:val="1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Розгляд громадських звернень.</w:t>
      </w:r>
    </w:p>
    <w:p w:rsidR="003474D0" w:rsidRDefault="005F16AD" w:rsidP="006A29D6">
      <w:pPr>
        <w:numPr>
          <w:ilvl w:val="0"/>
          <w:numId w:val="1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Різне.</w:t>
      </w:r>
    </w:p>
    <w:p w:rsidR="003474D0" w:rsidRDefault="003474D0" w:rsidP="006A29D6">
      <w:pPr>
        <w:spacing w:line="360" w:lineRule="auto"/>
        <w:jc w:val="both"/>
        <w:rPr>
          <w:color w:val="000000"/>
          <w:sz w:val="28"/>
          <w:szCs w:val="28"/>
        </w:rPr>
      </w:pPr>
    </w:p>
    <w:p w:rsidR="003474D0" w:rsidRDefault="003474D0" w:rsidP="006A29D6">
      <w:pPr>
        <w:spacing w:line="360" w:lineRule="auto"/>
        <w:jc w:val="both"/>
        <w:rPr>
          <w:b/>
          <w:sz w:val="28"/>
          <w:szCs w:val="28"/>
          <w:u w:val="single"/>
        </w:rPr>
      </w:pPr>
    </w:p>
    <w:p w:rsidR="003474D0" w:rsidRDefault="003474D0" w:rsidP="006A29D6">
      <w:pPr>
        <w:spacing w:line="360" w:lineRule="auto"/>
        <w:jc w:val="both"/>
        <w:rPr>
          <w:b/>
          <w:sz w:val="28"/>
          <w:szCs w:val="28"/>
          <w:u w:val="single"/>
        </w:rPr>
      </w:pPr>
    </w:p>
    <w:p w:rsidR="003474D0" w:rsidRDefault="003474D0" w:rsidP="006A29D6">
      <w:pPr>
        <w:spacing w:line="360" w:lineRule="auto"/>
        <w:jc w:val="both"/>
        <w:rPr>
          <w:b/>
          <w:sz w:val="28"/>
          <w:szCs w:val="28"/>
          <w:u w:val="single"/>
        </w:rPr>
      </w:pPr>
    </w:p>
    <w:p w:rsidR="003474D0" w:rsidRDefault="005F16AD" w:rsidP="006A29D6">
      <w:pPr>
        <w:spacing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u w:val="single"/>
        </w:rPr>
        <w:t>По першому питанню</w:t>
      </w:r>
      <w:r>
        <w:rPr>
          <w:b/>
          <w:color w:val="000000"/>
          <w:sz w:val="28"/>
          <w:szCs w:val="28"/>
        </w:rPr>
        <w:t>:</w:t>
      </w:r>
    </w:p>
    <w:p w:rsidR="003474D0" w:rsidRDefault="003474D0" w:rsidP="006A29D6">
      <w:pPr>
        <w:spacing w:line="360" w:lineRule="auto"/>
        <w:jc w:val="both"/>
        <w:rPr>
          <w:b/>
          <w:color w:val="000000"/>
          <w:sz w:val="28"/>
          <w:szCs w:val="28"/>
        </w:rPr>
      </w:pPr>
    </w:p>
    <w:p w:rsidR="003474D0" w:rsidRDefault="005F16AD" w:rsidP="006A29D6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Слухали: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Сахно</w:t>
      </w:r>
      <w:proofErr w:type="spellEnd"/>
      <w:r>
        <w:rPr>
          <w:b/>
          <w:color w:val="000000"/>
          <w:sz w:val="28"/>
          <w:szCs w:val="28"/>
        </w:rPr>
        <w:t xml:space="preserve"> Анна</w:t>
      </w:r>
      <w:r>
        <w:rPr>
          <w:color w:val="000000"/>
          <w:sz w:val="28"/>
          <w:szCs w:val="28"/>
        </w:rPr>
        <w:t>, оголосила засідання молодіжної ради відкритим. Запропонувала внести питання до порядку денного про обра</w:t>
      </w:r>
      <w:r>
        <w:rPr>
          <w:sz w:val="28"/>
          <w:szCs w:val="28"/>
        </w:rPr>
        <w:t>ння секретаря засідання</w:t>
      </w:r>
      <w:r>
        <w:rPr>
          <w:color w:val="000000"/>
          <w:sz w:val="28"/>
          <w:szCs w:val="28"/>
        </w:rPr>
        <w:t xml:space="preserve"> Молодіжної ради головного спеціаліста відділу з питань фізичної культури, молоді та спорту міської ради Ларису Малину, у зв'язку з відсутністю секретаря Молодіжної ради </w:t>
      </w:r>
      <w:proofErr w:type="spellStart"/>
      <w:r>
        <w:rPr>
          <w:color w:val="000000"/>
          <w:sz w:val="28"/>
          <w:szCs w:val="28"/>
        </w:rPr>
        <w:t>Іваннікової</w:t>
      </w:r>
      <w:proofErr w:type="spellEnd"/>
      <w:r>
        <w:rPr>
          <w:color w:val="000000"/>
          <w:sz w:val="28"/>
          <w:szCs w:val="28"/>
        </w:rPr>
        <w:t xml:space="preserve"> Ірини. Зачитала порядок денний та регламент засідання. </w:t>
      </w:r>
    </w:p>
    <w:p w:rsidR="003474D0" w:rsidRDefault="003474D0" w:rsidP="006A29D6">
      <w:pPr>
        <w:spacing w:line="360" w:lineRule="auto"/>
        <w:jc w:val="both"/>
        <w:rPr>
          <w:color w:val="000000"/>
          <w:sz w:val="28"/>
          <w:szCs w:val="28"/>
        </w:rPr>
      </w:pPr>
    </w:p>
    <w:p w:rsidR="003474D0" w:rsidRDefault="005F16AD" w:rsidP="006A29D6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Проголосували:  «за» - 17, «утримались» - 0, «проти» - 0.</w:t>
      </w:r>
    </w:p>
    <w:p w:rsidR="003474D0" w:rsidRDefault="003474D0" w:rsidP="006A29D6">
      <w:pPr>
        <w:spacing w:line="360" w:lineRule="auto"/>
        <w:jc w:val="both"/>
        <w:rPr>
          <w:b/>
          <w:color w:val="000000"/>
          <w:sz w:val="28"/>
          <w:szCs w:val="28"/>
        </w:rPr>
      </w:pPr>
    </w:p>
    <w:p w:rsidR="003474D0" w:rsidRDefault="005F16AD" w:rsidP="006A29D6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Вирішили: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Внести зміни до порядку денного та з</w:t>
      </w:r>
      <w:r>
        <w:rPr>
          <w:color w:val="000000"/>
          <w:sz w:val="28"/>
          <w:szCs w:val="28"/>
        </w:rPr>
        <w:t xml:space="preserve">атвердити порядок денний та регламент засідання ради. </w:t>
      </w:r>
      <w:r>
        <w:rPr>
          <w:sz w:val="28"/>
          <w:szCs w:val="28"/>
        </w:rPr>
        <w:t>Обрати секретарем засідання Молодіжної ради головного спеціаліста відділу з питань фізичної культури, молоді та спорту міської ради Ларису Малину.</w:t>
      </w:r>
    </w:p>
    <w:p w:rsidR="003474D0" w:rsidRDefault="003474D0" w:rsidP="006A29D6">
      <w:pPr>
        <w:spacing w:line="360" w:lineRule="auto"/>
        <w:jc w:val="both"/>
        <w:rPr>
          <w:color w:val="000000"/>
          <w:sz w:val="28"/>
          <w:szCs w:val="28"/>
        </w:rPr>
      </w:pPr>
    </w:p>
    <w:p w:rsidR="003474D0" w:rsidRDefault="005F16AD" w:rsidP="006A29D6">
      <w:pPr>
        <w:spacing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u w:val="single"/>
        </w:rPr>
        <w:t>По другому питанню</w:t>
      </w:r>
      <w:r>
        <w:rPr>
          <w:b/>
          <w:color w:val="000000"/>
          <w:sz w:val="28"/>
          <w:szCs w:val="28"/>
        </w:rPr>
        <w:t>:</w:t>
      </w:r>
    </w:p>
    <w:p w:rsidR="003474D0" w:rsidRDefault="003474D0" w:rsidP="006A29D6">
      <w:pPr>
        <w:spacing w:line="360" w:lineRule="auto"/>
        <w:jc w:val="both"/>
        <w:rPr>
          <w:color w:val="000000"/>
          <w:sz w:val="28"/>
          <w:szCs w:val="28"/>
        </w:rPr>
      </w:pPr>
    </w:p>
    <w:p w:rsidR="003474D0" w:rsidRDefault="005F16AD" w:rsidP="006A29D6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Слухали: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Сахно</w:t>
      </w:r>
      <w:proofErr w:type="spellEnd"/>
      <w:r>
        <w:rPr>
          <w:b/>
          <w:color w:val="000000"/>
          <w:sz w:val="28"/>
          <w:szCs w:val="28"/>
        </w:rPr>
        <w:t xml:space="preserve"> Анна</w:t>
      </w:r>
      <w:r>
        <w:rPr>
          <w:color w:val="000000"/>
          <w:sz w:val="28"/>
          <w:szCs w:val="28"/>
        </w:rPr>
        <w:t>, звіт про роботу Молодіжної ради Переяславської міської територіальної громади за період липень-вересень 2022 року (дода</w:t>
      </w:r>
      <w:r>
        <w:rPr>
          <w:sz w:val="28"/>
          <w:szCs w:val="28"/>
        </w:rPr>
        <w:t>ток 3</w:t>
      </w:r>
      <w:r>
        <w:rPr>
          <w:color w:val="000000"/>
          <w:sz w:val="28"/>
          <w:szCs w:val="28"/>
        </w:rPr>
        <w:t>).</w:t>
      </w:r>
    </w:p>
    <w:p w:rsidR="003474D0" w:rsidRDefault="003474D0" w:rsidP="006A29D6">
      <w:pPr>
        <w:spacing w:line="360" w:lineRule="auto"/>
        <w:jc w:val="both"/>
        <w:rPr>
          <w:color w:val="000000"/>
          <w:sz w:val="28"/>
          <w:szCs w:val="28"/>
        </w:rPr>
      </w:pPr>
    </w:p>
    <w:p w:rsidR="003474D0" w:rsidRDefault="005F16AD" w:rsidP="006A29D6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Проголосували:  «за» - 17, «утримались» - 0, «проти» - 0.</w:t>
      </w:r>
    </w:p>
    <w:p w:rsidR="003474D0" w:rsidRDefault="003474D0" w:rsidP="006A29D6">
      <w:pPr>
        <w:spacing w:line="360" w:lineRule="auto"/>
        <w:jc w:val="both"/>
        <w:rPr>
          <w:color w:val="000000"/>
          <w:sz w:val="28"/>
          <w:szCs w:val="28"/>
        </w:rPr>
      </w:pPr>
    </w:p>
    <w:p w:rsidR="003474D0" w:rsidRDefault="005F16AD" w:rsidP="006A29D6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Вирішили:</w:t>
      </w:r>
      <w:r>
        <w:rPr>
          <w:color w:val="000000"/>
          <w:sz w:val="28"/>
          <w:szCs w:val="28"/>
        </w:rPr>
        <w:t xml:space="preserve"> затвердити звіт про роботу Молодіжної ради Переяславської міської територіальної громади за період липень-вересень 2022 року.</w:t>
      </w:r>
    </w:p>
    <w:p w:rsidR="003474D0" w:rsidRDefault="003474D0" w:rsidP="006A29D6">
      <w:pPr>
        <w:spacing w:line="360" w:lineRule="auto"/>
        <w:jc w:val="both"/>
        <w:rPr>
          <w:b/>
          <w:color w:val="000000"/>
          <w:sz w:val="28"/>
          <w:szCs w:val="28"/>
          <w:u w:val="single"/>
        </w:rPr>
      </w:pPr>
    </w:p>
    <w:p w:rsidR="003474D0" w:rsidRDefault="003474D0" w:rsidP="006A29D6">
      <w:pPr>
        <w:spacing w:line="360" w:lineRule="auto"/>
        <w:jc w:val="both"/>
        <w:rPr>
          <w:b/>
          <w:color w:val="000000"/>
          <w:sz w:val="28"/>
          <w:szCs w:val="28"/>
          <w:u w:val="single"/>
        </w:rPr>
      </w:pPr>
    </w:p>
    <w:p w:rsidR="003474D0" w:rsidRDefault="005F16AD" w:rsidP="006A29D6">
      <w:pPr>
        <w:spacing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u w:val="single"/>
        </w:rPr>
        <w:t>По третьому питанню</w:t>
      </w:r>
      <w:r>
        <w:rPr>
          <w:b/>
          <w:color w:val="000000"/>
          <w:sz w:val="28"/>
          <w:szCs w:val="28"/>
        </w:rPr>
        <w:t>:</w:t>
      </w:r>
    </w:p>
    <w:p w:rsidR="003474D0" w:rsidRDefault="003474D0" w:rsidP="006A29D6">
      <w:pPr>
        <w:spacing w:line="360" w:lineRule="auto"/>
        <w:jc w:val="both"/>
        <w:rPr>
          <w:b/>
          <w:sz w:val="28"/>
          <w:szCs w:val="28"/>
        </w:rPr>
      </w:pPr>
    </w:p>
    <w:p w:rsidR="003474D0" w:rsidRDefault="005F16AD" w:rsidP="006A29D6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Слухали: </w:t>
      </w:r>
      <w:r>
        <w:rPr>
          <w:b/>
          <w:sz w:val="28"/>
          <w:szCs w:val="28"/>
        </w:rPr>
        <w:t xml:space="preserve">Максима </w:t>
      </w:r>
      <w:proofErr w:type="spellStart"/>
      <w:r>
        <w:rPr>
          <w:b/>
          <w:sz w:val="28"/>
          <w:szCs w:val="28"/>
        </w:rPr>
        <w:t>Левченка</w:t>
      </w:r>
      <w:proofErr w:type="spellEnd"/>
      <w:r>
        <w:rPr>
          <w:color w:val="000000"/>
          <w:sz w:val="28"/>
          <w:szCs w:val="28"/>
        </w:rPr>
        <w:t>, про внесення змін в офіційний логотип Молодіжної ради Переяславської міської територіальної громади.</w:t>
      </w:r>
    </w:p>
    <w:p w:rsidR="003474D0" w:rsidRDefault="005F16AD" w:rsidP="006A29D6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Всім присутнім були надані варіанти логотипів (дода</w:t>
      </w:r>
      <w:r>
        <w:rPr>
          <w:sz w:val="28"/>
          <w:szCs w:val="28"/>
        </w:rPr>
        <w:t>ток 4</w:t>
      </w:r>
      <w:r>
        <w:rPr>
          <w:color w:val="000000"/>
          <w:sz w:val="28"/>
          <w:szCs w:val="28"/>
        </w:rPr>
        <w:t>).</w:t>
      </w:r>
    </w:p>
    <w:p w:rsidR="003474D0" w:rsidRDefault="005F16AD" w:rsidP="006A29D6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Перший варіант:</w:t>
      </w:r>
    </w:p>
    <w:p w:rsidR="003474D0" w:rsidRDefault="005F16AD" w:rsidP="006A29D6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проголосували:  «за» - 0, «утримались» - 2, «проти» - 15.</w:t>
      </w:r>
    </w:p>
    <w:p w:rsidR="003474D0" w:rsidRDefault="005F16AD" w:rsidP="006A29D6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Другий варіант: «за» - 14, «утримались» - 3, «проти» - 0.</w:t>
      </w:r>
    </w:p>
    <w:p w:rsidR="003474D0" w:rsidRDefault="005F16AD" w:rsidP="006A29D6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Третій варіант: «за» - 2, «утримались» - 2, «проти» - 13.</w:t>
      </w:r>
    </w:p>
    <w:p w:rsidR="003474D0" w:rsidRDefault="003474D0" w:rsidP="006A29D6">
      <w:pPr>
        <w:spacing w:line="360" w:lineRule="auto"/>
        <w:jc w:val="both"/>
        <w:rPr>
          <w:color w:val="000000"/>
          <w:sz w:val="28"/>
          <w:szCs w:val="28"/>
        </w:rPr>
      </w:pPr>
    </w:p>
    <w:p w:rsidR="003474D0" w:rsidRDefault="005F16AD" w:rsidP="006A29D6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Вирішили: </w:t>
      </w:r>
      <w:r>
        <w:rPr>
          <w:color w:val="000000"/>
          <w:sz w:val="28"/>
          <w:szCs w:val="28"/>
        </w:rPr>
        <w:t>визнати другий варіант логотипом Молодіжної ради Переяславської міської територіальної громади.</w:t>
      </w:r>
    </w:p>
    <w:p w:rsidR="003474D0" w:rsidRDefault="003474D0" w:rsidP="006A29D6">
      <w:pPr>
        <w:spacing w:line="360" w:lineRule="auto"/>
        <w:jc w:val="both"/>
        <w:rPr>
          <w:color w:val="000000"/>
          <w:sz w:val="28"/>
          <w:szCs w:val="28"/>
        </w:rPr>
      </w:pPr>
    </w:p>
    <w:p w:rsidR="003474D0" w:rsidRDefault="005F16AD" w:rsidP="006A29D6">
      <w:pPr>
        <w:tabs>
          <w:tab w:val="left" w:pos="142"/>
        </w:tabs>
        <w:spacing w:line="360" w:lineRule="auto"/>
        <w:jc w:val="both"/>
        <w:rPr>
          <w:b/>
          <w:color w:val="000000"/>
          <w:sz w:val="28"/>
          <w:szCs w:val="28"/>
          <w:shd w:val="clear" w:color="auto" w:fill="FCFCFC"/>
        </w:rPr>
      </w:pPr>
      <w:r>
        <w:rPr>
          <w:b/>
          <w:color w:val="000000"/>
          <w:sz w:val="28"/>
          <w:szCs w:val="28"/>
          <w:u w:val="single"/>
          <w:shd w:val="clear" w:color="auto" w:fill="FCFCFC"/>
        </w:rPr>
        <w:t>По четвертому питанню</w:t>
      </w:r>
      <w:r>
        <w:rPr>
          <w:b/>
          <w:color w:val="000000"/>
          <w:sz w:val="28"/>
          <w:szCs w:val="28"/>
          <w:shd w:val="clear" w:color="auto" w:fill="FCFCFC"/>
        </w:rPr>
        <w:t>:</w:t>
      </w:r>
    </w:p>
    <w:p w:rsidR="003474D0" w:rsidRDefault="003474D0" w:rsidP="006A29D6">
      <w:pPr>
        <w:tabs>
          <w:tab w:val="left" w:pos="142"/>
        </w:tabs>
        <w:spacing w:line="360" w:lineRule="auto"/>
        <w:jc w:val="both"/>
        <w:rPr>
          <w:b/>
          <w:sz w:val="28"/>
          <w:szCs w:val="28"/>
          <w:shd w:val="clear" w:color="auto" w:fill="FCFCFC"/>
        </w:rPr>
      </w:pPr>
    </w:p>
    <w:p w:rsidR="003474D0" w:rsidRDefault="005F16AD" w:rsidP="006A29D6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Слухали: </w:t>
      </w:r>
      <w:proofErr w:type="spellStart"/>
      <w:r>
        <w:rPr>
          <w:b/>
          <w:color w:val="000000"/>
          <w:sz w:val="28"/>
          <w:szCs w:val="28"/>
        </w:rPr>
        <w:t>Сахно</w:t>
      </w:r>
      <w:proofErr w:type="spellEnd"/>
      <w:r>
        <w:rPr>
          <w:b/>
          <w:color w:val="000000"/>
          <w:sz w:val="28"/>
          <w:szCs w:val="28"/>
        </w:rPr>
        <w:t xml:space="preserve"> Анна,</w:t>
      </w:r>
      <w:r>
        <w:rPr>
          <w:color w:val="000000"/>
          <w:sz w:val="28"/>
          <w:szCs w:val="28"/>
        </w:rPr>
        <w:t xml:space="preserve"> про затвердження річного плану роботи Молодіжної ради ПМТГ.</w:t>
      </w:r>
    </w:p>
    <w:p w:rsidR="003474D0" w:rsidRDefault="005F16AD" w:rsidP="006A29D6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Винесла пропозицію внести в річний план роботи: </w:t>
      </w:r>
    </w:p>
    <w:p w:rsidR="003474D0" w:rsidRDefault="005F16AD" w:rsidP="006A29D6">
      <w:pPr>
        <w:numPr>
          <w:ilvl w:val="0"/>
          <w:numId w:val="2"/>
        </w:numPr>
        <w:spacing w:line="360" w:lineRule="auto"/>
        <w:ind w:left="720" w:hanging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збори Молодіжної ради проводити один раз у квартал;</w:t>
      </w:r>
    </w:p>
    <w:p w:rsidR="003474D0" w:rsidRDefault="005F16AD" w:rsidP="006A29D6">
      <w:pPr>
        <w:numPr>
          <w:ilvl w:val="0"/>
          <w:numId w:val="2"/>
        </w:numPr>
        <w:spacing w:line="360" w:lineRule="auto"/>
        <w:ind w:left="720" w:hanging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програму стажування для шкільної молоді «Свідомий вибір». Мета: розширити знання молоді про ту чи іншу професію, отримати знання для подальшого вибору майбутньої професії. Залучення молоді 9-11 класів для проходження стажування в обраних ними професіях, які є актуальними в громаді;</w:t>
      </w:r>
    </w:p>
    <w:p w:rsidR="003474D0" w:rsidRDefault="005F16AD" w:rsidP="006A29D6">
      <w:pPr>
        <w:numPr>
          <w:ilvl w:val="0"/>
          <w:numId w:val="2"/>
        </w:numPr>
        <w:spacing w:line="360" w:lineRule="auto"/>
        <w:ind w:left="720" w:hanging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круглий стіл з представниками міської ради, громадських організацій, що діють в громаді, активними громадянами та представниками навчальних закладів для створення спільної програми з розвитку молодіжної політики в громаді. З розробкою програми співпраці та залучення молоді до активного життя громади;</w:t>
      </w:r>
    </w:p>
    <w:p w:rsidR="003474D0" w:rsidRDefault="005F16AD" w:rsidP="006A29D6">
      <w:pPr>
        <w:numPr>
          <w:ilvl w:val="0"/>
          <w:numId w:val="2"/>
        </w:numPr>
        <w:spacing w:line="360" w:lineRule="auto"/>
        <w:ind w:left="720" w:hanging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екологічна програма «Ближче ніж ти думаєш» спрямована на розвиток екологічної свідомості жителів громади. В рамках програми реалізовувати та ініціювати суботники, толоки, облагородження парків, д</w:t>
      </w:r>
      <w:r w:rsidR="006A29D6">
        <w:rPr>
          <w:color w:val="000000"/>
          <w:sz w:val="28"/>
          <w:szCs w:val="28"/>
        </w:rPr>
        <w:t>ит</w:t>
      </w:r>
      <w:bookmarkStart w:id="0" w:name="_GoBack"/>
      <w:bookmarkEnd w:id="0"/>
      <w:r>
        <w:rPr>
          <w:color w:val="000000"/>
          <w:sz w:val="28"/>
          <w:szCs w:val="28"/>
        </w:rPr>
        <w:t>ячих майданчиків, місць відпочинку; круглі столи, семінари та тренінги з сортування сміття, розширення знань про екологію та екологічні проблеми в цілому. Також запустити фото-проект, в ході якого будуть зроблені та висвітлені в мережі фотографії на фоні стихійних сміттєзвалищ;</w:t>
      </w:r>
    </w:p>
    <w:p w:rsidR="003474D0" w:rsidRDefault="005F16AD" w:rsidP="006A29D6">
      <w:pPr>
        <w:numPr>
          <w:ilvl w:val="0"/>
          <w:numId w:val="2"/>
        </w:numPr>
        <w:spacing w:line="360" w:lineRule="auto"/>
        <w:ind w:left="720" w:hanging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акція «Зігріваємо-перемагаємо!»-збір матеріалів для в'язання шкарпеток для військовослужбовців ЗСУ, спільні вечори (вечорниці), в ході яких будуть в'язатися шкарпетки, які потім будуть передані військовослужбовцям. Дана акція не лише сприятиме допомозі ЗСУ, а й </w:t>
      </w:r>
      <w:r>
        <w:rPr>
          <w:sz w:val="28"/>
          <w:szCs w:val="28"/>
        </w:rPr>
        <w:t>налагоджувати</w:t>
      </w:r>
      <w:r>
        <w:rPr>
          <w:color w:val="000000"/>
          <w:sz w:val="28"/>
          <w:szCs w:val="28"/>
        </w:rPr>
        <w:t xml:space="preserve"> діалог молоді та представників старшого покоління, які будуть навчати бажаючих в'язати шкарпетки.</w:t>
      </w:r>
    </w:p>
    <w:p w:rsidR="003474D0" w:rsidRDefault="003474D0" w:rsidP="006A29D6">
      <w:pPr>
        <w:spacing w:line="360" w:lineRule="auto"/>
        <w:jc w:val="both"/>
        <w:rPr>
          <w:color w:val="FF0000"/>
          <w:sz w:val="28"/>
          <w:szCs w:val="28"/>
        </w:rPr>
      </w:pPr>
    </w:p>
    <w:p w:rsidR="003474D0" w:rsidRDefault="005F16AD" w:rsidP="006A29D6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Слухали</w:t>
      </w:r>
      <w:r>
        <w:rPr>
          <w:color w:val="000000"/>
          <w:sz w:val="28"/>
          <w:szCs w:val="28"/>
        </w:rPr>
        <w:t xml:space="preserve">: </w:t>
      </w:r>
      <w:proofErr w:type="spellStart"/>
      <w:r>
        <w:rPr>
          <w:b/>
          <w:color w:val="000000"/>
          <w:sz w:val="28"/>
          <w:szCs w:val="28"/>
        </w:rPr>
        <w:t>Домарецький</w:t>
      </w:r>
      <w:proofErr w:type="spellEnd"/>
      <w:r>
        <w:rPr>
          <w:b/>
          <w:color w:val="000000"/>
          <w:sz w:val="28"/>
          <w:szCs w:val="28"/>
        </w:rPr>
        <w:t xml:space="preserve"> Вадим</w:t>
      </w:r>
      <w:r>
        <w:rPr>
          <w:color w:val="000000"/>
          <w:sz w:val="28"/>
          <w:szCs w:val="28"/>
        </w:rPr>
        <w:t xml:space="preserve"> виніс пропозицію звертатися до відповідних комунальних служб щодо захаращених смітників. Залучати жителів громади до екологічної програми.</w:t>
      </w:r>
    </w:p>
    <w:p w:rsidR="003474D0" w:rsidRDefault="003474D0" w:rsidP="006A29D6">
      <w:pPr>
        <w:spacing w:line="360" w:lineRule="auto"/>
        <w:jc w:val="both"/>
        <w:rPr>
          <w:sz w:val="28"/>
          <w:szCs w:val="28"/>
        </w:rPr>
      </w:pPr>
    </w:p>
    <w:p w:rsidR="003474D0" w:rsidRDefault="005F16AD" w:rsidP="006A29D6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Слухали</w:t>
      </w:r>
      <w:r>
        <w:rPr>
          <w:color w:val="000000"/>
          <w:sz w:val="28"/>
          <w:szCs w:val="28"/>
        </w:rPr>
        <w:t xml:space="preserve">: </w:t>
      </w:r>
      <w:proofErr w:type="spellStart"/>
      <w:r>
        <w:rPr>
          <w:b/>
          <w:color w:val="000000"/>
          <w:sz w:val="28"/>
          <w:szCs w:val="28"/>
        </w:rPr>
        <w:t>Бурчик</w:t>
      </w:r>
      <w:proofErr w:type="spellEnd"/>
      <w:r>
        <w:rPr>
          <w:b/>
          <w:color w:val="000000"/>
          <w:sz w:val="28"/>
          <w:szCs w:val="28"/>
        </w:rPr>
        <w:t xml:space="preserve"> Настя</w:t>
      </w:r>
      <w:r>
        <w:rPr>
          <w:color w:val="000000"/>
          <w:sz w:val="28"/>
          <w:szCs w:val="28"/>
        </w:rPr>
        <w:t xml:space="preserve"> винесла пропозицію щодо створення карти стихійних звалищ.</w:t>
      </w:r>
    </w:p>
    <w:p w:rsidR="003474D0" w:rsidRDefault="003474D0" w:rsidP="006A29D6">
      <w:pPr>
        <w:spacing w:line="360" w:lineRule="auto"/>
        <w:jc w:val="both"/>
        <w:rPr>
          <w:sz w:val="28"/>
          <w:szCs w:val="28"/>
        </w:rPr>
      </w:pPr>
    </w:p>
    <w:p w:rsidR="003474D0" w:rsidRDefault="005F16AD" w:rsidP="006A29D6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Слухали</w:t>
      </w:r>
      <w:r>
        <w:rPr>
          <w:color w:val="000000"/>
          <w:sz w:val="28"/>
          <w:szCs w:val="28"/>
        </w:rPr>
        <w:t xml:space="preserve">: </w:t>
      </w:r>
      <w:r>
        <w:rPr>
          <w:b/>
          <w:color w:val="000000"/>
          <w:sz w:val="28"/>
          <w:szCs w:val="28"/>
        </w:rPr>
        <w:t xml:space="preserve">Шульга Наталія </w:t>
      </w:r>
      <w:r>
        <w:rPr>
          <w:color w:val="000000"/>
          <w:sz w:val="28"/>
          <w:szCs w:val="28"/>
        </w:rPr>
        <w:t xml:space="preserve">винесла пропозицію щодо створення школи </w:t>
      </w:r>
      <w:proofErr w:type="spellStart"/>
      <w:r>
        <w:rPr>
          <w:color w:val="000000"/>
          <w:sz w:val="28"/>
          <w:szCs w:val="28"/>
        </w:rPr>
        <w:t>волонтерства</w:t>
      </w:r>
      <w:proofErr w:type="spellEnd"/>
      <w:r>
        <w:rPr>
          <w:color w:val="000000"/>
          <w:sz w:val="28"/>
          <w:szCs w:val="28"/>
        </w:rPr>
        <w:t>. Попросити допомоги у громади, в якій вже створені і працюють такі школи.</w:t>
      </w:r>
    </w:p>
    <w:p w:rsidR="003474D0" w:rsidRDefault="005F16AD" w:rsidP="006A29D6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3474D0" w:rsidRDefault="005F16AD" w:rsidP="006A29D6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Проголосували:  «за» - 17, «утримались» - 0, «проти» - 0</w:t>
      </w:r>
    </w:p>
    <w:p w:rsidR="003474D0" w:rsidRDefault="003474D0" w:rsidP="006A29D6">
      <w:pPr>
        <w:spacing w:line="360" w:lineRule="auto"/>
        <w:jc w:val="both"/>
        <w:rPr>
          <w:color w:val="FF0000"/>
          <w:sz w:val="28"/>
          <w:szCs w:val="28"/>
        </w:rPr>
      </w:pPr>
    </w:p>
    <w:p w:rsidR="003474D0" w:rsidRDefault="005F16AD" w:rsidP="006A29D6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Вирішили: </w:t>
      </w:r>
      <w:r>
        <w:rPr>
          <w:color w:val="000000"/>
          <w:sz w:val="28"/>
          <w:szCs w:val="28"/>
        </w:rPr>
        <w:t xml:space="preserve">затвердити річний план роботи Молодіжної ради (додаток </w:t>
      </w:r>
      <w:r>
        <w:rPr>
          <w:sz w:val="28"/>
          <w:szCs w:val="28"/>
        </w:rPr>
        <w:t>5)</w:t>
      </w:r>
      <w:r>
        <w:rPr>
          <w:color w:val="000000"/>
          <w:sz w:val="28"/>
          <w:szCs w:val="28"/>
        </w:rPr>
        <w:t>. Включити всі запропоновані заходи та пропозиції.</w:t>
      </w:r>
    </w:p>
    <w:p w:rsidR="003474D0" w:rsidRDefault="003474D0" w:rsidP="006A29D6">
      <w:pPr>
        <w:spacing w:line="360" w:lineRule="auto"/>
        <w:jc w:val="both"/>
        <w:rPr>
          <w:b/>
          <w:color w:val="000000"/>
          <w:sz w:val="28"/>
          <w:szCs w:val="28"/>
          <w:u w:val="single"/>
        </w:rPr>
      </w:pPr>
    </w:p>
    <w:p w:rsidR="003474D0" w:rsidRDefault="005F16AD" w:rsidP="006A29D6">
      <w:pPr>
        <w:spacing w:line="360" w:lineRule="auto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По п’ятому питанню:</w:t>
      </w:r>
    </w:p>
    <w:p w:rsidR="003474D0" w:rsidRDefault="003474D0" w:rsidP="006A29D6">
      <w:pPr>
        <w:spacing w:line="360" w:lineRule="auto"/>
        <w:jc w:val="both"/>
        <w:rPr>
          <w:b/>
          <w:sz w:val="28"/>
          <w:szCs w:val="28"/>
          <w:u w:val="single"/>
        </w:rPr>
      </w:pPr>
    </w:p>
    <w:p w:rsidR="003474D0" w:rsidRDefault="005F16AD" w:rsidP="006A29D6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Слухали:</w:t>
      </w:r>
      <w:r>
        <w:rPr>
          <w:color w:val="000000"/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Бурчик</w:t>
      </w:r>
      <w:proofErr w:type="spellEnd"/>
      <w:r>
        <w:rPr>
          <w:sz w:val="28"/>
          <w:szCs w:val="28"/>
        </w:rPr>
        <w:t xml:space="preserve"> Анастасію</w:t>
      </w:r>
      <w:r>
        <w:rPr>
          <w:color w:val="000000"/>
          <w:sz w:val="28"/>
          <w:szCs w:val="28"/>
        </w:rPr>
        <w:t xml:space="preserve"> про оголошення конкурсу на членство в Молодіжній раді ПМТГ. Винесла пропозицію створити робочу групу: Максим </w:t>
      </w:r>
      <w:proofErr w:type="spellStart"/>
      <w:r>
        <w:rPr>
          <w:color w:val="000000"/>
          <w:sz w:val="28"/>
          <w:szCs w:val="28"/>
        </w:rPr>
        <w:t>Левченко</w:t>
      </w:r>
      <w:proofErr w:type="spellEnd"/>
      <w:r>
        <w:rPr>
          <w:color w:val="000000"/>
          <w:sz w:val="28"/>
          <w:szCs w:val="28"/>
        </w:rPr>
        <w:t xml:space="preserve"> - голова, члени - Лариса Малина, Владислав </w:t>
      </w:r>
      <w:proofErr w:type="spellStart"/>
      <w:r>
        <w:rPr>
          <w:color w:val="000000"/>
          <w:sz w:val="28"/>
          <w:szCs w:val="28"/>
        </w:rPr>
        <w:t>Созанюк</w:t>
      </w:r>
      <w:proofErr w:type="spellEnd"/>
      <w:r>
        <w:rPr>
          <w:color w:val="000000"/>
          <w:sz w:val="28"/>
          <w:szCs w:val="28"/>
        </w:rPr>
        <w:t xml:space="preserve">, Катерина </w:t>
      </w:r>
      <w:proofErr w:type="spellStart"/>
      <w:r>
        <w:rPr>
          <w:color w:val="000000"/>
          <w:sz w:val="28"/>
          <w:szCs w:val="28"/>
        </w:rPr>
        <w:t>Аврамич</w:t>
      </w:r>
      <w:proofErr w:type="spellEnd"/>
      <w:r>
        <w:rPr>
          <w:color w:val="000000"/>
          <w:sz w:val="28"/>
          <w:szCs w:val="28"/>
        </w:rPr>
        <w:t xml:space="preserve">. </w:t>
      </w:r>
    </w:p>
    <w:p w:rsidR="003474D0" w:rsidRDefault="003474D0" w:rsidP="006A29D6">
      <w:pPr>
        <w:spacing w:line="360" w:lineRule="auto"/>
        <w:jc w:val="both"/>
        <w:rPr>
          <w:color w:val="000000"/>
          <w:sz w:val="28"/>
          <w:szCs w:val="28"/>
        </w:rPr>
      </w:pPr>
    </w:p>
    <w:p w:rsidR="003474D0" w:rsidRDefault="005F16AD" w:rsidP="006A29D6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Проголосували:  «за» - 15, «утримались» - 2, «проти» - 0</w:t>
      </w:r>
    </w:p>
    <w:p w:rsidR="003474D0" w:rsidRDefault="003474D0" w:rsidP="006A29D6">
      <w:pPr>
        <w:spacing w:line="360" w:lineRule="auto"/>
        <w:jc w:val="both"/>
        <w:rPr>
          <w:sz w:val="28"/>
          <w:szCs w:val="28"/>
        </w:rPr>
      </w:pPr>
    </w:p>
    <w:p w:rsidR="003474D0" w:rsidRDefault="005F16AD" w:rsidP="006A29D6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Вирішили: </w:t>
      </w:r>
      <w:r>
        <w:rPr>
          <w:color w:val="000000"/>
          <w:sz w:val="28"/>
          <w:szCs w:val="28"/>
        </w:rPr>
        <w:t>розробити Положення про конкурс на членство у Молодіжну раду, перелік документів, затвердили робочу групу по конкурсу.</w:t>
      </w:r>
    </w:p>
    <w:p w:rsidR="003474D0" w:rsidRDefault="003474D0" w:rsidP="006A29D6">
      <w:pPr>
        <w:spacing w:line="360" w:lineRule="auto"/>
        <w:jc w:val="both"/>
        <w:rPr>
          <w:color w:val="FF0000"/>
          <w:sz w:val="28"/>
          <w:szCs w:val="28"/>
        </w:rPr>
      </w:pPr>
    </w:p>
    <w:p w:rsidR="003474D0" w:rsidRDefault="005F16AD" w:rsidP="006A29D6">
      <w:pPr>
        <w:spacing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По шостому питанню: </w:t>
      </w:r>
    </w:p>
    <w:p w:rsidR="003474D0" w:rsidRDefault="003474D0" w:rsidP="006A29D6">
      <w:pPr>
        <w:spacing w:line="360" w:lineRule="auto"/>
        <w:jc w:val="both"/>
        <w:rPr>
          <w:b/>
          <w:sz w:val="28"/>
          <w:szCs w:val="28"/>
        </w:rPr>
      </w:pPr>
    </w:p>
    <w:p w:rsidR="003474D0" w:rsidRDefault="005F16AD" w:rsidP="006A29D6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Слухали: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Сахно</w:t>
      </w:r>
      <w:proofErr w:type="spellEnd"/>
      <w:r>
        <w:rPr>
          <w:color w:val="000000"/>
          <w:sz w:val="28"/>
          <w:szCs w:val="28"/>
        </w:rPr>
        <w:t xml:space="preserve"> Анна, про юридичну діяльність молодіжної ради згідно Положення про Молодіжну раду Переяславської міської територіальної громади. Запропонувала розглянути дане питання наступного разу у зв'язку з відсутністю доповідача, першого заступника  Володимира Сонька.</w:t>
      </w:r>
    </w:p>
    <w:p w:rsidR="003474D0" w:rsidRDefault="003474D0" w:rsidP="006A29D6">
      <w:pPr>
        <w:spacing w:line="360" w:lineRule="auto"/>
        <w:jc w:val="both"/>
        <w:rPr>
          <w:color w:val="000000"/>
          <w:sz w:val="28"/>
          <w:szCs w:val="28"/>
        </w:rPr>
      </w:pPr>
    </w:p>
    <w:p w:rsidR="003474D0" w:rsidRDefault="005F16AD" w:rsidP="006A29D6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Проголосували:  «за» - 15, «утримались» - 2, «проти» - 0</w:t>
      </w:r>
    </w:p>
    <w:p w:rsidR="003474D0" w:rsidRDefault="003474D0" w:rsidP="006A29D6">
      <w:pPr>
        <w:spacing w:line="360" w:lineRule="auto"/>
        <w:jc w:val="both"/>
        <w:rPr>
          <w:color w:val="FF0000"/>
          <w:sz w:val="28"/>
          <w:szCs w:val="28"/>
        </w:rPr>
      </w:pPr>
    </w:p>
    <w:p w:rsidR="003474D0" w:rsidRDefault="005F16AD" w:rsidP="006A29D6">
      <w:pPr>
        <w:spacing w:line="360" w:lineRule="auto"/>
        <w:jc w:val="both"/>
        <w:rPr>
          <w:color w:val="000000"/>
          <w:sz w:val="28"/>
          <w:szCs w:val="28"/>
          <w:highlight w:val="white"/>
        </w:rPr>
      </w:pPr>
      <w:r>
        <w:rPr>
          <w:b/>
          <w:color w:val="000000"/>
          <w:sz w:val="28"/>
          <w:szCs w:val="28"/>
        </w:rPr>
        <w:t xml:space="preserve">Вирішили: </w:t>
      </w:r>
      <w:r>
        <w:rPr>
          <w:color w:val="000000"/>
          <w:sz w:val="28"/>
          <w:szCs w:val="28"/>
        </w:rPr>
        <w:t>розглянути питання про юридичну діяльність молодіжної ради згідно Положення про Молодіжну раду Переяславської міської територіальної громади на наступному засіданні.</w:t>
      </w:r>
    </w:p>
    <w:p w:rsidR="003474D0" w:rsidRDefault="003474D0" w:rsidP="006A29D6">
      <w:pPr>
        <w:spacing w:line="360" w:lineRule="auto"/>
        <w:jc w:val="both"/>
        <w:rPr>
          <w:color w:val="000000"/>
          <w:sz w:val="28"/>
          <w:szCs w:val="28"/>
        </w:rPr>
      </w:pPr>
    </w:p>
    <w:p w:rsidR="003474D0" w:rsidRDefault="005F16AD" w:rsidP="006A29D6">
      <w:pPr>
        <w:spacing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По сьомому питанню: </w:t>
      </w:r>
    </w:p>
    <w:p w:rsidR="003474D0" w:rsidRDefault="003474D0" w:rsidP="006A29D6">
      <w:pPr>
        <w:spacing w:line="360" w:lineRule="auto"/>
        <w:jc w:val="both"/>
        <w:rPr>
          <w:b/>
          <w:sz w:val="28"/>
          <w:szCs w:val="28"/>
        </w:rPr>
      </w:pPr>
    </w:p>
    <w:p w:rsidR="003474D0" w:rsidRDefault="005F16AD" w:rsidP="006A29D6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Слухали: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Сахно</w:t>
      </w:r>
      <w:proofErr w:type="spellEnd"/>
      <w:r>
        <w:rPr>
          <w:color w:val="000000"/>
          <w:sz w:val="28"/>
          <w:szCs w:val="28"/>
        </w:rPr>
        <w:t xml:space="preserve"> Анна, розгляд громадських звернень. Зачитала звернення на ім'я голови Молодіжної ради від ініціативної групи молоді. (дода</w:t>
      </w:r>
      <w:r>
        <w:rPr>
          <w:sz w:val="28"/>
          <w:szCs w:val="28"/>
        </w:rPr>
        <w:t>ток 6</w:t>
      </w:r>
      <w:r>
        <w:rPr>
          <w:color w:val="000000"/>
          <w:sz w:val="28"/>
          <w:szCs w:val="28"/>
        </w:rPr>
        <w:t>).</w:t>
      </w:r>
    </w:p>
    <w:p w:rsidR="003474D0" w:rsidRDefault="003474D0" w:rsidP="006A29D6">
      <w:pPr>
        <w:spacing w:line="360" w:lineRule="auto"/>
        <w:jc w:val="both"/>
        <w:rPr>
          <w:color w:val="000000"/>
          <w:sz w:val="28"/>
          <w:szCs w:val="28"/>
        </w:rPr>
      </w:pPr>
    </w:p>
    <w:p w:rsidR="003474D0" w:rsidRDefault="005F16AD" w:rsidP="006A29D6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Проголосували:  «за» - 15, «утримались» - 2, «проти» - 0</w:t>
      </w:r>
    </w:p>
    <w:p w:rsidR="003474D0" w:rsidRDefault="003474D0" w:rsidP="006A29D6">
      <w:pPr>
        <w:spacing w:line="360" w:lineRule="auto"/>
        <w:jc w:val="both"/>
        <w:rPr>
          <w:color w:val="FF0000"/>
          <w:sz w:val="28"/>
          <w:szCs w:val="28"/>
        </w:rPr>
      </w:pPr>
    </w:p>
    <w:p w:rsidR="003474D0" w:rsidRDefault="005F16AD" w:rsidP="006A29D6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Вирішили: </w:t>
      </w:r>
      <w:r>
        <w:rPr>
          <w:color w:val="000000"/>
          <w:sz w:val="28"/>
          <w:szCs w:val="28"/>
        </w:rPr>
        <w:t>надіслати звернення від Молодіжної ради Переяславської міської територіальної громади на ім'я міського голови про організацію громадських слухань для вирішення даного питання</w:t>
      </w:r>
    </w:p>
    <w:p w:rsidR="003474D0" w:rsidRDefault="005F16AD" w:rsidP="006A29D6">
      <w:pPr>
        <w:spacing w:line="360" w:lineRule="auto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</w:rPr>
        <w:t>.</w:t>
      </w:r>
    </w:p>
    <w:p w:rsidR="003474D0" w:rsidRDefault="005F16AD" w:rsidP="006A29D6">
      <w:pPr>
        <w:spacing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По восьмому питанню: </w:t>
      </w:r>
    </w:p>
    <w:p w:rsidR="003474D0" w:rsidRDefault="003474D0" w:rsidP="006A29D6">
      <w:pPr>
        <w:spacing w:line="360" w:lineRule="auto"/>
        <w:jc w:val="both"/>
        <w:rPr>
          <w:b/>
          <w:color w:val="000000"/>
          <w:sz w:val="28"/>
          <w:szCs w:val="28"/>
        </w:rPr>
      </w:pPr>
    </w:p>
    <w:p w:rsidR="003474D0" w:rsidRDefault="005F16AD" w:rsidP="006A29D6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Слухали: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Домарецький</w:t>
      </w:r>
      <w:proofErr w:type="spellEnd"/>
      <w:r>
        <w:rPr>
          <w:sz w:val="28"/>
          <w:szCs w:val="28"/>
        </w:rPr>
        <w:t xml:space="preserve"> Вадим</w:t>
      </w:r>
      <w:r>
        <w:rPr>
          <w:color w:val="000000"/>
          <w:sz w:val="28"/>
          <w:szCs w:val="28"/>
        </w:rPr>
        <w:t xml:space="preserve"> вин</w:t>
      </w:r>
      <w:r>
        <w:rPr>
          <w:sz w:val="28"/>
          <w:szCs w:val="28"/>
        </w:rPr>
        <w:t>іс</w:t>
      </w:r>
      <w:r>
        <w:rPr>
          <w:color w:val="000000"/>
          <w:sz w:val="28"/>
          <w:szCs w:val="28"/>
        </w:rPr>
        <w:t xml:space="preserve"> на розгляд питання про створення </w:t>
      </w:r>
      <w:proofErr w:type="spellStart"/>
      <w:r>
        <w:rPr>
          <w:color w:val="000000"/>
          <w:sz w:val="28"/>
          <w:szCs w:val="28"/>
        </w:rPr>
        <w:t>адвокаційного</w:t>
      </w:r>
      <w:proofErr w:type="spellEnd"/>
      <w:r>
        <w:rPr>
          <w:color w:val="000000"/>
          <w:sz w:val="28"/>
          <w:szCs w:val="28"/>
        </w:rPr>
        <w:t xml:space="preserve"> комітету. Запропоновано головою </w:t>
      </w:r>
      <w:proofErr w:type="spellStart"/>
      <w:r>
        <w:rPr>
          <w:color w:val="000000"/>
          <w:sz w:val="28"/>
          <w:szCs w:val="28"/>
        </w:rPr>
        <w:t>адвокаційного</w:t>
      </w:r>
      <w:proofErr w:type="spellEnd"/>
      <w:r>
        <w:rPr>
          <w:color w:val="000000"/>
          <w:sz w:val="28"/>
          <w:szCs w:val="28"/>
        </w:rPr>
        <w:t xml:space="preserve"> комітету призначити Надію </w:t>
      </w:r>
      <w:proofErr w:type="spellStart"/>
      <w:r>
        <w:rPr>
          <w:color w:val="000000"/>
          <w:sz w:val="28"/>
          <w:szCs w:val="28"/>
        </w:rPr>
        <w:t>Томчук</w:t>
      </w:r>
      <w:proofErr w:type="spellEnd"/>
      <w:r>
        <w:rPr>
          <w:color w:val="000000"/>
          <w:sz w:val="28"/>
          <w:szCs w:val="28"/>
        </w:rPr>
        <w:t xml:space="preserve">. Контроль за роботою комітету покласти на першого заступника </w:t>
      </w:r>
      <w:r>
        <w:rPr>
          <w:sz w:val="28"/>
          <w:szCs w:val="28"/>
        </w:rPr>
        <w:t>Володимира</w:t>
      </w:r>
      <w:r>
        <w:rPr>
          <w:color w:val="000000"/>
          <w:sz w:val="28"/>
          <w:szCs w:val="28"/>
        </w:rPr>
        <w:t xml:space="preserve"> Сонька.</w:t>
      </w:r>
    </w:p>
    <w:p w:rsidR="003474D0" w:rsidRDefault="003474D0" w:rsidP="006A29D6">
      <w:pPr>
        <w:spacing w:line="360" w:lineRule="auto"/>
        <w:jc w:val="both"/>
        <w:rPr>
          <w:color w:val="000000"/>
          <w:sz w:val="28"/>
          <w:szCs w:val="28"/>
        </w:rPr>
      </w:pPr>
    </w:p>
    <w:p w:rsidR="003474D0" w:rsidRDefault="005F16AD" w:rsidP="006A29D6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Проголосували:  «за» - 17, «утримались» - 0, «проти» - 0.</w:t>
      </w:r>
    </w:p>
    <w:p w:rsidR="003474D0" w:rsidRDefault="003474D0" w:rsidP="006A29D6">
      <w:pPr>
        <w:spacing w:line="360" w:lineRule="auto"/>
        <w:jc w:val="both"/>
        <w:rPr>
          <w:color w:val="FF0000"/>
          <w:sz w:val="28"/>
          <w:szCs w:val="28"/>
        </w:rPr>
      </w:pPr>
    </w:p>
    <w:p w:rsidR="003474D0" w:rsidRDefault="005F16AD" w:rsidP="006A29D6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Вирішили: </w:t>
      </w:r>
      <w:r>
        <w:rPr>
          <w:color w:val="000000"/>
          <w:sz w:val="28"/>
          <w:szCs w:val="28"/>
        </w:rPr>
        <w:t xml:space="preserve">створити </w:t>
      </w:r>
      <w:proofErr w:type="spellStart"/>
      <w:r>
        <w:rPr>
          <w:color w:val="000000"/>
          <w:sz w:val="28"/>
          <w:szCs w:val="28"/>
        </w:rPr>
        <w:t>адвокаційний</w:t>
      </w:r>
      <w:proofErr w:type="spellEnd"/>
      <w:r>
        <w:rPr>
          <w:color w:val="000000"/>
          <w:sz w:val="28"/>
          <w:szCs w:val="28"/>
        </w:rPr>
        <w:t xml:space="preserve"> комітет. Головою комітету призначити Надію </w:t>
      </w:r>
      <w:proofErr w:type="spellStart"/>
      <w:r>
        <w:rPr>
          <w:color w:val="000000"/>
          <w:sz w:val="28"/>
          <w:szCs w:val="28"/>
        </w:rPr>
        <w:t>Томчук</w:t>
      </w:r>
      <w:proofErr w:type="spellEnd"/>
      <w:r>
        <w:rPr>
          <w:color w:val="000000"/>
          <w:sz w:val="28"/>
          <w:szCs w:val="28"/>
        </w:rPr>
        <w:t xml:space="preserve">. Контроль за роботою комітету покладається на першого заступника </w:t>
      </w:r>
      <w:r>
        <w:rPr>
          <w:sz w:val="28"/>
          <w:szCs w:val="28"/>
        </w:rPr>
        <w:t>Володимира</w:t>
      </w:r>
      <w:r>
        <w:rPr>
          <w:color w:val="000000"/>
          <w:sz w:val="28"/>
          <w:szCs w:val="28"/>
        </w:rPr>
        <w:t xml:space="preserve"> Сонька.</w:t>
      </w:r>
    </w:p>
    <w:p w:rsidR="003474D0" w:rsidRDefault="003474D0">
      <w:pPr>
        <w:spacing w:line="360" w:lineRule="auto"/>
        <w:rPr>
          <w:color w:val="000000"/>
          <w:sz w:val="28"/>
          <w:szCs w:val="28"/>
        </w:rPr>
      </w:pPr>
    </w:p>
    <w:p w:rsidR="003474D0" w:rsidRDefault="005F16AD">
      <w:pPr>
        <w:spacing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Голова</w:t>
      </w:r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молодіжної ради                                                          Анна САХНО</w:t>
      </w:r>
    </w:p>
    <w:p w:rsidR="003474D0" w:rsidRDefault="003474D0">
      <w:pPr>
        <w:spacing w:line="360" w:lineRule="auto"/>
        <w:rPr>
          <w:b/>
          <w:sz w:val="28"/>
          <w:szCs w:val="28"/>
        </w:rPr>
      </w:pPr>
    </w:p>
    <w:p w:rsidR="003474D0" w:rsidRDefault="005F16AD">
      <w:pPr>
        <w:tabs>
          <w:tab w:val="left" w:pos="1680"/>
          <w:tab w:val="left" w:pos="6720"/>
          <w:tab w:val="left" w:pos="6960"/>
        </w:tabs>
        <w:spacing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Секретар засідання </w:t>
      </w:r>
    </w:p>
    <w:p w:rsidR="003474D0" w:rsidRDefault="005F16AD">
      <w:pPr>
        <w:tabs>
          <w:tab w:val="left" w:pos="1680"/>
          <w:tab w:val="left" w:pos="6720"/>
          <w:tab w:val="left" w:pos="6960"/>
        </w:tabs>
        <w:spacing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молодіжної ради                                                                      Лариса МАЛИНА</w:t>
      </w:r>
    </w:p>
    <w:p w:rsidR="003474D0" w:rsidRDefault="005F16AD">
      <w:pPr>
        <w:tabs>
          <w:tab w:val="left" w:pos="1680"/>
          <w:tab w:val="left" w:pos="6720"/>
          <w:tab w:val="left" w:pos="6960"/>
        </w:tabs>
        <w:spacing w:line="360" w:lineRule="auto"/>
        <w:jc w:val="right"/>
        <w:rPr>
          <w:b/>
          <w:sz w:val="28"/>
          <w:szCs w:val="28"/>
        </w:rPr>
      </w:pPr>
      <w:r>
        <w:br w:type="page"/>
      </w:r>
    </w:p>
    <w:p w:rsidR="003474D0" w:rsidRDefault="005F16AD">
      <w:pPr>
        <w:tabs>
          <w:tab w:val="left" w:pos="1680"/>
          <w:tab w:val="left" w:pos="6720"/>
          <w:tab w:val="left" w:pos="6960"/>
        </w:tabs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Додаток 1</w:t>
      </w:r>
    </w:p>
    <w:p w:rsidR="003474D0" w:rsidRDefault="005F16AD">
      <w:pPr>
        <w:tabs>
          <w:tab w:val="left" w:pos="1680"/>
          <w:tab w:val="left" w:pos="6720"/>
          <w:tab w:val="left" w:pos="6960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Список делегатів присутніх </w:t>
      </w:r>
      <w:proofErr w:type="spellStart"/>
      <w:r>
        <w:rPr>
          <w:b/>
          <w:sz w:val="28"/>
          <w:szCs w:val="28"/>
        </w:rPr>
        <w:t>офлайн</w:t>
      </w:r>
      <w:proofErr w:type="spellEnd"/>
    </w:p>
    <w:p w:rsidR="003474D0" w:rsidRDefault="003474D0">
      <w:pPr>
        <w:tabs>
          <w:tab w:val="left" w:pos="1680"/>
          <w:tab w:val="left" w:pos="6720"/>
          <w:tab w:val="left" w:pos="6960"/>
        </w:tabs>
        <w:spacing w:line="360" w:lineRule="auto"/>
        <w:jc w:val="center"/>
        <w:rPr>
          <w:b/>
          <w:sz w:val="28"/>
          <w:szCs w:val="28"/>
        </w:rPr>
      </w:pPr>
    </w:p>
    <w:p w:rsidR="003474D0" w:rsidRDefault="005F16AD">
      <w:pPr>
        <w:tabs>
          <w:tab w:val="left" w:pos="1680"/>
          <w:tab w:val="left" w:pos="6720"/>
          <w:tab w:val="left" w:pos="69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Сахно</w:t>
      </w:r>
      <w:proofErr w:type="spellEnd"/>
      <w:r>
        <w:rPr>
          <w:sz w:val="28"/>
          <w:szCs w:val="28"/>
        </w:rPr>
        <w:t xml:space="preserve"> Анна Валеріївна</w:t>
      </w:r>
    </w:p>
    <w:p w:rsidR="003474D0" w:rsidRDefault="005F16AD">
      <w:pPr>
        <w:tabs>
          <w:tab w:val="left" w:pos="1680"/>
          <w:tab w:val="left" w:pos="6720"/>
          <w:tab w:val="left" w:pos="69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Бурчик</w:t>
      </w:r>
      <w:proofErr w:type="spellEnd"/>
      <w:r>
        <w:rPr>
          <w:sz w:val="28"/>
          <w:szCs w:val="28"/>
        </w:rPr>
        <w:t xml:space="preserve"> Анастасія Вікторівна</w:t>
      </w:r>
    </w:p>
    <w:p w:rsidR="003474D0" w:rsidRDefault="005F16AD">
      <w:pPr>
        <w:tabs>
          <w:tab w:val="left" w:pos="1680"/>
          <w:tab w:val="left" w:pos="6720"/>
          <w:tab w:val="left" w:pos="69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 Шульга Наталія Ігорівна</w:t>
      </w:r>
    </w:p>
    <w:p w:rsidR="003474D0" w:rsidRDefault="005F16AD">
      <w:pPr>
        <w:tabs>
          <w:tab w:val="left" w:pos="1680"/>
          <w:tab w:val="left" w:pos="6720"/>
          <w:tab w:val="left" w:pos="69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Дереча</w:t>
      </w:r>
      <w:proofErr w:type="spellEnd"/>
      <w:r>
        <w:rPr>
          <w:sz w:val="28"/>
          <w:szCs w:val="28"/>
        </w:rPr>
        <w:t xml:space="preserve"> Ростислав Вікторович</w:t>
      </w:r>
    </w:p>
    <w:p w:rsidR="003474D0" w:rsidRDefault="005F16AD">
      <w:pPr>
        <w:tabs>
          <w:tab w:val="left" w:pos="1680"/>
          <w:tab w:val="left" w:pos="6720"/>
          <w:tab w:val="left" w:pos="69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5. Корж Наталія Миколаївна</w:t>
      </w:r>
    </w:p>
    <w:p w:rsidR="003474D0" w:rsidRDefault="005F16AD">
      <w:pPr>
        <w:tabs>
          <w:tab w:val="left" w:pos="1680"/>
          <w:tab w:val="left" w:pos="6720"/>
          <w:tab w:val="left" w:pos="69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proofErr w:type="spellStart"/>
      <w:r>
        <w:rPr>
          <w:sz w:val="28"/>
          <w:szCs w:val="28"/>
        </w:rPr>
        <w:t>Домарецький</w:t>
      </w:r>
      <w:proofErr w:type="spellEnd"/>
      <w:r>
        <w:rPr>
          <w:sz w:val="28"/>
          <w:szCs w:val="28"/>
        </w:rPr>
        <w:t xml:space="preserve"> Вадим Сергійович</w:t>
      </w:r>
    </w:p>
    <w:p w:rsidR="003474D0" w:rsidRDefault="005F16AD">
      <w:pPr>
        <w:tabs>
          <w:tab w:val="left" w:pos="1680"/>
          <w:tab w:val="left" w:pos="6720"/>
          <w:tab w:val="left" w:pos="69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proofErr w:type="spellStart"/>
      <w:r>
        <w:rPr>
          <w:sz w:val="28"/>
          <w:szCs w:val="28"/>
        </w:rPr>
        <w:t>Лой</w:t>
      </w:r>
      <w:proofErr w:type="spellEnd"/>
      <w:r>
        <w:rPr>
          <w:sz w:val="28"/>
          <w:szCs w:val="28"/>
        </w:rPr>
        <w:t xml:space="preserve"> Євгеній Олегович</w:t>
      </w:r>
    </w:p>
    <w:p w:rsidR="003474D0" w:rsidRDefault="005F16AD">
      <w:pPr>
        <w:tabs>
          <w:tab w:val="left" w:pos="1680"/>
          <w:tab w:val="left" w:pos="6720"/>
          <w:tab w:val="left" w:pos="69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proofErr w:type="spellStart"/>
      <w:r>
        <w:rPr>
          <w:sz w:val="28"/>
          <w:szCs w:val="28"/>
        </w:rPr>
        <w:t>Невертій</w:t>
      </w:r>
      <w:proofErr w:type="spellEnd"/>
      <w:r>
        <w:rPr>
          <w:sz w:val="28"/>
          <w:szCs w:val="28"/>
        </w:rPr>
        <w:t xml:space="preserve"> Мар'яна Богданівна</w:t>
      </w:r>
    </w:p>
    <w:p w:rsidR="003474D0" w:rsidRDefault="005F16AD">
      <w:pPr>
        <w:tabs>
          <w:tab w:val="left" w:pos="1680"/>
          <w:tab w:val="left" w:pos="6720"/>
          <w:tab w:val="left" w:pos="69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proofErr w:type="spellStart"/>
      <w:r>
        <w:rPr>
          <w:sz w:val="28"/>
          <w:szCs w:val="28"/>
        </w:rPr>
        <w:t>Радіоненко</w:t>
      </w:r>
      <w:proofErr w:type="spellEnd"/>
      <w:r>
        <w:rPr>
          <w:sz w:val="28"/>
          <w:szCs w:val="28"/>
        </w:rPr>
        <w:t xml:space="preserve"> Кіра Юріївна</w:t>
      </w:r>
    </w:p>
    <w:p w:rsidR="003474D0" w:rsidRDefault="005F16AD">
      <w:pPr>
        <w:tabs>
          <w:tab w:val="left" w:pos="1680"/>
          <w:tab w:val="left" w:pos="6720"/>
          <w:tab w:val="left" w:pos="69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proofErr w:type="spellStart"/>
      <w:r>
        <w:rPr>
          <w:sz w:val="28"/>
          <w:szCs w:val="28"/>
        </w:rPr>
        <w:t>Созонюк</w:t>
      </w:r>
      <w:proofErr w:type="spellEnd"/>
      <w:r>
        <w:rPr>
          <w:sz w:val="28"/>
          <w:szCs w:val="28"/>
        </w:rPr>
        <w:t xml:space="preserve"> Ярослав Олександрович</w:t>
      </w:r>
    </w:p>
    <w:p w:rsidR="003474D0" w:rsidRDefault="003474D0">
      <w:pPr>
        <w:tabs>
          <w:tab w:val="left" w:pos="1680"/>
          <w:tab w:val="left" w:pos="6720"/>
          <w:tab w:val="left" w:pos="6960"/>
        </w:tabs>
        <w:spacing w:line="360" w:lineRule="auto"/>
        <w:rPr>
          <w:b/>
          <w:sz w:val="28"/>
          <w:szCs w:val="28"/>
        </w:rPr>
      </w:pPr>
    </w:p>
    <w:p w:rsidR="003474D0" w:rsidRDefault="003474D0">
      <w:pPr>
        <w:tabs>
          <w:tab w:val="left" w:pos="1680"/>
          <w:tab w:val="left" w:pos="6720"/>
          <w:tab w:val="left" w:pos="6960"/>
        </w:tabs>
        <w:spacing w:line="360" w:lineRule="auto"/>
        <w:rPr>
          <w:b/>
          <w:sz w:val="28"/>
          <w:szCs w:val="28"/>
        </w:rPr>
      </w:pPr>
    </w:p>
    <w:p w:rsidR="003474D0" w:rsidRDefault="003474D0">
      <w:pPr>
        <w:tabs>
          <w:tab w:val="left" w:pos="1680"/>
          <w:tab w:val="left" w:pos="6720"/>
          <w:tab w:val="left" w:pos="6960"/>
        </w:tabs>
        <w:spacing w:line="360" w:lineRule="auto"/>
        <w:rPr>
          <w:b/>
          <w:sz w:val="28"/>
          <w:szCs w:val="28"/>
        </w:rPr>
      </w:pPr>
    </w:p>
    <w:p w:rsidR="003474D0" w:rsidRDefault="003474D0">
      <w:pPr>
        <w:tabs>
          <w:tab w:val="left" w:pos="1680"/>
          <w:tab w:val="left" w:pos="6720"/>
          <w:tab w:val="left" w:pos="6960"/>
        </w:tabs>
        <w:spacing w:line="360" w:lineRule="auto"/>
        <w:rPr>
          <w:b/>
          <w:sz w:val="28"/>
          <w:szCs w:val="28"/>
        </w:rPr>
      </w:pPr>
    </w:p>
    <w:p w:rsidR="003474D0" w:rsidRDefault="003474D0">
      <w:pPr>
        <w:tabs>
          <w:tab w:val="left" w:pos="1680"/>
          <w:tab w:val="left" w:pos="6720"/>
          <w:tab w:val="left" w:pos="6960"/>
        </w:tabs>
        <w:spacing w:line="360" w:lineRule="auto"/>
        <w:rPr>
          <w:b/>
          <w:sz w:val="28"/>
          <w:szCs w:val="28"/>
        </w:rPr>
      </w:pPr>
    </w:p>
    <w:p w:rsidR="003474D0" w:rsidRDefault="003474D0">
      <w:pPr>
        <w:tabs>
          <w:tab w:val="left" w:pos="1680"/>
          <w:tab w:val="left" w:pos="6720"/>
          <w:tab w:val="left" w:pos="6960"/>
        </w:tabs>
        <w:spacing w:line="360" w:lineRule="auto"/>
        <w:rPr>
          <w:b/>
          <w:sz w:val="28"/>
          <w:szCs w:val="28"/>
        </w:rPr>
      </w:pPr>
    </w:p>
    <w:p w:rsidR="003474D0" w:rsidRDefault="003474D0">
      <w:pPr>
        <w:tabs>
          <w:tab w:val="left" w:pos="1680"/>
          <w:tab w:val="left" w:pos="6720"/>
          <w:tab w:val="left" w:pos="6960"/>
        </w:tabs>
        <w:spacing w:line="360" w:lineRule="auto"/>
        <w:rPr>
          <w:b/>
          <w:sz w:val="28"/>
          <w:szCs w:val="28"/>
        </w:rPr>
      </w:pPr>
    </w:p>
    <w:p w:rsidR="003474D0" w:rsidRDefault="003474D0">
      <w:pPr>
        <w:tabs>
          <w:tab w:val="left" w:pos="1680"/>
          <w:tab w:val="left" w:pos="6720"/>
          <w:tab w:val="left" w:pos="6960"/>
        </w:tabs>
        <w:spacing w:line="360" w:lineRule="auto"/>
        <w:rPr>
          <w:b/>
          <w:sz w:val="28"/>
          <w:szCs w:val="28"/>
        </w:rPr>
      </w:pPr>
    </w:p>
    <w:p w:rsidR="003474D0" w:rsidRDefault="003474D0">
      <w:pPr>
        <w:tabs>
          <w:tab w:val="left" w:pos="1680"/>
          <w:tab w:val="left" w:pos="6720"/>
          <w:tab w:val="left" w:pos="6960"/>
        </w:tabs>
        <w:spacing w:line="360" w:lineRule="auto"/>
        <w:rPr>
          <w:b/>
          <w:sz w:val="28"/>
          <w:szCs w:val="28"/>
        </w:rPr>
      </w:pPr>
    </w:p>
    <w:p w:rsidR="003474D0" w:rsidRDefault="003474D0">
      <w:pPr>
        <w:tabs>
          <w:tab w:val="left" w:pos="1680"/>
          <w:tab w:val="left" w:pos="6720"/>
          <w:tab w:val="left" w:pos="6960"/>
        </w:tabs>
        <w:spacing w:line="360" w:lineRule="auto"/>
        <w:rPr>
          <w:b/>
          <w:sz w:val="28"/>
          <w:szCs w:val="28"/>
        </w:rPr>
      </w:pPr>
    </w:p>
    <w:p w:rsidR="003474D0" w:rsidRDefault="003474D0">
      <w:pPr>
        <w:tabs>
          <w:tab w:val="left" w:pos="1680"/>
          <w:tab w:val="left" w:pos="6720"/>
          <w:tab w:val="left" w:pos="6960"/>
        </w:tabs>
        <w:spacing w:line="360" w:lineRule="auto"/>
        <w:rPr>
          <w:b/>
          <w:sz w:val="28"/>
          <w:szCs w:val="28"/>
        </w:rPr>
      </w:pPr>
    </w:p>
    <w:p w:rsidR="003474D0" w:rsidRDefault="003474D0">
      <w:pPr>
        <w:tabs>
          <w:tab w:val="left" w:pos="1680"/>
          <w:tab w:val="left" w:pos="6720"/>
          <w:tab w:val="left" w:pos="6960"/>
        </w:tabs>
        <w:spacing w:line="360" w:lineRule="auto"/>
        <w:rPr>
          <w:b/>
          <w:sz w:val="28"/>
          <w:szCs w:val="28"/>
        </w:rPr>
      </w:pPr>
    </w:p>
    <w:p w:rsidR="003474D0" w:rsidRDefault="003474D0">
      <w:pPr>
        <w:tabs>
          <w:tab w:val="left" w:pos="1680"/>
          <w:tab w:val="left" w:pos="6720"/>
          <w:tab w:val="left" w:pos="6960"/>
        </w:tabs>
        <w:spacing w:line="360" w:lineRule="auto"/>
        <w:rPr>
          <w:b/>
          <w:sz w:val="28"/>
          <w:szCs w:val="28"/>
        </w:rPr>
      </w:pPr>
    </w:p>
    <w:p w:rsidR="003474D0" w:rsidRDefault="005F16AD">
      <w:pPr>
        <w:tabs>
          <w:tab w:val="left" w:pos="1680"/>
          <w:tab w:val="left" w:pos="6720"/>
          <w:tab w:val="left" w:pos="6960"/>
        </w:tabs>
        <w:spacing w:line="360" w:lineRule="auto"/>
        <w:rPr>
          <w:b/>
          <w:sz w:val="28"/>
          <w:szCs w:val="28"/>
        </w:rPr>
      </w:pPr>
      <w:r>
        <w:br w:type="page"/>
      </w:r>
    </w:p>
    <w:p w:rsidR="003474D0" w:rsidRDefault="005F16AD">
      <w:pPr>
        <w:tabs>
          <w:tab w:val="left" w:pos="1680"/>
          <w:tab w:val="left" w:pos="6720"/>
          <w:tab w:val="left" w:pos="6960"/>
        </w:tabs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Додаток 2</w:t>
      </w:r>
    </w:p>
    <w:p w:rsidR="003474D0" w:rsidRDefault="005F16AD">
      <w:pPr>
        <w:tabs>
          <w:tab w:val="left" w:pos="1680"/>
          <w:tab w:val="left" w:pos="6720"/>
          <w:tab w:val="left" w:pos="6960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Список делегатів присутніх </w:t>
      </w:r>
      <w:proofErr w:type="spellStart"/>
      <w:r>
        <w:rPr>
          <w:b/>
          <w:sz w:val="28"/>
          <w:szCs w:val="28"/>
        </w:rPr>
        <w:t>онлайн</w:t>
      </w:r>
      <w:proofErr w:type="spellEnd"/>
    </w:p>
    <w:p w:rsidR="003474D0" w:rsidRDefault="003474D0">
      <w:pPr>
        <w:tabs>
          <w:tab w:val="left" w:pos="1680"/>
          <w:tab w:val="left" w:pos="6720"/>
          <w:tab w:val="left" w:pos="6960"/>
        </w:tabs>
        <w:spacing w:line="360" w:lineRule="auto"/>
        <w:rPr>
          <w:b/>
          <w:sz w:val="28"/>
          <w:szCs w:val="28"/>
        </w:rPr>
      </w:pPr>
    </w:p>
    <w:p w:rsidR="003474D0" w:rsidRDefault="005F16AD">
      <w:pPr>
        <w:tabs>
          <w:tab w:val="left" w:pos="1680"/>
          <w:tab w:val="left" w:pos="6720"/>
          <w:tab w:val="left" w:pos="69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Левченко</w:t>
      </w:r>
      <w:proofErr w:type="spellEnd"/>
      <w:r>
        <w:rPr>
          <w:sz w:val="28"/>
          <w:szCs w:val="28"/>
        </w:rPr>
        <w:t xml:space="preserve"> Максим Андрійович</w:t>
      </w:r>
    </w:p>
    <w:p w:rsidR="003474D0" w:rsidRDefault="005F16AD">
      <w:pPr>
        <w:tabs>
          <w:tab w:val="left" w:pos="1680"/>
          <w:tab w:val="left" w:pos="6720"/>
          <w:tab w:val="left" w:pos="69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Аврамич</w:t>
      </w:r>
      <w:proofErr w:type="spellEnd"/>
      <w:r>
        <w:rPr>
          <w:sz w:val="28"/>
          <w:szCs w:val="28"/>
        </w:rPr>
        <w:t xml:space="preserve"> Катерина Вікторівна</w:t>
      </w:r>
    </w:p>
    <w:p w:rsidR="003474D0" w:rsidRDefault="005F16AD">
      <w:pPr>
        <w:tabs>
          <w:tab w:val="left" w:pos="1680"/>
          <w:tab w:val="left" w:pos="6720"/>
          <w:tab w:val="left" w:pos="69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Томчук</w:t>
      </w:r>
      <w:proofErr w:type="spellEnd"/>
      <w:r>
        <w:rPr>
          <w:sz w:val="28"/>
          <w:szCs w:val="28"/>
        </w:rPr>
        <w:t xml:space="preserve"> Надія Вікторівна</w:t>
      </w:r>
    </w:p>
    <w:p w:rsidR="003474D0" w:rsidRDefault="005F16AD">
      <w:pPr>
        <w:tabs>
          <w:tab w:val="left" w:pos="1680"/>
          <w:tab w:val="left" w:pos="6720"/>
          <w:tab w:val="left" w:pos="69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Махмудова</w:t>
      </w:r>
      <w:proofErr w:type="spellEnd"/>
      <w:r>
        <w:rPr>
          <w:sz w:val="28"/>
          <w:szCs w:val="28"/>
        </w:rPr>
        <w:t xml:space="preserve"> Дана Вікторівна</w:t>
      </w:r>
    </w:p>
    <w:p w:rsidR="003474D0" w:rsidRDefault="005F16AD">
      <w:pPr>
        <w:tabs>
          <w:tab w:val="left" w:pos="1680"/>
          <w:tab w:val="left" w:pos="6720"/>
          <w:tab w:val="left" w:pos="69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spellStart"/>
      <w:r>
        <w:rPr>
          <w:sz w:val="28"/>
          <w:szCs w:val="28"/>
        </w:rPr>
        <w:t>Іваннікова</w:t>
      </w:r>
      <w:proofErr w:type="spellEnd"/>
      <w:r>
        <w:rPr>
          <w:sz w:val="28"/>
          <w:szCs w:val="28"/>
        </w:rPr>
        <w:t xml:space="preserve"> Ірина Олександрівна</w:t>
      </w:r>
    </w:p>
    <w:p w:rsidR="003474D0" w:rsidRDefault="005F16AD">
      <w:pPr>
        <w:tabs>
          <w:tab w:val="left" w:pos="1680"/>
          <w:tab w:val="left" w:pos="6720"/>
          <w:tab w:val="left" w:pos="69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6. Беркут Роман Васильович</w:t>
      </w:r>
    </w:p>
    <w:p w:rsidR="003474D0" w:rsidRDefault="005F16AD">
      <w:pPr>
        <w:tabs>
          <w:tab w:val="left" w:pos="1680"/>
          <w:tab w:val="left" w:pos="6720"/>
          <w:tab w:val="left" w:pos="69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7. Прокопенко Марина Володимирівна</w:t>
      </w:r>
    </w:p>
    <w:p w:rsidR="003474D0" w:rsidRDefault="003474D0">
      <w:pPr>
        <w:tabs>
          <w:tab w:val="left" w:pos="1680"/>
          <w:tab w:val="left" w:pos="6720"/>
          <w:tab w:val="left" w:pos="6960"/>
        </w:tabs>
        <w:spacing w:line="360" w:lineRule="auto"/>
        <w:rPr>
          <w:b/>
          <w:sz w:val="28"/>
          <w:szCs w:val="28"/>
        </w:rPr>
      </w:pPr>
    </w:p>
    <w:p w:rsidR="003474D0" w:rsidRDefault="003474D0">
      <w:pPr>
        <w:tabs>
          <w:tab w:val="left" w:pos="1680"/>
          <w:tab w:val="left" w:pos="6720"/>
          <w:tab w:val="left" w:pos="6960"/>
        </w:tabs>
        <w:spacing w:line="360" w:lineRule="auto"/>
        <w:rPr>
          <w:b/>
          <w:sz w:val="28"/>
          <w:szCs w:val="28"/>
        </w:rPr>
      </w:pPr>
    </w:p>
    <w:p w:rsidR="003474D0" w:rsidRDefault="003474D0">
      <w:pPr>
        <w:tabs>
          <w:tab w:val="left" w:pos="1680"/>
          <w:tab w:val="left" w:pos="6720"/>
          <w:tab w:val="left" w:pos="6960"/>
        </w:tabs>
        <w:spacing w:line="360" w:lineRule="auto"/>
        <w:rPr>
          <w:b/>
          <w:sz w:val="28"/>
          <w:szCs w:val="28"/>
        </w:rPr>
      </w:pPr>
    </w:p>
    <w:p w:rsidR="003474D0" w:rsidRDefault="003474D0">
      <w:pPr>
        <w:tabs>
          <w:tab w:val="left" w:pos="1680"/>
          <w:tab w:val="left" w:pos="6720"/>
          <w:tab w:val="left" w:pos="6960"/>
        </w:tabs>
        <w:spacing w:line="360" w:lineRule="auto"/>
        <w:rPr>
          <w:b/>
          <w:sz w:val="28"/>
          <w:szCs w:val="28"/>
        </w:rPr>
      </w:pPr>
    </w:p>
    <w:p w:rsidR="003474D0" w:rsidRDefault="003474D0">
      <w:pPr>
        <w:tabs>
          <w:tab w:val="left" w:pos="1680"/>
          <w:tab w:val="left" w:pos="6720"/>
          <w:tab w:val="left" w:pos="6960"/>
        </w:tabs>
        <w:spacing w:line="360" w:lineRule="auto"/>
        <w:rPr>
          <w:b/>
          <w:sz w:val="28"/>
          <w:szCs w:val="28"/>
        </w:rPr>
      </w:pPr>
    </w:p>
    <w:p w:rsidR="003474D0" w:rsidRDefault="003474D0">
      <w:pPr>
        <w:tabs>
          <w:tab w:val="left" w:pos="1680"/>
          <w:tab w:val="left" w:pos="6720"/>
          <w:tab w:val="left" w:pos="6960"/>
        </w:tabs>
        <w:spacing w:line="360" w:lineRule="auto"/>
        <w:rPr>
          <w:b/>
          <w:sz w:val="28"/>
          <w:szCs w:val="28"/>
        </w:rPr>
      </w:pPr>
    </w:p>
    <w:p w:rsidR="003474D0" w:rsidRDefault="003474D0">
      <w:pPr>
        <w:tabs>
          <w:tab w:val="left" w:pos="1680"/>
          <w:tab w:val="left" w:pos="6720"/>
          <w:tab w:val="left" w:pos="6960"/>
        </w:tabs>
        <w:spacing w:line="360" w:lineRule="auto"/>
        <w:rPr>
          <w:b/>
          <w:sz w:val="28"/>
          <w:szCs w:val="28"/>
        </w:rPr>
      </w:pPr>
    </w:p>
    <w:p w:rsidR="003474D0" w:rsidRDefault="003474D0">
      <w:pPr>
        <w:tabs>
          <w:tab w:val="left" w:pos="1680"/>
          <w:tab w:val="left" w:pos="6720"/>
          <w:tab w:val="left" w:pos="6960"/>
        </w:tabs>
        <w:spacing w:line="360" w:lineRule="auto"/>
        <w:rPr>
          <w:b/>
          <w:sz w:val="28"/>
          <w:szCs w:val="28"/>
        </w:rPr>
      </w:pPr>
    </w:p>
    <w:p w:rsidR="003474D0" w:rsidRDefault="003474D0">
      <w:pPr>
        <w:tabs>
          <w:tab w:val="left" w:pos="1680"/>
          <w:tab w:val="left" w:pos="6720"/>
          <w:tab w:val="left" w:pos="6960"/>
        </w:tabs>
        <w:spacing w:line="360" w:lineRule="auto"/>
        <w:rPr>
          <w:b/>
          <w:sz w:val="28"/>
          <w:szCs w:val="28"/>
        </w:rPr>
      </w:pPr>
    </w:p>
    <w:p w:rsidR="003474D0" w:rsidRDefault="003474D0">
      <w:pPr>
        <w:tabs>
          <w:tab w:val="left" w:pos="1680"/>
          <w:tab w:val="left" w:pos="6720"/>
          <w:tab w:val="left" w:pos="6960"/>
        </w:tabs>
        <w:spacing w:line="360" w:lineRule="auto"/>
        <w:rPr>
          <w:b/>
          <w:sz w:val="28"/>
          <w:szCs w:val="28"/>
        </w:rPr>
      </w:pPr>
    </w:p>
    <w:p w:rsidR="003474D0" w:rsidRDefault="003474D0">
      <w:pPr>
        <w:tabs>
          <w:tab w:val="left" w:pos="1680"/>
          <w:tab w:val="left" w:pos="6720"/>
          <w:tab w:val="left" w:pos="6960"/>
        </w:tabs>
        <w:spacing w:line="360" w:lineRule="auto"/>
        <w:rPr>
          <w:b/>
          <w:sz w:val="28"/>
          <w:szCs w:val="28"/>
        </w:rPr>
      </w:pPr>
    </w:p>
    <w:p w:rsidR="003474D0" w:rsidRDefault="003474D0">
      <w:pPr>
        <w:tabs>
          <w:tab w:val="left" w:pos="1680"/>
          <w:tab w:val="left" w:pos="6720"/>
          <w:tab w:val="left" w:pos="6960"/>
        </w:tabs>
        <w:spacing w:line="360" w:lineRule="auto"/>
        <w:rPr>
          <w:b/>
          <w:sz w:val="28"/>
          <w:szCs w:val="28"/>
        </w:rPr>
      </w:pPr>
    </w:p>
    <w:p w:rsidR="003474D0" w:rsidRDefault="003474D0">
      <w:pPr>
        <w:tabs>
          <w:tab w:val="left" w:pos="1680"/>
          <w:tab w:val="left" w:pos="6720"/>
          <w:tab w:val="left" w:pos="6960"/>
        </w:tabs>
        <w:spacing w:line="360" w:lineRule="auto"/>
        <w:rPr>
          <w:b/>
          <w:sz w:val="28"/>
          <w:szCs w:val="28"/>
        </w:rPr>
      </w:pPr>
    </w:p>
    <w:p w:rsidR="003474D0" w:rsidRDefault="003474D0">
      <w:pPr>
        <w:tabs>
          <w:tab w:val="left" w:pos="1680"/>
          <w:tab w:val="left" w:pos="6720"/>
          <w:tab w:val="left" w:pos="6960"/>
        </w:tabs>
        <w:spacing w:line="360" w:lineRule="auto"/>
        <w:rPr>
          <w:b/>
          <w:sz w:val="28"/>
          <w:szCs w:val="28"/>
        </w:rPr>
      </w:pPr>
    </w:p>
    <w:p w:rsidR="003474D0" w:rsidRDefault="003474D0">
      <w:pPr>
        <w:tabs>
          <w:tab w:val="left" w:pos="1680"/>
          <w:tab w:val="left" w:pos="6720"/>
          <w:tab w:val="left" w:pos="6960"/>
        </w:tabs>
        <w:spacing w:line="360" w:lineRule="auto"/>
        <w:rPr>
          <w:b/>
          <w:sz w:val="28"/>
          <w:szCs w:val="28"/>
        </w:rPr>
      </w:pPr>
    </w:p>
    <w:p w:rsidR="003474D0" w:rsidRDefault="003474D0">
      <w:pPr>
        <w:tabs>
          <w:tab w:val="left" w:pos="1680"/>
          <w:tab w:val="left" w:pos="6720"/>
          <w:tab w:val="left" w:pos="6960"/>
        </w:tabs>
        <w:spacing w:line="360" w:lineRule="auto"/>
        <w:rPr>
          <w:b/>
          <w:sz w:val="28"/>
          <w:szCs w:val="28"/>
        </w:rPr>
      </w:pPr>
    </w:p>
    <w:p w:rsidR="003474D0" w:rsidRDefault="003474D0">
      <w:pPr>
        <w:tabs>
          <w:tab w:val="left" w:pos="1680"/>
          <w:tab w:val="left" w:pos="6720"/>
          <w:tab w:val="left" w:pos="6960"/>
        </w:tabs>
        <w:spacing w:line="360" w:lineRule="auto"/>
        <w:rPr>
          <w:b/>
          <w:sz w:val="28"/>
          <w:szCs w:val="28"/>
        </w:rPr>
      </w:pPr>
    </w:p>
    <w:p w:rsidR="003474D0" w:rsidRDefault="005F16AD">
      <w:pPr>
        <w:tabs>
          <w:tab w:val="left" w:pos="1680"/>
          <w:tab w:val="left" w:pos="6720"/>
          <w:tab w:val="left" w:pos="6960"/>
        </w:tabs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Додаток 3</w:t>
      </w:r>
    </w:p>
    <w:p w:rsidR="003474D0" w:rsidRDefault="005F16AD">
      <w:pPr>
        <w:spacing w:line="360" w:lineRule="auto"/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Звіт про роботу Молодіжної ради Переяславської міської територіальної громади за період липень-вересень 2022 року</w:t>
      </w:r>
    </w:p>
    <w:p w:rsidR="003474D0" w:rsidRDefault="003474D0">
      <w:pPr>
        <w:spacing w:line="360" w:lineRule="auto"/>
        <w:ind w:left="720"/>
        <w:jc w:val="center"/>
        <w:rPr>
          <w:b/>
          <w:sz w:val="28"/>
          <w:szCs w:val="28"/>
        </w:rPr>
      </w:pPr>
    </w:p>
    <w:tbl>
      <w:tblPr>
        <w:tblStyle w:val="a5"/>
        <w:tblW w:w="942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50"/>
        <w:gridCol w:w="1755"/>
        <w:gridCol w:w="6915"/>
      </w:tblGrid>
      <w:tr w:rsidR="003474D0">
        <w:trPr>
          <w:trHeight w:val="545"/>
        </w:trPr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17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</w:p>
        </w:tc>
        <w:tc>
          <w:tcPr>
            <w:tcW w:w="69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 заходу</w:t>
            </w:r>
          </w:p>
        </w:tc>
      </w:tr>
      <w:tr w:rsidR="003474D0">
        <w:trPr>
          <w:trHeight w:val="545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 червня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Онлайн</w:t>
            </w:r>
            <w:proofErr w:type="spellEnd"/>
            <w:r>
              <w:rPr>
                <w:sz w:val="28"/>
                <w:szCs w:val="28"/>
              </w:rPr>
              <w:t xml:space="preserve"> – засідання Молодіжної ради ПМТГ</w:t>
            </w:r>
          </w:p>
        </w:tc>
      </w:tr>
      <w:tr w:rsidR="003474D0">
        <w:trPr>
          <w:trHeight w:val="875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липня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Зустріч з начальником Управляння молоді та спорту КОДА Сергієм Тимофєєвим</w:t>
            </w:r>
          </w:p>
        </w:tc>
      </w:tr>
      <w:tr w:rsidR="003474D0">
        <w:trPr>
          <w:trHeight w:val="875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липня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Тренінг для членів Молодіжної ради ПМТГ з надання першої до медичної допомоги</w:t>
            </w:r>
          </w:p>
        </w:tc>
      </w:tr>
      <w:tr w:rsidR="003474D0">
        <w:trPr>
          <w:trHeight w:val="1205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липня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Навчання з </w:t>
            </w:r>
            <w:proofErr w:type="spellStart"/>
            <w:r>
              <w:rPr>
                <w:sz w:val="28"/>
                <w:szCs w:val="28"/>
              </w:rPr>
              <w:t>адвокації</w:t>
            </w:r>
            <w:proofErr w:type="spellEnd"/>
            <w:r>
              <w:rPr>
                <w:sz w:val="28"/>
                <w:szCs w:val="28"/>
              </w:rPr>
              <w:t xml:space="preserve"> для членів Молодіжної ради ПМТГ в рамках програми «молодіжну раду в кожну громаду» від УАМР</w:t>
            </w:r>
          </w:p>
        </w:tc>
      </w:tr>
      <w:tr w:rsidR="003474D0">
        <w:trPr>
          <w:trHeight w:val="1205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6-8 липня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Проходження навчання з формування соціальної згуртованості «Всі різні – всі свої» в рамках 5-річної програми «Мріємо та діємо».</w:t>
            </w:r>
          </w:p>
        </w:tc>
      </w:tr>
      <w:tr w:rsidR="003474D0">
        <w:trPr>
          <w:trHeight w:val="6515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липня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Спільно з Відділом фізичної культури, молоді, спорту та охорони здоров’я, Відділом культури та туризму та Молодіжним центром «Зустріч» було організовано та проведено «День сім’ї», в рамках якого відбулися:</w:t>
            </w:r>
          </w:p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Виставка – ярмарок місцевих майстрів</w:t>
            </w:r>
          </w:p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Фестиваль вуличної їжі</w:t>
            </w:r>
          </w:p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Майстер-класи для дітей</w:t>
            </w:r>
          </w:p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Навчання з </w:t>
            </w:r>
            <w:proofErr w:type="spellStart"/>
            <w:r>
              <w:rPr>
                <w:sz w:val="28"/>
                <w:szCs w:val="28"/>
              </w:rPr>
              <w:t>медіаграмотності</w:t>
            </w:r>
            <w:proofErr w:type="spellEnd"/>
            <w:r>
              <w:rPr>
                <w:sz w:val="28"/>
                <w:szCs w:val="28"/>
              </w:rPr>
              <w:t xml:space="preserve"> та надання першої до медичної допомоги</w:t>
            </w:r>
          </w:p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Перегони на дитячому транспорті</w:t>
            </w:r>
          </w:p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«Вільний мікрофон» за участі всіх бажаючих жителів громади</w:t>
            </w:r>
          </w:p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Перегляд кінофільму</w:t>
            </w:r>
          </w:p>
        </w:tc>
      </w:tr>
      <w:tr w:rsidR="003474D0">
        <w:trPr>
          <w:trHeight w:val="2195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липня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Розміщення стікерів, що інформують про заборону реалізації спиртних напоїв та тютюну для неповнолітніх в рамках Всеукраїнської акції «Відповідальність починається з мене» спільно з Відділом фізичної культури, молоді, спорту та охорони здоров’я.</w:t>
            </w:r>
          </w:p>
        </w:tc>
      </w:tr>
      <w:tr w:rsidR="003474D0">
        <w:trPr>
          <w:trHeight w:val="875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16-17 липня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Участь представників Молодіжної ради ПМТГ в форумі «Адаптація» в м. Хмельницький</w:t>
            </w:r>
          </w:p>
        </w:tc>
      </w:tr>
      <w:tr w:rsidR="003474D0">
        <w:trPr>
          <w:trHeight w:val="1205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 липня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Участь представників Молодіжної ради ПМТГ у Всеукраїнському засіданні делегатів Української асоціації молодіжних рад</w:t>
            </w:r>
          </w:p>
        </w:tc>
      </w:tr>
      <w:tr w:rsidR="003474D0">
        <w:trPr>
          <w:trHeight w:val="1535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липня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Зустріч представників молодіжної ради, Відділу фізичної культури, молоді, спорту та охорони здоров’я, Відділу культури та туризму з координатором проекту «Всі різні-Всі свої»</w:t>
            </w:r>
          </w:p>
        </w:tc>
      </w:tr>
      <w:tr w:rsidR="003474D0">
        <w:trPr>
          <w:trHeight w:val="1865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 липня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Інформаційно-роз’яснювальна робота в місті про набуття чинності нових </w:t>
            </w:r>
            <w:proofErr w:type="spellStart"/>
            <w:r>
              <w:rPr>
                <w:sz w:val="28"/>
                <w:szCs w:val="28"/>
              </w:rPr>
              <w:t>антитютюнових</w:t>
            </w:r>
            <w:proofErr w:type="spellEnd"/>
            <w:r>
              <w:rPr>
                <w:sz w:val="28"/>
                <w:szCs w:val="28"/>
              </w:rPr>
              <w:t xml:space="preserve"> обмежень в рамках Всеукраїнської акції «Відповідальність починається з мене» спільно з Відділом фізичної культури, молоді, спорту та охорони здоров’я.</w:t>
            </w:r>
          </w:p>
        </w:tc>
      </w:tr>
      <w:tr w:rsidR="003474D0">
        <w:trPr>
          <w:trHeight w:val="2525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 липня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рамках Всеукраїнської інформаційно-профілактичної акції «відповідальність починається з мене», спільно з працівниками міської ради, відділу фізичної культури, молоді, спорту та охорони здоров’я та місцевими жителями відбулися заходи з благоустрою території парку імені Ціолковського.</w:t>
            </w:r>
          </w:p>
        </w:tc>
      </w:tr>
      <w:tr w:rsidR="003474D0">
        <w:trPr>
          <w:trHeight w:val="2195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липня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Організація та проведення перегляду фільмів з обговоренням з циклу «Національні спільноти та традиційні свята» в рамках проекту «Всі різні - всі свої» спільно з Відділом фізичної культури, молоді, спорту та охорони здоров’я та Відділом культури та туризму.</w:t>
            </w:r>
          </w:p>
        </w:tc>
      </w:tr>
      <w:tr w:rsidR="003474D0">
        <w:trPr>
          <w:trHeight w:val="1535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липня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Участь представників Молодіжної ради ПМТГ в </w:t>
            </w:r>
            <w:proofErr w:type="spellStart"/>
            <w:r>
              <w:rPr>
                <w:sz w:val="28"/>
                <w:szCs w:val="28"/>
              </w:rPr>
              <w:t>розважально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-історичному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квесті</w:t>
            </w:r>
            <w:proofErr w:type="spellEnd"/>
            <w:r>
              <w:rPr>
                <w:sz w:val="28"/>
                <w:szCs w:val="28"/>
              </w:rPr>
              <w:t xml:space="preserve"> «Тарасовими місцями», що проходив в рамках заходу «Про Дніпро ревучий»</w:t>
            </w:r>
          </w:p>
        </w:tc>
      </w:tr>
      <w:tr w:rsidR="003474D0">
        <w:trPr>
          <w:trHeight w:val="875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серпня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Участь представників Молодіжної ради ПМТГ в діалозі з молоддю Киргизстану.</w:t>
            </w:r>
          </w:p>
        </w:tc>
      </w:tr>
      <w:tr w:rsidR="003474D0">
        <w:trPr>
          <w:trHeight w:val="1205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серпня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Зустріч з представниками Київського обласного молодіжного центру в рамках проекту «діалог молоді»</w:t>
            </w:r>
          </w:p>
        </w:tc>
      </w:tr>
      <w:tr w:rsidR="003474D0">
        <w:trPr>
          <w:trHeight w:val="1205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серпня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ініціативи Молодіжної ради ПМТГ відбувся концерт за участі жителів міста «Вільний мікрофон» приурочений Дню Молоді.</w:t>
            </w:r>
          </w:p>
        </w:tc>
      </w:tr>
      <w:tr w:rsidR="003474D0">
        <w:trPr>
          <w:trHeight w:val="1205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 серпня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Участь у </w:t>
            </w:r>
            <w:proofErr w:type="spellStart"/>
            <w:r>
              <w:rPr>
                <w:sz w:val="28"/>
                <w:szCs w:val="28"/>
              </w:rPr>
              <w:t>флешмобі</w:t>
            </w:r>
            <w:proofErr w:type="spellEnd"/>
            <w:r>
              <w:rPr>
                <w:sz w:val="28"/>
                <w:szCs w:val="28"/>
              </w:rPr>
              <w:t xml:space="preserve"> до Дня Незалежності України, організованому Молодіжною радою міста Славутич</w:t>
            </w:r>
          </w:p>
        </w:tc>
      </w:tr>
      <w:tr w:rsidR="003474D0">
        <w:trPr>
          <w:trHeight w:val="1205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 серпня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Організація та проведення діалогової програми для мешканців громади «Жива бібліотека» в рамках проекту «Всі різні – всі свої»</w:t>
            </w:r>
          </w:p>
        </w:tc>
      </w:tr>
      <w:tr w:rsidR="003474D0">
        <w:trPr>
          <w:trHeight w:val="875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– 27 серпня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Поїзда представників Молодіжної ради ПМТГ до «Головного табору України»</w:t>
            </w:r>
          </w:p>
        </w:tc>
      </w:tr>
      <w:tr w:rsidR="003474D0">
        <w:trPr>
          <w:trHeight w:val="875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 серпня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Участь представників Молодіжної ради ПМТГ в Ході пам’яті борців за Незалежність України</w:t>
            </w:r>
          </w:p>
        </w:tc>
      </w:tr>
      <w:tr w:rsidR="003474D0">
        <w:trPr>
          <w:trHeight w:val="1205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 серпня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Зустріч Голови та Першого заступника Молодіжної ради ПМТГ з Головою Молодіжної ради Маріуполя Аліною </w:t>
            </w:r>
            <w:proofErr w:type="spellStart"/>
            <w:r>
              <w:rPr>
                <w:sz w:val="28"/>
                <w:szCs w:val="28"/>
              </w:rPr>
              <w:t>Козицькою</w:t>
            </w:r>
            <w:proofErr w:type="spellEnd"/>
          </w:p>
        </w:tc>
      </w:tr>
      <w:tr w:rsidR="003474D0">
        <w:trPr>
          <w:trHeight w:val="1205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вересня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Тренінгове</w:t>
            </w:r>
            <w:proofErr w:type="spellEnd"/>
            <w:r>
              <w:rPr>
                <w:sz w:val="28"/>
                <w:szCs w:val="28"/>
              </w:rPr>
              <w:t xml:space="preserve"> навчання для представників Молодіжної ради ПМТГ та активної молоді громади в рамках проекту «Діалоги Перемоги»</w:t>
            </w:r>
          </w:p>
        </w:tc>
      </w:tr>
      <w:tr w:rsidR="003474D0">
        <w:trPr>
          <w:trHeight w:val="2195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24.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вересня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Спільно з відділом фізичної культури, молоді, спорту та охорони здоров’я та Відділу культури та туризму проведений тренінг для молоді громади «Будуємо громаду своїми руками» в рамках міні-проекту «Переяславська громада: єдність, рівність, можливості»</w:t>
            </w:r>
          </w:p>
        </w:tc>
      </w:tr>
      <w:tr w:rsidR="003474D0">
        <w:trPr>
          <w:trHeight w:val="1205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26 вересня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Онлайн-опитування</w:t>
            </w:r>
            <w:proofErr w:type="spellEnd"/>
            <w:r>
              <w:rPr>
                <w:sz w:val="28"/>
                <w:szCs w:val="28"/>
              </w:rPr>
              <w:t xml:space="preserve"> жителів Переяславської громади для визначення соціальної згуртованості громади</w:t>
            </w:r>
          </w:p>
        </w:tc>
      </w:tr>
      <w:tr w:rsidR="003474D0">
        <w:trPr>
          <w:trHeight w:val="875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– 17 вересня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Участь представників Молодіжної ради ПМТГ в проекті Будуємо Україну Разом</w:t>
            </w:r>
          </w:p>
        </w:tc>
      </w:tr>
      <w:tr w:rsidR="003474D0">
        <w:trPr>
          <w:trHeight w:val="875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 вересня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Організація та проведення соціальної рольової гри «Мафія різноманіття»</w:t>
            </w:r>
          </w:p>
        </w:tc>
      </w:tr>
      <w:tr w:rsidR="003474D0">
        <w:trPr>
          <w:trHeight w:val="3185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 вересня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Спільно з Відділом фізичної культури, молоді, спорту та охорони здоров’я та Відділом культури та туризму відбувся другий етап міні-проекту «Переяславська громада: єдність, рівність, можливості» для молоді Переяславської громади. В рамках заходу пройшов </w:t>
            </w:r>
            <w:proofErr w:type="spellStart"/>
            <w:r>
              <w:rPr>
                <w:sz w:val="28"/>
                <w:szCs w:val="28"/>
              </w:rPr>
              <w:t>онлайн-квест</w:t>
            </w:r>
            <w:proofErr w:type="spellEnd"/>
            <w:r>
              <w:rPr>
                <w:sz w:val="28"/>
                <w:szCs w:val="28"/>
              </w:rPr>
              <w:t xml:space="preserve"> «Незвіданими стежками Переяславщини» та фотовиставка з обговоренням «Громада моїми очима».</w:t>
            </w:r>
          </w:p>
        </w:tc>
      </w:tr>
      <w:tr w:rsidR="003474D0">
        <w:trPr>
          <w:trHeight w:val="1205"/>
        </w:trPr>
        <w:tc>
          <w:tcPr>
            <w:tcW w:w="7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вересня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Участь представників Молодіжної ради ПМТГ в круглому столі «Активні громадяни. Створення карти проблем громади»</w:t>
            </w:r>
          </w:p>
        </w:tc>
      </w:tr>
    </w:tbl>
    <w:p w:rsidR="003474D0" w:rsidRDefault="005F16AD">
      <w:pPr>
        <w:spacing w:before="240" w:after="24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3474D0" w:rsidRDefault="003474D0">
      <w:pPr>
        <w:spacing w:before="240" w:after="240" w:line="360" w:lineRule="auto"/>
        <w:jc w:val="center"/>
        <w:rPr>
          <w:b/>
          <w:sz w:val="28"/>
          <w:szCs w:val="28"/>
        </w:rPr>
      </w:pPr>
    </w:p>
    <w:p w:rsidR="003474D0" w:rsidRDefault="005F16AD">
      <w:pPr>
        <w:spacing w:before="240" w:after="240"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Додаток 4</w:t>
      </w:r>
    </w:p>
    <w:p w:rsidR="003474D0" w:rsidRDefault="005F16AD">
      <w:pPr>
        <w:spacing w:before="240" w:after="24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Логотип №1</w:t>
      </w:r>
    </w:p>
    <w:p w:rsidR="003474D0" w:rsidRDefault="005F16AD">
      <w:pPr>
        <w:spacing w:before="240" w:after="240"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>
            <wp:extent cx="3562350" cy="2852509"/>
            <wp:effectExtent l="0" t="0" r="0" b="0"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8525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74D0" w:rsidRDefault="005F16AD">
      <w:pPr>
        <w:spacing w:before="240" w:after="24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Логотип №2</w:t>
      </w:r>
    </w:p>
    <w:p w:rsidR="003474D0" w:rsidRDefault="005F16AD">
      <w:pPr>
        <w:spacing w:before="240" w:after="240"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>
            <wp:extent cx="4995863" cy="2146110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5863" cy="2146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74D0" w:rsidRDefault="003474D0">
      <w:pPr>
        <w:spacing w:line="360" w:lineRule="auto"/>
        <w:ind w:left="720"/>
        <w:jc w:val="center"/>
        <w:rPr>
          <w:b/>
          <w:sz w:val="28"/>
          <w:szCs w:val="28"/>
        </w:rPr>
      </w:pPr>
    </w:p>
    <w:p w:rsidR="003474D0" w:rsidRDefault="003474D0">
      <w:pPr>
        <w:spacing w:line="360" w:lineRule="auto"/>
        <w:ind w:left="720"/>
        <w:jc w:val="center"/>
        <w:rPr>
          <w:b/>
          <w:sz w:val="28"/>
          <w:szCs w:val="28"/>
        </w:rPr>
      </w:pPr>
    </w:p>
    <w:p w:rsidR="003474D0" w:rsidRDefault="003474D0">
      <w:pPr>
        <w:spacing w:line="360" w:lineRule="auto"/>
        <w:ind w:left="720"/>
        <w:jc w:val="center"/>
        <w:rPr>
          <w:b/>
          <w:sz w:val="28"/>
          <w:szCs w:val="28"/>
        </w:rPr>
      </w:pPr>
    </w:p>
    <w:p w:rsidR="003474D0" w:rsidRDefault="003474D0">
      <w:pPr>
        <w:spacing w:line="360" w:lineRule="auto"/>
        <w:ind w:left="720"/>
        <w:jc w:val="center"/>
        <w:rPr>
          <w:b/>
          <w:sz w:val="28"/>
          <w:szCs w:val="28"/>
        </w:rPr>
      </w:pPr>
    </w:p>
    <w:p w:rsidR="003474D0" w:rsidRDefault="005F16A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Логотип №3</w:t>
      </w:r>
    </w:p>
    <w:p w:rsidR="003474D0" w:rsidRDefault="005F16AD">
      <w:pPr>
        <w:spacing w:line="360" w:lineRule="auto"/>
        <w:ind w:left="72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>
            <wp:extent cx="4025932" cy="3012784"/>
            <wp:effectExtent l="0" t="0" r="0" b="0"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5932" cy="30127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74D0" w:rsidRDefault="003474D0">
      <w:pPr>
        <w:spacing w:line="360" w:lineRule="auto"/>
        <w:ind w:left="720"/>
        <w:jc w:val="center"/>
        <w:rPr>
          <w:b/>
          <w:sz w:val="28"/>
          <w:szCs w:val="28"/>
        </w:rPr>
      </w:pPr>
    </w:p>
    <w:p w:rsidR="003474D0" w:rsidRDefault="003474D0">
      <w:pPr>
        <w:spacing w:line="360" w:lineRule="auto"/>
        <w:ind w:left="720"/>
        <w:jc w:val="center"/>
        <w:rPr>
          <w:b/>
          <w:sz w:val="28"/>
          <w:szCs w:val="28"/>
        </w:rPr>
      </w:pPr>
    </w:p>
    <w:p w:rsidR="003474D0" w:rsidRDefault="003474D0">
      <w:pPr>
        <w:spacing w:line="360" w:lineRule="auto"/>
        <w:ind w:left="720"/>
        <w:jc w:val="center"/>
        <w:rPr>
          <w:b/>
          <w:sz w:val="28"/>
          <w:szCs w:val="28"/>
        </w:rPr>
      </w:pPr>
    </w:p>
    <w:p w:rsidR="003474D0" w:rsidRDefault="003474D0">
      <w:pPr>
        <w:spacing w:line="360" w:lineRule="auto"/>
        <w:ind w:left="720"/>
        <w:jc w:val="center"/>
        <w:rPr>
          <w:b/>
          <w:sz w:val="28"/>
          <w:szCs w:val="28"/>
        </w:rPr>
      </w:pPr>
    </w:p>
    <w:p w:rsidR="003474D0" w:rsidRDefault="003474D0">
      <w:pPr>
        <w:spacing w:line="360" w:lineRule="auto"/>
        <w:ind w:left="720"/>
        <w:jc w:val="center"/>
        <w:rPr>
          <w:b/>
          <w:sz w:val="28"/>
          <w:szCs w:val="28"/>
        </w:rPr>
      </w:pPr>
    </w:p>
    <w:p w:rsidR="003474D0" w:rsidRDefault="003474D0">
      <w:pPr>
        <w:spacing w:line="360" w:lineRule="auto"/>
        <w:ind w:left="720"/>
        <w:jc w:val="center"/>
        <w:rPr>
          <w:b/>
          <w:sz w:val="28"/>
          <w:szCs w:val="28"/>
        </w:rPr>
      </w:pPr>
    </w:p>
    <w:p w:rsidR="003474D0" w:rsidRDefault="003474D0">
      <w:pPr>
        <w:spacing w:line="360" w:lineRule="auto"/>
        <w:ind w:left="720"/>
        <w:jc w:val="center"/>
        <w:rPr>
          <w:b/>
          <w:sz w:val="28"/>
          <w:szCs w:val="28"/>
        </w:rPr>
      </w:pPr>
    </w:p>
    <w:p w:rsidR="003474D0" w:rsidRDefault="003474D0">
      <w:pPr>
        <w:spacing w:line="360" w:lineRule="auto"/>
        <w:ind w:left="720"/>
        <w:jc w:val="center"/>
        <w:rPr>
          <w:b/>
          <w:sz w:val="28"/>
          <w:szCs w:val="28"/>
        </w:rPr>
      </w:pPr>
    </w:p>
    <w:p w:rsidR="003474D0" w:rsidRDefault="003474D0">
      <w:pPr>
        <w:spacing w:line="360" w:lineRule="auto"/>
        <w:ind w:left="720"/>
        <w:jc w:val="center"/>
        <w:rPr>
          <w:b/>
          <w:sz w:val="28"/>
          <w:szCs w:val="28"/>
        </w:rPr>
      </w:pPr>
    </w:p>
    <w:p w:rsidR="003474D0" w:rsidRDefault="003474D0">
      <w:pPr>
        <w:spacing w:line="360" w:lineRule="auto"/>
        <w:ind w:left="720"/>
        <w:jc w:val="center"/>
        <w:rPr>
          <w:b/>
          <w:sz w:val="28"/>
          <w:szCs w:val="28"/>
        </w:rPr>
      </w:pPr>
    </w:p>
    <w:p w:rsidR="003474D0" w:rsidRDefault="003474D0">
      <w:pPr>
        <w:spacing w:line="360" w:lineRule="auto"/>
        <w:ind w:left="720"/>
        <w:jc w:val="center"/>
        <w:rPr>
          <w:b/>
          <w:sz w:val="28"/>
          <w:szCs w:val="28"/>
        </w:rPr>
      </w:pPr>
    </w:p>
    <w:p w:rsidR="003474D0" w:rsidRDefault="003474D0">
      <w:pPr>
        <w:spacing w:line="360" w:lineRule="auto"/>
        <w:ind w:left="720"/>
        <w:jc w:val="center"/>
        <w:rPr>
          <w:b/>
          <w:sz w:val="28"/>
          <w:szCs w:val="28"/>
        </w:rPr>
      </w:pPr>
    </w:p>
    <w:p w:rsidR="003474D0" w:rsidRDefault="003474D0">
      <w:pPr>
        <w:spacing w:line="360" w:lineRule="auto"/>
        <w:ind w:left="720"/>
        <w:jc w:val="center"/>
        <w:rPr>
          <w:b/>
          <w:sz w:val="28"/>
          <w:szCs w:val="28"/>
        </w:rPr>
      </w:pPr>
    </w:p>
    <w:p w:rsidR="003474D0" w:rsidRDefault="003474D0">
      <w:pPr>
        <w:spacing w:line="360" w:lineRule="auto"/>
        <w:ind w:left="720"/>
        <w:jc w:val="center"/>
        <w:rPr>
          <w:b/>
          <w:sz w:val="28"/>
          <w:szCs w:val="28"/>
        </w:rPr>
      </w:pPr>
    </w:p>
    <w:p w:rsidR="003474D0" w:rsidRDefault="003474D0">
      <w:pPr>
        <w:spacing w:line="360" w:lineRule="auto"/>
        <w:ind w:left="720"/>
        <w:jc w:val="center"/>
        <w:rPr>
          <w:b/>
          <w:sz w:val="28"/>
          <w:szCs w:val="28"/>
        </w:rPr>
      </w:pPr>
    </w:p>
    <w:p w:rsidR="003474D0" w:rsidRDefault="005F16AD">
      <w:pPr>
        <w:spacing w:line="360" w:lineRule="auto"/>
        <w:ind w:left="72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Додаток 5</w:t>
      </w:r>
    </w:p>
    <w:p w:rsidR="003474D0" w:rsidRDefault="005F16AD">
      <w:pPr>
        <w:spacing w:before="240" w:after="24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План роботи Молодіжної ради </w:t>
      </w:r>
    </w:p>
    <w:p w:rsidR="003474D0" w:rsidRDefault="005F16AD">
      <w:pPr>
        <w:spacing w:before="240" w:after="24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Переяславської міської територіальної громади</w:t>
      </w:r>
    </w:p>
    <w:tbl>
      <w:tblPr>
        <w:tblStyle w:val="a6"/>
        <w:tblW w:w="885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060"/>
        <w:gridCol w:w="2775"/>
        <w:gridCol w:w="3015"/>
      </w:tblGrid>
      <w:tr w:rsidR="003474D0">
        <w:trPr>
          <w:trHeight w:val="545"/>
        </w:trPr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 заходу</w:t>
            </w:r>
          </w:p>
        </w:tc>
        <w:tc>
          <w:tcPr>
            <w:tcW w:w="27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</w:p>
        </w:tc>
        <w:tc>
          <w:tcPr>
            <w:tcW w:w="30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Відповідальний</w:t>
            </w:r>
          </w:p>
        </w:tc>
      </w:tr>
      <w:tr w:rsidR="003474D0">
        <w:trPr>
          <w:trHeight w:val="1205"/>
        </w:trPr>
        <w:tc>
          <w:tcPr>
            <w:tcW w:w="3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Збори Молодіжної ради проводити один раз у квартал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Кожного кварталу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Сахно</w:t>
            </w:r>
            <w:proofErr w:type="spellEnd"/>
            <w:r>
              <w:rPr>
                <w:sz w:val="28"/>
                <w:szCs w:val="28"/>
              </w:rPr>
              <w:t xml:space="preserve"> А.В.</w:t>
            </w:r>
          </w:p>
        </w:tc>
      </w:tr>
      <w:tr w:rsidR="003474D0">
        <w:trPr>
          <w:trHeight w:val="1535"/>
        </w:trPr>
        <w:tc>
          <w:tcPr>
            <w:tcW w:w="3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на прийом нових членів до Молодіжної ради ПМТГ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Листопад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Левченко</w:t>
            </w:r>
            <w:proofErr w:type="spellEnd"/>
            <w:r>
              <w:rPr>
                <w:sz w:val="28"/>
                <w:szCs w:val="28"/>
              </w:rPr>
              <w:t xml:space="preserve"> М. А.</w:t>
            </w:r>
          </w:p>
        </w:tc>
      </w:tr>
      <w:tr w:rsidR="003474D0">
        <w:trPr>
          <w:trHeight w:val="1205"/>
        </w:trPr>
        <w:tc>
          <w:tcPr>
            <w:tcW w:w="3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Програма стажування для шкільної молоді «Свідомий вибір»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Грудень - лютий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Сахно</w:t>
            </w:r>
            <w:proofErr w:type="spellEnd"/>
            <w:r>
              <w:rPr>
                <w:sz w:val="28"/>
                <w:szCs w:val="28"/>
              </w:rPr>
              <w:t xml:space="preserve"> А.В.</w:t>
            </w:r>
          </w:p>
        </w:tc>
      </w:tr>
      <w:tr w:rsidR="003474D0">
        <w:trPr>
          <w:trHeight w:val="4505"/>
        </w:trPr>
        <w:tc>
          <w:tcPr>
            <w:tcW w:w="3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Круглий стіл з представниками міської ради, громадських організацій, що діють в громаді, активними громадянами та представниками навчальних закладів для створення спільної програми з розвитку молодіжної політики в громаді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Кожного кварталу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Сахно</w:t>
            </w:r>
            <w:proofErr w:type="spellEnd"/>
            <w:r>
              <w:rPr>
                <w:sz w:val="28"/>
                <w:szCs w:val="28"/>
              </w:rPr>
              <w:t xml:space="preserve"> А.В.</w:t>
            </w:r>
          </w:p>
        </w:tc>
      </w:tr>
      <w:tr w:rsidR="003474D0">
        <w:trPr>
          <w:trHeight w:val="1205"/>
        </w:trPr>
        <w:tc>
          <w:tcPr>
            <w:tcW w:w="3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Екологічна програма «Ближче ніж ти думаєш»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року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Сахно</w:t>
            </w:r>
            <w:proofErr w:type="spellEnd"/>
            <w:r>
              <w:rPr>
                <w:sz w:val="28"/>
                <w:szCs w:val="28"/>
              </w:rPr>
              <w:t xml:space="preserve"> А.В.</w:t>
            </w:r>
          </w:p>
        </w:tc>
      </w:tr>
      <w:tr w:rsidR="003474D0">
        <w:trPr>
          <w:trHeight w:val="2765"/>
        </w:trPr>
        <w:tc>
          <w:tcPr>
            <w:tcW w:w="3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Волонтерська робота</w:t>
            </w:r>
          </w:p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(акції та заходи спрямовані на підтримку ЗСУ, ВПО та людей з вразливих категорій, створення школи </w:t>
            </w:r>
            <w:proofErr w:type="spellStart"/>
            <w:r>
              <w:rPr>
                <w:sz w:val="28"/>
                <w:szCs w:val="28"/>
              </w:rPr>
              <w:t>волонтерства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року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Сахно</w:t>
            </w:r>
            <w:proofErr w:type="spellEnd"/>
            <w:r>
              <w:rPr>
                <w:sz w:val="28"/>
                <w:szCs w:val="28"/>
              </w:rPr>
              <w:t xml:space="preserve"> А.В.</w:t>
            </w:r>
          </w:p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Шульга Н. І.</w:t>
            </w:r>
          </w:p>
        </w:tc>
      </w:tr>
      <w:tr w:rsidR="003474D0">
        <w:trPr>
          <w:trHeight w:val="1775"/>
        </w:trPr>
        <w:tc>
          <w:tcPr>
            <w:tcW w:w="3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Культурно-просвітницька робота</w:t>
            </w:r>
          </w:p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(організація тренінгів, семінарів, фестивалів)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року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Сахно</w:t>
            </w:r>
            <w:proofErr w:type="spellEnd"/>
            <w:r>
              <w:rPr>
                <w:sz w:val="28"/>
                <w:szCs w:val="28"/>
              </w:rPr>
              <w:t xml:space="preserve"> А.В.</w:t>
            </w:r>
          </w:p>
        </w:tc>
      </w:tr>
      <w:tr w:rsidR="003474D0">
        <w:trPr>
          <w:trHeight w:val="1535"/>
        </w:trPr>
        <w:tc>
          <w:tcPr>
            <w:tcW w:w="3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Висвітлення роботи Молодіжної ради ПМТГ в ЗМІ та </w:t>
            </w:r>
            <w:proofErr w:type="spellStart"/>
            <w:r>
              <w:rPr>
                <w:sz w:val="28"/>
                <w:szCs w:val="28"/>
              </w:rPr>
              <w:t>інтернет-ресурсах</w:t>
            </w:r>
            <w:proofErr w:type="spellEnd"/>
          </w:p>
        </w:tc>
        <w:tc>
          <w:tcPr>
            <w:tcW w:w="2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року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Аврамич</w:t>
            </w:r>
            <w:proofErr w:type="spellEnd"/>
            <w:r>
              <w:rPr>
                <w:sz w:val="28"/>
                <w:szCs w:val="28"/>
              </w:rPr>
              <w:t xml:space="preserve"> К. В.</w:t>
            </w:r>
          </w:p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Левченко</w:t>
            </w:r>
            <w:proofErr w:type="spellEnd"/>
            <w:r>
              <w:rPr>
                <w:sz w:val="28"/>
                <w:szCs w:val="28"/>
              </w:rPr>
              <w:t xml:space="preserve"> М. А.</w:t>
            </w:r>
          </w:p>
        </w:tc>
      </w:tr>
      <w:tr w:rsidR="003474D0">
        <w:trPr>
          <w:trHeight w:val="1205"/>
        </w:trPr>
        <w:tc>
          <w:tcPr>
            <w:tcW w:w="3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Розгляд та опрацювання громадських звернень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року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Сахно</w:t>
            </w:r>
            <w:proofErr w:type="spellEnd"/>
            <w:r>
              <w:rPr>
                <w:sz w:val="28"/>
                <w:szCs w:val="28"/>
              </w:rPr>
              <w:t xml:space="preserve"> А. В.</w:t>
            </w:r>
          </w:p>
        </w:tc>
      </w:tr>
      <w:tr w:rsidR="003474D0">
        <w:trPr>
          <w:trHeight w:val="1205"/>
        </w:trPr>
        <w:tc>
          <w:tcPr>
            <w:tcW w:w="3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Навчання депутатів та членів Молодіжної ради ПМТГ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року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Сахно</w:t>
            </w:r>
            <w:proofErr w:type="spellEnd"/>
            <w:r>
              <w:rPr>
                <w:sz w:val="28"/>
                <w:szCs w:val="28"/>
              </w:rPr>
              <w:t xml:space="preserve"> А. В.</w:t>
            </w:r>
          </w:p>
        </w:tc>
      </w:tr>
      <w:tr w:rsidR="003474D0">
        <w:trPr>
          <w:trHeight w:val="2195"/>
        </w:trPr>
        <w:tc>
          <w:tcPr>
            <w:tcW w:w="3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Співпраця з органами місцевого самоврядування, ВНЗ та закладами середньої освіти, громадськими організаціями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року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4D0" w:rsidRDefault="005F16AD">
            <w:pPr>
              <w:spacing w:before="240" w:after="24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Сахно</w:t>
            </w:r>
            <w:proofErr w:type="spellEnd"/>
            <w:r>
              <w:rPr>
                <w:sz w:val="28"/>
                <w:szCs w:val="28"/>
              </w:rPr>
              <w:t xml:space="preserve"> А. В.</w:t>
            </w:r>
          </w:p>
        </w:tc>
      </w:tr>
    </w:tbl>
    <w:p w:rsidR="003474D0" w:rsidRDefault="005F16AD">
      <w:pPr>
        <w:spacing w:before="240" w:after="24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3474D0" w:rsidRDefault="003474D0">
      <w:pPr>
        <w:spacing w:line="360" w:lineRule="auto"/>
        <w:ind w:left="720"/>
        <w:jc w:val="center"/>
        <w:rPr>
          <w:b/>
          <w:sz w:val="28"/>
          <w:szCs w:val="28"/>
        </w:rPr>
      </w:pPr>
    </w:p>
    <w:p w:rsidR="003474D0" w:rsidRDefault="003474D0">
      <w:pPr>
        <w:spacing w:line="360" w:lineRule="auto"/>
        <w:ind w:left="720"/>
        <w:jc w:val="center"/>
        <w:rPr>
          <w:b/>
          <w:sz w:val="28"/>
          <w:szCs w:val="28"/>
        </w:rPr>
      </w:pPr>
    </w:p>
    <w:p w:rsidR="003474D0" w:rsidRDefault="003474D0">
      <w:pPr>
        <w:spacing w:line="360" w:lineRule="auto"/>
        <w:ind w:left="720"/>
        <w:jc w:val="center"/>
        <w:rPr>
          <w:b/>
          <w:sz w:val="28"/>
          <w:szCs w:val="28"/>
        </w:rPr>
      </w:pPr>
    </w:p>
    <w:p w:rsidR="003474D0" w:rsidRDefault="003474D0">
      <w:pPr>
        <w:spacing w:line="360" w:lineRule="auto"/>
        <w:ind w:left="720"/>
        <w:jc w:val="center"/>
        <w:rPr>
          <w:b/>
          <w:sz w:val="28"/>
          <w:szCs w:val="28"/>
        </w:rPr>
      </w:pPr>
    </w:p>
    <w:p w:rsidR="003474D0" w:rsidRDefault="003474D0">
      <w:pPr>
        <w:spacing w:line="360" w:lineRule="auto"/>
        <w:ind w:left="720"/>
        <w:jc w:val="center"/>
        <w:rPr>
          <w:b/>
          <w:sz w:val="28"/>
          <w:szCs w:val="28"/>
        </w:rPr>
      </w:pPr>
    </w:p>
    <w:p w:rsidR="003474D0" w:rsidRDefault="003474D0">
      <w:pPr>
        <w:spacing w:line="360" w:lineRule="auto"/>
        <w:ind w:left="720"/>
        <w:jc w:val="center"/>
        <w:rPr>
          <w:b/>
          <w:sz w:val="28"/>
          <w:szCs w:val="28"/>
        </w:rPr>
      </w:pPr>
    </w:p>
    <w:p w:rsidR="003474D0" w:rsidRDefault="003474D0">
      <w:pPr>
        <w:spacing w:line="360" w:lineRule="auto"/>
        <w:ind w:left="720"/>
        <w:jc w:val="center"/>
        <w:rPr>
          <w:b/>
          <w:sz w:val="28"/>
          <w:szCs w:val="28"/>
        </w:rPr>
      </w:pPr>
    </w:p>
    <w:p w:rsidR="003474D0" w:rsidRDefault="003474D0">
      <w:pPr>
        <w:spacing w:line="360" w:lineRule="auto"/>
        <w:ind w:left="720"/>
        <w:jc w:val="center"/>
        <w:rPr>
          <w:b/>
          <w:sz w:val="28"/>
          <w:szCs w:val="28"/>
        </w:rPr>
      </w:pPr>
    </w:p>
    <w:p w:rsidR="003474D0" w:rsidRDefault="003474D0">
      <w:pPr>
        <w:spacing w:line="360" w:lineRule="auto"/>
        <w:ind w:left="720"/>
        <w:jc w:val="center"/>
        <w:rPr>
          <w:b/>
          <w:sz w:val="28"/>
          <w:szCs w:val="28"/>
        </w:rPr>
      </w:pPr>
    </w:p>
    <w:p w:rsidR="003474D0" w:rsidRDefault="003474D0">
      <w:pPr>
        <w:spacing w:line="360" w:lineRule="auto"/>
        <w:ind w:left="720"/>
        <w:jc w:val="center"/>
        <w:rPr>
          <w:b/>
          <w:sz w:val="28"/>
          <w:szCs w:val="28"/>
        </w:rPr>
      </w:pPr>
    </w:p>
    <w:p w:rsidR="003474D0" w:rsidRDefault="003474D0">
      <w:pPr>
        <w:spacing w:line="360" w:lineRule="auto"/>
        <w:ind w:left="720"/>
        <w:jc w:val="center"/>
        <w:rPr>
          <w:b/>
          <w:sz w:val="28"/>
          <w:szCs w:val="28"/>
        </w:rPr>
      </w:pPr>
    </w:p>
    <w:p w:rsidR="003474D0" w:rsidRDefault="003474D0">
      <w:pPr>
        <w:spacing w:line="360" w:lineRule="auto"/>
        <w:ind w:left="720"/>
        <w:jc w:val="center"/>
        <w:rPr>
          <w:b/>
          <w:sz w:val="28"/>
          <w:szCs w:val="28"/>
        </w:rPr>
      </w:pPr>
    </w:p>
    <w:p w:rsidR="003474D0" w:rsidRDefault="003474D0">
      <w:pPr>
        <w:spacing w:line="360" w:lineRule="auto"/>
        <w:ind w:left="720"/>
        <w:jc w:val="center"/>
        <w:rPr>
          <w:b/>
          <w:sz w:val="28"/>
          <w:szCs w:val="28"/>
        </w:rPr>
      </w:pPr>
    </w:p>
    <w:p w:rsidR="003474D0" w:rsidRDefault="003474D0">
      <w:pPr>
        <w:spacing w:line="360" w:lineRule="auto"/>
        <w:ind w:left="720"/>
        <w:jc w:val="center"/>
        <w:rPr>
          <w:b/>
          <w:sz w:val="28"/>
          <w:szCs w:val="28"/>
        </w:rPr>
      </w:pPr>
    </w:p>
    <w:p w:rsidR="003474D0" w:rsidRDefault="003474D0">
      <w:pPr>
        <w:spacing w:line="360" w:lineRule="auto"/>
        <w:ind w:left="720"/>
        <w:jc w:val="center"/>
        <w:rPr>
          <w:b/>
          <w:sz w:val="28"/>
          <w:szCs w:val="28"/>
        </w:rPr>
      </w:pPr>
    </w:p>
    <w:p w:rsidR="003474D0" w:rsidRDefault="003474D0">
      <w:pPr>
        <w:spacing w:line="360" w:lineRule="auto"/>
        <w:jc w:val="right"/>
        <w:rPr>
          <w:b/>
          <w:sz w:val="28"/>
          <w:szCs w:val="28"/>
        </w:rPr>
      </w:pPr>
    </w:p>
    <w:p w:rsidR="003474D0" w:rsidRDefault="005F16AD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Додаток 6</w:t>
      </w:r>
    </w:p>
    <w:p w:rsidR="003474D0" w:rsidRDefault="005F16AD">
      <w:pPr>
        <w:spacing w:line="360" w:lineRule="auto"/>
        <w:jc w:val="right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342900</wp:posOffset>
            </wp:positionH>
            <wp:positionV relativeFrom="paragraph">
              <wp:posOffset>114300</wp:posOffset>
            </wp:positionV>
            <wp:extent cx="5576888" cy="7918175"/>
            <wp:effectExtent l="0" t="0" r="0" b="0"/>
            <wp:wrapSquare wrapText="bothSides" distT="114300" distB="114300" distL="114300" distR="11430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6888" cy="7918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474D0" w:rsidRDefault="005F16AD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114300" distB="114300" distL="114300" distR="114300">
            <wp:extent cx="5943600" cy="85471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4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474D0">
      <w:pgSz w:w="12240" w:h="15840"/>
      <w:pgMar w:top="1440" w:right="1440" w:bottom="1440" w:left="1440" w:header="360" w:footer="36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86422"/>
    <w:multiLevelType w:val="multilevel"/>
    <w:tmpl w:val="79729B08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2CDF1D3B"/>
    <w:multiLevelType w:val="multilevel"/>
    <w:tmpl w:val="23E8DB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3474D0"/>
    <w:rsid w:val="003474D0"/>
    <w:rsid w:val="005F16AD"/>
    <w:rsid w:val="006A2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F16A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F16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F16A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F16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H6W2Ps7y4MZ0JEfy2WXxK0S+KsA==">AMUW2mW4+dTfuKaqzX4qSh1/OrtGBTXm0hOXPoaWNIbw54o1GjXg/of/Pmb/ivdT34OZylQz+B6bDtxLoNnZrs4JkU8LM1qARV6dqd7ATaS79BSPdB3QGssecaYCrJo1LD4SzjO4th9lI3FD3Cf07qwHGa+IzU70o8/IJhPKzvh+50UCF+PcVA8=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8787</Words>
  <Characters>5010</Characters>
  <Application>Microsoft Office Word</Application>
  <DocSecurity>0</DocSecurity>
  <Lines>41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SPORT3</dc:creator>
  <cp:lastModifiedBy>Пользователь Windows</cp:lastModifiedBy>
  <cp:revision>4</cp:revision>
  <dcterms:created xsi:type="dcterms:W3CDTF">2022-10-20T07:43:00Z</dcterms:created>
  <dcterms:modified xsi:type="dcterms:W3CDTF">2022-10-20T07:44:00Z</dcterms:modified>
</cp:coreProperties>
</file>