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AE" w:rsidRPr="00BA0212" w:rsidRDefault="005A43C7" w:rsidP="00BA0212">
      <w:pPr>
        <w:spacing w:after="0" w:line="240" w:lineRule="auto"/>
        <w:ind w:left="3449" w:firstLine="1796"/>
        <w:rPr>
          <w:lang w:val="uk-UA"/>
        </w:rPr>
      </w:pPr>
      <w:r w:rsidRPr="00BA0212">
        <w:rPr>
          <w:rFonts w:ascii="Times New Roman" w:eastAsia="Times New Roman" w:hAnsi="Times New Roman" w:cs="Times New Roman"/>
          <w:sz w:val="24"/>
          <w:lang w:val="uk-UA"/>
        </w:rPr>
        <w:t>ЗАТВЕРДЖЕНО</w:t>
      </w:r>
    </w:p>
    <w:p w:rsidR="00587BAE" w:rsidRPr="00BA0212" w:rsidRDefault="005A43C7" w:rsidP="00BA0212">
      <w:pPr>
        <w:spacing w:after="0" w:line="240" w:lineRule="auto"/>
        <w:ind w:left="3449" w:right="662" w:firstLine="1796"/>
        <w:rPr>
          <w:lang w:val="uk-UA"/>
        </w:rPr>
      </w:pPr>
      <w:r w:rsidRPr="00BA0212">
        <w:rPr>
          <w:rFonts w:ascii="Times New Roman" w:eastAsia="Times New Roman" w:hAnsi="Times New Roman" w:cs="Times New Roman"/>
          <w:sz w:val="24"/>
          <w:lang w:val="uk-UA"/>
        </w:rPr>
        <w:t xml:space="preserve">Наказ Міністерства юстиції України </w:t>
      </w:r>
    </w:p>
    <w:p w:rsidR="00587BAE" w:rsidRDefault="005A43C7" w:rsidP="00BA0212">
      <w:pPr>
        <w:spacing w:after="0" w:line="240" w:lineRule="auto"/>
        <w:ind w:left="3449" w:right="212" w:firstLine="1796"/>
        <w:rPr>
          <w:rFonts w:ascii="Times New Roman" w:eastAsia="Times New Roman" w:hAnsi="Times New Roman" w:cs="Times New Roman"/>
          <w:sz w:val="24"/>
          <w:lang w:val="uk-UA"/>
        </w:rPr>
      </w:pPr>
      <w:r w:rsidRPr="00BA0212">
        <w:rPr>
          <w:rFonts w:ascii="Times New Roman" w:eastAsia="Times New Roman" w:hAnsi="Times New Roman" w:cs="Times New Roman"/>
          <w:sz w:val="24"/>
          <w:lang w:val="uk-UA"/>
        </w:rPr>
        <w:t>_____________________ № ___________</w:t>
      </w:r>
    </w:p>
    <w:p w:rsidR="00BA0212" w:rsidRPr="00BA0212" w:rsidRDefault="00BA0212" w:rsidP="00BA0212">
      <w:pPr>
        <w:spacing w:after="0" w:line="240" w:lineRule="auto"/>
        <w:ind w:left="3449" w:right="212" w:firstLine="1796"/>
        <w:rPr>
          <w:sz w:val="10"/>
          <w:szCs w:val="10"/>
          <w:lang w:val="uk-UA"/>
        </w:rPr>
      </w:pPr>
    </w:p>
    <w:p w:rsidR="00587BAE" w:rsidRDefault="005A43C7" w:rsidP="004C1F42">
      <w:pPr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bookmarkStart w:id="0" w:name="_GoBack"/>
      <w:bookmarkEnd w:id="0"/>
      <w:r w:rsidRPr="00BA0212">
        <w:rPr>
          <w:rFonts w:ascii="Times New Roman" w:eastAsia="Times New Roman" w:hAnsi="Times New Roman" w:cs="Times New Roman"/>
          <w:b/>
          <w:sz w:val="24"/>
          <w:lang w:val="uk-UA"/>
        </w:rPr>
        <w:t xml:space="preserve">ІНФОРМАЦІЙНА КАРТКА </w:t>
      </w:r>
      <w:r w:rsidR="00A7558B">
        <w:rPr>
          <w:rFonts w:ascii="Times New Roman" w:eastAsia="Times New Roman" w:hAnsi="Times New Roman" w:cs="Times New Roman"/>
          <w:b/>
          <w:sz w:val="24"/>
          <w:lang w:val="uk-UA"/>
        </w:rPr>
        <w:t>№12.9</w:t>
      </w:r>
    </w:p>
    <w:p w:rsidR="00A7558B" w:rsidRPr="00A7558B" w:rsidRDefault="00A7558B" w:rsidP="004C1F42">
      <w:pPr>
        <w:spacing w:after="0" w:line="240" w:lineRule="auto"/>
        <w:ind w:right="7"/>
        <w:jc w:val="center"/>
        <w:rPr>
          <w:sz w:val="10"/>
          <w:szCs w:val="10"/>
          <w:lang w:val="uk-UA"/>
        </w:rPr>
      </w:pPr>
    </w:p>
    <w:p w:rsidR="00587BAE" w:rsidRDefault="005A43C7" w:rsidP="004C1F42">
      <w:pPr>
        <w:pStyle w:val="1"/>
        <w:spacing w:after="0" w:line="240" w:lineRule="auto"/>
        <w:ind w:left="3665" w:right="0" w:hanging="3257"/>
        <w:rPr>
          <w:lang w:val="uk-UA"/>
        </w:rPr>
      </w:pPr>
      <w:r w:rsidRPr="00BA0212">
        <w:rPr>
          <w:lang w:val="uk-UA"/>
        </w:rPr>
        <w:t xml:space="preserve">адміністративної послуги з державної реєстрації припинення громадського об’єднання в результаті його реорганізації </w:t>
      </w:r>
    </w:p>
    <w:p w:rsidR="004C1F42" w:rsidRPr="004C1F42" w:rsidRDefault="004C1F42" w:rsidP="004C1F42">
      <w:pPr>
        <w:spacing w:after="0" w:line="240" w:lineRule="auto"/>
        <w:rPr>
          <w:sz w:val="10"/>
          <w:szCs w:val="10"/>
          <w:lang w:val="uk-UA"/>
        </w:rPr>
      </w:pPr>
    </w:p>
    <w:p w:rsidR="004C1F42" w:rsidRDefault="004C1F42" w:rsidP="004C1F42">
      <w:pPr>
        <w:spacing w:after="0" w:line="240" w:lineRule="auto"/>
        <w:ind w:left="-27" w:right="-2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C1F42">
        <w:rPr>
          <w:rFonts w:ascii="Times New Roman" w:hAnsi="Times New Roman" w:cs="Times New Roman"/>
          <w:sz w:val="24"/>
          <w:szCs w:val="24"/>
          <w:u w:val="single"/>
          <w:lang w:val="uk-UA"/>
        </w:rPr>
        <w:t>Центр надання адміністративних послуг виконавчого комітету</w:t>
      </w:r>
    </w:p>
    <w:p w:rsidR="00587BAE" w:rsidRDefault="004C1F42" w:rsidP="004C1F42">
      <w:pPr>
        <w:spacing w:after="0" w:line="240" w:lineRule="auto"/>
        <w:ind w:left="-27" w:right="-2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4C1F42">
        <w:rPr>
          <w:rFonts w:ascii="Times New Roman" w:hAnsi="Times New Roman" w:cs="Times New Roman"/>
          <w:sz w:val="24"/>
          <w:szCs w:val="24"/>
          <w:u w:val="single"/>
          <w:lang w:val="uk-UA"/>
        </w:rPr>
        <w:t>Переяславської міської ради</w:t>
      </w:r>
    </w:p>
    <w:p w:rsidR="004C1F42" w:rsidRPr="004C1F42" w:rsidRDefault="004C1F42" w:rsidP="004C1F42">
      <w:pPr>
        <w:spacing w:after="0" w:line="240" w:lineRule="auto"/>
        <w:ind w:left="-27" w:right="-20"/>
        <w:jc w:val="center"/>
        <w:rPr>
          <w:sz w:val="10"/>
          <w:szCs w:val="10"/>
          <w:lang w:val="uk-UA"/>
        </w:rPr>
      </w:pPr>
    </w:p>
    <w:p w:rsidR="00587BAE" w:rsidRDefault="005A43C7">
      <w:pPr>
        <w:spacing w:after="0"/>
        <w:ind w:left="632"/>
        <w:rPr>
          <w:rFonts w:ascii="Times New Roman" w:eastAsia="Times New Roman" w:hAnsi="Times New Roman" w:cs="Times New Roman"/>
          <w:sz w:val="20"/>
          <w:lang w:val="uk-UA"/>
        </w:rPr>
      </w:pPr>
      <w:r w:rsidRPr="00BA0212">
        <w:rPr>
          <w:rFonts w:ascii="Times New Roman" w:eastAsia="Times New Roman" w:hAnsi="Times New Roman" w:cs="Times New Roman"/>
          <w:sz w:val="20"/>
          <w:lang w:val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4C1F42" w:rsidRPr="004C1F42" w:rsidRDefault="004C1F42">
      <w:pPr>
        <w:spacing w:after="0"/>
        <w:ind w:left="632"/>
        <w:rPr>
          <w:sz w:val="10"/>
          <w:szCs w:val="10"/>
          <w:lang w:val="uk-UA"/>
        </w:rPr>
      </w:pPr>
    </w:p>
    <w:tbl>
      <w:tblPr>
        <w:tblStyle w:val="TableGrid"/>
        <w:tblW w:w="10192" w:type="dxa"/>
        <w:tblInd w:w="4" w:type="dxa"/>
        <w:tblCellMar>
          <w:top w:w="127" w:type="dxa"/>
          <w:left w:w="63" w:type="dxa"/>
        </w:tblCellMar>
        <w:tblLook w:val="04A0" w:firstRow="1" w:lastRow="0" w:firstColumn="1" w:lastColumn="0" w:noHBand="0" w:noVBand="1"/>
      </w:tblPr>
      <w:tblGrid>
        <w:gridCol w:w="523"/>
        <w:gridCol w:w="2582"/>
        <w:gridCol w:w="7087"/>
      </w:tblGrid>
      <w:tr w:rsidR="00587BAE" w:rsidRPr="00BA0212" w:rsidTr="00CE5B9F">
        <w:trPr>
          <w:trHeight w:val="682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87BAE" w:rsidRPr="00BA0212" w:rsidRDefault="00587BAE">
            <w:pPr>
              <w:rPr>
                <w:lang w:val="uk-UA"/>
              </w:rPr>
            </w:pPr>
          </w:p>
        </w:tc>
        <w:tc>
          <w:tcPr>
            <w:tcW w:w="96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87BAE" w:rsidRPr="00BA0212" w:rsidRDefault="005A43C7">
            <w:pPr>
              <w:ind w:left="2101" w:right="1324" w:hanging="638"/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587BAE" w:rsidRPr="00BA0212" w:rsidTr="00CE5B9F">
        <w:trPr>
          <w:trHeight w:val="429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AE" w:rsidRPr="00BA0212" w:rsidRDefault="005A43C7">
            <w:pPr>
              <w:ind w:left="139"/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AE" w:rsidRPr="00BA0212" w:rsidRDefault="005A43C7">
            <w:pPr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Місцезнаходження 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7E7" w:rsidRPr="00E03CC2" w:rsidRDefault="008807E7" w:rsidP="00101564">
            <w:pPr>
              <w:ind w:firstLine="35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E03CC2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08400, Україна, Київська обл., Бориспільський р-н,</w:t>
            </w:r>
          </w:p>
          <w:p w:rsidR="00587BAE" w:rsidRPr="00BA0212" w:rsidRDefault="008807E7" w:rsidP="00101564">
            <w:pPr>
              <w:ind w:firstLine="35"/>
              <w:rPr>
                <w:lang w:val="uk-UA"/>
              </w:rPr>
            </w:pPr>
            <w:r w:rsidRPr="00E03CC2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м. Переяслав, вул. Хмельницького Богдана,27/25</w:t>
            </w:r>
          </w:p>
        </w:tc>
      </w:tr>
      <w:tr w:rsidR="00587BAE" w:rsidRPr="00BA0212" w:rsidTr="00CE5B9F">
        <w:trPr>
          <w:trHeight w:val="411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AE" w:rsidRPr="00BA0212" w:rsidRDefault="005A43C7">
            <w:pPr>
              <w:ind w:left="139"/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AE" w:rsidRPr="00BA0212" w:rsidRDefault="005A43C7">
            <w:pPr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Інформація щодо режиму роботи 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305" w:rsidRPr="007A7D1A" w:rsidRDefault="00A77305" w:rsidP="00A7730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7A7D1A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Пн,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 </w:t>
            </w:r>
            <w:r w:rsidRPr="007A7D1A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Ср,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 </w:t>
            </w:r>
            <w:r w:rsidRPr="007A7D1A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Чт,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 </w:t>
            </w:r>
            <w:r w:rsidRPr="007A7D1A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Пт: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 xml:space="preserve"> </w:t>
            </w:r>
            <w:r w:rsidRPr="007A7D1A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з 9.00 до 16.00; Вівторок з 8.00 до 20.00</w:t>
            </w:r>
          </w:p>
          <w:p w:rsidR="00587BAE" w:rsidRPr="00BA0212" w:rsidRDefault="00A77305" w:rsidP="00A77305">
            <w:pPr>
              <w:jc w:val="both"/>
              <w:rPr>
                <w:lang w:val="uk-UA"/>
              </w:rPr>
            </w:pPr>
            <w:r w:rsidRPr="007A7D1A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Субота, неділя: вихідні</w:t>
            </w:r>
          </w:p>
        </w:tc>
      </w:tr>
      <w:tr w:rsidR="00587BAE" w:rsidRPr="00BA0212" w:rsidTr="00CE5B9F">
        <w:trPr>
          <w:trHeight w:val="721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AE" w:rsidRPr="00BA0212" w:rsidRDefault="005A43C7">
            <w:pPr>
              <w:ind w:left="139"/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AE" w:rsidRPr="00BA0212" w:rsidRDefault="005A43C7">
            <w:pPr>
              <w:ind w:right="58"/>
              <w:jc w:val="both"/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Телефон/факс (довідки), адреса електронної пошти та вебсайт 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62D" w:rsidRPr="007935C2" w:rsidRDefault="0051562D" w:rsidP="0051562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7935C2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(04567)5-25-60, e-mail: phmcnap@gmail.com;</w:t>
            </w:r>
          </w:p>
          <w:p w:rsidR="00587BAE" w:rsidRPr="00BA0212" w:rsidRDefault="0051562D" w:rsidP="0051562D">
            <w:pPr>
              <w:rPr>
                <w:lang w:val="uk-UA"/>
              </w:rPr>
            </w:pPr>
            <w:r w:rsidRPr="007935C2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офіційний веб-сайт http://phm.gov.ua</w:t>
            </w:r>
          </w:p>
        </w:tc>
      </w:tr>
      <w:tr w:rsidR="00587BAE" w:rsidRPr="00BA0212" w:rsidTr="00CE5B9F">
        <w:trPr>
          <w:trHeight w:val="411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87BAE" w:rsidRPr="00BA0212" w:rsidRDefault="00587BAE">
            <w:pPr>
              <w:rPr>
                <w:lang w:val="uk-UA"/>
              </w:rPr>
            </w:pPr>
          </w:p>
        </w:tc>
        <w:tc>
          <w:tcPr>
            <w:tcW w:w="96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87BAE" w:rsidRPr="00BA0212" w:rsidRDefault="005A43C7">
            <w:pPr>
              <w:ind w:left="501"/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87BAE" w:rsidRPr="00985313" w:rsidTr="00CE5B9F">
        <w:trPr>
          <w:trHeight w:val="754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AE" w:rsidRPr="00BA0212" w:rsidRDefault="005A43C7">
            <w:pPr>
              <w:ind w:left="139"/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AE" w:rsidRPr="00BA0212" w:rsidRDefault="005A43C7">
            <w:pPr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Закони України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AE" w:rsidRPr="00BA0212" w:rsidRDefault="005A43C7" w:rsidP="00A07D45">
            <w:pPr>
              <w:ind w:left="35" w:firstLine="142"/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Закон України «Про громадське об’єднання»;</w:t>
            </w:r>
          </w:p>
          <w:p w:rsidR="00587BAE" w:rsidRPr="00BA0212" w:rsidRDefault="005A43C7" w:rsidP="006E2D9A">
            <w:pPr>
              <w:ind w:left="35" w:right="127" w:firstLine="142"/>
              <w:jc w:val="both"/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587BAE" w:rsidRPr="00BA0212" w:rsidTr="00CE5B9F">
        <w:trPr>
          <w:trHeight w:val="963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AE" w:rsidRPr="00BA0212" w:rsidRDefault="005A43C7">
            <w:pPr>
              <w:ind w:left="139"/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AE" w:rsidRPr="00BA0212" w:rsidRDefault="005A43C7">
            <w:pPr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Акти Кабінету Міністрів України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AE" w:rsidRPr="00BA0212" w:rsidRDefault="005A43C7" w:rsidP="00A07D45">
            <w:pPr>
              <w:spacing w:line="238" w:lineRule="auto"/>
              <w:ind w:right="127" w:firstLine="177"/>
              <w:jc w:val="both"/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587BAE" w:rsidRPr="00985313" w:rsidTr="00CE5B9F">
        <w:trPr>
          <w:trHeight w:val="4500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AE" w:rsidRPr="00BA0212" w:rsidRDefault="005A43C7">
            <w:pPr>
              <w:ind w:left="139"/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AE" w:rsidRPr="00BA0212" w:rsidRDefault="005A43C7">
            <w:pPr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2FB5" w:rsidRDefault="005A43C7" w:rsidP="008D1CCE">
            <w:pPr>
              <w:spacing w:line="238" w:lineRule="auto"/>
              <w:ind w:right="127" w:firstLine="224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</w:t>
            </w:r>
          </w:p>
          <w:p w:rsidR="00C62FB5" w:rsidRDefault="005A43C7" w:rsidP="008D1CCE">
            <w:pPr>
              <w:spacing w:line="238" w:lineRule="auto"/>
              <w:ind w:right="127" w:firstLine="224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587BAE" w:rsidRPr="00BA0212" w:rsidRDefault="005A43C7" w:rsidP="008D1CCE">
            <w:pPr>
              <w:spacing w:line="238" w:lineRule="auto"/>
              <w:ind w:right="127" w:firstLine="224"/>
              <w:jc w:val="both"/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587BAE" w:rsidRPr="00BA0212" w:rsidTr="00CE5B9F">
        <w:trPr>
          <w:trHeight w:val="411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87BAE" w:rsidRPr="00BA0212" w:rsidRDefault="00587BAE">
            <w:pPr>
              <w:rPr>
                <w:lang w:val="uk-UA"/>
              </w:rPr>
            </w:pPr>
          </w:p>
        </w:tc>
        <w:tc>
          <w:tcPr>
            <w:tcW w:w="96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87BAE" w:rsidRPr="00BA0212" w:rsidRDefault="005A43C7">
            <w:pPr>
              <w:ind w:left="2297"/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Умови отримання адміністративної послуги</w:t>
            </w:r>
          </w:p>
        </w:tc>
      </w:tr>
      <w:tr w:rsidR="00587BAE" w:rsidRPr="00BA0212" w:rsidTr="00CE5B9F">
        <w:trPr>
          <w:trHeight w:val="687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AE" w:rsidRPr="00BA0212" w:rsidRDefault="005A43C7">
            <w:pPr>
              <w:ind w:left="139"/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AE" w:rsidRPr="00BA0212" w:rsidRDefault="005A43C7">
            <w:pPr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Підстава для отримання адміністративної послуги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AE" w:rsidRPr="00BA0212" w:rsidRDefault="005A43C7" w:rsidP="00224CD8">
            <w:pPr>
              <w:ind w:right="127" w:firstLine="35"/>
              <w:jc w:val="both"/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Звернення голови комісії з припинення, або ліквідатора, або уповноваженої особи (далі – заявник)</w:t>
            </w:r>
          </w:p>
        </w:tc>
      </w:tr>
      <w:tr w:rsidR="00587BAE" w:rsidRPr="00985313" w:rsidTr="00CE5B9F">
        <w:trPr>
          <w:trHeight w:val="687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AE" w:rsidRPr="00BA0212" w:rsidRDefault="005A43C7">
            <w:pPr>
              <w:ind w:left="139"/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8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AE" w:rsidRPr="00BA0212" w:rsidRDefault="005A43C7" w:rsidP="00224CD8">
            <w:pPr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Вичерпний перелік документів, необхідних </w:t>
            </w:r>
            <w:r w:rsidR="00224CD8"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для отримання адміністративної послуги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AE" w:rsidRDefault="005A43C7" w:rsidP="00224CD8">
            <w:pPr>
              <w:ind w:right="127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Заява про державну реєстрацію припинення юридичної особи в результаті її реорганізації;</w:t>
            </w:r>
          </w:p>
          <w:p w:rsidR="006672F6" w:rsidRDefault="00224CD8" w:rsidP="00224CD8">
            <w:pPr>
              <w:ind w:right="127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структура власності за формою та змістом, визначеними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відповідно до законодавства;</w:t>
            </w:r>
          </w:p>
          <w:p w:rsidR="00224CD8" w:rsidRPr="00BA0212" w:rsidRDefault="00224CD8" w:rsidP="00224CD8">
            <w:pPr>
              <w:ind w:right="127" w:firstLine="217"/>
              <w:jc w:val="both"/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нотаріально засвідчена копія документа, що посвідчує особу, яка є кінцевим бенефіціарним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резидента;</w:t>
            </w:r>
          </w:p>
          <w:p w:rsidR="00224CD8" w:rsidRPr="00BA0212" w:rsidRDefault="00224CD8" w:rsidP="00224CD8">
            <w:pPr>
              <w:spacing w:line="238" w:lineRule="auto"/>
              <w:ind w:right="127" w:firstLine="217"/>
              <w:jc w:val="both"/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примірник оригіналу (нотаріально засвідчена копія) розподільчого балансу – у разі припинення юридичної особи в результаті поділу;</w:t>
            </w:r>
          </w:p>
          <w:p w:rsidR="006672F6" w:rsidRDefault="00224CD8" w:rsidP="00224CD8">
            <w:pPr>
              <w:spacing w:line="238" w:lineRule="auto"/>
              <w:ind w:right="127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примірник оригіналу (нотаріально засвідчена копія) передавального акта – у разі припинення юридичної особи в результаті, злиття або приєднання;</w:t>
            </w:r>
          </w:p>
          <w:p w:rsidR="006672F6" w:rsidRDefault="00224CD8" w:rsidP="00224CD8">
            <w:pPr>
              <w:spacing w:line="238" w:lineRule="auto"/>
              <w:ind w:right="127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довідка архівної установи про прийняття документів, що відповідно до закону підлягають довгостроковому зберіганню, – у разі припинення юридичної особи в результаті поділу, злиття або приєднання;</w:t>
            </w:r>
          </w:p>
          <w:p w:rsidR="006672F6" w:rsidRDefault="00224CD8" w:rsidP="00224CD8">
            <w:pPr>
              <w:spacing w:line="238" w:lineRule="auto"/>
              <w:ind w:right="127" w:firstLine="21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для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– у разі припинення юридичної особи в результаті приєднання;</w:t>
            </w:r>
          </w:p>
          <w:p w:rsidR="00224CD8" w:rsidRPr="00BA0212" w:rsidRDefault="00224CD8" w:rsidP="00224CD8">
            <w:pPr>
              <w:spacing w:line="238" w:lineRule="auto"/>
              <w:ind w:right="127" w:firstLine="217"/>
              <w:jc w:val="both"/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для державної реєстрації створення юридичної особи – у разі припинення юридичної особи в результаті перетворення.</w:t>
            </w:r>
          </w:p>
          <w:p w:rsidR="00224CD8" w:rsidRPr="00BA0212" w:rsidRDefault="00224CD8" w:rsidP="00224CD8">
            <w:pPr>
              <w:spacing w:line="238" w:lineRule="auto"/>
              <w:ind w:right="127" w:firstLine="217"/>
              <w:jc w:val="both"/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224CD8" w:rsidRPr="00BA0212" w:rsidRDefault="00224CD8" w:rsidP="00224CD8">
            <w:pPr>
              <w:ind w:right="127" w:firstLine="217"/>
              <w:jc w:val="both"/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</w:p>
        </w:tc>
      </w:tr>
      <w:tr w:rsidR="00587BAE" w:rsidRPr="00BA0212" w:rsidTr="00CE5B9F">
        <w:tblPrEx>
          <w:tblCellMar>
            <w:top w:w="123" w:type="dxa"/>
          </w:tblCellMar>
        </w:tblPrEx>
        <w:trPr>
          <w:trHeight w:val="1555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AE" w:rsidRPr="00BA0212" w:rsidRDefault="005A43C7">
            <w:pPr>
              <w:ind w:left="139"/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AE" w:rsidRPr="00BA0212" w:rsidRDefault="005A43C7">
            <w:pPr>
              <w:ind w:right="3"/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AE" w:rsidRPr="00BA0212" w:rsidRDefault="005A43C7" w:rsidP="00CE5B9F">
            <w:pPr>
              <w:numPr>
                <w:ilvl w:val="0"/>
                <w:numId w:val="1"/>
              </w:numPr>
              <w:tabs>
                <w:tab w:val="left" w:pos="304"/>
                <w:tab w:val="left" w:pos="446"/>
              </w:tabs>
              <w:spacing w:line="238" w:lineRule="auto"/>
              <w:ind w:right="127" w:firstLine="217"/>
              <w:jc w:val="both"/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587BAE" w:rsidRPr="00BA0212" w:rsidRDefault="005A43C7" w:rsidP="00CE5B9F">
            <w:pPr>
              <w:numPr>
                <w:ilvl w:val="0"/>
                <w:numId w:val="1"/>
              </w:numPr>
              <w:tabs>
                <w:tab w:val="left" w:pos="460"/>
              </w:tabs>
              <w:ind w:right="127" w:firstLine="217"/>
              <w:jc w:val="both"/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В електронній формі документи подаються з використанням Єдиного державного вебпорталу електронних послуг, а щодо послуг, надання яких зазначений вебпортал не забезпечує, – через портал електронних сервісів*</w:t>
            </w:r>
          </w:p>
        </w:tc>
      </w:tr>
      <w:tr w:rsidR="00587BAE" w:rsidRPr="00BA0212" w:rsidTr="00CE5B9F">
        <w:tblPrEx>
          <w:tblCellMar>
            <w:top w:w="123" w:type="dxa"/>
          </w:tblCellMar>
        </w:tblPrEx>
        <w:trPr>
          <w:trHeight w:val="963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AE" w:rsidRPr="00BA0212" w:rsidRDefault="005A43C7">
            <w:pPr>
              <w:ind w:left="79"/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AE" w:rsidRPr="00BA0212" w:rsidRDefault="005A43C7">
            <w:pPr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9F" w:rsidRDefault="00CE5B9F">
            <w:pPr>
              <w:ind w:left="21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  <w:p w:rsidR="00587BAE" w:rsidRPr="00BA0212" w:rsidRDefault="005A43C7">
            <w:pPr>
              <w:ind w:left="217"/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Безоплатно</w:t>
            </w:r>
          </w:p>
        </w:tc>
      </w:tr>
      <w:tr w:rsidR="00587BAE" w:rsidRPr="00BA0212" w:rsidTr="00CE5B9F">
        <w:tblPrEx>
          <w:tblCellMar>
            <w:top w:w="123" w:type="dxa"/>
          </w:tblCellMar>
        </w:tblPrEx>
        <w:trPr>
          <w:trHeight w:val="2477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AE" w:rsidRPr="00BA0212" w:rsidRDefault="005A43C7">
            <w:pPr>
              <w:ind w:left="79"/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AE" w:rsidRPr="00BA0212" w:rsidRDefault="005A43C7">
            <w:pPr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AE" w:rsidRPr="00CE5B9F" w:rsidRDefault="005A43C7" w:rsidP="00CE5B9F">
            <w:pPr>
              <w:spacing w:line="238" w:lineRule="auto"/>
              <w:ind w:right="57" w:firstLine="177"/>
              <w:jc w:val="both"/>
              <w:rPr>
                <w:lang w:val="uk-UA"/>
              </w:rPr>
            </w:pPr>
            <w:r w:rsidRPr="00CE5B9F">
              <w:rPr>
                <w:rFonts w:ascii="Times New Roman" w:eastAsia="Times New Roman" w:hAnsi="Times New Roman" w:cs="Times New Roman"/>
                <w:lang w:val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587BAE" w:rsidRPr="00CE5B9F" w:rsidRDefault="005A43C7" w:rsidP="00CE5B9F">
            <w:pPr>
              <w:spacing w:line="238" w:lineRule="auto"/>
              <w:ind w:right="57" w:firstLine="177"/>
              <w:jc w:val="both"/>
              <w:rPr>
                <w:lang w:val="uk-UA"/>
              </w:rPr>
            </w:pPr>
            <w:r w:rsidRPr="00CE5B9F">
              <w:rPr>
                <w:rFonts w:ascii="Times New Roman" w:eastAsia="Times New Roman" w:hAnsi="Times New Roman" w:cs="Times New Roman"/>
                <w:lang w:val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587BAE" w:rsidRPr="00CE5B9F" w:rsidRDefault="005A43C7" w:rsidP="00CE5B9F">
            <w:pPr>
              <w:spacing w:line="238" w:lineRule="auto"/>
              <w:ind w:firstLine="177"/>
              <w:jc w:val="both"/>
              <w:rPr>
                <w:lang w:val="uk-UA"/>
              </w:rPr>
            </w:pPr>
            <w:r w:rsidRPr="00CE5B9F">
              <w:rPr>
                <w:rFonts w:ascii="Times New Roman" w:eastAsia="Times New Roman" w:hAnsi="Times New Roman" w:cs="Times New Roman"/>
                <w:lang w:val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587BAE" w:rsidRPr="00BA0212" w:rsidRDefault="005A43C7" w:rsidP="00CE5B9F">
            <w:pPr>
              <w:ind w:right="57" w:firstLine="177"/>
              <w:jc w:val="both"/>
              <w:rPr>
                <w:lang w:val="uk-UA"/>
              </w:rPr>
            </w:pPr>
            <w:r w:rsidRPr="00CE5B9F">
              <w:rPr>
                <w:rFonts w:ascii="Times New Roman" w:eastAsia="Times New Roman" w:hAnsi="Times New Roman" w:cs="Times New Roman"/>
                <w:lang w:val="uk-UA"/>
              </w:rPr>
              <w:t>Строк зупинення розгляду документів, поданих для державної</w:t>
            </w:r>
            <w:r w:rsidR="00CE5B9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CE5B9F" w:rsidRPr="00CE5B9F">
              <w:rPr>
                <w:rFonts w:ascii="Times New Roman" w:eastAsia="Times New Roman" w:hAnsi="Times New Roman" w:cs="Times New Roman"/>
                <w:lang w:val="uk-UA"/>
              </w:rPr>
              <w:t>реєстрації, становить 15 календарних днів з дати їх зупинення</w:t>
            </w:r>
          </w:p>
        </w:tc>
      </w:tr>
    </w:tbl>
    <w:p w:rsidR="00587BAE" w:rsidRPr="00BA0212" w:rsidRDefault="00587BAE">
      <w:pPr>
        <w:spacing w:after="0"/>
        <w:ind w:left="-849" w:right="11348"/>
        <w:rPr>
          <w:lang w:val="uk-UA"/>
        </w:rPr>
      </w:pPr>
    </w:p>
    <w:tbl>
      <w:tblPr>
        <w:tblStyle w:val="TableGrid"/>
        <w:tblW w:w="10192" w:type="dxa"/>
        <w:tblInd w:w="4" w:type="dxa"/>
        <w:tblCellMar>
          <w:top w:w="123" w:type="dxa"/>
          <w:left w:w="63" w:type="dxa"/>
        </w:tblCellMar>
        <w:tblLook w:val="04A0" w:firstRow="1" w:lastRow="0" w:firstColumn="1" w:lastColumn="0" w:noHBand="0" w:noVBand="1"/>
      </w:tblPr>
      <w:tblGrid>
        <w:gridCol w:w="523"/>
        <w:gridCol w:w="2582"/>
        <w:gridCol w:w="7087"/>
      </w:tblGrid>
      <w:tr w:rsidR="00587BAE" w:rsidRPr="00BA0212" w:rsidTr="00A7558B">
        <w:trPr>
          <w:trHeight w:val="2248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AE" w:rsidRPr="00BA0212" w:rsidRDefault="005A43C7">
            <w:pPr>
              <w:ind w:left="79"/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AE" w:rsidRPr="00BA0212" w:rsidRDefault="005A43C7">
            <w:pPr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AE" w:rsidRPr="00BA0212" w:rsidRDefault="005A43C7">
            <w:pPr>
              <w:ind w:right="57" w:firstLine="217"/>
              <w:jc w:val="both"/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 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 подання документів з порушенням встановленого законодавством строку для їх подання</w:t>
            </w:r>
          </w:p>
        </w:tc>
      </w:tr>
      <w:tr w:rsidR="00587BAE" w:rsidRPr="00985313" w:rsidTr="00A7558B">
        <w:trPr>
          <w:trHeight w:val="542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AE" w:rsidRPr="00BA0212" w:rsidRDefault="005A43C7">
            <w:pPr>
              <w:ind w:left="79"/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13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AE" w:rsidRPr="00BA0212" w:rsidRDefault="005A43C7">
            <w:pPr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Перелік підстав для відмови у державній реєстрації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5B9F" w:rsidRDefault="005A43C7" w:rsidP="00CE5B9F">
            <w:pPr>
              <w:spacing w:line="238" w:lineRule="auto"/>
              <w:ind w:right="117" w:firstLine="17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подано особою, яка не має на це повноважень;</w:t>
            </w:r>
          </w:p>
          <w:p w:rsidR="00CE5B9F" w:rsidRDefault="005A43C7" w:rsidP="00CE5B9F">
            <w:pPr>
              <w:spacing w:line="238" w:lineRule="auto"/>
              <w:ind w:right="117" w:firstLine="17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CE5B9F" w:rsidRDefault="005A43C7" w:rsidP="00CE5B9F">
            <w:pPr>
              <w:spacing w:line="238" w:lineRule="auto"/>
              <w:ind w:right="117" w:firstLine="17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CE5B9F" w:rsidRDefault="005A43C7" w:rsidP="00CE5B9F">
            <w:pPr>
              <w:spacing w:line="238" w:lineRule="auto"/>
              <w:ind w:right="117" w:firstLine="17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подані до неналежного суб’єкта державної реєстрації;</w:t>
            </w:r>
          </w:p>
          <w:p w:rsidR="00CE5B9F" w:rsidRDefault="005A43C7" w:rsidP="00CE5B9F">
            <w:pPr>
              <w:spacing w:line="238" w:lineRule="auto"/>
              <w:ind w:right="117" w:firstLine="17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суперечать вимогам Конституції та законів України;</w:t>
            </w:r>
          </w:p>
          <w:p w:rsidR="00CE5B9F" w:rsidRDefault="005A43C7" w:rsidP="00CE5B9F">
            <w:pPr>
              <w:spacing w:line="238" w:lineRule="auto"/>
              <w:ind w:right="117" w:firstLine="17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суперечать статуту громадського формування;</w:t>
            </w:r>
          </w:p>
          <w:p w:rsidR="00CE5B9F" w:rsidRDefault="005A43C7" w:rsidP="00CE5B9F">
            <w:pPr>
              <w:spacing w:line="238" w:lineRule="auto"/>
              <w:ind w:right="117" w:firstLine="17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документи для державної реєстрації припинення юридичної особи подані</w:t>
            </w:r>
            <w:r w:rsidR="00CE5B9F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CE5B9F" w:rsidRDefault="005A43C7" w:rsidP="00CE5B9F">
            <w:pPr>
              <w:spacing w:line="238" w:lineRule="auto"/>
              <w:ind w:right="117" w:firstLine="17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у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 або поділу;</w:t>
            </w:r>
          </w:p>
          <w:p w:rsidR="00CE5B9F" w:rsidRDefault="005A43C7" w:rsidP="00CE5B9F">
            <w:pPr>
              <w:spacing w:line="238" w:lineRule="auto"/>
              <w:ind w:right="117" w:firstLine="17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CE5B9F" w:rsidRDefault="005A43C7" w:rsidP="00CE5B9F">
            <w:pPr>
              <w:spacing w:line="238" w:lineRule="auto"/>
              <w:ind w:right="117" w:firstLine="17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CE5B9F" w:rsidRDefault="005A43C7" w:rsidP="00CE5B9F">
            <w:pPr>
              <w:spacing w:line="238" w:lineRule="auto"/>
              <w:ind w:right="117" w:firstLine="17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CE5B9F" w:rsidRDefault="005A43C7" w:rsidP="00CE5B9F">
            <w:pPr>
              <w:spacing w:line="238" w:lineRule="auto"/>
              <w:ind w:right="117" w:firstLine="177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587BAE" w:rsidRPr="00BA0212" w:rsidRDefault="005A43C7" w:rsidP="00CE5B9F">
            <w:pPr>
              <w:spacing w:line="238" w:lineRule="auto"/>
              <w:ind w:right="117" w:firstLine="177"/>
              <w:jc w:val="both"/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</w:t>
            </w:r>
            <w:r w:rsidR="00CE5B9F" w:rsidRPr="00CE5B9F">
              <w:rPr>
                <w:rFonts w:ascii="Times New Roman" w:eastAsia="Times New Roman" w:hAnsi="Times New Roman" w:cs="Times New Roman"/>
                <w:sz w:val="24"/>
                <w:lang w:val="uk-UA"/>
              </w:rPr>
              <w:t>громадських формувань»</w:t>
            </w:r>
          </w:p>
        </w:tc>
      </w:tr>
      <w:tr w:rsidR="00587BAE" w:rsidRPr="00BA0212" w:rsidTr="00A7558B">
        <w:trPr>
          <w:trHeight w:val="1393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AE" w:rsidRPr="00BA0212" w:rsidRDefault="005A43C7">
            <w:pPr>
              <w:ind w:left="79"/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14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AE" w:rsidRPr="00BA0212" w:rsidRDefault="005A43C7">
            <w:pPr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AE" w:rsidRPr="00BA0212" w:rsidRDefault="005A43C7" w:rsidP="00CE5B9F">
            <w:pPr>
              <w:spacing w:line="238" w:lineRule="auto"/>
              <w:ind w:right="117" w:firstLine="217"/>
              <w:jc w:val="both"/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 рішення про проведення державної реєстрації;</w:t>
            </w:r>
          </w:p>
          <w:p w:rsidR="00587BAE" w:rsidRPr="00BA0212" w:rsidRDefault="005A43C7" w:rsidP="00CE5B9F">
            <w:pPr>
              <w:ind w:right="117" w:firstLine="217"/>
              <w:jc w:val="both"/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587BAE" w:rsidRPr="00BA0212" w:rsidTr="00A7558B">
        <w:trPr>
          <w:trHeight w:val="1853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AE" w:rsidRPr="00BA0212" w:rsidRDefault="005A43C7">
            <w:pPr>
              <w:ind w:left="79"/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AE" w:rsidRPr="00BA0212" w:rsidRDefault="005A43C7">
            <w:pPr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BAE" w:rsidRPr="00BA0212" w:rsidRDefault="005A43C7">
            <w:pPr>
              <w:spacing w:line="238" w:lineRule="auto"/>
              <w:ind w:right="57" w:firstLine="217"/>
              <w:jc w:val="both"/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587BAE" w:rsidRPr="00BA0212" w:rsidRDefault="005A43C7">
            <w:pPr>
              <w:ind w:right="57" w:firstLine="217"/>
              <w:jc w:val="both"/>
              <w:rPr>
                <w:lang w:val="uk-UA"/>
              </w:rPr>
            </w:pPr>
            <w:r w:rsidRPr="00BA0212">
              <w:rPr>
                <w:rFonts w:ascii="Times New Roman" w:eastAsia="Times New Roman" w:hAnsi="Times New Roman" w:cs="Times New Roman"/>
                <w:sz w:val="24"/>
                <w:lang w:val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587BAE" w:rsidRPr="00BA0212" w:rsidRDefault="005A43C7" w:rsidP="002E3CC0">
      <w:pPr>
        <w:spacing w:after="771" w:line="238" w:lineRule="auto"/>
        <w:ind w:left="-140" w:firstLine="140"/>
        <w:rPr>
          <w:lang w:val="uk-UA"/>
        </w:rPr>
      </w:pPr>
      <w:r w:rsidRPr="00BA0212">
        <w:rPr>
          <w:rFonts w:ascii="Times New Roman" w:eastAsia="Times New Roman" w:hAnsi="Times New Roman" w:cs="Times New Roman"/>
          <w:sz w:val="14"/>
          <w:lang w:val="uk-UA"/>
        </w:rPr>
        <w:t>* Після доопрацювання Єдиного державного вебпорталу електронних послуг та/або порталу електронних сервісів, які будуть забезпечувати можливість подання таких     документів в електронній формі</w:t>
      </w:r>
    </w:p>
    <w:p w:rsidR="006E2D9A" w:rsidRDefault="005A43C7">
      <w:pPr>
        <w:pStyle w:val="1"/>
        <w:ind w:left="-3" w:right="0"/>
        <w:rPr>
          <w:lang w:val="uk-UA"/>
        </w:rPr>
      </w:pPr>
      <w:r w:rsidRPr="00BA0212">
        <w:rPr>
          <w:lang w:val="uk-UA"/>
        </w:rPr>
        <w:t>Директор Департаменту нотаріату</w:t>
      </w:r>
    </w:p>
    <w:p w:rsidR="00587BAE" w:rsidRPr="00BA0212" w:rsidRDefault="005A43C7">
      <w:pPr>
        <w:pStyle w:val="1"/>
        <w:ind w:left="-3" w:right="0"/>
        <w:rPr>
          <w:lang w:val="uk-UA"/>
        </w:rPr>
      </w:pPr>
      <w:r w:rsidRPr="00BA0212">
        <w:rPr>
          <w:lang w:val="uk-UA"/>
        </w:rPr>
        <w:t xml:space="preserve"> та державної реєстрації</w:t>
      </w:r>
      <w:r w:rsidRPr="00BA0212">
        <w:rPr>
          <w:lang w:val="uk-UA"/>
        </w:rPr>
        <w:tab/>
        <w:t xml:space="preserve">                 </w:t>
      </w:r>
      <w:r w:rsidR="006E2D9A">
        <w:rPr>
          <w:lang w:val="uk-UA"/>
        </w:rPr>
        <w:tab/>
      </w:r>
      <w:r w:rsidR="006E2D9A">
        <w:rPr>
          <w:lang w:val="uk-UA"/>
        </w:rPr>
        <w:tab/>
      </w:r>
      <w:r w:rsidR="006E2D9A">
        <w:rPr>
          <w:lang w:val="uk-UA"/>
        </w:rPr>
        <w:tab/>
      </w:r>
      <w:r w:rsidR="006E2D9A">
        <w:rPr>
          <w:lang w:val="uk-UA"/>
        </w:rPr>
        <w:tab/>
      </w:r>
      <w:r w:rsidR="006E2D9A">
        <w:rPr>
          <w:lang w:val="uk-UA"/>
        </w:rPr>
        <w:tab/>
      </w:r>
      <w:r w:rsidR="006E2D9A">
        <w:rPr>
          <w:lang w:val="uk-UA"/>
        </w:rPr>
        <w:tab/>
      </w:r>
      <w:r w:rsidRPr="00BA0212">
        <w:rPr>
          <w:lang w:val="uk-UA"/>
        </w:rPr>
        <w:t xml:space="preserve"> Дмитро КИРИЛЮК</w:t>
      </w:r>
    </w:p>
    <w:sectPr w:rsidR="00587BAE" w:rsidRPr="00BA0212" w:rsidSect="00CE5B9F">
      <w:headerReference w:type="even" r:id="rId7"/>
      <w:headerReference w:type="default" r:id="rId8"/>
      <w:pgSz w:w="11906" w:h="16838"/>
      <w:pgMar w:top="851" w:right="566" w:bottom="426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F51" w:rsidRDefault="00B04F51">
      <w:pPr>
        <w:spacing w:after="0" w:line="240" w:lineRule="auto"/>
      </w:pPr>
      <w:r>
        <w:separator/>
      </w:r>
    </w:p>
  </w:endnote>
  <w:endnote w:type="continuationSeparator" w:id="0">
    <w:p w:rsidR="00B04F51" w:rsidRDefault="00B0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F51" w:rsidRDefault="00B04F51">
      <w:pPr>
        <w:spacing w:after="0" w:line="240" w:lineRule="auto"/>
      </w:pPr>
      <w:r>
        <w:separator/>
      </w:r>
    </w:p>
  </w:footnote>
  <w:footnote w:type="continuationSeparator" w:id="0">
    <w:p w:rsidR="00B04F51" w:rsidRDefault="00B0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BAE" w:rsidRDefault="005A43C7">
    <w:pPr>
      <w:spacing w:after="0"/>
      <w:ind w:right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BAE" w:rsidRDefault="00587BAE">
    <w:pPr>
      <w:spacing w:after="0"/>
      <w:ind w:right="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A50D4"/>
    <w:multiLevelType w:val="hybridMultilevel"/>
    <w:tmpl w:val="32C29FD4"/>
    <w:lvl w:ilvl="0" w:tplc="1B96C63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3C89E6">
      <w:start w:val="1"/>
      <w:numFmt w:val="lowerLetter"/>
      <w:lvlText w:val="%2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6B248">
      <w:start w:val="1"/>
      <w:numFmt w:val="lowerRoman"/>
      <w:lvlText w:val="%3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2E2750">
      <w:start w:val="1"/>
      <w:numFmt w:val="decimal"/>
      <w:lvlText w:val="%4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80A00C">
      <w:start w:val="1"/>
      <w:numFmt w:val="lowerLetter"/>
      <w:lvlText w:val="%5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6E9EB0">
      <w:start w:val="1"/>
      <w:numFmt w:val="lowerRoman"/>
      <w:lvlText w:val="%6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6CCE2">
      <w:start w:val="1"/>
      <w:numFmt w:val="decimal"/>
      <w:lvlText w:val="%7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C001A">
      <w:start w:val="1"/>
      <w:numFmt w:val="lowerLetter"/>
      <w:lvlText w:val="%8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DE1138">
      <w:start w:val="1"/>
      <w:numFmt w:val="lowerRoman"/>
      <w:lvlText w:val="%9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AE"/>
    <w:rsid w:val="00101564"/>
    <w:rsid w:val="00224CD8"/>
    <w:rsid w:val="002E3CC0"/>
    <w:rsid w:val="003A4FDC"/>
    <w:rsid w:val="004C1F42"/>
    <w:rsid w:val="0051562D"/>
    <w:rsid w:val="00587BAE"/>
    <w:rsid w:val="005A43C7"/>
    <w:rsid w:val="006672F6"/>
    <w:rsid w:val="006E2D9A"/>
    <w:rsid w:val="007A271D"/>
    <w:rsid w:val="008807E7"/>
    <w:rsid w:val="008D1CCE"/>
    <w:rsid w:val="00985313"/>
    <w:rsid w:val="00A07D45"/>
    <w:rsid w:val="00A7558B"/>
    <w:rsid w:val="00A77305"/>
    <w:rsid w:val="00B04F51"/>
    <w:rsid w:val="00BA0212"/>
    <w:rsid w:val="00C62FB5"/>
    <w:rsid w:val="00C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C2417-8FAB-47D4-8A72-1EB5B224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" w:line="249" w:lineRule="auto"/>
      <w:ind w:left="10" w:right="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224C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24CD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5923</Words>
  <Characters>3377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cp:lastModifiedBy>CNAP95</cp:lastModifiedBy>
  <cp:revision>20</cp:revision>
  <dcterms:created xsi:type="dcterms:W3CDTF">2022-06-10T10:37:00Z</dcterms:created>
  <dcterms:modified xsi:type="dcterms:W3CDTF">2022-06-23T05:50:00Z</dcterms:modified>
</cp:coreProperties>
</file>