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6EC91" w14:textId="77777777" w:rsidR="009E31F7" w:rsidRDefault="009E31F7" w:rsidP="009E31F7">
      <w:pPr>
        <w:ind w:left="2832" w:firstLine="28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ЗАТВЕРДЖУЮ  </w:t>
      </w:r>
    </w:p>
    <w:p w14:paraId="6CEE517D" w14:textId="77777777" w:rsidR="009E31F7" w:rsidRDefault="009E31F7" w:rsidP="009E31F7">
      <w:pPr>
        <w:ind w:left="5529" w:right="-188" w:firstLine="1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начальника</w:t>
      </w:r>
    </w:p>
    <w:p w14:paraId="0DB907F2" w14:textId="77777777" w:rsidR="009E31F7" w:rsidRDefault="009E31F7" w:rsidP="009E31F7">
      <w:pPr>
        <w:ind w:left="5529" w:right="-188" w:firstLine="1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Головного управління </w:t>
      </w:r>
    </w:p>
    <w:p w14:paraId="0E72992C" w14:textId="77777777" w:rsidR="009E31F7" w:rsidRDefault="009E31F7" w:rsidP="009E31F7">
      <w:pPr>
        <w:ind w:left="5529" w:right="-188" w:firstLine="1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Держпродспоживслужби</w:t>
      </w:r>
    </w:p>
    <w:p w14:paraId="5D6AE0AF" w14:textId="77777777" w:rsidR="009E31F7" w:rsidRDefault="009E31F7" w:rsidP="009E31F7">
      <w:pPr>
        <w:ind w:left="5529" w:right="-188" w:firstLine="1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Київській області</w:t>
      </w:r>
    </w:p>
    <w:p w14:paraId="683A8026" w14:textId="77777777" w:rsidR="009E31F7" w:rsidRDefault="009E31F7" w:rsidP="009E31F7">
      <w:pPr>
        <w:ind w:left="5529"/>
        <w:rPr>
          <w:lang w:val="uk-UA"/>
        </w:rPr>
      </w:pPr>
    </w:p>
    <w:p w14:paraId="27532532" w14:textId="359926D4" w:rsidR="009E31F7" w:rsidRDefault="00BB5650" w:rsidP="009E31F7">
      <w:pPr>
        <w:ind w:left="5529" w:firstLine="13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______________Ром</w:t>
      </w:r>
      <w:proofErr w:type="spellEnd"/>
      <w:r>
        <w:rPr>
          <w:sz w:val="28"/>
          <w:szCs w:val="28"/>
          <w:lang w:val="uk-UA"/>
        </w:rPr>
        <w:t xml:space="preserve">ан </w:t>
      </w:r>
      <w:proofErr w:type="spellStart"/>
      <w:r>
        <w:rPr>
          <w:sz w:val="28"/>
          <w:szCs w:val="28"/>
          <w:lang w:val="uk-UA"/>
        </w:rPr>
        <w:t>Гаврілов</w:t>
      </w:r>
      <w:proofErr w:type="spellEnd"/>
    </w:p>
    <w:p w14:paraId="3BC6BE84" w14:textId="77777777" w:rsidR="009E31F7" w:rsidRDefault="009E31F7" w:rsidP="009E31F7">
      <w:pPr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(підпис)</w:t>
      </w:r>
    </w:p>
    <w:p w14:paraId="52878F24" w14:textId="12AE0533" w:rsidR="009E31F7" w:rsidRDefault="00BB5650" w:rsidP="009E31F7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 ____ »____________  20   </w:t>
      </w:r>
      <w:bookmarkStart w:id="0" w:name="_GoBack"/>
      <w:bookmarkEnd w:id="0"/>
      <w:r w:rsidR="009E31F7">
        <w:rPr>
          <w:sz w:val="28"/>
          <w:szCs w:val="28"/>
          <w:lang w:val="uk-UA"/>
        </w:rPr>
        <w:t xml:space="preserve"> р.</w:t>
      </w:r>
    </w:p>
    <w:p w14:paraId="358B32F8" w14:textId="77777777" w:rsidR="009E31F7" w:rsidRDefault="009E31F7" w:rsidP="009E31F7">
      <w:pPr>
        <w:rPr>
          <w:sz w:val="28"/>
          <w:szCs w:val="28"/>
          <w:lang w:val="uk-UA"/>
        </w:rPr>
      </w:pPr>
    </w:p>
    <w:p w14:paraId="382F143C" w14:textId="07FBF637" w:rsidR="009E31F7" w:rsidRDefault="00824805" w:rsidP="009E31F7">
      <w:pPr>
        <w:pStyle w:val="rvps14"/>
        <w:spacing w:before="0" w:beforeAutospacing="0" w:after="0" w:afterAutospacing="0"/>
        <w:ind w:left="5748" w:hanging="6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E31F7">
        <w:rPr>
          <w:sz w:val="28"/>
          <w:szCs w:val="28"/>
          <w:lang w:val="uk-UA"/>
        </w:rPr>
        <w:t>М.П.</w:t>
      </w:r>
    </w:p>
    <w:p w14:paraId="012807DC" w14:textId="77777777" w:rsidR="009E31F7" w:rsidRDefault="009E31F7" w:rsidP="009E31F7">
      <w:pPr>
        <w:pStyle w:val="rvps14"/>
        <w:spacing w:before="0" w:beforeAutospacing="0" w:after="0" w:afterAutospacing="0"/>
        <w:ind w:left="5748" w:firstLine="624"/>
        <w:rPr>
          <w:sz w:val="28"/>
          <w:szCs w:val="28"/>
          <w:lang w:val="uk-UA"/>
        </w:rPr>
      </w:pPr>
    </w:p>
    <w:p w14:paraId="77C23007" w14:textId="6FF7A1D7" w:rsidR="009E31F7" w:rsidRDefault="009E31F7" w:rsidP="009E31F7">
      <w:pPr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інформаційнА карткА</w:t>
      </w:r>
    </w:p>
    <w:p w14:paraId="0A089ED5" w14:textId="1B956362" w:rsidR="00F2211D" w:rsidRDefault="00F2211D" w:rsidP="009E31F7">
      <w:pPr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Адміністративної послуги</w:t>
      </w:r>
    </w:p>
    <w:p w14:paraId="4D12720E" w14:textId="4B86709A" w:rsidR="00F2211D" w:rsidRDefault="00F2211D" w:rsidP="009E31F7">
      <w:pPr>
        <w:jc w:val="center"/>
        <w:rPr>
          <w:b/>
          <w:caps/>
          <w:color w:val="000000"/>
          <w:sz w:val="28"/>
          <w:szCs w:val="28"/>
          <w:lang w:val="uk-UA"/>
        </w:rPr>
      </w:pPr>
    </w:p>
    <w:p w14:paraId="7CACB3C1" w14:textId="38883DF9" w:rsidR="00F2211D" w:rsidRPr="00F2211D" w:rsidRDefault="009E31F7" w:rsidP="00F2211D">
      <w:pPr>
        <w:pStyle w:val="3"/>
        <w:spacing w:before="0" w:beforeAutospacing="0" w:after="0" w:afterAutospacing="0"/>
        <w:jc w:val="center"/>
        <w:rPr>
          <w:b w:val="0"/>
          <w:bCs w:val="0"/>
          <w:sz w:val="28"/>
          <w:szCs w:val="28"/>
          <w:lang w:val="uk-UA"/>
        </w:rPr>
      </w:pPr>
      <w:r w:rsidRPr="00F2211D">
        <w:rPr>
          <w:b w:val="0"/>
          <w:bCs w:val="0"/>
          <w:sz w:val="28"/>
          <w:szCs w:val="28"/>
          <w:lang w:val="uk-UA"/>
        </w:rPr>
        <w:t>з видачі дозволу</w:t>
      </w:r>
      <w:r w:rsidR="00F2211D" w:rsidRPr="00F2211D">
        <w:rPr>
          <w:b w:val="0"/>
          <w:bCs w:val="0"/>
          <w:sz w:val="28"/>
          <w:szCs w:val="28"/>
          <w:lang w:val="uk-UA"/>
        </w:rPr>
        <w:t xml:space="preserve"> на проведення будь-яких діагностичних, експериментальних, випробувальних, вимірювальних робіт на підприємствах, в установах, організаціях, діяльність яких пов’язана з використанням біологічних агентів, хімічної сировини, продукції та речовин з джерелами іонізуючого та неіонізуючого випромінювання і радіоактивних речовин</w:t>
      </w:r>
    </w:p>
    <w:p w14:paraId="363373DE" w14:textId="5DBE3D6A" w:rsidR="009E31F7" w:rsidRPr="00F2211D" w:rsidRDefault="00F2211D" w:rsidP="00F2211D">
      <w:pPr>
        <w:pStyle w:val="3"/>
        <w:spacing w:before="0" w:beforeAutospacing="0" w:after="0" w:afterAutospacing="0"/>
        <w:jc w:val="center"/>
        <w:rPr>
          <w:b w:val="0"/>
          <w:bCs w:val="0"/>
          <w:sz w:val="24"/>
          <w:szCs w:val="24"/>
          <w:lang w:val="uk-UA"/>
        </w:rPr>
      </w:pPr>
      <w:r w:rsidRPr="00F2211D">
        <w:rPr>
          <w:b w:val="0"/>
          <w:bCs w:val="0"/>
          <w:sz w:val="24"/>
          <w:szCs w:val="24"/>
          <w:lang w:val="uk-UA"/>
        </w:rPr>
        <w:t>(назва адміністративної послуги)</w:t>
      </w:r>
    </w:p>
    <w:p w14:paraId="6EF0E662" w14:textId="77777777" w:rsidR="009E31F7" w:rsidRDefault="009E31F7" w:rsidP="009E31F7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14:paraId="2AC33C88" w14:textId="739B02D4" w:rsidR="009E31F7" w:rsidRDefault="009E31F7" w:rsidP="009E31F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Головн</w:t>
      </w:r>
      <w:r w:rsidR="00F2211D">
        <w:rPr>
          <w:sz w:val="28"/>
          <w:szCs w:val="28"/>
          <w:u w:val="single"/>
          <w:lang w:val="uk-UA"/>
        </w:rPr>
        <w:t>е</w:t>
      </w:r>
      <w:r>
        <w:rPr>
          <w:sz w:val="28"/>
          <w:szCs w:val="28"/>
          <w:u w:val="single"/>
          <w:lang w:val="uk-UA"/>
        </w:rPr>
        <w:t xml:space="preserve"> управління Держпродспоживслужби в Київській області</w:t>
      </w:r>
    </w:p>
    <w:p w14:paraId="1EF5FBDC" w14:textId="77777777" w:rsidR="009E31F7" w:rsidRDefault="009E31F7" w:rsidP="009E31F7">
      <w:pPr>
        <w:jc w:val="center"/>
        <w:rPr>
          <w:lang w:val="uk-UA"/>
        </w:rPr>
      </w:pPr>
      <w:r>
        <w:rPr>
          <w:lang w:val="uk-UA"/>
        </w:rPr>
        <w:t xml:space="preserve"> (найменування органу, що видає документ дозвільного характеру)</w:t>
      </w:r>
    </w:p>
    <w:p w14:paraId="5DCBE137" w14:textId="77777777" w:rsidR="009E31F7" w:rsidRDefault="009E31F7" w:rsidP="009E31F7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3356"/>
        <w:gridCol w:w="5463"/>
      </w:tblGrid>
      <w:tr w:rsidR="009E31F7" w14:paraId="1E41F903" w14:textId="77777777" w:rsidTr="00826FE4">
        <w:trPr>
          <w:trHeight w:val="441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E0F5" w14:textId="77777777" w:rsidR="009E31F7" w:rsidRDefault="009E31F7">
            <w:pPr>
              <w:spacing w:before="60" w:after="60"/>
              <w:ind w:firstLine="567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5854D8" w14:paraId="1D8C8BF0" w14:textId="77777777" w:rsidTr="00100DFF">
        <w:trPr>
          <w:trHeight w:val="76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7B8E2A" w14:textId="77777777" w:rsidR="005854D8" w:rsidRDefault="005854D8">
            <w:pPr>
              <w:spacing w:before="60" w:after="60"/>
              <w:rPr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>1.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09D877" w14:textId="1A0B95CE" w:rsidR="005854D8" w:rsidRDefault="005854D8">
            <w:pPr>
              <w:spacing w:before="60" w:after="6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Місцезнаходження центру надання адміністративної послуги в якому здійснюється обслуговування суб’єкта звернення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387F" w14:textId="7713FC44" w:rsidR="005854D8" w:rsidRPr="005854D8" w:rsidRDefault="005854D8" w:rsidP="005854D8">
            <w:pPr>
              <w:pStyle w:val="a4"/>
              <w:ind w:left="-163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854D8">
              <w:rPr>
                <w:color w:val="000000"/>
                <w:sz w:val="26"/>
                <w:szCs w:val="26"/>
                <w:lang w:val="uk-UA"/>
              </w:rPr>
              <w:t xml:space="preserve">Центр надання адміністративних послуг виконавчого комітету </w:t>
            </w:r>
            <w:r w:rsidR="00A76A3C">
              <w:rPr>
                <w:color w:val="000000"/>
                <w:sz w:val="26"/>
                <w:szCs w:val="26"/>
                <w:lang w:val="uk-UA"/>
              </w:rPr>
              <w:t xml:space="preserve">                                     </w:t>
            </w:r>
            <w:r w:rsidRPr="005854D8">
              <w:rPr>
                <w:color w:val="000000"/>
                <w:sz w:val="26"/>
                <w:szCs w:val="26"/>
                <w:lang w:val="uk-UA"/>
              </w:rPr>
              <w:t>Переяславської міської ради</w:t>
            </w:r>
          </w:p>
          <w:p w14:paraId="7F0C7FB7" w14:textId="1AB926F6" w:rsidR="005854D8" w:rsidRDefault="005854D8" w:rsidP="005854D8">
            <w:pPr>
              <w:pStyle w:val="a4"/>
              <w:ind w:left="-163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854D8">
              <w:rPr>
                <w:color w:val="000000"/>
                <w:sz w:val="26"/>
                <w:szCs w:val="26"/>
                <w:lang w:val="uk-UA"/>
              </w:rPr>
              <w:t>08400, Київська область, м. Переяслав,                    вул. Богдана Хмельницького, 27/25</w:t>
            </w:r>
          </w:p>
        </w:tc>
      </w:tr>
      <w:tr w:rsidR="005854D8" w14:paraId="76546C73" w14:textId="77777777" w:rsidTr="00100DFF">
        <w:trPr>
          <w:trHeight w:val="76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F82C5" w14:textId="77777777" w:rsidR="005854D8" w:rsidRDefault="005854D8">
            <w:pPr>
              <w:spacing w:before="60" w:after="60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8AA6B" w14:textId="77777777" w:rsidR="005854D8" w:rsidRDefault="005854D8">
            <w:pPr>
              <w:spacing w:before="60" w:after="60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9950" w14:textId="4C6075A0" w:rsidR="005854D8" w:rsidRPr="005854D8" w:rsidRDefault="005854D8" w:rsidP="005854D8">
            <w:pPr>
              <w:pStyle w:val="a4"/>
              <w:ind w:left="-163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854D8">
              <w:rPr>
                <w:color w:val="000000"/>
                <w:sz w:val="26"/>
                <w:szCs w:val="26"/>
                <w:lang w:val="uk-UA"/>
              </w:rPr>
              <w:t xml:space="preserve">Центр надання адміністративних послуг виконавчого комітету                                    </w:t>
            </w:r>
            <w:proofErr w:type="spellStart"/>
            <w:r w:rsidRPr="005854D8">
              <w:rPr>
                <w:color w:val="000000"/>
                <w:sz w:val="26"/>
                <w:szCs w:val="26"/>
                <w:lang w:val="uk-UA"/>
              </w:rPr>
              <w:t>Студениківської</w:t>
            </w:r>
            <w:proofErr w:type="spellEnd"/>
            <w:r w:rsidRPr="005854D8">
              <w:rPr>
                <w:color w:val="000000"/>
                <w:sz w:val="26"/>
                <w:szCs w:val="26"/>
                <w:lang w:val="uk-UA"/>
              </w:rPr>
              <w:t xml:space="preserve"> сільської ради</w:t>
            </w:r>
          </w:p>
          <w:p w14:paraId="39AE7F3F" w14:textId="4D9B8CB0" w:rsidR="005854D8" w:rsidRPr="005854D8" w:rsidRDefault="005854D8" w:rsidP="005854D8">
            <w:pPr>
              <w:pStyle w:val="a4"/>
              <w:ind w:left="-163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854D8">
              <w:rPr>
                <w:color w:val="000000"/>
                <w:sz w:val="26"/>
                <w:szCs w:val="26"/>
                <w:lang w:val="uk-UA"/>
              </w:rPr>
              <w:t xml:space="preserve">08421, Київська область, с. </w:t>
            </w:r>
            <w:proofErr w:type="spellStart"/>
            <w:r w:rsidRPr="005854D8">
              <w:rPr>
                <w:color w:val="000000"/>
                <w:sz w:val="26"/>
                <w:szCs w:val="26"/>
                <w:lang w:val="uk-UA"/>
              </w:rPr>
              <w:t>Студеники</w:t>
            </w:r>
            <w:proofErr w:type="spellEnd"/>
            <w:r w:rsidRPr="005854D8">
              <w:rPr>
                <w:color w:val="000000"/>
                <w:sz w:val="26"/>
                <w:szCs w:val="26"/>
                <w:lang w:val="uk-UA"/>
              </w:rPr>
              <w:t>,                    вул. Переяславська, 19, 1-й поверх.</w:t>
            </w:r>
          </w:p>
        </w:tc>
      </w:tr>
      <w:tr w:rsidR="005854D8" w14:paraId="353FD62B" w14:textId="77777777" w:rsidTr="00100DFF">
        <w:trPr>
          <w:trHeight w:val="760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6C71" w14:textId="77777777" w:rsidR="005854D8" w:rsidRDefault="005854D8">
            <w:pPr>
              <w:spacing w:before="60" w:after="60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FDD9" w14:textId="77777777" w:rsidR="005854D8" w:rsidRDefault="005854D8">
            <w:pPr>
              <w:spacing w:before="60" w:after="60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EC2C" w14:textId="79A4AB2B" w:rsidR="005854D8" w:rsidRPr="005854D8" w:rsidRDefault="005854D8" w:rsidP="00A76A3C">
            <w:pPr>
              <w:pStyle w:val="a4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854D8">
              <w:rPr>
                <w:color w:val="000000"/>
                <w:sz w:val="26"/>
                <w:szCs w:val="26"/>
                <w:lang w:val="uk-UA"/>
              </w:rPr>
              <w:t xml:space="preserve">Центр надання адміністративних послуг виконавчого комітету                                    </w:t>
            </w:r>
            <w:r>
              <w:rPr>
                <w:color w:val="000000"/>
                <w:sz w:val="26"/>
                <w:szCs w:val="26"/>
                <w:lang w:val="uk-UA"/>
              </w:rPr>
              <w:t>Дівичківської</w:t>
            </w:r>
            <w:r w:rsidRPr="005854D8">
              <w:rPr>
                <w:color w:val="000000"/>
                <w:sz w:val="26"/>
                <w:szCs w:val="26"/>
                <w:lang w:val="uk-UA"/>
              </w:rPr>
              <w:t xml:space="preserve"> сільської ради</w:t>
            </w:r>
          </w:p>
          <w:p w14:paraId="0BCC3CA9" w14:textId="43BDCC1A" w:rsidR="005854D8" w:rsidRDefault="005854D8" w:rsidP="00A76A3C">
            <w:pPr>
              <w:pStyle w:val="a4"/>
              <w:ind w:left="-163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854D8">
              <w:rPr>
                <w:color w:val="000000"/>
                <w:sz w:val="26"/>
                <w:szCs w:val="26"/>
                <w:lang w:val="uk-UA"/>
              </w:rPr>
              <w:t xml:space="preserve">08421, Київська область, с.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Дівички</w:t>
            </w:r>
            <w:proofErr w:type="spellEnd"/>
            <w:r w:rsidRPr="005854D8">
              <w:rPr>
                <w:color w:val="000000"/>
                <w:sz w:val="26"/>
                <w:szCs w:val="26"/>
                <w:lang w:val="uk-UA"/>
              </w:rPr>
              <w:t xml:space="preserve">,                    вул. </w:t>
            </w:r>
            <w:r>
              <w:rPr>
                <w:color w:val="000000"/>
                <w:sz w:val="26"/>
                <w:szCs w:val="26"/>
                <w:lang w:val="uk-UA"/>
              </w:rPr>
              <w:t>Гагаріна</w:t>
            </w:r>
            <w:r w:rsidRPr="005854D8">
              <w:rPr>
                <w:color w:val="000000"/>
                <w:sz w:val="26"/>
                <w:szCs w:val="26"/>
                <w:lang w:val="uk-UA"/>
              </w:rPr>
              <w:t>, 1</w:t>
            </w:r>
            <w:r>
              <w:rPr>
                <w:color w:val="000000"/>
                <w:sz w:val="26"/>
                <w:szCs w:val="26"/>
                <w:lang w:val="uk-UA"/>
              </w:rPr>
              <w:t>0/1</w:t>
            </w:r>
            <w:r w:rsidRPr="005854D8">
              <w:rPr>
                <w:color w:val="000000"/>
                <w:sz w:val="26"/>
                <w:szCs w:val="26"/>
                <w:lang w:val="uk-UA"/>
              </w:rPr>
              <w:t>,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прим.1</w:t>
            </w:r>
          </w:p>
        </w:tc>
      </w:tr>
      <w:tr w:rsidR="005854D8" w14:paraId="341E5AE4" w14:textId="77777777" w:rsidTr="0048307C">
        <w:trPr>
          <w:trHeight w:val="60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E144CA" w14:textId="77777777" w:rsidR="005854D8" w:rsidRDefault="005854D8">
            <w:pPr>
              <w:spacing w:before="60" w:after="60"/>
              <w:rPr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>2.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18C19D" w14:textId="33A09FF5" w:rsidR="005854D8" w:rsidRDefault="005854D8">
            <w:pPr>
              <w:spacing w:before="60" w:after="6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41C0" w14:textId="044AD94D" w:rsidR="00A76A3C" w:rsidRPr="00A76A3C" w:rsidRDefault="00A76A3C" w:rsidP="00A76A3C">
            <w:pPr>
              <w:spacing w:before="60" w:after="60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Переяславська міська рада.                                   </w:t>
            </w:r>
            <w:r w:rsidRPr="00A76A3C">
              <w:rPr>
                <w:color w:val="000000"/>
                <w:sz w:val="26"/>
                <w:szCs w:val="26"/>
                <w:lang w:val="uk-UA"/>
              </w:rPr>
              <w:t>Прийом документів: понеділок, середа, четвер, п’ятниця, передсвяткові дні – з 09.00 до 16.00</w:t>
            </w:r>
          </w:p>
          <w:p w14:paraId="02F90F69" w14:textId="77777777" w:rsidR="00A76A3C" w:rsidRPr="00A76A3C" w:rsidRDefault="00A76A3C" w:rsidP="00A76A3C">
            <w:pPr>
              <w:spacing w:before="60" w:after="6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A76A3C">
              <w:rPr>
                <w:color w:val="000000"/>
                <w:sz w:val="26"/>
                <w:szCs w:val="26"/>
                <w:lang w:val="uk-UA"/>
              </w:rPr>
              <w:t>(передсвяткові у п’ятницю – до 15.00)</w:t>
            </w:r>
          </w:p>
          <w:p w14:paraId="1614B988" w14:textId="27D0EC83" w:rsidR="005854D8" w:rsidRPr="00826FE4" w:rsidRDefault="00A76A3C" w:rsidP="00A76A3C">
            <w:pPr>
              <w:spacing w:before="60" w:after="6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A76A3C">
              <w:rPr>
                <w:color w:val="000000"/>
                <w:sz w:val="26"/>
                <w:szCs w:val="26"/>
                <w:lang w:val="uk-UA"/>
              </w:rPr>
              <w:t>вівторок – з 08.00 до 20.00</w:t>
            </w:r>
            <w:r w:rsidRPr="00A76A3C">
              <w:rPr>
                <w:color w:val="000000"/>
                <w:sz w:val="26"/>
                <w:szCs w:val="26"/>
                <w:lang w:val="uk-UA"/>
              </w:rPr>
              <w:br/>
              <w:t>вихідні дні – субота, неділя</w:t>
            </w:r>
          </w:p>
        </w:tc>
      </w:tr>
      <w:tr w:rsidR="005854D8" w14:paraId="57CFD4BC" w14:textId="77777777" w:rsidTr="0048307C">
        <w:trPr>
          <w:trHeight w:val="60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B3B1B" w14:textId="77777777" w:rsidR="005854D8" w:rsidRDefault="005854D8">
            <w:pPr>
              <w:spacing w:before="60" w:after="60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74A02" w14:textId="77777777" w:rsidR="005854D8" w:rsidRDefault="005854D8">
            <w:pPr>
              <w:spacing w:before="60" w:after="60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1104" w14:textId="2D241061" w:rsidR="00A76A3C" w:rsidRDefault="00A76A3C" w:rsidP="00A76A3C">
            <w:pPr>
              <w:spacing w:before="60" w:after="6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A76A3C">
              <w:rPr>
                <w:sz w:val="26"/>
                <w:szCs w:val="26"/>
                <w:lang w:val="uk-UA"/>
              </w:rPr>
              <w:t>Студениківськ</w:t>
            </w:r>
            <w:r>
              <w:rPr>
                <w:sz w:val="26"/>
                <w:szCs w:val="26"/>
                <w:lang w:val="uk-UA"/>
              </w:rPr>
              <w:t>а</w:t>
            </w:r>
            <w:proofErr w:type="spellEnd"/>
            <w:r w:rsidRPr="00A76A3C">
              <w:rPr>
                <w:sz w:val="26"/>
                <w:szCs w:val="26"/>
                <w:lang w:val="uk-UA"/>
              </w:rPr>
              <w:t xml:space="preserve"> сільськ</w:t>
            </w:r>
            <w:r>
              <w:rPr>
                <w:sz w:val="26"/>
                <w:szCs w:val="26"/>
                <w:lang w:val="uk-UA"/>
              </w:rPr>
              <w:t>а</w:t>
            </w:r>
            <w:r w:rsidRPr="00A76A3C">
              <w:rPr>
                <w:sz w:val="26"/>
                <w:szCs w:val="26"/>
                <w:lang w:val="uk-UA"/>
              </w:rPr>
              <w:t xml:space="preserve"> рад</w:t>
            </w:r>
            <w:r>
              <w:rPr>
                <w:sz w:val="26"/>
                <w:szCs w:val="26"/>
                <w:lang w:val="uk-UA"/>
              </w:rPr>
              <w:t>а.</w:t>
            </w:r>
          </w:p>
          <w:p w14:paraId="7E8C2DE9" w14:textId="2864E140" w:rsidR="005854D8" w:rsidRDefault="005854D8" w:rsidP="005854D8">
            <w:pPr>
              <w:spacing w:before="60" w:after="6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854D8">
              <w:rPr>
                <w:sz w:val="26"/>
                <w:szCs w:val="26"/>
                <w:lang w:val="uk-UA"/>
              </w:rPr>
              <w:t>Прийом документів</w:t>
            </w:r>
            <w:r w:rsidR="00A76A3C">
              <w:rPr>
                <w:sz w:val="26"/>
                <w:szCs w:val="26"/>
                <w:lang w:val="uk-UA"/>
              </w:rPr>
              <w:t>:</w:t>
            </w:r>
            <w:r w:rsidRPr="005854D8"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  <w:p w14:paraId="3EE74436" w14:textId="77777777" w:rsidR="005854D8" w:rsidRPr="005854D8" w:rsidRDefault="005854D8" w:rsidP="005854D8">
            <w:pPr>
              <w:spacing w:before="60" w:after="60"/>
              <w:jc w:val="center"/>
              <w:rPr>
                <w:sz w:val="26"/>
                <w:szCs w:val="26"/>
                <w:lang w:val="uk-UA"/>
              </w:rPr>
            </w:pPr>
            <w:r w:rsidRPr="005854D8">
              <w:rPr>
                <w:sz w:val="26"/>
                <w:szCs w:val="26"/>
                <w:lang w:val="uk-UA"/>
              </w:rPr>
              <w:t>понеділок, вівторок, середа – з 09:00 до 16:15; четвер – з 09:00 до 20:00;</w:t>
            </w:r>
          </w:p>
          <w:p w14:paraId="4930B1BF" w14:textId="77777777" w:rsidR="005854D8" w:rsidRPr="005854D8" w:rsidRDefault="005854D8" w:rsidP="005854D8">
            <w:pPr>
              <w:spacing w:before="60" w:after="60"/>
              <w:jc w:val="center"/>
              <w:rPr>
                <w:sz w:val="26"/>
                <w:szCs w:val="26"/>
                <w:lang w:val="uk-UA"/>
              </w:rPr>
            </w:pPr>
            <w:r w:rsidRPr="005854D8">
              <w:rPr>
                <w:sz w:val="26"/>
                <w:szCs w:val="26"/>
                <w:lang w:val="uk-UA"/>
              </w:rPr>
              <w:t>п’ятниця – з 09:00 до 16:00;</w:t>
            </w:r>
          </w:p>
          <w:p w14:paraId="0B5F0858" w14:textId="6C1FB5F7" w:rsidR="005854D8" w:rsidRDefault="005854D8" w:rsidP="005854D8">
            <w:pPr>
              <w:spacing w:before="60" w:after="60"/>
              <w:jc w:val="center"/>
              <w:rPr>
                <w:sz w:val="26"/>
                <w:szCs w:val="26"/>
                <w:lang w:val="uk-UA"/>
              </w:rPr>
            </w:pPr>
            <w:r w:rsidRPr="005854D8">
              <w:rPr>
                <w:sz w:val="26"/>
                <w:szCs w:val="26"/>
                <w:lang w:val="uk-UA"/>
              </w:rPr>
              <w:t xml:space="preserve"> вихідні дні – субота, неділя, святкові дні</w:t>
            </w:r>
          </w:p>
        </w:tc>
      </w:tr>
      <w:tr w:rsidR="005854D8" w14:paraId="78FC9685" w14:textId="77777777" w:rsidTr="0048307C">
        <w:trPr>
          <w:trHeight w:val="600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160C" w14:textId="77777777" w:rsidR="005854D8" w:rsidRDefault="005854D8">
            <w:pPr>
              <w:spacing w:before="60" w:after="60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BDD4" w14:textId="77777777" w:rsidR="005854D8" w:rsidRDefault="005854D8">
            <w:pPr>
              <w:spacing w:before="60" w:after="60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8748" w14:textId="729DDC94" w:rsidR="00A76A3C" w:rsidRDefault="00A76A3C" w:rsidP="00A76A3C">
            <w:pPr>
              <w:spacing w:before="60" w:after="6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A76A3C">
              <w:rPr>
                <w:sz w:val="26"/>
                <w:szCs w:val="26"/>
                <w:lang w:val="uk-UA"/>
              </w:rPr>
              <w:t>Дівичківськ</w:t>
            </w:r>
            <w:r>
              <w:rPr>
                <w:sz w:val="26"/>
                <w:szCs w:val="26"/>
                <w:lang w:val="uk-UA"/>
              </w:rPr>
              <w:t>а</w:t>
            </w:r>
            <w:proofErr w:type="spellEnd"/>
            <w:r w:rsidRPr="00A76A3C">
              <w:rPr>
                <w:sz w:val="26"/>
                <w:szCs w:val="26"/>
                <w:lang w:val="uk-UA"/>
              </w:rPr>
              <w:t xml:space="preserve"> сільськ</w:t>
            </w:r>
            <w:r>
              <w:rPr>
                <w:sz w:val="26"/>
                <w:szCs w:val="26"/>
                <w:lang w:val="uk-UA"/>
              </w:rPr>
              <w:t xml:space="preserve">а </w:t>
            </w:r>
            <w:r w:rsidRPr="00A76A3C">
              <w:rPr>
                <w:sz w:val="26"/>
                <w:szCs w:val="26"/>
                <w:lang w:val="uk-UA"/>
              </w:rPr>
              <w:t>рад</w:t>
            </w:r>
            <w:r>
              <w:rPr>
                <w:sz w:val="26"/>
                <w:szCs w:val="26"/>
                <w:lang w:val="uk-UA"/>
              </w:rPr>
              <w:t>а.</w:t>
            </w:r>
            <w:r w:rsidRPr="00A76A3C">
              <w:rPr>
                <w:sz w:val="26"/>
                <w:szCs w:val="26"/>
                <w:lang w:val="uk-UA"/>
              </w:rPr>
              <w:t xml:space="preserve"> </w:t>
            </w:r>
          </w:p>
          <w:p w14:paraId="2039A2C4" w14:textId="0E837406" w:rsidR="005854D8" w:rsidRPr="005854D8" w:rsidRDefault="005854D8" w:rsidP="005854D8">
            <w:pPr>
              <w:spacing w:before="60" w:after="60"/>
              <w:jc w:val="center"/>
              <w:rPr>
                <w:sz w:val="26"/>
                <w:szCs w:val="26"/>
                <w:lang w:val="uk-UA"/>
              </w:rPr>
            </w:pPr>
            <w:r w:rsidRPr="005854D8">
              <w:rPr>
                <w:sz w:val="26"/>
                <w:szCs w:val="26"/>
                <w:lang w:val="uk-UA"/>
              </w:rPr>
              <w:t>Прийом документів</w:t>
            </w:r>
            <w:r w:rsidR="00A76A3C">
              <w:rPr>
                <w:sz w:val="26"/>
                <w:szCs w:val="26"/>
                <w:lang w:val="uk-UA"/>
              </w:rPr>
              <w:t>:</w:t>
            </w:r>
            <w:r w:rsidRPr="005854D8">
              <w:rPr>
                <w:sz w:val="26"/>
                <w:szCs w:val="26"/>
                <w:lang w:val="uk-UA"/>
              </w:rPr>
              <w:t xml:space="preserve"> </w:t>
            </w:r>
          </w:p>
          <w:p w14:paraId="745C6E2F" w14:textId="26EA34ED" w:rsidR="005854D8" w:rsidRPr="005854D8" w:rsidRDefault="005854D8" w:rsidP="005854D8">
            <w:pPr>
              <w:spacing w:before="60" w:after="60"/>
              <w:jc w:val="center"/>
              <w:rPr>
                <w:sz w:val="26"/>
                <w:szCs w:val="26"/>
                <w:lang w:val="uk-UA"/>
              </w:rPr>
            </w:pPr>
            <w:r w:rsidRPr="005854D8">
              <w:rPr>
                <w:sz w:val="26"/>
                <w:szCs w:val="26"/>
                <w:lang w:val="uk-UA"/>
              </w:rPr>
              <w:t>понеділок, вівторок, четвер – з 0</w:t>
            </w:r>
            <w:r>
              <w:rPr>
                <w:sz w:val="26"/>
                <w:szCs w:val="26"/>
                <w:lang w:val="uk-UA"/>
              </w:rPr>
              <w:t>8</w:t>
            </w:r>
            <w:r w:rsidRPr="005854D8">
              <w:rPr>
                <w:sz w:val="26"/>
                <w:szCs w:val="26"/>
                <w:lang w:val="uk-UA"/>
              </w:rPr>
              <w:t>:00 до 1</w:t>
            </w:r>
            <w:r>
              <w:rPr>
                <w:sz w:val="26"/>
                <w:szCs w:val="26"/>
                <w:lang w:val="uk-UA"/>
              </w:rPr>
              <w:t>7</w:t>
            </w:r>
            <w:r w:rsidRPr="005854D8">
              <w:rPr>
                <w:sz w:val="26"/>
                <w:szCs w:val="26"/>
                <w:lang w:val="uk-UA"/>
              </w:rPr>
              <w:t>:</w:t>
            </w:r>
            <w:r>
              <w:rPr>
                <w:sz w:val="26"/>
                <w:szCs w:val="26"/>
                <w:lang w:val="uk-UA"/>
              </w:rPr>
              <w:t>00</w:t>
            </w:r>
            <w:r w:rsidRPr="005854D8">
              <w:rPr>
                <w:sz w:val="26"/>
                <w:szCs w:val="26"/>
                <w:lang w:val="uk-UA"/>
              </w:rPr>
              <w:t xml:space="preserve">; </w:t>
            </w:r>
            <w:r>
              <w:rPr>
                <w:sz w:val="26"/>
                <w:szCs w:val="26"/>
                <w:lang w:val="uk-UA"/>
              </w:rPr>
              <w:t xml:space="preserve">середа </w:t>
            </w:r>
            <w:r w:rsidRPr="005854D8">
              <w:rPr>
                <w:sz w:val="26"/>
                <w:szCs w:val="26"/>
                <w:lang w:val="uk-UA"/>
              </w:rPr>
              <w:t>– з 0</w:t>
            </w:r>
            <w:r>
              <w:rPr>
                <w:sz w:val="26"/>
                <w:szCs w:val="26"/>
                <w:lang w:val="uk-UA"/>
              </w:rPr>
              <w:t>8</w:t>
            </w:r>
            <w:r w:rsidRPr="005854D8">
              <w:rPr>
                <w:sz w:val="26"/>
                <w:szCs w:val="26"/>
                <w:lang w:val="uk-UA"/>
              </w:rPr>
              <w:t>:00 до 20:00;</w:t>
            </w:r>
          </w:p>
          <w:p w14:paraId="18FBFCA2" w14:textId="68426F1D" w:rsidR="005854D8" w:rsidRPr="005854D8" w:rsidRDefault="005854D8" w:rsidP="005854D8">
            <w:pPr>
              <w:spacing w:before="60" w:after="60"/>
              <w:jc w:val="center"/>
              <w:rPr>
                <w:sz w:val="26"/>
                <w:szCs w:val="26"/>
                <w:lang w:val="uk-UA"/>
              </w:rPr>
            </w:pPr>
            <w:r w:rsidRPr="005854D8">
              <w:rPr>
                <w:sz w:val="26"/>
                <w:szCs w:val="26"/>
                <w:lang w:val="uk-UA"/>
              </w:rPr>
              <w:t>п’ятниця – з 0</w:t>
            </w:r>
            <w:r>
              <w:rPr>
                <w:sz w:val="26"/>
                <w:szCs w:val="26"/>
                <w:lang w:val="uk-UA"/>
              </w:rPr>
              <w:t>8</w:t>
            </w:r>
            <w:r w:rsidRPr="005854D8">
              <w:rPr>
                <w:sz w:val="26"/>
                <w:szCs w:val="26"/>
                <w:lang w:val="uk-UA"/>
              </w:rPr>
              <w:t>:00 до 16:00;</w:t>
            </w:r>
          </w:p>
          <w:p w14:paraId="041A1DF9" w14:textId="1EA8EA41" w:rsidR="005854D8" w:rsidRDefault="005854D8" w:rsidP="005854D8">
            <w:pPr>
              <w:spacing w:before="60" w:after="60"/>
              <w:jc w:val="center"/>
              <w:rPr>
                <w:sz w:val="26"/>
                <w:szCs w:val="26"/>
                <w:lang w:val="uk-UA"/>
              </w:rPr>
            </w:pPr>
            <w:r w:rsidRPr="005854D8">
              <w:rPr>
                <w:sz w:val="26"/>
                <w:szCs w:val="26"/>
                <w:lang w:val="uk-UA"/>
              </w:rPr>
              <w:t xml:space="preserve"> вихідні дні – субота, неділя</w:t>
            </w:r>
          </w:p>
        </w:tc>
      </w:tr>
      <w:tr w:rsidR="005854D8" w:rsidRPr="00BB5650" w14:paraId="754CD74F" w14:textId="77777777" w:rsidTr="00062BAE">
        <w:trPr>
          <w:trHeight w:val="54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91B76C" w14:textId="77777777" w:rsidR="005854D8" w:rsidRDefault="005854D8">
            <w:pPr>
              <w:spacing w:before="60" w:after="60"/>
              <w:rPr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>3.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364E7F" w14:textId="47F3C83E" w:rsidR="005854D8" w:rsidRDefault="005854D8">
            <w:pPr>
              <w:spacing w:before="60" w:after="6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CD62" w14:textId="2F20EB24" w:rsidR="00A76A3C" w:rsidRDefault="00A76A3C" w:rsidP="00A76A3C">
            <w:pPr>
              <w:spacing w:before="60" w:after="60"/>
              <w:jc w:val="center"/>
              <w:rPr>
                <w:sz w:val="26"/>
                <w:szCs w:val="26"/>
                <w:lang w:val="uk-UA"/>
              </w:rPr>
            </w:pPr>
            <w:r w:rsidRPr="00A76A3C">
              <w:rPr>
                <w:sz w:val="26"/>
                <w:szCs w:val="26"/>
                <w:lang w:val="uk-UA"/>
              </w:rPr>
              <w:t xml:space="preserve">Переяславська міська рада.                                   </w:t>
            </w:r>
          </w:p>
          <w:p w14:paraId="41E23276" w14:textId="032EF676" w:rsidR="00A76A3C" w:rsidRPr="00A76A3C" w:rsidRDefault="00A76A3C" w:rsidP="00A76A3C">
            <w:pPr>
              <w:spacing w:before="60" w:after="60"/>
              <w:jc w:val="center"/>
              <w:rPr>
                <w:sz w:val="26"/>
                <w:szCs w:val="26"/>
                <w:lang w:val="uk-UA"/>
              </w:rPr>
            </w:pPr>
            <w:r w:rsidRPr="00A76A3C">
              <w:rPr>
                <w:sz w:val="26"/>
                <w:szCs w:val="26"/>
                <w:lang w:val="uk-UA"/>
              </w:rPr>
              <w:t>04567 - 5-25-60</w:t>
            </w:r>
          </w:p>
          <w:p w14:paraId="1DB6A3DF" w14:textId="77777777" w:rsidR="00A76A3C" w:rsidRPr="00A76A3C" w:rsidRDefault="00A76A3C" w:rsidP="00A76A3C">
            <w:pPr>
              <w:spacing w:before="60" w:after="60"/>
              <w:jc w:val="center"/>
              <w:rPr>
                <w:sz w:val="26"/>
                <w:szCs w:val="26"/>
                <w:lang w:val="uk-UA"/>
              </w:rPr>
            </w:pPr>
            <w:r w:rsidRPr="00A76A3C">
              <w:rPr>
                <w:sz w:val="26"/>
                <w:szCs w:val="26"/>
                <w:lang w:val="uk-UA"/>
              </w:rPr>
              <w:t>04567 - 5-15-09</w:t>
            </w:r>
          </w:p>
          <w:p w14:paraId="02B97509" w14:textId="77777777" w:rsidR="00A76A3C" w:rsidRPr="00A76A3C" w:rsidRDefault="00BB5650" w:rsidP="00A76A3C">
            <w:pPr>
              <w:spacing w:before="60" w:after="60"/>
              <w:jc w:val="center"/>
              <w:rPr>
                <w:sz w:val="26"/>
                <w:szCs w:val="26"/>
                <w:lang w:val="uk-UA"/>
              </w:rPr>
            </w:pPr>
            <w:hyperlink r:id="rId6" w:history="1">
              <w:r w:rsidR="00A76A3C" w:rsidRPr="00A76A3C">
                <w:rPr>
                  <w:rStyle w:val="a3"/>
                  <w:color w:val="auto"/>
                  <w:sz w:val="26"/>
                  <w:szCs w:val="26"/>
                  <w:u w:val="none"/>
                  <w:lang w:val="en-US"/>
                </w:rPr>
                <w:t>phmcnap</w:t>
              </w:r>
              <w:r w:rsidR="00A76A3C" w:rsidRPr="00A76A3C">
                <w:rPr>
                  <w:rStyle w:val="a3"/>
                  <w:color w:val="auto"/>
                  <w:sz w:val="26"/>
                  <w:szCs w:val="26"/>
                  <w:u w:val="none"/>
                  <w:lang w:val="uk-UA"/>
                </w:rPr>
                <w:t>@</w:t>
              </w:r>
              <w:r w:rsidR="00A76A3C" w:rsidRPr="00A76A3C">
                <w:rPr>
                  <w:rStyle w:val="a3"/>
                  <w:color w:val="auto"/>
                  <w:sz w:val="26"/>
                  <w:szCs w:val="26"/>
                  <w:u w:val="none"/>
                  <w:lang w:val="en-US"/>
                </w:rPr>
                <w:t>gmail</w:t>
              </w:r>
              <w:r w:rsidR="00A76A3C" w:rsidRPr="00A76A3C">
                <w:rPr>
                  <w:rStyle w:val="a3"/>
                  <w:color w:val="auto"/>
                  <w:sz w:val="26"/>
                  <w:szCs w:val="26"/>
                  <w:u w:val="none"/>
                  <w:lang w:val="uk-UA"/>
                </w:rPr>
                <w:t>.</w:t>
              </w:r>
              <w:r w:rsidR="00A76A3C" w:rsidRPr="00A76A3C">
                <w:rPr>
                  <w:rStyle w:val="a3"/>
                  <w:color w:val="auto"/>
                  <w:sz w:val="26"/>
                  <w:szCs w:val="26"/>
                  <w:u w:val="none"/>
                  <w:lang w:val="en-US"/>
                </w:rPr>
                <w:t>com</w:t>
              </w:r>
            </w:hyperlink>
          </w:p>
          <w:p w14:paraId="1CB20A96" w14:textId="1FCB97A3" w:rsidR="005854D8" w:rsidRPr="005961DF" w:rsidRDefault="00A76A3C" w:rsidP="00A76A3C">
            <w:pPr>
              <w:spacing w:before="60" w:after="60"/>
              <w:jc w:val="center"/>
              <w:rPr>
                <w:sz w:val="26"/>
                <w:szCs w:val="26"/>
                <w:lang w:val="uk-UA"/>
              </w:rPr>
            </w:pPr>
            <w:r w:rsidRPr="00A76A3C">
              <w:rPr>
                <w:sz w:val="26"/>
                <w:szCs w:val="26"/>
                <w:lang w:val="uk-UA"/>
              </w:rPr>
              <w:t>http://phm.gov.ua/?page_id=293</w:t>
            </w:r>
          </w:p>
        </w:tc>
      </w:tr>
      <w:tr w:rsidR="005854D8" w:rsidRPr="00173FB2" w14:paraId="0E12A65E" w14:textId="77777777" w:rsidTr="00062BAE">
        <w:trPr>
          <w:trHeight w:val="54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73B5B" w14:textId="77777777" w:rsidR="005854D8" w:rsidRDefault="005854D8">
            <w:pPr>
              <w:spacing w:before="60" w:after="60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CC6F6" w14:textId="77777777" w:rsidR="005854D8" w:rsidRDefault="005854D8">
            <w:pPr>
              <w:spacing w:before="60" w:after="60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3200" w14:textId="1F9F5181" w:rsidR="00A76A3C" w:rsidRDefault="00A76A3C" w:rsidP="00A76A3C">
            <w:pPr>
              <w:spacing w:before="60" w:after="6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A76A3C">
              <w:rPr>
                <w:sz w:val="26"/>
                <w:szCs w:val="26"/>
                <w:lang w:val="uk-UA"/>
              </w:rPr>
              <w:t>Студениківська</w:t>
            </w:r>
            <w:proofErr w:type="spellEnd"/>
            <w:r w:rsidRPr="00A76A3C">
              <w:rPr>
                <w:sz w:val="26"/>
                <w:szCs w:val="26"/>
                <w:lang w:val="uk-UA"/>
              </w:rPr>
              <w:t xml:space="preserve"> сільська рада.</w:t>
            </w:r>
          </w:p>
          <w:p w14:paraId="5711E8C1" w14:textId="68014E71" w:rsidR="005854D8" w:rsidRPr="005854D8" w:rsidRDefault="005854D8" w:rsidP="005854D8">
            <w:pPr>
              <w:spacing w:before="60" w:after="60"/>
              <w:jc w:val="center"/>
              <w:rPr>
                <w:sz w:val="26"/>
                <w:szCs w:val="26"/>
                <w:lang w:val="uk-UA"/>
              </w:rPr>
            </w:pPr>
            <w:r w:rsidRPr="005854D8">
              <w:rPr>
                <w:sz w:val="26"/>
                <w:szCs w:val="26"/>
                <w:lang w:val="uk-UA"/>
              </w:rPr>
              <w:t>04567 - 2-72-72</w:t>
            </w:r>
          </w:p>
          <w:p w14:paraId="04E987FD" w14:textId="651B1A17" w:rsidR="005854D8" w:rsidRPr="005854D8" w:rsidRDefault="00BB5650" w:rsidP="005854D8">
            <w:pPr>
              <w:spacing w:before="60" w:after="60"/>
              <w:jc w:val="center"/>
              <w:rPr>
                <w:sz w:val="26"/>
                <w:szCs w:val="26"/>
                <w:lang w:val="uk-UA"/>
              </w:rPr>
            </w:pPr>
            <w:hyperlink r:id="rId7" w:history="1">
              <w:r w:rsidR="005854D8" w:rsidRPr="005854D8">
                <w:rPr>
                  <w:rStyle w:val="a3"/>
                  <w:color w:val="auto"/>
                  <w:sz w:val="26"/>
                  <w:szCs w:val="26"/>
                  <w:u w:val="none"/>
                  <w:lang w:val="en-US"/>
                </w:rPr>
                <w:t>studenikisr</w:t>
              </w:r>
              <w:r w:rsidR="005854D8" w:rsidRPr="005854D8">
                <w:rPr>
                  <w:rStyle w:val="a3"/>
                  <w:color w:val="auto"/>
                  <w:sz w:val="26"/>
                  <w:szCs w:val="26"/>
                  <w:u w:val="none"/>
                  <w:lang w:val="uk-UA"/>
                </w:rPr>
                <w:t>@</w:t>
              </w:r>
              <w:r w:rsidR="005854D8" w:rsidRPr="005854D8">
                <w:rPr>
                  <w:rStyle w:val="a3"/>
                  <w:color w:val="auto"/>
                  <w:sz w:val="26"/>
                  <w:szCs w:val="26"/>
                  <w:u w:val="none"/>
                  <w:lang w:val="en-US"/>
                </w:rPr>
                <w:t>ukr</w:t>
              </w:r>
              <w:r w:rsidR="005854D8" w:rsidRPr="005854D8">
                <w:rPr>
                  <w:rStyle w:val="a3"/>
                  <w:color w:val="auto"/>
                  <w:sz w:val="26"/>
                  <w:szCs w:val="26"/>
                  <w:u w:val="none"/>
                  <w:lang w:val="uk-UA"/>
                </w:rPr>
                <w:t>.</w:t>
              </w:r>
              <w:r w:rsidR="005854D8" w:rsidRPr="005854D8">
                <w:rPr>
                  <w:rStyle w:val="a3"/>
                  <w:color w:val="auto"/>
                  <w:sz w:val="26"/>
                  <w:szCs w:val="26"/>
                  <w:u w:val="none"/>
                  <w:lang w:val="en-US"/>
                </w:rPr>
                <w:t>net</w:t>
              </w:r>
            </w:hyperlink>
          </w:p>
        </w:tc>
      </w:tr>
      <w:tr w:rsidR="005854D8" w:rsidRPr="00173FB2" w14:paraId="723EA54C" w14:textId="77777777" w:rsidTr="00062BAE">
        <w:trPr>
          <w:trHeight w:val="540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1320" w14:textId="77777777" w:rsidR="005854D8" w:rsidRDefault="005854D8">
            <w:pPr>
              <w:spacing w:before="60" w:after="60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AE8F" w14:textId="77777777" w:rsidR="005854D8" w:rsidRDefault="005854D8">
            <w:pPr>
              <w:spacing w:before="60" w:after="60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0AEB" w14:textId="6738ABE6" w:rsidR="00A76A3C" w:rsidRDefault="00A76A3C" w:rsidP="00A76A3C">
            <w:pPr>
              <w:spacing w:before="60" w:after="6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A76A3C">
              <w:rPr>
                <w:sz w:val="26"/>
                <w:szCs w:val="26"/>
                <w:lang w:val="uk-UA"/>
              </w:rPr>
              <w:t>Дівичківська</w:t>
            </w:r>
            <w:proofErr w:type="spellEnd"/>
            <w:r w:rsidRPr="00A76A3C">
              <w:rPr>
                <w:sz w:val="26"/>
                <w:szCs w:val="26"/>
                <w:lang w:val="uk-UA"/>
              </w:rPr>
              <w:t xml:space="preserve"> сільська рада. </w:t>
            </w:r>
          </w:p>
          <w:p w14:paraId="460F3F4A" w14:textId="1940773C" w:rsidR="005854D8" w:rsidRPr="005854D8" w:rsidRDefault="005854D8" w:rsidP="005854D8">
            <w:pPr>
              <w:spacing w:before="60" w:after="60"/>
              <w:jc w:val="center"/>
              <w:rPr>
                <w:sz w:val="26"/>
                <w:szCs w:val="26"/>
                <w:lang w:val="uk-UA"/>
              </w:rPr>
            </w:pPr>
            <w:r w:rsidRPr="005854D8">
              <w:rPr>
                <w:sz w:val="26"/>
                <w:szCs w:val="26"/>
                <w:lang w:val="uk-UA"/>
              </w:rPr>
              <w:t>04</w:t>
            </w:r>
            <w:r>
              <w:rPr>
                <w:sz w:val="26"/>
                <w:szCs w:val="26"/>
                <w:lang w:val="uk-UA"/>
              </w:rPr>
              <w:t>4</w:t>
            </w:r>
            <w:r w:rsidRPr="005854D8">
              <w:rPr>
                <w:sz w:val="26"/>
                <w:szCs w:val="26"/>
                <w:lang w:val="uk-UA"/>
              </w:rPr>
              <w:t xml:space="preserve"> - 2</w:t>
            </w:r>
            <w:r>
              <w:rPr>
                <w:sz w:val="26"/>
                <w:szCs w:val="26"/>
                <w:lang w:val="uk-UA"/>
              </w:rPr>
              <w:t>99</w:t>
            </w:r>
            <w:r w:rsidRPr="005854D8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96</w:t>
            </w:r>
            <w:r w:rsidRPr="005854D8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45</w:t>
            </w:r>
          </w:p>
          <w:p w14:paraId="44A46835" w14:textId="7357E3FF" w:rsidR="005854D8" w:rsidRPr="00173FB2" w:rsidRDefault="005854D8" w:rsidP="005854D8">
            <w:pPr>
              <w:spacing w:before="60" w:after="60"/>
              <w:jc w:val="center"/>
              <w:rPr>
                <w:sz w:val="26"/>
                <w:szCs w:val="26"/>
                <w:lang w:val="uk-UA"/>
              </w:rPr>
            </w:pPr>
            <w:r w:rsidRPr="005854D8">
              <w:rPr>
                <w:sz w:val="26"/>
                <w:szCs w:val="26"/>
              </w:rPr>
              <w:t>cnapdivi4kiotg</w:t>
            </w:r>
            <w:hyperlink r:id="rId8" w:history="1">
              <w:r w:rsidRPr="005854D8">
                <w:rPr>
                  <w:rStyle w:val="a3"/>
                  <w:color w:val="auto"/>
                  <w:sz w:val="26"/>
                  <w:szCs w:val="26"/>
                  <w:u w:val="none"/>
                  <w:lang w:val="uk-UA"/>
                </w:rPr>
                <w:t>@</w:t>
              </w:r>
              <w:proofErr w:type="spellStart"/>
              <w:r w:rsidRPr="005854D8">
                <w:rPr>
                  <w:rStyle w:val="a3"/>
                  <w:color w:val="auto"/>
                  <w:sz w:val="26"/>
                  <w:szCs w:val="26"/>
                  <w:u w:val="none"/>
                  <w:lang w:val="en-US"/>
                </w:rPr>
                <w:t>ukr</w:t>
              </w:r>
              <w:proofErr w:type="spellEnd"/>
              <w:r w:rsidRPr="005854D8">
                <w:rPr>
                  <w:rStyle w:val="a3"/>
                  <w:color w:val="auto"/>
                  <w:sz w:val="26"/>
                  <w:szCs w:val="26"/>
                  <w:u w:val="none"/>
                  <w:lang w:val="uk-UA"/>
                </w:rPr>
                <w:t>.</w:t>
              </w:r>
              <w:r w:rsidRPr="005854D8">
                <w:rPr>
                  <w:rStyle w:val="a3"/>
                  <w:color w:val="auto"/>
                  <w:sz w:val="26"/>
                  <w:szCs w:val="26"/>
                  <w:u w:val="none"/>
                  <w:lang w:val="en-US"/>
                </w:rPr>
                <w:t>net</w:t>
              </w:r>
            </w:hyperlink>
          </w:p>
        </w:tc>
      </w:tr>
      <w:tr w:rsidR="005961DF" w:rsidRPr="005961DF" w14:paraId="75B27C11" w14:textId="77777777" w:rsidTr="00400C3A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F4AD" w14:textId="561F7F7B" w:rsidR="005961DF" w:rsidRPr="00863593" w:rsidRDefault="005961DF" w:rsidP="005961DF">
            <w:pPr>
              <w:spacing w:before="60" w:after="6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863593">
              <w:rPr>
                <w:b/>
                <w:bCs/>
                <w:sz w:val="26"/>
                <w:szCs w:val="26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5961DF" w:rsidRPr="005961DF" w14:paraId="35220690" w14:textId="77777777" w:rsidTr="00826FE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33B5" w14:textId="3AE542C4" w:rsidR="005961DF" w:rsidRDefault="005961DF">
            <w:pPr>
              <w:spacing w:before="60" w:after="60"/>
              <w:rPr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>4.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5271" w14:textId="3C92F54D" w:rsidR="005961DF" w:rsidRDefault="005961DF">
            <w:pPr>
              <w:spacing w:before="60" w:after="6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688E" w14:textId="08E4BAEC" w:rsidR="005961DF" w:rsidRPr="005961DF" w:rsidRDefault="005961DF" w:rsidP="005961DF">
            <w:pPr>
              <w:spacing w:before="60" w:after="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Головне управління Держпродспоживслужби в Київській області (08133, Київська область, м. Вишневе, вул. </w:t>
            </w:r>
            <w:proofErr w:type="spellStart"/>
            <w:r>
              <w:rPr>
                <w:sz w:val="26"/>
                <w:szCs w:val="26"/>
                <w:lang w:val="uk-UA"/>
              </w:rPr>
              <w:t>Балукова</w:t>
            </w:r>
            <w:proofErr w:type="spellEnd"/>
            <w:r>
              <w:rPr>
                <w:sz w:val="26"/>
                <w:szCs w:val="26"/>
                <w:lang w:val="uk-UA"/>
              </w:rPr>
              <w:t>, 22), через Переяслав-Хмельницьке районне управління (08400, Київська область, м. Переяслав, вул. Ярмаркова, 51)</w:t>
            </w:r>
          </w:p>
        </w:tc>
      </w:tr>
      <w:tr w:rsidR="005961DF" w:rsidRPr="005961DF" w14:paraId="66B67ACE" w14:textId="77777777" w:rsidTr="0086359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28AC" w14:textId="603F4080" w:rsidR="005961DF" w:rsidRDefault="005961DF">
            <w:pPr>
              <w:spacing w:before="60" w:after="60"/>
              <w:rPr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>5.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0BB3" w14:textId="384774C2" w:rsidR="005961DF" w:rsidRDefault="005961DF">
            <w:pPr>
              <w:spacing w:before="60" w:after="6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23B0" w14:textId="77777777" w:rsidR="00863593" w:rsidRDefault="00863593" w:rsidP="00863593">
            <w:pPr>
              <w:spacing w:before="60" w:after="60"/>
              <w:jc w:val="center"/>
              <w:rPr>
                <w:sz w:val="26"/>
                <w:szCs w:val="26"/>
                <w:lang w:val="uk-UA"/>
              </w:rPr>
            </w:pPr>
          </w:p>
          <w:p w14:paraId="59FE00A7" w14:textId="759FF620" w:rsidR="005961DF" w:rsidRDefault="005961DF" w:rsidP="00863593">
            <w:pPr>
              <w:spacing w:before="60" w:after="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Понеділок – </w:t>
            </w:r>
            <w:r w:rsidR="00863593">
              <w:rPr>
                <w:sz w:val="26"/>
                <w:szCs w:val="26"/>
                <w:lang w:val="uk-UA"/>
              </w:rPr>
              <w:t>п’ятниця</w:t>
            </w:r>
            <w:r>
              <w:rPr>
                <w:sz w:val="26"/>
                <w:szCs w:val="26"/>
                <w:lang w:val="uk-UA"/>
              </w:rPr>
              <w:t xml:space="preserve"> з 8</w:t>
            </w:r>
            <w:r w:rsidR="00863593">
              <w:rPr>
                <w:sz w:val="26"/>
                <w:szCs w:val="26"/>
                <w:lang w:val="uk-UA"/>
              </w:rPr>
              <w:t>:</w:t>
            </w:r>
            <w:r>
              <w:rPr>
                <w:sz w:val="26"/>
                <w:szCs w:val="26"/>
                <w:lang w:val="uk-UA"/>
              </w:rPr>
              <w:t>00</w:t>
            </w:r>
            <w:r w:rsidR="00863593">
              <w:rPr>
                <w:sz w:val="26"/>
                <w:szCs w:val="26"/>
                <w:lang w:val="uk-UA"/>
              </w:rPr>
              <w:t xml:space="preserve"> до 17:00</w:t>
            </w:r>
          </w:p>
          <w:p w14:paraId="5E57BB3A" w14:textId="2CCBBA14" w:rsidR="00863593" w:rsidRDefault="00863593" w:rsidP="00863593">
            <w:pPr>
              <w:spacing w:before="60" w:after="6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B0032" w:rsidRPr="00BB5650" w14:paraId="09CB9414" w14:textId="77777777" w:rsidTr="0086359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041E" w14:textId="2F6F5129" w:rsidR="003B0032" w:rsidRDefault="003B0032">
            <w:pPr>
              <w:spacing w:before="60" w:after="60"/>
              <w:rPr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>6.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A3C0" w14:textId="7D4C0A90" w:rsidR="003B0032" w:rsidRDefault="003B0032">
            <w:pPr>
              <w:spacing w:before="60" w:after="6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веб-сайта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6BD8" w14:textId="77777777" w:rsidR="003B0032" w:rsidRDefault="003B0032" w:rsidP="00863593">
            <w:pPr>
              <w:spacing w:before="60" w:after="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(044) 406-38-13</w:t>
            </w:r>
          </w:p>
          <w:p w14:paraId="53D80ABF" w14:textId="119371A5" w:rsidR="003B0032" w:rsidRPr="003B0032" w:rsidRDefault="00BB5650" w:rsidP="00863593">
            <w:pPr>
              <w:spacing w:before="60" w:after="60"/>
              <w:jc w:val="center"/>
              <w:rPr>
                <w:sz w:val="26"/>
                <w:szCs w:val="26"/>
                <w:lang w:val="uk-UA"/>
              </w:rPr>
            </w:pPr>
            <w:hyperlink r:id="rId9" w:history="1">
              <w:r w:rsidR="00173FB2" w:rsidRPr="00F34FFF">
                <w:rPr>
                  <w:rStyle w:val="a3"/>
                  <w:sz w:val="26"/>
                  <w:szCs w:val="26"/>
                  <w:lang w:val="en-US"/>
                </w:rPr>
                <w:t>gu</w:t>
              </w:r>
              <w:r w:rsidR="00173FB2" w:rsidRPr="00F34FFF">
                <w:rPr>
                  <w:rStyle w:val="a3"/>
                  <w:sz w:val="26"/>
                  <w:szCs w:val="26"/>
                  <w:lang w:val="uk-UA"/>
                </w:rPr>
                <w:t>@</w:t>
              </w:r>
              <w:r w:rsidR="00173FB2" w:rsidRPr="00F34FFF">
                <w:rPr>
                  <w:rStyle w:val="a3"/>
                  <w:sz w:val="26"/>
                  <w:szCs w:val="26"/>
                  <w:lang w:val="en-US"/>
                </w:rPr>
                <w:t>dpssko</w:t>
              </w:r>
              <w:r w:rsidR="00173FB2" w:rsidRPr="00F34FFF">
                <w:rPr>
                  <w:rStyle w:val="a3"/>
                  <w:sz w:val="26"/>
                  <w:szCs w:val="26"/>
                  <w:lang w:val="uk-UA"/>
                </w:rPr>
                <w:t>.</w:t>
              </w:r>
              <w:r w:rsidR="00173FB2" w:rsidRPr="00F34FFF">
                <w:rPr>
                  <w:rStyle w:val="a3"/>
                  <w:sz w:val="26"/>
                  <w:szCs w:val="26"/>
                  <w:lang w:val="en-US"/>
                </w:rPr>
                <w:t>gov</w:t>
              </w:r>
              <w:r w:rsidR="00173FB2" w:rsidRPr="00F34FFF">
                <w:rPr>
                  <w:rStyle w:val="a3"/>
                  <w:sz w:val="26"/>
                  <w:szCs w:val="26"/>
                  <w:lang w:val="uk-UA"/>
                </w:rPr>
                <w:t>.</w:t>
              </w:r>
              <w:proofErr w:type="spellStart"/>
              <w:r w:rsidR="00173FB2" w:rsidRPr="00F34FFF">
                <w:rPr>
                  <w:rStyle w:val="a3"/>
                  <w:sz w:val="26"/>
                  <w:szCs w:val="26"/>
                  <w:lang w:val="en-US"/>
                </w:rPr>
                <w:t>ua</w:t>
              </w:r>
              <w:proofErr w:type="spellEnd"/>
            </w:hyperlink>
          </w:p>
          <w:p w14:paraId="3EB6E713" w14:textId="7B84D722" w:rsidR="003B0032" w:rsidRPr="003B0032" w:rsidRDefault="003B0032" w:rsidP="00863593">
            <w:pPr>
              <w:spacing w:before="60" w:after="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en-US"/>
              </w:rPr>
              <w:t>www</w:t>
            </w:r>
            <w:r w:rsidRPr="00173FB2">
              <w:rPr>
                <w:sz w:val="26"/>
                <w:szCs w:val="26"/>
                <w:lang w:val="uk-UA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oblvet</w:t>
            </w:r>
            <w:proofErr w:type="spellEnd"/>
            <w:r w:rsidRPr="00173FB2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en-US"/>
              </w:rPr>
              <w:t>org</w:t>
            </w:r>
            <w:r w:rsidRPr="00173FB2">
              <w:rPr>
                <w:sz w:val="26"/>
                <w:szCs w:val="26"/>
                <w:lang w:val="uk-UA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  <w:tr w:rsidR="009E31F7" w14:paraId="5DAA77E0" w14:textId="77777777" w:rsidTr="00826FE4">
        <w:trPr>
          <w:trHeight w:val="455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E218" w14:textId="77777777" w:rsidR="009E31F7" w:rsidRDefault="009E31F7">
            <w:pPr>
              <w:spacing w:before="60" w:after="60"/>
              <w:ind w:firstLine="567"/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E31F7" w:rsidRPr="00F2211D" w14:paraId="53194679" w14:textId="77777777" w:rsidTr="00596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BF50" w14:textId="382B3E43" w:rsidR="009E31F7" w:rsidRPr="003B0032" w:rsidRDefault="003B0032">
            <w:pPr>
              <w:spacing w:before="60" w:after="60"/>
              <w:jc w:val="both"/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7.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5255" w14:textId="77777777" w:rsidR="009E31F7" w:rsidRDefault="009E31F7">
            <w:pPr>
              <w:spacing w:before="60" w:after="60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Закони України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E7E1" w14:textId="77777777" w:rsidR="00863593" w:rsidRDefault="009E31F7">
            <w:pPr>
              <w:spacing w:before="60" w:after="60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Закон України </w:t>
            </w:r>
            <w:r>
              <w:rPr>
                <w:color w:val="000000"/>
                <w:sz w:val="26"/>
                <w:szCs w:val="26"/>
                <w:lang w:val="uk-UA"/>
              </w:rPr>
              <w:t>"Про дозвільну систему у сфері господарської діяльності"</w:t>
            </w:r>
            <w:r w:rsidR="00863593">
              <w:rPr>
                <w:color w:val="000000"/>
                <w:sz w:val="26"/>
                <w:szCs w:val="26"/>
                <w:lang w:val="uk-UA"/>
              </w:rPr>
              <w:t>;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  <w:p w14:paraId="07D584BE" w14:textId="77777777" w:rsidR="00863593" w:rsidRDefault="00863593">
            <w:pPr>
              <w:spacing w:before="60" w:after="6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863593">
              <w:rPr>
                <w:color w:val="000000"/>
                <w:sz w:val="26"/>
                <w:szCs w:val="26"/>
                <w:lang w:val="uk-UA"/>
              </w:rPr>
              <w:lastRenderedPageBreak/>
              <w:t xml:space="preserve">Закон України </w:t>
            </w:r>
            <w:r w:rsidR="009E31F7">
              <w:rPr>
                <w:color w:val="000000"/>
                <w:sz w:val="26"/>
                <w:szCs w:val="26"/>
                <w:lang w:val="uk-UA"/>
              </w:rPr>
              <w:t>«Про адміністративні послуги»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  <w:p w14:paraId="5A5BDEBF" w14:textId="70107DCC" w:rsidR="009E31F7" w:rsidRDefault="00863593">
            <w:pPr>
              <w:spacing w:before="60" w:after="60"/>
              <w:jc w:val="both"/>
              <w:rPr>
                <w:rStyle w:val="rvts23"/>
                <w:sz w:val="26"/>
                <w:szCs w:val="26"/>
                <w:lang w:val="uk-UA"/>
              </w:rPr>
            </w:pPr>
            <w:r w:rsidRPr="00863593">
              <w:rPr>
                <w:color w:val="000000"/>
                <w:sz w:val="26"/>
                <w:szCs w:val="26"/>
                <w:lang w:val="uk-UA"/>
              </w:rPr>
              <w:t xml:space="preserve">Закон України </w:t>
            </w:r>
            <w:r w:rsidR="009E31F7">
              <w:rPr>
                <w:rStyle w:val="rvts23"/>
                <w:sz w:val="26"/>
                <w:szCs w:val="26"/>
                <w:lang w:val="uk-UA"/>
              </w:rPr>
              <w:t>«Про Перелік документів дозвільного характеру у сфері господарської діяльності»</w:t>
            </w:r>
            <w:r>
              <w:rPr>
                <w:rStyle w:val="rvts23"/>
                <w:sz w:val="26"/>
                <w:szCs w:val="26"/>
                <w:lang w:val="uk-UA"/>
              </w:rPr>
              <w:t xml:space="preserve"> (п.53);</w:t>
            </w:r>
          </w:p>
          <w:p w14:paraId="3A500B4B" w14:textId="630AE94A" w:rsidR="00863593" w:rsidRPr="00863593" w:rsidRDefault="00863593">
            <w:pPr>
              <w:spacing w:before="60" w:after="60"/>
              <w:jc w:val="both"/>
              <w:rPr>
                <w:rStyle w:val="rvts23"/>
                <w:sz w:val="26"/>
                <w:szCs w:val="26"/>
                <w:lang w:val="uk-UA"/>
              </w:rPr>
            </w:pPr>
            <w:r>
              <w:rPr>
                <w:rStyle w:val="rvts23"/>
                <w:sz w:val="26"/>
                <w:szCs w:val="26"/>
                <w:lang w:val="uk-UA"/>
              </w:rPr>
              <w:t>Закон України « Про забезпечення санітарного та епідемічного благополуччя населення» (ст.23)</w:t>
            </w:r>
          </w:p>
          <w:p w14:paraId="67E83A81" w14:textId="0DA0514E" w:rsidR="00863593" w:rsidRPr="00863593" w:rsidRDefault="00863593">
            <w:pPr>
              <w:spacing w:before="60" w:after="60"/>
              <w:jc w:val="both"/>
              <w:rPr>
                <w:iCs/>
                <w:color w:val="000000"/>
                <w:sz w:val="26"/>
                <w:szCs w:val="26"/>
                <w:lang w:val="uk-UA"/>
              </w:rPr>
            </w:pPr>
          </w:p>
        </w:tc>
      </w:tr>
      <w:tr w:rsidR="009E31F7" w:rsidRPr="00BB5650" w14:paraId="609E65CA" w14:textId="77777777" w:rsidTr="00596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611C" w14:textId="1E7DD4D6" w:rsidR="009E31F7" w:rsidRPr="003B0032" w:rsidRDefault="003B0032">
            <w:pPr>
              <w:spacing w:before="60" w:after="60"/>
              <w:jc w:val="both"/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lastRenderedPageBreak/>
              <w:t>8.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17C9" w14:textId="77777777" w:rsidR="009E31F7" w:rsidRDefault="009E31F7">
            <w:pPr>
              <w:spacing w:before="60" w:after="60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Акти Кабінету Міністрів України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3EBA" w14:textId="1E86D146" w:rsidR="009E31F7" w:rsidRDefault="009E31F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Постанова Кабінету Міністрів України </w:t>
            </w:r>
            <w:r w:rsidR="00863593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від </w:t>
            </w:r>
            <w:r w:rsidR="00863593">
              <w:rPr>
                <w:sz w:val="26"/>
                <w:szCs w:val="26"/>
                <w:lang w:val="uk-UA"/>
              </w:rPr>
              <w:t>10.09.2014 № 442 «Про оптимізацію системи центральних органів виконавчої влади»;</w:t>
            </w:r>
          </w:p>
          <w:p w14:paraId="6FDB5510" w14:textId="72BAB260" w:rsidR="00863593" w:rsidRDefault="009E31F7" w:rsidP="00863593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Постанова Кабінету Міністрів України              від </w:t>
            </w:r>
            <w:r w:rsidR="00863593">
              <w:rPr>
                <w:sz w:val="26"/>
                <w:szCs w:val="26"/>
                <w:lang w:val="uk-UA"/>
              </w:rPr>
              <w:t>02.09.2015 № 667 «Про затвердження Положення про Державну службу України з питань безпечності харчових продуктів та захисту споживачів»;</w:t>
            </w:r>
          </w:p>
          <w:p w14:paraId="7FA40F61" w14:textId="6DA8E4DC" w:rsidR="00863593" w:rsidRDefault="00863593" w:rsidP="00863593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Розпорядження Кабінету Міністрів України від 06.04.2016 № 260-р «Питання Державної служби України з питань безпечності харчових продуктів та захисту споживачів».</w:t>
            </w:r>
          </w:p>
          <w:p w14:paraId="4C5B2B71" w14:textId="35173E6D" w:rsidR="009E31F7" w:rsidRDefault="009E31F7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9E31F7" w:rsidRPr="00BB5650" w14:paraId="525C4D81" w14:textId="77777777" w:rsidTr="00596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EB1F" w14:textId="09FF1949" w:rsidR="009E31F7" w:rsidRPr="003B0032" w:rsidRDefault="003B0032">
            <w:pPr>
              <w:spacing w:before="60" w:after="60"/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9.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DDF4" w14:textId="77777777" w:rsidR="009E31F7" w:rsidRDefault="009E31F7">
            <w:pPr>
              <w:spacing w:before="60" w:after="60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9D60" w14:textId="18617777" w:rsidR="009E31F7" w:rsidRPr="003B0032" w:rsidRDefault="009E31F7">
            <w:pPr>
              <w:spacing w:before="60" w:after="60"/>
              <w:jc w:val="both"/>
              <w:rPr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Наказ</w:t>
            </w:r>
            <w:r w:rsidR="003B0032">
              <w:rPr>
                <w:bCs/>
                <w:sz w:val="26"/>
                <w:szCs w:val="26"/>
                <w:lang w:val="uk-UA"/>
              </w:rPr>
              <w:t xml:space="preserve">и МОЗ України від 02.02.2005 № 54 «Про затвердження державних санітарних правил «Основні санітарні правила забезпечення радіаційної безпеки України», зареєстрований в Мінюсте 20.05.2005 № 552/10832; від 04.06.2007 № 294 «Про </w:t>
            </w:r>
            <w:r w:rsidR="003C2965">
              <w:rPr>
                <w:bCs/>
                <w:sz w:val="26"/>
                <w:szCs w:val="26"/>
                <w:lang w:val="uk-UA"/>
              </w:rPr>
              <w:t xml:space="preserve">затвердження Державних санітарних правил і норм «Гігієнічні вимоги до влаштування та експлуатації рентгенівських кабінетів і проведення рентгенологічних процедур», зареєстрований в Мінюсті 07.11.2007 </w:t>
            </w:r>
            <w:r w:rsidR="00213E08">
              <w:rPr>
                <w:bCs/>
                <w:sz w:val="26"/>
                <w:szCs w:val="26"/>
                <w:lang w:val="uk-UA"/>
              </w:rPr>
              <w:t xml:space="preserve">                             </w:t>
            </w:r>
            <w:r w:rsidR="003C2965">
              <w:rPr>
                <w:bCs/>
                <w:sz w:val="26"/>
                <w:szCs w:val="26"/>
                <w:lang w:val="uk-UA"/>
              </w:rPr>
              <w:t>№ 1256/14523.</w:t>
            </w:r>
          </w:p>
        </w:tc>
      </w:tr>
      <w:tr w:rsidR="009E31F7" w14:paraId="6CB9A8AE" w14:textId="77777777" w:rsidTr="00596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41C7" w14:textId="549DCBC7" w:rsidR="009E31F7" w:rsidRDefault="00AE1431">
            <w:pPr>
              <w:spacing w:before="60" w:after="60"/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>10.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4910" w14:textId="1D280DD5" w:rsidR="009E31F7" w:rsidRDefault="009E31F7">
            <w:pPr>
              <w:spacing w:before="60" w:after="60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8F27" w14:textId="78A2EB41" w:rsidR="009E31F7" w:rsidRPr="00AE1431" w:rsidRDefault="00DE5D05" w:rsidP="00B8002C">
            <w:pPr>
              <w:spacing w:before="60" w:after="6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Рішення міської ради «Про затвердження переліку адміністративних послуг»</w:t>
            </w:r>
          </w:p>
        </w:tc>
      </w:tr>
      <w:tr w:rsidR="009E31F7" w14:paraId="07D4528A" w14:textId="77777777" w:rsidTr="005961DF">
        <w:trPr>
          <w:trHeight w:val="476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0011" w14:textId="79788676" w:rsidR="009E31F7" w:rsidRPr="00AE1431" w:rsidRDefault="00AE1431">
            <w:pPr>
              <w:spacing w:before="60" w:after="60"/>
              <w:ind w:firstLine="567"/>
              <w:jc w:val="center"/>
              <w:rPr>
                <w:b/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iCs/>
                <w:color w:val="000000"/>
                <w:sz w:val="26"/>
                <w:szCs w:val="26"/>
                <w:lang w:val="uk-UA"/>
              </w:rPr>
              <w:t>Умови отримання адміністративної послуги</w:t>
            </w:r>
          </w:p>
        </w:tc>
      </w:tr>
      <w:tr w:rsidR="009E31F7" w14:paraId="60EF57F8" w14:textId="77777777" w:rsidTr="00596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1ABF" w14:textId="10DDEE1D" w:rsidR="009E31F7" w:rsidRDefault="00FB0054">
            <w:pPr>
              <w:spacing w:before="60" w:after="60"/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>11.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0E70" w14:textId="77777777" w:rsidR="009E31F7" w:rsidRDefault="009E31F7">
            <w:pPr>
              <w:spacing w:before="60" w:after="60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E508" w14:textId="1512EA9C" w:rsidR="009E31F7" w:rsidRPr="00FB0054" w:rsidRDefault="00FB0054">
            <w:pPr>
              <w:spacing w:before="60" w:after="60"/>
              <w:jc w:val="both"/>
              <w:rPr>
                <w:rStyle w:val="a3"/>
                <w:sz w:val="26"/>
                <w:szCs w:val="26"/>
                <w:u w:val="none"/>
                <w:lang w:val="uk-UA"/>
              </w:rPr>
            </w:pPr>
            <w:r w:rsidRPr="00FB0054">
              <w:rPr>
                <w:rStyle w:val="a3"/>
                <w:color w:val="auto"/>
                <w:sz w:val="26"/>
                <w:szCs w:val="26"/>
                <w:u w:val="none"/>
                <w:lang w:val="uk-UA"/>
              </w:rPr>
              <w:t xml:space="preserve">Виконання вимог Законів України «Про забезпечення санітарного та </w:t>
            </w:r>
            <w:r>
              <w:rPr>
                <w:rStyle w:val="a3"/>
                <w:color w:val="auto"/>
                <w:sz w:val="26"/>
                <w:szCs w:val="26"/>
                <w:u w:val="none"/>
                <w:lang w:val="uk-UA"/>
              </w:rPr>
              <w:t>епідемічного благополуччя населення», «Про перелік документів дозвільного характеру у сфері господарської діяльності».</w:t>
            </w:r>
          </w:p>
        </w:tc>
      </w:tr>
      <w:tr w:rsidR="009E31F7" w:rsidRPr="00BB5650" w14:paraId="13F7D5D5" w14:textId="77777777" w:rsidTr="00596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ACCB" w14:textId="40ECCCAC" w:rsidR="009E31F7" w:rsidRPr="00DE5D05" w:rsidRDefault="00DE5D05">
            <w:pPr>
              <w:spacing w:before="60" w:after="60"/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  <w:r w:rsidRPr="00DE5D05">
              <w:rPr>
                <w:b/>
                <w:color w:val="000000"/>
                <w:sz w:val="26"/>
                <w:szCs w:val="26"/>
                <w:lang w:val="uk-UA"/>
              </w:rPr>
              <w:t>12.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D093" w14:textId="77777777" w:rsidR="009E31F7" w:rsidRDefault="009E31F7">
            <w:pPr>
              <w:spacing w:before="60" w:after="6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4F4C" w14:textId="5FE80BC4" w:rsidR="009E31F7" w:rsidRDefault="009E31F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Заява</w:t>
            </w:r>
            <w:r w:rsidR="00FB0054">
              <w:rPr>
                <w:sz w:val="26"/>
                <w:szCs w:val="26"/>
                <w:lang w:val="uk-UA"/>
              </w:rPr>
              <w:t xml:space="preserve"> до Головного управління Держпродспоживслужби в Київській області на отримання адміністративної послуги;</w:t>
            </w:r>
          </w:p>
          <w:p w14:paraId="0BDC6875" w14:textId="4B324FAB" w:rsidR="00FB0054" w:rsidRDefault="00FB005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Опис наданих документів</w:t>
            </w:r>
            <w:r w:rsidR="00DE5D05">
              <w:rPr>
                <w:sz w:val="26"/>
                <w:szCs w:val="26"/>
                <w:lang w:val="uk-UA"/>
              </w:rPr>
              <w:t xml:space="preserve"> – відповідно до вимог </w:t>
            </w:r>
            <w:proofErr w:type="spellStart"/>
            <w:r w:rsidR="00DE5D05">
              <w:rPr>
                <w:sz w:val="26"/>
                <w:szCs w:val="26"/>
                <w:lang w:val="uk-UA"/>
              </w:rPr>
              <w:t>ДСанПіН</w:t>
            </w:r>
            <w:proofErr w:type="spellEnd"/>
            <w:r w:rsidR="00DE5D05">
              <w:rPr>
                <w:sz w:val="26"/>
                <w:szCs w:val="26"/>
                <w:lang w:val="uk-UA"/>
              </w:rPr>
              <w:t xml:space="preserve"> 6.6.3-150-2007 «Гігієнічні </w:t>
            </w:r>
            <w:r w:rsidR="00DE5D05">
              <w:rPr>
                <w:sz w:val="26"/>
                <w:szCs w:val="26"/>
                <w:lang w:val="uk-UA"/>
              </w:rPr>
              <w:lastRenderedPageBreak/>
              <w:t>вимоги до влаштування та експлуатації рентгенівських кабінетів і проведення рентгенологічних процедур» (для установ, що проводять роботи з використанням рентгенівського медичного обладнання), або ДСП 6.177-2005-09-02 «Основні санітарні правила забезпечення радіаційної безпеки України» (для всіх джерел іонізуючого випромінювання, крім медичного рентгенівського обладнання).</w:t>
            </w:r>
          </w:p>
          <w:p w14:paraId="3ED1DC29" w14:textId="77777777" w:rsidR="009E31F7" w:rsidRPr="00DE5D05" w:rsidRDefault="009E31F7" w:rsidP="00FB0054">
            <w:pPr>
              <w:jc w:val="both"/>
              <w:rPr>
                <w:rStyle w:val="a3"/>
                <w:lang w:val="uk-UA"/>
              </w:rPr>
            </w:pPr>
            <w:bookmarkStart w:id="1" w:name="28"/>
            <w:bookmarkEnd w:id="1"/>
          </w:p>
        </w:tc>
      </w:tr>
      <w:tr w:rsidR="009E31F7" w14:paraId="4A976A27" w14:textId="77777777" w:rsidTr="00596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040D" w14:textId="4F4067FB" w:rsidR="009E31F7" w:rsidRPr="00DC2ABE" w:rsidRDefault="00DC2ABE">
            <w:pPr>
              <w:spacing w:before="60" w:after="60"/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  <w:r w:rsidRPr="00DC2ABE">
              <w:rPr>
                <w:b/>
                <w:color w:val="000000"/>
                <w:sz w:val="26"/>
                <w:szCs w:val="26"/>
                <w:lang w:val="uk-UA"/>
              </w:rPr>
              <w:lastRenderedPageBreak/>
              <w:t>13.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3EFD" w14:textId="77777777" w:rsidR="009E31F7" w:rsidRDefault="009E31F7">
            <w:pPr>
              <w:spacing w:before="60" w:after="6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DE3B" w14:textId="4903FF42" w:rsidR="009E31F7" w:rsidRDefault="00DC2ABE">
            <w:pPr>
              <w:jc w:val="both"/>
              <w:rPr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Особисто суб’єктом звернення або його законним представником, поштою до центру надання адміністративних послуг, в якому здійснюється обслуговування суб’єкта звернення.</w:t>
            </w:r>
          </w:p>
        </w:tc>
      </w:tr>
      <w:tr w:rsidR="009E31F7" w14:paraId="0C13B9D6" w14:textId="77777777" w:rsidTr="00596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4983" w14:textId="361F16A7" w:rsidR="009E31F7" w:rsidRDefault="00DC2ABE">
            <w:pPr>
              <w:spacing w:before="60" w:after="60"/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>14.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FD49" w14:textId="77777777" w:rsidR="009E31F7" w:rsidRDefault="009E31F7">
            <w:pPr>
              <w:spacing w:before="60" w:after="60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9310" w14:textId="7160BA4C" w:rsidR="009E31F7" w:rsidRPr="00B8002C" w:rsidRDefault="00DC2ABE">
            <w:pPr>
              <w:spacing w:before="60" w:after="60"/>
              <w:jc w:val="both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Безоплатно</w:t>
            </w:r>
          </w:p>
        </w:tc>
      </w:tr>
      <w:tr w:rsidR="009E31F7" w14:paraId="56FD92CF" w14:textId="77777777" w:rsidTr="00826FE4">
        <w:trPr>
          <w:trHeight w:val="38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054E" w14:textId="77777777" w:rsidR="009E31F7" w:rsidRDefault="009E31F7">
            <w:pPr>
              <w:spacing w:before="60" w:after="60"/>
              <w:ind w:firstLine="567"/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8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74E0" w14:textId="77777777" w:rsidR="009E31F7" w:rsidRDefault="009E31F7">
            <w:pPr>
              <w:spacing w:before="60" w:after="60"/>
              <w:ind w:firstLine="567"/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i/>
                <w:color w:val="000000"/>
                <w:sz w:val="26"/>
                <w:szCs w:val="26"/>
                <w:lang w:val="uk-UA"/>
              </w:rPr>
              <w:t>У разі платності:</w:t>
            </w:r>
          </w:p>
        </w:tc>
      </w:tr>
      <w:tr w:rsidR="009E31F7" w:rsidRPr="00F2211D" w14:paraId="7E69BC07" w14:textId="77777777" w:rsidTr="00596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FC72" w14:textId="3FE1CFF0" w:rsidR="009E31F7" w:rsidRDefault="00DC2ABE">
            <w:pPr>
              <w:spacing w:before="60" w:after="60"/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>14.1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74CF" w14:textId="77777777" w:rsidR="009E31F7" w:rsidRDefault="009E31F7">
            <w:pPr>
              <w:spacing w:before="60" w:after="60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7A6E" w14:textId="09E5B29B" w:rsidR="009E31F7" w:rsidRDefault="00DC2ABE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9E31F7" w14:paraId="7C849219" w14:textId="77777777" w:rsidTr="00596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524D" w14:textId="23DB0AC5" w:rsidR="009E31F7" w:rsidRDefault="00DC2ABE">
            <w:pPr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>14.2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3442" w14:textId="77777777" w:rsidR="009E31F7" w:rsidRDefault="009E31F7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A7C8" w14:textId="116EA437" w:rsidR="009E31F7" w:rsidRDefault="00DC2ABE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9E31F7" w14:paraId="39239815" w14:textId="77777777" w:rsidTr="00596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BF3F" w14:textId="1FEBC96A" w:rsidR="009E31F7" w:rsidRDefault="00DC2ABE">
            <w:pPr>
              <w:spacing w:before="60" w:after="60"/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>14.3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9898" w14:textId="77777777" w:rsidR="009E31F7" w:rsidRDefault="009E31F7">
            <w:pPr>
              <w:spacing w:before="60" w:after="6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8D89" w14:textId="339A9F41" w:rsidR="009E31F7" w:rsidRPr="00DC2ABE" w:rsidRDefault="00DC2ABE">
            <w:pPr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  <w:t>-</w:t>
            </w:r>
          </w:p>
        </w:tc>
      </w:tr>
      <w:tr w:rsidR="009E31F7" w14:paraId="1A92D34E" w14:textId="77777777" w:rsidTr="00596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20B1" w14:textId="1A55DC81" w:rsidR="009E31F7" w:rsidRDefault="00DC2ABE">
            <w:pPr>
              <w:spacing w:before="60" w:after="60"/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>15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EF94" w14:textId="77777777" w:rsidR="009E31F7" w:rsidRDefault="009E31F7">
            <w:pPr>
              <w:spacing w:before="60" w:after="6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Строк надання адміністративної послуги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F355" w14:textId="5EB8DCB0" w:rsidR="009E31F7" w:rsidRDefault="00DC2ABE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 робочих днів</w:t>
            </w:r>
          </w:p>
        </w:tc>
      </w:tr>
      <w:tr w:rsidR="009E31F7" w14:paraId="6CE54156" w14:textId="77777777" w:rsidTr="00DC2ABE">
        <w:trPr>
          <w:trHeight w:val="310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1F7F" w14:textId="2F0D00A7" w:rsidR="009E31F7" w:rsidRDefault="00DC2ABE">
            <w:pPr>
              <w:spacing w:before="60" w:after="60"/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>16.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FB8A" w14:textId="77777777" w:rsidR="009E31F7" w:rsidRDefault="009E31F7">
            <w:pPr>
              <w:spacing w:before="60" w:after="6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76C9" w14:textId="77777777" w:rsidR="009E31F7" w:rsidRDefault="00DC2ABE" w:rsidP="00DC2ABE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Подання суб’єктом господарювання неповного пакета документів, необхідних для одержання документа дозвільного характеру, згідно із встановленим вичерпним переліком. Виявлення в документах, поданих суб’єктом господарювання, недостовірних відомостей.</w:t>
            </w:r>
          </w:p>
          <w:p w14:paraId="14A3D9BF" w14:textId="66A1608B" w:rsidR="00DC2ABE" w:rsidRPr="00DC2ABE" w:rsidRDefault="00DC2ABE" w:rsidP="00DC2ABE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Негативний висновок за результатами проведених експертиз та обстежень. </w:t>
            </w:r>
            <w:r w:rsidR="00757048">
              <w:rPr>
                <w:sz w:val="26"/>
                <w:szCs w:val="26"/>
                <w:lang w:val="uk-UA"/>
              </w:rPr>
              <w:t xml:space="preserve">                             </w:t>
            </w:r>
            <w:r>
              <w:rPr>
                <w:sz w:val="26"/>
                <w:szCs w:val="26"/>
                <w:lang w:val="uk-UA"/>
              </w:rPr>
              <w:t>Інші підстави, які передбачені чинним законодавством.</w:t>
            </w:r>
          </w:p>
        </w:tc>
      </w:tr>
      <w:tr w:rsidR="009E31F7" w:rsidRPr="00BB5650" w14:paraId="06BEA25E" w14:textId="77777777" w:rsidTr="00596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6EFD" w14:textId="6AB2521D" w:rsidR="009E31F7" w:rsidRDefault="00757048">
            <w:pPr>
              <w:spacing w:before="60" w:after="60"/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>17.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A55F" w14:textId="77777777" w:rsidR="009E31F7" w:rsidRDefault="009E31F7">
            <w:pPr>
              <w:spacing w:before="60" w:after="6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9B2A" w14:textId="77777777" w:rsidR="009E31F7" w:rsidRDefault="009E31F7">
            <w:pPr>
              <w:spacing w:before="60" w:after="60"/>
              <w:jc w:val="both"/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Видача дозволу </w:t>
            </w:r>
            <w:r w:rsidR="00757048">
              <w:rPr>
                <w:sz w:val="26"/>
                <w:szCs w:val="26"/>
                <w:lang w:val="uk-UA"/>
              </w:rPr>
              <w:t xml:space="preserve">(санітарного паспорту) на роботи з радіоактивними речовинами та іншими джерелами іонізуючого випромінювання;                                                           санітарного паспорту на право експлуатації рентгенівського кабінету (зберігання та </w:t>
            </w:r>
            <w:r w:rsidR="00757048">
              <w:rPr>
                <w:sz w:val="26"/>
                <w:szCs w:val="26"/>
                <w:lang w:val="uk-UA"/>
              </w:rPr>
              <w:lastRenderedPageBreak/>
              <w:t>експлуатація пересувних і переносних (палатних) рентгенівських апаратів);</w:t>
            </w:r>
          </w:p>
          <w:p w14:paraId="1652EF9A" w14:textId="40899A2D" w:rsidR="00757048" w:rsidRDefault="00757048">
            <w:pPr>
              <w:spacing w:before="60" w:after="60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Дозволу (санітарного паспорту) на постійні перевезення ДІВ (радіоактивних речовин і матеріалів, пристроїв і установок із джерелами іонізуючих випромінювань і радіоактивних відходів) спеціалізованим автотранспортом.</w:t>
            </w:r>
          </w:p>
        </w:tc>
      </w:tr>
      <w:tr w:rsidR="009E31F7" w14:paraId="342B01FC" w14:textId="77777777" w:rsidTr="005961DF">
        <w:trPr>
          <w:trHeight w:val="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A532" w14:textId="44999E6D" w:rsidR="009E31F7" w:rsidRDefault="00757048">
            <w:pPr>
              <w:spacing w:before="60" w:after="60" w:line="70" w:lineRule="atLeast"/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lastRenderedPageBreak/>
              <w:t>18.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6014" w14:textId="77777777" w:rsidR="009E31F7" w:rsidRDefault="009E31F7">
            <w:pPr>
              <w:spacing w:before="60" w:after="60" w:line="70" w:lineRule="atLeast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Способи отримання відповіді (результату)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D535" w14:textId="4A4B86E6" w:rsidR="009E31F7" w:rsidRDefault="00757048">
            <w:pPr>
              <w:spacing w:before="60" w:after="60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Особисто суб’єктом звернення або його законним представником в центрі надання адміністративних послуг, в якому здійснюється обслуговування суб’єкта звернення.</w:t>
            </w:r>
          </w:p>
        </w:tc>
      </w:tr>
      <w:tr w:rsidR="009E31F7" w:rsidRPr="00F2211D" w14:paraId="583B08DC" w14:textId="77777777" w:rsidTr="005961DF">
        <w:trPr>
          <w:trHeight w:val="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EF12" w14:textId="4C3E1F85" w:rsidR="009E31F7" w:rsidRDefault="00757048">
            <w:pPr>
              <w:spacing w:before="60" w:after="60" w:line="70" w:lineRule="atLeast"/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>19.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6D2A" w14:textId="77777777" w:rsidR="009E31F7" w:rsidRDefault="009E31F7">
            <w:pPr>
              <w:spacing w:before="60" w:after="60" w:line="70" w:lineRule="atLeast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Примітка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C630" w14:textId="2C638B6F" w:rsidR="009E31F7" w:rsidRDefault="00757048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Рішення про відмову у видачі дозволу може бути оскаржено у суді у порядку адміністративного судочинства.</w:t>
            </w:r>
          </w:p>
        </w:tc>
      </w:tr>
    </w:tbl>
    <w:p w14:paraId="6BCFCF90" w14:textId="77777777" w:rsidR="009E31F7" w:rsidRDefault="009E31F7" w:rsidP="009E31F7">
      <w:pPr>
        <w:ind w:left="4956" w:firstLine="708"/>
        <w:rPr>
          <w:lang w:val="uk-UA"/>
        </w:rPr>
      </w:pPr>
    </w:p>
    <w:p w14:paraId="3812B8E2" w14:textId="77777777" w:rsidR="00322949" w:rsidRPr="009E31F7" w:rsidRDefault="00322949">
      <w:pPr>
        <w:rPr>
          <w:lang w:val="uk-UA"/>
        </w:rPr>
      </w:pPr>
    </w:p>
    <w:sectPr w:rsidR="00322949" w:rsidRPr="009E31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4D60"/>
    <w:multiLevelType w:val="hybridMultilevel"/>
    <w:tmpl w:val="1486CF54"/>
    <w:lvl w:ilvl="0" w:tplc="F19C90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E788C"/>
    <w:multiLevelType w:val="hybridMultilevel"/>
    <w:tmpl w:val="0CCE7B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41438"/>
    <w:multiLevelType w:val="hybridMultilevel"/>
    <w:tmpl w:val="D37E0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59"/>
    <w:rsid w:val="00173FB2"/>
    <w:rsid w:val="00213E08"/>
    <w:rsid w:val="00322949"/>
    <w:rsid w:val="003B0032"/>
    <w:rsid w:val="003C2965"/>
    <w:rsid w:val="004A0859"/>
    <w:rsid w:val="005854D8"/>
    <w:rsid w:val="005961DF"/>
    <w:rsid w:val="00757048"/>
    <w:rsid w:val="007B33AD"/>
    <w:rsid w:val="00812E6A"/>
    <w:rsid w:val="00824805"/>
    <w:rsid w:val="00826FE4"/>
    <w:rsid w:val="00863593"/>
    <w:rsid w:val="008D4212"/>
    <w:rsid w:val="009E31F7"/>
    <w:rsid w:val="00A76A3C"/>
    <w:rsid w:val="00AB281A"/>
    <w:rsid w:val="00AE1431"/>
    <w:rsid w:val="00B8002C"/>
    <w:rsid w:val="00BB5650"/>
    <w:rsid w:val="00DC2ABE"/>
    <w:rsid w:val="00DE5D05"/>
    <w:rsid w:val="00F2211D"/>
    <w:rsid w:val="00FB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4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9E31F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E31F7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styleId="a3">
    <w:name w:val="Hyperlink"/>
    <w:unhideWhenUsed/>
    <w:rsid w:val="009E31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31F7"/>
    <w:pPr>
      <w:ind w:left="708"/>
    </w:pPr>
  </w:style>
  <w:style w:type="paragraph" w:customStyle="1" w:styleId="rvps14">
    <w:name w:val="rvps14"/>
    <w:basedOn w:val="a"/>
    <w:rsid w:val="009E31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9E31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rsid w:val="009E31F7"/>
  </w:style>
  <w:style w:type="character" w:styleId="a5">
    <w:name w:val="Emphasis"/>
    <w:basedOn w:val="a0"/>
    <w:qFormat/>
    <w:rsid w:val="009E31F7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826FE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9E31F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E31F7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styleId="a3">
    <w:name w:val="Hyperlink"/>
    <w:unhideWhenUsed/>
    <w:rsid w:val="009E31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31F7"/>
    <w:pPr>
      <w:ind w:left="708"/>
    </w:pPr>
  </w:style>
  <w:style w:type="paragraph" w:customStyle="1" w:styleId="rvps14">
    <w:name w:val="rvps14"/>
    <w:basedOn w:val="a"/>
    <w:rsid w:val="009E31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9E31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rsid w:val="009E31F7"/>
  </w:style>
  <w:style w:type="character" w:styleId="a5">
    <w:name w:val="Emphasis"/>
    <w:basedOn w:val="a0"/>
    <w:qFormat/>
    <w:rsid w:val="009E31F7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826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ikisr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udenikisr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mcnap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@dpssko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5</cp:revision>
  <cp:lastPrinted>2021-02-17T11:01:00Z</cp:lastPrinted>
  <dcterms:created xsi:type="dcterms:W3CDTF">2021-02-17T10:29:00Z</dcterms:created>
  <dcterms:modified xsi:type="dcterms:W3CDTF">2022-06-28T07:59:00Z</dcterms:modified>
</cp:coreProperties>
</file>