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AB31" w14:textId="77777777" w:rsidR="00336DB3" w:rsidRPr="00336DB3" w:rsidRDefault="00336DB3" w:rsidP="00336DB3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B3">
        <w:rPr>
          <w:rFonts w:ascii="Times New Roman" w:eastAsia="Times New Roman" w:hAnsi="Times New Roman"/>
          <w:sz w:val="28"/>
          <w:szCs w:val="28"/>
          <w:lang w:eastAsia="ru-RU"/>
        </w:rPr>
        <w:t>ЗАТВЕРДЖУЮ</w:t>
      </w:r>
    </w:p>
    <w:p w14:paraId="70E82EC5" w14:textId="77777777" w:rsidR="00336DB3" w:rsidRPr="00336DB3" w:rsidRDefault="00336DB3" w:rsidP="00336DB3">
      <w:pPr>
        <w:spacing w:after="0" w:line="240" w:lineRule="auto"/>
        <w:ind w:left="4962" w:right="-1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B3">
        <w:rPr>
          <w:rFonts w:ascii="Times New Roman" w:eastAsia="Times New Roman" w:hAnsi="Times New Roman"/>
          <w:sz w:val="28"/>
          <w:szCs w:val="28"/>
          <w:lang w:eastAsia="ru-RU"/>
        </w:rPr>
        <w:t xml:space="preserve">В. о. заступника начальника Головного управління </w:t>
      </w:r>
    </w:p>
    <w:p w14:paraId="16572FB6" w14:textId="77777777" w:rsidR="00336DB3" w:rsidRPr="00336DB3" w:rsidRDefault="00336DB3" w:rsidP="00336DB3">
      <w:pPr>
        <w:spacing w:after="0" w:line="240" w:lineRule="auto"/>
        <w:ind w:left="4248" w:right="-18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B3"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</w:p>
    <w:p w14:paraId="29CE1224" w14:textId="77777777" w:rsidR="00336DB3" w:rsidRPr="00336DB3" w:rsidRDefault="00336DB3" w:rsidP="00336DB3">
      <w:pPr>
        <w:spacing w:after="0" w:line="240" w:lineRule="auto"/>
        <w:ind w:left="4248" w:right="-18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B3">
        <w:rPr>
          <w:rFonts w:ascii="Times New Roman" w:eastAsia="Times New Roman" w:hAnsi="Times New Roman"/>
          <w:sz w:val="28"/>
          <w:szCs w:val="28"/>
          <w:lang w:eastAsia="ru-RU"/>
        </w:rPr>
        <w:t>в Київській області</w:t>
      </w:r>
    </w:p>
    <w:p w14:paraId="619AAB52" w14:textId="77777777" w:rsidR="00336DB3" w:rsidRPr="00336DB3" w:rsidRDefault="00336DB3" w:rsidP="00336DB3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DB3">
        <w:rPr>
          <w:rFonts w:ascii="Times New Roman" w:eastAsia="Times New Roman" w:hAnsi="Times New Roman"/>
          <w:sz w:val="28"/>
          <w:szCs w:val="28"/>
          <w:lang w:eastAsia="ru-RU"/>
        </w:rPr>
        <w:t>______________Роман ГАВРІЛОВ</w:t>
      </w:r>
    </w:p>
    <w:p w14:paraId="05AB4421" w14:textId="77777777" w:rsidR="00336DB3" w:rsidRPr="00336DB3" w:rsidRDefault="00336DB3" w:rsidP="00336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DB3">
        <w:rPr>
          <w:rFonts w:ascii="Times New Roman" w:eastAsia="Times New Roman" w:hAnsi="Times New Roman"/>
          <w:sz w:val="24"/>
          <w:szCs w:val="24"/>
          <w:lang w:eastAsia="ru-RU"/>
        </w:rPr>
        <w:tab/>
        <w:t>(підпис)</w:t>
      </w:r>
    </w:p>
    <w:p w14:paraId="16616994" w14:textId="2A0033A8" w:rsidR="00336DB3" w:rsidRPr="0030746B" w:rsidRDefault="00336DB3" w:rsidP="00336DB3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36DB3">
        <w:rPr>
          <w:rFonts w:ascii="Times New Roman" w:eastAsia="Times New Roman" w:hAnsi="Times New Roman"/>
          <w:sz w:val="28"/>
          <w:szCs w:val="28"/>
          <w:lang w:eastAsia="ru-RU"/>
        </w:rPr>
        <w:t>« ____ »____________ 20</w:t>
      </w:r>
      <w:r w:rsidRPr="00336D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30746B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2</w:t>
      </w:r>
    </w:p>
    <w:p w14:paraId="321C0019" w14:textId="77777777" w:rsidR="003D5DB6" w:rsidRDefault="003D5DB6" w:rsidP="00681D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3C94CC" w14:textId="77777777" w:rsidR="005D7404" w:rsidRPr="003D5DB6" w:rsidRDefault="003D5DB6" w:rsidP="00681D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DB6">
        <w:rPr>
          <w:rFonts w:ascii="Times New Roman" w:hAnsi="Times New Roman"/>
          <w:b/>
          <w:sz w:val="28"/>
          <w:szCs w:val="28"/>
        </w:rPr>
        <w:t>ІНФОРМАЦІЙНА КАРТКА</w:t>
      </w:r>
    </w:p>
    <w:p w14:paraId="6A254E84" w14:textId="77777777" w:rsidR="005D7404" w:rsidRDefault="005D7404" w:rsidP="00681D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АДМІНІСТРАТИВНОЇ ПОСЛУГИ</w:t>
      </w:r>
    </w:p>
    <w:p w14:paraId="34421A43" w14:textId="77777777" w:rsidR="005D7404" w:rsidRDefault="005D7404" w:rsidP="00681D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4A34">
        <w:rPr>
          <w:rFonts w:ascii="Times New Roman" w:hAnsi="Times New Roman"/>
          <w:b/>
          <w:sz w:val="28"/>
          <w:szCs w:val="28"/>
        </w:rPr>
        <w:t>з видачі експлуатаційного дозволу на потужність оператора ринку з виробництва та обігу кормів</w:t>
      </w:r>
    </w:p>
    <w:p w14:paraId="66F63CED" w14:textId="77777777" w:rsidR="005D7404" w:rsidRPr="00094557" w:rsidRDefault="005D7404" w:rsidP="00094557">
      <w:pPr>
        <w:spacing w:after="0"/>
        <w:ind w:right="-81"/>
        <w:jc w:val="center"/>
        <w:rPr>
          <w:rFonts w:ascii="Times New Roman" w:hAnsi="Times New Roman"/>
          <w:sz w:val="24"/>
          <w:szCs w:val="24"/>
        </w:rPr>
      </w:pPr>
      <w:r w:rsidRPr="00094557">
        <w:rPr>
          <w:rFonts w:ascii="Times New Roman" w:hAnsi="Times New Roman"/>
          <w:b/>
          <w:sz w:val="24"/>
          <w:szCs w:val="24"/>
        </w:rPr>
        <w:t>(у разі надання адміністративної послуги через центр надання адміністративних послуг</w:t>
      </w:r>
      <w:r w:rsidRPr="00094557">
        <w:rPr>
          <w:rFonts w:ascii="Times New Roman" w:hAnsi="Times New Roman"/>
          <w:sz w:val="24"/>
          <w:szCs w:val="24"/>
        </w:rPr>
        <w:t>)</w:t>
      </w:r>
    </w:p>
    <w:p w14:paraId="0F8C3FF8" w14:textId="77777777" w:rsidR="005D7404" w:rsidRPr="00564A34" w:rsidRDefault="005D7404" w:rsidP="00681DC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  <w:r w:rsidRPr="00564A34">
        <w:rPr>
          <w:rFonts w:ascii="Times New Roman" w:hAnsi="Times New Roman"/>
          <w:sz w:val="16"/>
          <w:szCs w:val="16"/>
        </w:rPr>
        <w:t>________________________________________________________</w:t>
      </w:r>
    </w:p>
    <w:p w14:paraId="127EC7D7" w14:textId="77777777" w:rsidR="005D7404" w:rsidRPr="00681DC5" w:rsidRDefault="005D7404" w:rsidP="00681DC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81DC5">
        <w:rPr>
          <w:rFonts w:ascii="Times New Roman" w:hAnsi="Times New Roman"/>
          <w:sz w:val="20"/>
          <w:szCs w:val="20"/>
        </w:rPr>
        <w:t>(назва адміністративної послуги)</w:t>
      </w:r>
    </w:p>
    <w:p w14:paraId="24C5462B" w14:textId="77777777" w:rsidR="005D7404" w:rsidRDefault="005D7404" w:rsidP="00681DC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F21A8E7" w14:textId="56EC13DE" w:rsidR="005D7404" w:rsidRPr="002A613B" w:rsidRDefault="0030746B" w:rsidP="00681D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Переяславський </w:t>
      </w:r>
      <w:r w:rsidR="00336DB3">
        <w:rPr>
          <w:rFonts w:ascii="Times New Roman" w:hAnsi="Times New Roman"/>
          <w:sz w:val="28"/>
          <w:szCs w:val="28"/>
        </w:rPr>
        <w:t>відділ</w:t>
      </w:r>
    </w:p>
    <w:p w14:paraId="09597220" w14:textId="77777777" w:rsidR="005D7404" w:rsidRPr="002A613B" w:rsidRDefault="005D7404" w:rsidP="002A613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4A34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564A34">
        <w:rPr>
          <w:rFonts w:ascii="Times New Roman" w:hAnsi="Times New Roman"/>
          <w:sz w:val="16"/>
          <w:szCs w:val="16"/>
        </w:rPr>
        <w:t>______________________________________________________</w:t>
      </w:r>
      <w:r w:rsidR="00336DB3">
        <w:rPr>
          <w:sz w:val="16"/>
          <w:szCs w:val="16"/>
        </w:rPr>
        <w:br/>
      </w:r>
      <w:r w:rsidR="00336DB3" w:rsidRPr="002A613B">
        <w:rPr>
          <w:rFonts w:ascii="Times New Roman" w:hAnsi="Times New Roman"/>
          <w:sz w:val="20"/>
          <w:szCs w:val="20"/>
        </w:rPr>
        <w:t xml:space="preserve"> </w:t>
      </w:r>
      <w:r w:rsidRPr="002A613B">
        <w:rPr>
          <w:rFonts w:ascii="Times New Roman" w:hAnsi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pPr w:leftFromText="180" w:rightFromText="180" w:vertAnchor="text" w:horzAnchor="margin" w:tblpX="-528" w:tblpY="747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3"/>
        <w:gridCol w:w="9"/>
        <w:gridCol w:w="4115"/>
        <w:gridCol w:w="15"/>
        <w:gridCol w:w="24"/>
        <w:gridCol w:w="25"/>
        <w:gridCol w:w="5774"/>
      </w:tblGrid>
      <w:tr w:rsidR="005D7404" w:rsidRPr="0016474B" w14:paraId="761ACE17" w14:textId="77777777" w:rsidTr="00F150C1">
        <w:trPr>
          <w:trHeight w:val="495"/>
        </w:trPr>
        <w:tc>
          <w:tcPr>
            <w:tcW w:w="10701" w:type="dxa"/>
            <w:gridSpan w:val="8"/>
            <w:vAlign w:val="center"/>
          </w:tcPr>
          <w:p w14:paraId="477BDEB0" w14:textId="77777777" w:rsidR="005D7404" w:rsidRPr="0016474B" w:rsidRDefault="005D7404" w:rsidP="00F150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5D7404" w:rsidRPr="0016474B" w14:paraId="20F739BC" w14:textId="77777777" w:rsidTr="002E0768">
        <w:trPr>
          <w:trHeight w:val="945"/>
        </w:trPr>
        <w:tc>
          <w:tcPr>
            <w:tcW w:w="748" w:type="dxa"/>
            <w:gridSpan w:val="3"/>
          </w:tcPr>
          <w:p w14:paraId="7D61457B" w14:textId="77777777" w:rsidR="005D7404" w:rsidRPr="0016474B" w:rsidRDefault="005D7404" w:rsidP="00F150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9" w:type="dxa"/>
            <w:gridSpan w:val="4"/>
            <w:vAlign w:val="center"/>
          </w:tcPr>
          <w:p w14:paraId="17B38D13" w14:textId="77777777" w:rsidR="005D7404" w:rsidRPr="0016474B" w:rsidRDefault="005D7404" w:rsidP="00F15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774" w:type="dxa"/>
            <w:vAlign w:val="center"/>
          </w:tcPr>
          <w:p w14:paraId="56F12E7F" w14:textId="05AF0AE2" w:rsidR="005464E5" w:rsidRPr="005464E5" w:rsidRDefault="005464E5" w:rsidP="005464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08400, Київська область                 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Переяслав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вул. Богдана Хмельницького 27/25;</w:t>
            </w:r>
          </w:p>
          <w:p w14:paraId="7D919846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08421, Київська область, Бориспільський (Переяслав-Хмельницький) р-н,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Студеник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</w:t>
            </w:r>
          </w:p>
          <w:p w14:paraId="558BA2F9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 Переяславська,19, 1-й поверх;</w:t>
            </w:r>
          </w:p>
          <w:p w14:paraId="68F819E0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3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.08434, Київська область, Бориспільський (Переяслав-Хмельницький) р-н,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Дівички, </w:t>
            </w:r>
          </w:p>
          <w:p w14:paraId="1105840A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 Гагаріна,10/1 прим. 1;</w:t>
            </w:r>
          </w:p>
          <w:p w14:paraId="1BA7290F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Переяславський відділ Головного управління  Держпродспоживслужби   в Київській області 08400,</w:t>
            </w:r>
          </w:p>
          <w:p w14:paraId="5E37E273" w14:textId="76DEEB7A" w:rsidR="005D7404" w:rsidRPr="00336DB3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Переяслав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вул. Ярмаркова, 51</w:t>
            </w:r>
          </w:p>
        </w:tc>
      </w:tr>
      <w:tr w:rsidR="005D7404" w:rsidRPr="0016474B" w14:paraId="0FDC5395" w14:textId="77777777" w:rsidTr="002E0768">
        <w:trPr>
          <w:trHeight w:val="780"/>
        </w:trPr>
        <w:tc>
          <w:tcPr>
            <w:tcW w:w="748" w:type="dxa"/>
            <w:gridSpan w:val="3"/>
          </w:tcPr>
          <w:p w14:paraId="476EA09C" w14:textId="77777777" w:rsidR="005D7404" w:rsidRPr="0016474B" w:rsidRDefault="005D7404" w:rsidP="00F150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79" w:type="dxa"/>
            <w:gridSpan w:val="4"/>
          </w:tcPr>
          <w:p w14:paraId="7A146D2A" w14:textId="77777777" w:rsidR="005D7404" w:rsidRPr="0016474B" w:rsidRDefault="005D7404" w:rsidP="00F15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74" w:type="dxa"/>
            <w:vAlign w:val="center"/>
          </w:tcPr>
          <w:p w14:paraId="477753A7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Відповідно до правил внутрішнього трудового розпорядку:</w:t>
            </w:r>
          </w:p>
          <w:p w14:paraId="47D114FE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., ср., чт.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пт.. передсвяткові дні - з 09.00 до 16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14:paraId="3B1F409F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(передсвяткові у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 ’я т н и ц ю - д о 15.00)</w:t>
            </w:r>
          </w:p>
          <w:p w14:paraId="38FEE044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вівторок - з 08.00 до 20.00</w:t>
            </w:r>
          </w:p>
          <w:p w14:paraId="24EE55A4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вихідні дні - субота, неділя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6582C3F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FA66B84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Пн; Вт.; Ср.: 09.00-16.15</w:t>
            </w:r>
          </w:p>
          <w:p w14:paraId="0E777FBF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 Чт.: 09.00-20.00</w:t>
            </w:r>
          </w:p>
          <w:p w14:paraId="196C7F3B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Пт.: 09.00-16.00</w:t>
            </w:r>
          </w:p>
          <w:p w14:paraId="7259C0CA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Вихідні дні: субота, неділя та святкові дні </w:t>
            </w:r>
          </w:p>
          <w:p w14:paraId="7845F4B9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14:paraId="2ECA5A6A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Пн.; Вт.; Чт.: 08.00 - 17.00 </w:t>
            </w:r>
          </w:p>
          <w:p w14:paraId="23FB5C11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Ср.: 08.00 - 20.00</w:t>
            </w:r>
          </w:p>
          <w:p w14:paraId="7D07BD8E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Пт.: 08.00 - 16.00</w:t>
            </w:r>
          </w:p>
          <w:p w14:paraId="2CFFF86F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Вихідні дні: субота, неділя</w:t>
            </w:r>
          </w:p>
          <w:p w14:paraId="72EA79F0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854CE32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Пн.-Пт.: 08.00 - 17.00</w:t>
            </w:r>
          </w:p>
          <w:p w14:paraId="7CACE50E" w14:textId="58771E1E" w:rsidR="005D7404" w:rsidRPr="00336DB3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Субота з 08.00 - 15.00</w:t>
            </w:r>
            <w:r w:rsidRPr="00546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464E5" w:rsidRPr="0016474B" w14:paraId="4C855D12" w14:textId="77777777" w:rsidTr="00EB511E">
        <w:trPr>
          <w:trHeight w:val="915"/>
        </w:trPr>
        <w:tc>
          <w:tcPr>
            <w:tcW w:w="748" w:type="dxa"/>
            <w:gridSpan w:val="3"/>
          </w:tcPr>
          <w:p w14:paraId="127F3A99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79" w:type="dxa"/>
            <w:gridSpan w:val="4"/>
            <w:vAlign w:val="center"/>
          </w:tcPr>
          <w:p w14:paraId="35F7AD4A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8806" w14:textId="77777777" w:rsidR="005464E5" w:rsidRDefault="005464E5" w:rsidP="005464E5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>ph</w:t>
            </w:r>
            <w:r>
              <w:rPr>
                <w:sz w:val="28"/>
                <w:szCs w:val="28"/>
                <w:lang w:val="en-US"/>
              </w:rPr>
              <w:t>m</w:t>
            </w:r>
            <w:r w:rsidRPr="008149B8">
              <w:rPr>
                <w:sz w:val="28"/>
                <w:szCs w:val="28"/>
              </w:rPr>
              <w:t>cnap</w:t>
            </w:r>
            <w:r w:rsidRPr="00512AC4">
              <w:rPr>
                <w:sz w:val="28"/>
                <w:szCs w:val="28"/>
              </w:rPr>
              <w:t>@</w:t>
            </w:r>
            <w:r w:rsidRPr="00814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gm</w:t>
            </w:r>
            <w:r w:rsidRPr="008149B8">
              <w:rPr>
                <w:sz w:val="28"/>
                <w:szCs w:val="28"/>
              </w:rPr>
              <w:t xml:space="preserve">ail.com; </w:t>
            </w:r>
          </w:p>
          <w:p w14:paraId="248C1789" w14:textId="77777777" w:rsidR="005464E5" w:rsidRDefault="005464E5" w:rsidP="005464E5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>тел.: (04567) 5-25-60</w:t>
            </w:r>
          </w:p>
          <w:p w14:paraId="2D6FB5F1" w14:textId="77777777" w:rsidR="005464E5" w:rsidRDefault="005464E5" w:rsidP="005464E5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</w:t>
            </w:r>
            <w:hyperlink r:id="rId7" w:history="1">
              <w:r w:rsidRPr="00B17FF6">
                <w:rPr>
                  <w:rStyle w:val="a9"/>
                  <w:sz w:val="28"/>
                  <w:szCs w:val="28"/>
                  <w:lang w:val="en-US"/>
                </w:rPr>
                <w:t>studenikisr</w:t>
              </w:r>
              <w:r w:rsidRPr="00B17FF6">
                <w:rPr>
                  <w:rStyle w:val="a9"/>
                  <w:sz w:val="28"/>
                  <w:szCs w:val="28"/>
                </w:rPr>
                <w:t>@икг.</w:t>
              </w:r>
              <w:r w:rsidRPr="00B17FF6">
                <w:rPr>
                  <w:rStyle w:val="a9"/>
                  <w:sz w:val="28"/>
                  <w:szCs w:val="28"/>
                  <w:lang w:val="en-US"/>
                </w:rPr>
                <w:t>n</w:t>
              </w:r>
              <w:r w:rsidRPr="00B17FF6">
                <w:rPr>
                  <w:rStyle w:val="a9"/>
                  <w:sz w:val="28"/>
                  <w:szCs w:val="28"/>
                </w:rPr>
                <w:t>е</w:t>
              </w:r>
              <w:r w:rsidRPr="00B17FF6">
                <w:rPr>
                  <w:rStyle w:val="a9"/>
                  <w:sz w:val="28"/>
                  <w:szCs w:val="28"/>
                  <w:lang w:val="en-US"/>
                </w:rPr>
                <w:t>t</w:t>
              </w:r>
            </w:hyperlink>
            <w:r w:rsidRPr="008149B8">
              <w:rPr>
                <w:sz w:val="28"/>
                <w:szCs w:val="28"/>
              </w:rPr>
              <w:t>;</w:t>
            </w:r>
          </w:p>
          <w:p w14:paraId="31A3A9DB" w14:textId="77777777" w:rsidR="005464E5" w:rsidRDefault="005464E5" w:rsidP="005464E5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тел.: (04567) 2-72-72</w:t>
            </w:r>
          </w:p>
          <w:p w14:paraId="6EB7FF16" w14:textId="77777777" w:rsidR="005464E5" w:rsidRDefault="005464E5" w:rsidP="005464E5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</w:t>
            </w:r>
            <w:r w:rsidRPr="005064F0">
              <w:rPr>
                <w:sz w:val="28"/>
                <w:szCs w:val="28"/>
                <w:lang w:val="en-US"/>
              </w:rPr>
              <w:t>cnapdivi</w:t>
            </w:r>
            <w:r w:rsidRPr="008149B8">
              <w:rPr>
                <w:sz w:val="28"/>
                <w:szCs w:val="28"/>
              </w:rPr>
              <w:t>4</w:t>
            </w:r>
            <w:r w:rsidRPr="005064F0">
              <w:rPr>
                <w:sz w:val="28"/>
                <w:szCs w:val="28"/>
                <w:lang w:val="en-US"/>
              </w:rPr>
              <w:t>kio</w:t>
            </w:r>
            <w:r>
              <w:rPr>
                <w:sz w:val="28"/>
                <w:szCs w:val="28"/>
                <w:lang w:val="en-US"/>
              </w:rPr>
              <w:t>lg</w:t>
            </w:r>
            <w:r w:rsidRPr="00623162">
              <w:rPr>
                <w:sz w:val="28"/>
                <w:szCs w:val="28"/>
              </w:rPr>
              <w:t>@</w:t>
            </w:r>
            <w:r w:rsidRPr="005064F0">
              <w:rPr>
                <w:sz w:val="28"/>
                <w:szCs w:val="28"/>
                <w:lang w:val="en-US"/>
              </w:rPr>
              <w:t>ukr</w:t>
            </w:r>
            <w:r w:rsidRPr="008149B8">
              <w:rPr>
                <w:sz w:val="28"/>
                <w:szCs w:val="28"/>
              </w:rPr>
              <w:t>.</w:t>
            </w:r>
            <w:r w:rsidRPr="005064F0">
              <w:rPr>
                <w:sz w:val="28"/>
                <w:szCs w:val="28"/>
                <w:lang w:val="en-US"/>
              </w:rPr>
              <w:t>net</w:t>
            </w:r>
            <w:r w:rsidRPr="008149B8">
              <w:rPr>
                <w:sz w:val="28"/>
                <w:szCs w:val="28"/>
              </w:rPr>
              <w:t>;</w:t>
            </w:r>
          </w:p>
          <w:p w14:paraId="23C1E89A" w14:textId="77777777" w:rsidR="005464E5" w:rsidRDefault="005464E5" w:rsidP="005464E5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тел.: (044) 299-96-45</w:t>
            </w:r>
          </w:p>
          <w:p w14:paraId="61052E4A" w14:textId="77777777" w:rsidR="005464E5" w:rsidRPr="005064F0" w:rsidRDefault="005464E5" w:rsidP="005464E5">
            <w:pPr>
              <w:spacing w:before="60" w:after="60"/>
              <w:rPr>
                <w:color w:val="000000"/>
                <w:sz w:val="28"/>
                <w:szCs w:val="28"/>
              </w:rPr>
            </w:pPr>
            <w:hyperlink r:id="rId8" w:history="1">
              <w:r w:rsidRPr="00B8280D">
                <w:rPr>
                  <w:rStyle w:val="a9"/>
                  <w:sz w:val="28"/>
                  <w:szCs w:val="28"/>
                  <w:lang w:val="en-US"/>
                </w:rPr>
                <w:t>pereyaslav</w:t>
              </w:r>
              <w:r w:rsidRPr="005064F0">
                <w:rPr>
                  <w:rStyle w:val="a9"/>
                  <w:sz w:val="28"/>
                  <w:szCs w:val="28"/>
                </w:rPr>
                <w:t>@</w:t>
              </w:r>
              <w:r w:rsidRPr="00B8280D">
                <w:rPr>
                  <w:rStyle w:val="a9"/>
                  <w:sz w:val="28"/>
                  <w:szCs w:val="28"/>
                  <w:lang w:val="en-US"/>
                </w:rPr>
                <w:t>dpssko</w:t>
              </w:r>
              <w:r w:rsidRPr="005064F0">
                <w:rPr>
                  <w:rStyle w:val="a9"/>
                  <w:sz w:val="28"/>
                  <w:szCs w:val="28"/>
                </w:rPr>
                <w:t>.</w:t>
              </w:r>
              <w:r w:rsidRPr="00B8280D">
                <w:rPr>
                  <w:rStyle w:val="a9"/>
                  <w:sz w:val="28"/>
                  <w:szCs w:val="28"/>
                  <w:lang w:val="en-US"/>
                </w:rPr>
                <w:t>gov</w:t>
              </w:r>
              <w:r w:rsidRPr="005064F0">
                <w:rPr>
                  <w:rStyle w:val="a9"/>
                  <w:sz w:val="28"/>
                  <w:szCs w:val="28"/>
                </w:rPr>
                <w:t>.</w:t>
              </w:r>
              <w:r w:rsidRPr="00B8280D">
                <w:rPr>
                  <w:rStyle w:val="a9"/>
                  <w:sz w:val="28"/>
                  <w:szCs w:val="28"/>
                  <w:lang w:val="en-US"/>
                </w:rPr>
                <w:t>va</w:t>
              </w:r>
            </w:hyperlink>
          </w:p>
          <w:p w14:paraId="1ECDBEA0" w14:textId="77777777" w:rsidR="005464E5" w:rsidRDefault="005464E5" w:rsidP="005464E5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>тел.: (04</w:t>
            </w:r>
            <w:r>
              <w:rPr>
                <w:sz w:val="28"/>
                <w:szCs w:val="28"/>
              </w:rPr>
              <w:t>567</w:t>
            </w:r>
            <w:r w:rsidRPr="008149B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</w:t>
            </w:r>
            <w:r w:rsidRPr="008149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46</w:t>
            </w:r>
            <w:r w:rsidRPr="008149B8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1</w:t>
            </w:r>
          </w:p>
          <w:p w14:paraId="5616CF9F" w14:textId="77777777" w:rsidR="005464E5" w:rsidRPr="005064F0" w:rsidRDefault="005464E5" w:rsidP="005464E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Головного управління Держпродспоживслужби в Київській області: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5064F0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oblvet</w:t>
            </w:r>
            <w:r w:rsidRPr="00506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506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79BFC213" w14:textId="2668CE5D" w:rsidR="005464E5" w:rsidRPr="00336DB3" w:rsidRDefault="005464E5" w:rsidP="005464E5">
            <w:pPr>
              <w:spacing w:after="0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</w:p>
        </w:tc>
      </w:tr>
      <w:tr w:rsidR="005464E5" w:rsidRPr="0016474B" w14:paraId="2B97BF88" w14:textId="77777777" w:rsidTr="000021B1">
        <w:trPr>
          <w:trHeight w:val="416"/>
        </w:trPr>
        <w:tc>
          <w:tcPr>
            <w:tcW w:w="10701" w:type="dxa"/>
            <w:gridSpan w:val="8"/>
          </w:tcPr>
          <w:p w14:paraId="33505348" w14:textId="77777777" w:rsidR="005464E5" w:rsidRPr="000021B1" w:rsidRDefault="005464E5" w:rsidP="005464E5">
            <w:pPr>
              <w:spacing w:after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5464E5" w:rsidRPr="0016474B" w14:paraId="1B2CEA6D" w14:textId="77777777" w:rsidTr="002E0768">
        <w:trPr>
          <w:trHeight w:val="915"/>
        </w:trPr>
        <w:tc>
          <w:tcPr>
            <w:tcW w:w="748" w:type="dxa"/>
            <w:gridSpan w:val="3"/>
          </w:tcPr>
          <w:p w14:paraId="779B9E18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79" w:type="dxa"/>
            <w:gridSpan w:val="4"/>
            <w:vAlign w:val="center"/>
          </w:tcPr>
          <w:p w14:paraId="280CE8D2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0021B1">
              <w:rPr>
                <w:rFonts w:ascii="Times New Roman" w:hAnsi="Times New Roman"/>
                <w:sz w:val="24"/>
                <w:szCs w:val="24"/>
              </w:rPr>
              <w:t>суб’єкта надання</w:t>
            </w:r>
            <w:r w:rsidRPr="000021B1">
              <w:rPr>
                <w:sz w:val="24"/>
                <w:szCs w:val="24"/>
              </w:rPr>
              <w:t xml:space="preserve"> 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74" w:type="dxa"/>
            <w:vAlign w:val="center"/>
          </w:tcPr>
          <w:p w14:paraId="7CFC7F7E" w14:textId="719A6742" w:rsidR="005464E5" w:rsidRPr="005464E5" w:rsidRDefault="005464E5" w:rsidP="005464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08400, Київська область                 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Переяслав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вул. Богдана Хмельницького 27/25;</w:t>
            </w:r>
          </w:p>
          <w:p w14:paraId="7DB3F038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08421, Київська область, Бориспільський (Переяслав-Хмельницький) р-н,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Студеник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</w:t>
            </w:r>
          </w:p>
          <w:p w14:paraId="7B138076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 Переяславська,19, 1-й поверх;</w:t>
            </w:r>
          </w:p>
          <w:p w14:paraId="36343344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3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.08434, Київська область, Бориспільський (Переяслав-Хмельницький) р-н,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Дівички, </w:t>
            </w:r>
          </w:p>
          <w:p w14:paraId="0B9F900C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 Гагаріна,10/1 прим. 1;</w:t>
            </w:r>
          </w:p>
          <w:p w14:paraId="0365D5C2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Переяславський відділ Головного управління  Держпродспоживслужби   в Київській області 08400,</w:t>
            </w:r>
          </w:p>
          <w:p w14:paraId="124C7B8F" w14:textId="4B783ACC" w:rsidR="005464E5" w:rsidRPr="00336DB3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Переяслав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вул. Ярмаркова, </w:t>
            </w:r>
          </w:p>
        </w:tc>
      </w:tr>
      <w:tr w:rsidR="005464E5" w:rsidRPr="0016474B" w14:paraId="4FEA3FBA" w14:textId="77777777" w:rsidTr="00937C8A">
        <w:trPr>
          <w:trHeight w:val="915"/>
        </w:trPr>
        <w:tc>
          <w:tcPr>
            <w:tcW w:w="748" w:type="dxa"/>
            <w:gridSpan w:val="3"/>
          </w:tcPr>
          <w:p w14:paraId="252A2A65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9" w:type="dxa"/>
            <w:gridSpan w:val="4"/>
          </w:tcPr>
          <w:p w14:paraId="5DA93384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</w:t>
            </w:r>
            <w:r w:rsidRPr="000021B1">
              <w:rPr>
                <w:rFonts w:ascii="Times New Roman" w:hAnsi="Times New Roman"/>
                <w:sz w:val="24"/>
                <w:szCs w:val="24"/>
              </w:rPr>
              <w:t xml:space="preserve"> суб’єкта надання</w:t>
            </w:r>
            <w:r w:rsidRPr="000021B1">
              <w:rPr>
                <w:sz w:val="24"/>
                <w:szCs w:val="24"/>
              </w:rPr>
              <w:t xml:space="preserve"> 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74" w:type="dxa"/>
            <w:vAlign w:val="center"/>
          </w:tcPr>
          <w:p w14:paraId="74577FA4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Відповідно до правил внутрішнього трудового розпорядку:</w:t>
            </w:r>
          </w:p>
          <w:p w14:paraId="5BC8AEFD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., ср., чт.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пт.. передсвяткові дні - з 09.00 до 16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14:paraId="3CEDF5DA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(передсвяткові у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 ’я т н и ц ю - д о 15.00)</w:t>
            </w:r>
          </w:p>
          <w:p w14:paraId="0FFD9326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вівторок - з 08.00 до 20.00</w:t>
            </w:r>
          </w:p>
          <w:p w14:paraId="0E02E250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вихідні дні - субота, неділя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FB0D1CF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D6DB542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Пн; Вт.; Ср.: 09.00-16.15</w:t>
            </w:r>
          </w:p>
          <w:p w14:paraId="54CF949E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Чт.: 09.00-20.00</w:t>
            </w:r>
          </w:p>
          <w:p w14:paraId="3A8563F7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Пт.: 09.00-16.00</w:t>
            </w:r>
          </w:p>
          <w:p w14:paraId="2A58CA28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Вихідні дні: субота, неділя та святкові дні </w:t>
            </w:r>
          </w:p>
          <w:p w14:paraId="2B5028B0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14:paraId="3D35BEB4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Пн.; Вт.; Чт.: 08.00 - 17.00 </w:t>
            </w:r>
          </w:p>
          <w:p w14:paraId="51E1E644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Ср.: 08.00 - 20.00</w:t>
            </w:r>
          </w:p>
          <w:p w14:paraId="624BA79A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Пт.: 08.00 - 16.00</w:t>
            </w:r>
          </w:p>
          <w:p w14:paraId="0B69A42D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Вихідні дні: субота, неділя</w:t>
            </w:r>
          </w:p>
          <w:p w14:paraId="6ECC1508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64FC713" w14:textId="77777777" w:rsidR="005464E5" w:rsidRPr="005464E5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Пн.-Пт.: 08.00 - 17.00</w:t>
            </w:r>
          </w:p>
          <w:p w14:paraId="3F2A2C17" w14:textId="5D94DE6B" w:rsidR="005464E5" w:rsidRPr="00336DB3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46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Субота з 08.00 - 15.00</w:t>
            </w:r>
            <w:r w:rsidRPr="00546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464E5" w:rsidRPr="0016474B" w14:paraId="03E64CD3" w14:textId="77777777" w:rsidTr="002E0768">
        <w:trPr>
          <w:trHeight w:val="915"/>
        </w:trPr>
        <w:tc>
          <w:tcPr>
            <w:tcW w:w="748" w:type="dxa"/>
            <w:gridSpan w:val="3"/>
          </w:tcPr>
          <w:p w14:paraId="689BA673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79" w:type="dxa"/>
            <w:gridSpan w:val="4"/>
            <w:vAlign w:val="center"/>
          </w:tcPr>
          <w:p w14:paraId="364D687D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 xml:space="preserve">Телефон/факс (довідки), адреса електронної пошти та веб-сайт </w:t>
            </w:r>
            <w:r w:rsidRPr="000021B1">
              <w:rPr>
                <w:rFonts w:ascii="Times New Roman" w:hAnsi="Times New Roman"/>
                <w:sz w:val="24"/>
                <w:szCs w:val="24"/>
              </w:rPr>
              <w:t xml:space="preserve"> суб’єкта надання</w:t>
            </w:r>
            <w:r w:rsidRPr="000021B1">
              <w:rPr>
                <w:sz w:val="24"/>
                <w:szCs w:val="24"/>
              </w:rPr>
              <w:t xml:space="preserve"> </w:t>
            </w:r>
            <w:r>
              <w:rPr>
                <w:rStyle w:val="1"/>
              </w:rPr>
              <w:t>адміністративної послуги</w:t>
            </w:r>
          </w:p>
        </w:tc>
        <w:tc>
          <w:tcPr>
            <w:tcW w:w="5774" w:type="dxa"/>
            <w:vAlign w:val="center"/>
          </w:tcPr>
          <w:p w14:paraId="6EA8A672" w14:textId="45BB8E5A" w:rsidR="000F2E74" w:rsidRDefault="000F2E74" w:rsidP="000F2E74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>ph</w:t>
            </w:r>
            <w:r>
              <w:rPr>
                <w:sz w:val="28"/>
                <w:szCs w:val="28"/>
                <w:lang w:val="en-US"/>
              </w:rPr>
              <w:t>m</w:t>
            </w:r>
            <w:r w:rsidRPr="008149B8">
              <w:rPr>
                <w:sz w:val="28"/>
                <w:szCs w:val="28"/>
              </w:rPr>
              <w:t>cnap</w:t>
            </w:r>
            <w:r w:rsidRPr="00512AC4">
              <w:rPr>
                <w:sz w:val="28"/>
                <w:szCs w:val="28"/>
              </w:rPr>
              <w:t>@</w:t>
            </w:r>
            <w:r w:rsidRPr="00814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gm</w:t>
            </w:r>
            <w:r w:rsidRPr="008149B8">
              <w:rPr>
                <w:sz w:val="28"/>
                <w:szCs w:val="28"/>
              </w:rPr>
              <w:t xml:space="preserve">ail.com; </w:t>
            </w:r>
          </w:p>
          <w:p w14:paraId="570648DE" w14:textId="77777777" w:rsidR="000F2E74" w:rsidRDefault="000F2E74" w:rsidP="000F2E74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>тел.: (04567) 5-25-60</w:t>
            </w:r>
          </w:p>
          <w:p w14:paraId="27264464" w14:textId="77777777" w:rsidR="000F2E74" w:rsidRDefault="000F2E74" w:rsidP="000F2E74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</w:t>
            </w:r>
            <w:hyperlink r:id="rId9" w:history="1">
              <w:r w:rsidRPr="00B17FF6">
                <w:rPr>
                  <w:rStyle w:val="a9"/>
                  <w:sz w:val="28"/>
                  <w:szCs w:val="28"/>
                  <w:lang w:val="en-US"/>
                </w:rPr>
                <w:t>studenikisr</w:t>
              </w:r>
              <w:r w:rsidRPr="00B17FF6">
                <w:rPr>
                  <w:rStyle w:val="a9"/>
                  <w:sz w:val="28"/>
                  <w:szCs w:val="28"/>
                </w:rPr>
                <w:t>@икг.</w:t>
              </w:r>
              <w:r w:rsidRPr="00B17FF6">
                <w:rPr>
                  <w:rStyle w:val="a9"/>
                  <w:sz w:val="28"/>
                  <w:szCs w:val="28"/>
                  <w:lang w:val="en-US"/>
                </w:rPr>
                <w:t>n</w:t>
              </w:r>
              <w:r w:rsidRPr="00B17FF6">
                <w:rPr>
                  <w:rStyle w:val="a9"/>
                  <w:sz w:val="28"/>
                  <w:szCs w:val="28"/>
                </w:rPr>
                <w:t>е</w:t>
              </w:r>
              <w:r w:rsidRPr="00B17FF6">
                <w:rPr>
                  <w:rStyle w:val="a9"/>
                  <w:sz w:val="28"/>
                  <w:szCs w:val="28"/>
                  <w:lang w:val="en-US"/>
                </w:rPr>
                <w:t>t</w:t>
              </w:r>
            </w:hyperlink>
            <w:r w:rsidRPr="008149B8">
              <w:rPr>
                <w:sz w:val="28"/>
                <w:szCs w:val="28"/>
              </w:rPr>
              <w:t>;</w:t>
            </w:r>
          </w:p>
          <w:p w14:paraId="021A7EB5" w14:textId="77777777" w:rsidR="000F2E74" w:rsidRDefault="000F2E74" w:rsidP="000F2E74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тел.: (04567) 2-72-72</w:t>
            </w:r>
          </w:p>
          <w:p w14:paraId="4D7B9914" w14:textId="77777777" w:rsidR="000F2E74" w:rsidRDefault="000F2E74" w:rsidP="000F2E74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</w:t>
            </w:r>
            <w:r w:rsidRPr="005064F0">
              <w:rPr>
                <w:sz w:val="28"/>
                <w:szCs w:val="28"/>
                <w:lang w:val="en-US"/>
              </w:rPr>
              <w:t>cnapdivi</w:t>
            </w:r>
            <w:r w:rsidRPr="008149B8">
              <w:rPr>
                <w:sz w:val="28"/>
                <w:szCs w:val="28"/>
              </w:rPr>
              <w:t>4</w:t>
            </w:r>
            <w:r w:rsidRPr="005064F0">
              <w:rPr>
                <w:sz w:val="28"/>
                <w:szCs w:val="28"/>
                <w:lang w:val="en-US"/>
              </w:rPr>
              <w:t>kio</w:t>
            </w:r>
            <w:r>
              <w:rPr>
                <w:sz w:val="28"/>
                <w:szCs w:val="28"/>
                <w:lang w:val="en-US"/>
              </w:rPr>
              <w:t>lg</w:t>
            </w:r>
            <w:r w:rsidRPr="00623162">
              <w:rPr>
                <w:sz w:val="28"/>
                <w:szCs w:val="28"/>
              </w:rPr>
              <w:t>@</w:t>
            </w:r>
            <w:r w:rsidRPr="005064F0">
              <w:rPr>
                <w:sz w:val="28"/>
                <w:szCs w:val="28"/>
                <w:lang w:val="en-US"/>
              </w:rPr>
              <w:t>ukr</w:t>
            </w:r>
            <w:r w:rsidRPr="008149B8">
              <w:rPr>
                <w:sz w:val="28"/>
                <w:szCs w:val="28"/>
              </w:rPr>
              <w:t>.</w:t>
            </w:r>
            <w:r w:rsidRPr="005064F0">
              <w:rPr>
                <w:sz w:val="28"/>
                <w:szCs w:val="28"/>
                <w:lang w:val="en-US"/>
              </w:rPr>
              <w:t>net</w:t>
            </w:r>
            <w:r w:rsidRPr="008149B8">
              <w:rPr>
                <w:sz w:val="28"/>
                <w:szCs w:val="28"/>
              </w:rPr>
              <w:t>;</w:t>
            </w:r>
          </w:p>
          <w:p w14:paraId="19AC7E5E" w14:textId="77777777" w:rsidR="000F2E74" w:rsidRDefault="000F2E74" w:rsidP="000F2E74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 xml:space="preserve"> тел.: (044) 299-96-45</w:t>
            </w:r>
          </w:p>
          <w:p w14:paraId="0978AE6C" w14:textId="77777777" w:rsidR="000F2E74" w:rsidRPr="005064F0" w:rsidRDefault="000F2E74" w:rsidP="000F2E74">
            <w:pPr>
              <w:spacing w:before="60" w:after="60"/>
              <w:rPr>
                <w:color w:val="000000"/>
                <w:sz w:val="28"/>
                <w:szCs w:val="28"/>
              </w:rPr>
            </w:pPr>
            <w:hyperlink r:id="rId10" w:history="1">
              <w:r w:rsidRPr="00B8280D">
                <w:rPr>
                  <w:rStyle w:val="a9"/>
                  <w:sz w:val="28"/>
                  <w:szCs w:val="28"/>
                  <w:lang w:val="en-US"/>
                </w:rPr>
                <w:t>pereyaslav</w:t>
              </w:r>
              <w:r w:rsidRPr="005064F0">
                <w:rPr>
                  <w:rStyle w:val="a9"/>
                  <w:sz w:val="28"/>
                  <w:szCs w:val="28"/>
                </w:rPr>
                <w:t>@</w:t>
              </w:r>
              <w:r w:rsidRPr="00B8280D">
                <w:rPr>
                  <w:rStyle w:val="a9"/>
                  <w:sz w:val="28"/>
                  <w:szCs w:val="28"/>
                  <w:lang w:val="en-US"/>
                </w:rPr>
                <w:t>dpssko</w:t>
              </w:r>
              <w:r w:rsidRPr="005064F0">
                <w:rPr>
                  <w:rStyle w:val="a9"/>
                  <w:sz w:val="28"/>
                  <w:szCs w:val="28"/>
                </w:rPr>
                <w:t>.</w:t>
              </w:r>
              <w:r w:rsidRPr="00B8280D">
                <w:rPr>
                  <w:rStyle w:val="a9"/>
                  <w:sz w:val="28"/>
                  <w:szCs w:val="28"/>
                  <w:lang w:val="en-US"/>
                </w:rPr>
                <w:t>gov</w:t>
              </w:r>
              <w:r w:rsidRPr="005064F0">
                <w:rPr>
                  <w:rStyle w:val="a9"/>
                  <w:sz w:val="28"/>
                  <w:szCs w:val="28"/>
                </w:rPr>
                <w:t>.</w:t>
              </w:r>
              <w:r w:rsidRPr="00B8280D">
                <w:rPr>
                  <w:rStyle w:val="a9"/>
                  <w:sz w:val="28"/>
                  <w:szCs w:val="28"/>
                  <w:lang w:val="en-US"/>
                </w:rPr>
                <w:t>va</w:t>
              </w:r>
            </w:hyperlink>
          </w:p>
          <w:p w14:paraId="75C829A4" w14:textId="77777777" w:rsidR="000F2E74" w:rsidRDefault="000F2E74" w:rsidP="000F2E74">
            <w:pPr>
              <w:spacing w:before="60" w:after="60"/>
              <w:rPr>
                <w:sz w:val="28"/>
                <w:szCs w:val="28"/>
              </w:rPr>
            </w:pPr>
            <w:r w:rsidRPr="008149B8">
              <w:rPr>
                <w:sz w:val="28"/>
                <w:szCs w:val="28"/>
              </w:rPr>
              <w:t>тел.: (04</w:t>
            </w:r>
            <w:r>
              <w:rPr>
                <w:sz w:val="28"/>
                <w:szCs w:val="28"/>
              </w:rPr>
              <w:t>567</w:t>
            </w:r>
            <w:r w:rsidRPr="008149B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</w:t>
            </w:r>
            <w:r w:rsidRPr="008149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46</w:t>
            </w:r>
            <w:r w:rsidRPr="008149B8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1</w:t>
            </w:r>
          </w:p>
          <w:p w14:paraId="1AF27290" w14:textId="77777777" w:rsidR="000F2E74" w:rsidRPr="005064F0" w:rsidRDefault="000F2E74" w:rsidP="000F2E7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Головного управління Держпродспоживслужби в Київській області: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5064F0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oblvet</w:t>
            </w:r>
            <w:r w:rsidRPr="00506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506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52AE4DAA" w14:textId="6221CD0F" w:rsidR="005464E5" w:rsidRPr="00336DB3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464E5" w:rsidRPr="0016474B" w14:paraId="5A2DE3AC" w14:textId="77777777" w:rsidTr="00F150C1">
        <w:trPr>
          <w:trHeight w:val="480"/>
        </w:trPr>
        <w:tc>
          <w:tcPr>
            <w:tcW w:w="10701" w:type="dxa"/>
            <w:gridSpan w:val="8"/>
            <w:vAlign w:val="center"/>
          </w:tcPr>
          <w:p w14:paraId="351DFADE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5464E5" w:rsidRPr="0016474B" w14:paraId="3353D588" w14:textId="77777777" w:rsidTr="002E0768">
        <w:trPr>
          <w:trHeight w:val="660"/>
        </w:trPr>
        <w:tc>
          <w:tcPr>
            <w:tcW w:w="748" w:type="dxa"/>
            <w:gridSpan w:val="3"/>
          </w:tcPr>
          <w:p w14:paraId="2D843333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4" w:type="dxa"/>
            <w:gridSpan w:val="3"/>
            <w:vAlign w:val="center"/>
          </w:tcPr>
          <w:p w14:paraId="43ACECB7" w14:textId="77777777" w:rsidR="005464E5" w:rsidRDefault="005464E5" w:rsidP="005464E5">
            <w:pPr>
              <w:spacing w:after="0"/>
              <w:rPr>
                <w:rStyle w:val="1"/>
              </w:rPr>
            </w:pPr>
            <w:r>
              <w:rPr>
                <w:rStyle w:val="1"/>
              </w:rPr>
              <w:t>Закони України</w:t>
            </w:r>
          </w:p>
          <w:p w14:paraId="5C02035E" w14:textId="77777777" w:rsidR="005464E5" w:rsidRDefault="005464E5" w:rsidP="005464E5">
            <w:pPr>
              <w:spacing w:after="0"/>
              <w:rPr>
                <w:rStyle w:val="1"/>
              </w:rPr>
            </w:pPr>
          </w:p>
          <w:p w14:paraId="544813A6" w14:textId="77777777" w:rsidR="005464E5" w:rsidRDefault="005464E5" w:rsidP="005464E5">
            <w:pPr>
              <w:spacing w:after="0"/>
              <w:rPr>
                <w:rStyle w:val="1"/>
              </w:rPr>
            </w:pPr>
          </w:p>
          <w:p w14:paraId="6C26B3B9" w14:textId="77777777" w:rsidR="005464E5" w:rsidRDefault="005464E5" w:rsidP="005464E5">
            <w:pPr>
              <w:spacing w:after="0"/>
              <w:rPr>
                <w:rStyle w:val="1"/>
              </w:rPr>
            </w:pPr>
          </w:p>
          <w:p w14:paraId="23C9BA0B" w14:textId="77777777" w:rsidR="005464E5" w:rsidRDefault="005464E5" w:rsidP="005464E5">
            <w:pPr>
              <w:spacing w:after="0"/>
              <w:rPr>
                <w:rStyle w:val="1"/>
              </w:rPr>
            </w:pPr>
          </w:p>
          <w:p w14:paraId="0CF2F8F6" w14:textId="77777777" w:rsidR="005464E5" w:rsidRDefault="005464E5" w:rsidP="005464E5">
            <w:pPr>
              <w:spacing w:after="0"/>
              <w:rPr>
                <w:rStyle w:val="1"/>
              </w:rPr>
            </w:pPr>
          </w:p>
          <w:p w14:paraId="6045BB59" w14:textId="77777777" w:rsidR="005464E5" w:rsidRDefault="005464E5" w:rsidP="005464E5">
            <w:pPr>
              <w:spacing w:after="0"/>
              <w:rPr>
                <w:rStyle w:val="1"/>
              </w:rPr>
            </w:pPr>
          </w:p>
          <w:p w14:paraId="6E313832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  <w:gridSpan w:val="2"/>
            <w:vAlign w:val="center"/>
          </w:tcPr>
          <w:p w14:paraId="7145C175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6474B">
              <w:rPr>
                <w:rFonts w:ascii="Times New Roman" w:hAnsi="Times New Roman"/>
                <w:sz w:val="23"/>
                <w:szCs w:val="23"/>
              </w:rPr>
              <w:t>Закон України «Про безпечність та гіг</w:t>
            </w:r>
            <w:r>
              <w:rPr>
                <w:rFonts w:ascii="Times New Roman" w:hAnsi="Times New Roman"/>
                <w:sz w:val="23"/>
                <w:szCs w:val="23"/>
              </w:rPr>
              <w:t>і</w:t>
            </w:r>
            <w:r w:rsidRPr="0016474B">
              <w:rPr>
                <w:rFonts w:ascii="Times New Roman" w:hAnsi="Times New Roman"/>
                <w:sz w:val="23"/>
                <w:szCs w:val="23"/>
              </w:rPr>
              <w:t>єну кормів»,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16474B">
              <w:rPr>
                <w:rFonts w:ascii="Times New Roman" w:hAnsi="Times New Roman"/>
                <w:sz w:val="23"/>
                <w:szCs w:val="23"/>
              </w:rPr>
              <w:t>(ст. 14)</w:t>
            </w:r>
          </w:p>
          <w:p w14:paraId="1C1BA9E8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6474B">
              <w:rPr>
                <w:rFonts w:ascii="Times New Roman" w:hAnsi="Times New Roman"/>
                <w:sz w:val="23"/>
                <w:szCs w:val="23"/>
              </w:rPr>
              <w:t>Закон України «Про дозвільну систему у сфері господарської діяльності».</w:t>
            </w:r>
          </w:p>
          <w:p w14:paraId="6C51DB42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6474B">
              <w:rPr>
                <w:rFonts w:ascii="Times New Roman" w:hAnsi="Times New Roman"/>
                <w:sz w:val="23"/>
                <w:szCs w:val="23"/>
              </w:rPr>
              <w:t>Закон України «Про Перелік документів дозвільного характеру у сфері господарської діяльності»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(п.155)</w:t>
            </w:r>
            <w:r w:rsidRPr="0016474B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1B5552BD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6474B">
              <w:rPr>
                <w:rFonts w:ascii="Times New Roman" w:hAnsi="Times New Roman"/>
                <w:sz w:val="23"/>
                <w:szCs w:val="23"/>
              </w:rPr>
              <w:t xml:space="preserve">Закон України «Про адміністративні послуги», </w:t>
            </w: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16474B">
              <w:rPr>
                <w:rFonts w:ascii="Times New Roman" w:hAnsi="Times New Roman"/>
                <w:sz w:val="23"/>
                <w:szCs w:val="23"/>
              </w:rPr>
              <w:t>ст. 8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Pr="0016474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5464E5" w:rsidRPr="0016474B" w14:paraId="6E4E9DE6" w14:textId="77777777" w:rsidTr="002E0768">
        <w:trPr>
          <w:trHeight w:val="765"/>
        </w:trPr>
        <w:tc>
          <w:tcPr>
            <w:tcW w:w="748" w:type="dxa"/>
            <w:gridSpan w:val="3"/>
          </w:tcPr>
          <w:p w14:paraId="32339714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4" w:type="dxa"/>
            <w:gridSpan w:val="3"/>
            <w:vAlign w:val="center"/>
          </w:tcPr>
          <w:p w14:paraId="0037977C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>Акти Кабінету Міністрів України</w:t>
            </w:r>
          </w:p>
        </w:tc>
        <w:tc>
          <w:tcPr>
            <w:tcW w:w="5799" w:type="dxa"/>
            <w:gridSpan w:val="2"/>
          </w:tcPr>
          <w:p w14:paraId="6FBB32E1" w14:textId="77777777" w:rsidR="005464E5" w:rsidRDefault="005464E5" w:rsidP="005464E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Постанова Кабінету Міністрів України від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18.08.2021 </w:t>
            </w: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884</w:t>
            </w: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«Деякі питання реалізації Закону України «Про безпечність та гігієну кормів»</w:t>
            </w: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.</w:t>
            </w:r>
          </w:p>
          <w:p w14:paraId="7B9BE2D6" w14:textId="77777777" w:rsidR="005464E5" w:rsidRDefault="005464E5" w:rsidP="005464E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Постанова Кабінету Міністрів України від 20.02.2013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№ 118 «</w:t>
            </w: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Про затвердження Примірного положення про центр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надання адміністративних послуг».</w:t>
            </w:r>
          </w:p>
          <w:p w14:paraId="265A3922" w14:textId="77777777" w:rsidR="005464E5" w:rsidRPr="00DF14DF" w:rsidRDefault="005464E5" w:rsidP="005464E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Розпорядження Кабінету Міністрів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України від 16.05.2014 № 523-р «</w:t>
            </w: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Деякі питання надання адміністративних послуг через центри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надання адміністративних послуг»</w:t>
            </w:r>
            <w:r w:rsidRPr="00DF14D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.</w:t>
            </w:r>
          </w:p>
        </w:tc>
      </w:tr>
      <w:tr w:rsidR="005464E5" w:rsidRPr="0016474B" w14:paraId="111406BB" w14:textId="77777777" w:rsidTr="002E0768">
        <w:trPr>
          <w:trHeight w:val="420"/>
        </w:trPr>
        <w:tc>
          <w:tcPr>
            <w:tcW w:w="748" w:type="dxa"/>
            <w:gridSpan w:val="3"/>
          </w:tcPr>
          <w:p w14:paraId="590C6482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4" w:type="dxa"/>
            <w:gridSpan w:val="3"/>
            <w:vAlign w:val="center"/>
          </w:tcPr>
          <w:p w14:paraId="4B78B50E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>Акти центральних органів виконавчої влади</w:t>
            </w:r>
          </w:p>
        </w:tc>
        <w:tc>
          <w:tcPr>
            <w:tcW w:w="5799" w:type="dxa"/>
            <w:gridSpan w:val="2"/>
            <w:vAlign w:val="center"/>
          </w:tcPr>
          <w:p w14:paraId="70C6AE27" w14:textId="77777777" w:rsidR="005464E5" w:rsidRPr="007C3717" w:rsidRDefault="005464E5" w:rsidP="005464E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11100B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Порядок формування та ведення Державного реєстру потужностей з виробництва та обігу кормів, затверджен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ий</w:t>
            </w:r>
            <w:r w:rsidRPr="0011100B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наказом Мін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агрополітики</w:t>
            </w:r>
            <w:r w:rsidRPr="0011100B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br/>
            </w:r>
            <w:r w:rsidRPr="0011100B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від 06 травня 2019 року № 241 «Про затвердження деяких нормативно-правових актів щодо безпечності та гігієни кормів», зареєстрован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ий</w:t>
            </w:r>
            <w:r w:rsidRPr="0011100B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Міністерством юстиції України 19 липня 2019 року за № 807/33778</w:t>
            </w:r>
          </w:p>
        </w:tc>
      </w:tr>
      <w:tr w:rsidR="005464E5" w:rsidRPr="0016474B" w14:paraId="6612C3D2" w14:textId="77777777" w:rsidTr="002E0768">
        <w:trPr>
          <w:trHeight w:val="270"/>
        </w:trPr>
        <w:tc>
          <w:tcPr>
            <w:tcW w:w="748" w:type="dxa"/>
            <w:gridSpan w:val="3"/>
          </w:tcPr>
          <w:p w14:paraId="4852F173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4" w:type="dxa"/>
            <w:gridSpan w:val="3"/>
            <w:vAlign w:val="center"/>
          </w:tcPr>
          <w:p w14:paraId="3105A77D" w14:textId="77777777" w:rsidR="005464E5" w:rsidRPr="00336DB3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0746B">
              <w:rPr>
                <w:rStyle w:val="1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99" w:type="dxa"/>
            <w:gridSpan w:val="2"/>
          </w:tcPr>
          <w:p w14:paraId="40F730AA" w14:textId="77777777" w:rsidR="005464E5" w:rsidRPr="00336DB3" w:rsidRDefault="005464E5" w:rsidP="005464E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46B">
              <w:rPr>
                <w:rFonts w:ascii="Times New Roman" w:hAnsi="Times New Roman"/>
                <w:i/>
                <w:sz w:val="24"/>
                <w:szCs w:val="24"/>
              </w:rPr>
              <w:t>(назва дата та номер)</w:t>
            </w:r>
          </w:p>
        </w:tc>
      </w:tr>
      <w:tr w:rsidR="005464E5" w:rsidRPr="0016474B" w14:paraId="0BF252AE" w14:textId="77777777" w:rsidTr="007C349F">
        <w:trPr>
          <w:trHeight w:val="464"/>
        </w:trPr>
        <w:tc>
          <w:tcPr>
            <w:tcW w:w="10701" w:type="dxa"/>
            <w:gridSpan w:val="8"/>
            <w:vAlign w:val="center"/>
          </w:tcPr>
          <w:p w14:paraId="78EF35DD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464E5" w:rsidRPr="0016474B" w14:paraId="319BA80F" w14:textId="77777777" w:rsidTr="002E0768">
        <w:trPr>
          <w:trHeight w:val="1793"/>
        </w:trPr>
        <w:tc>
          <w:tcPr>
            <w:tcW w:w="739" w:type="dxa"/>
            <w:gridSpan w:val="2"/>
          </w:tcPr>
          <w:p w14:paraId="6A5A8632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B13B7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2"/>
            <w:vAlign w:val="center"/>
          </w:tcPr>
          <w:p w14:paraId="48902E5E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>Підстава для одержання адміністративної послуги</w:t>
            </w:r>
          </w:p>
          <w:p w14:paraId="5E4FB2A6" w14:textId="77777777" w:rsidR="005464E5" w:rsidRPr="0016474B" w:rsidRDefault="005464E5" w:rsidP="00546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4"/>
          </w:tcPr>
          <w:p w14:paraId="328576BA" w14:textId="77777777" w:rsidR="005464E5" w:rsidRDefault="005464E5" w:rsidP="005464E5">
            <w:pPr>
              <w:spacing w:after="0" w:line="240" w:lineRule="auto"/>
              <w:ind w:left="40" w:right="279"/>
              <w:rPr>
                <w:rStyle w:val="1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Виконання </w:t>
            </w:r>
            <w:r w:rsidRPr="00296727">
              <w:rPr>
                <w:rStyle w:val="1"/>
              </w:rPr>
              <w:t xml:space="preserve"> статт</w:t>
            </w:r>
            <w:r>
              <w:rPr>
                <w:rStyle w:val="1"/>
              </w:rPr>
              <w:t>і 14 Закону України «Про безпечність та гігієну кормів»</w:t>
            </w:r>
          </w:p>
          <w:p w14:paraId="4528910A" w14:textId="77777777" w:rsidR="005464E5" w:rsidRDefault="005464E5" w:rsidP="005464E5">
            <w:pPr>
              <w:spacing w:after="0" w:line="240" w:lineRule="auto"/>
              <w:ind w:left="40" w:right="279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F150C1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Провадження діяльності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на потужностях</w:t>
            </w:r>
            <w:r w:rsidRPr="00F150C1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:</w:t>
            </w:r>
          </w:p>
          <w:p w14:paraId="405113CF" w14:textId="77777777" w:rsidR="005464E5" w:rsidRDefault="005464E5" w:rsidP="005464E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279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1)  виробництво та/або обіг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кормових добавок; </w:t>
            </w:r>
          </w:p>
          <w:p w14:paraId="0171CA9D" w14:textId="77777777" w:rsidR="005464E5" w:rsidRDefault="005464E5" w:rsidP="005464E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279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2) виробництво та/або обіг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преміксів, виготовлених з використанням кормових добавок; </w:t>
            </w:r>
          </w:p>
          <w:p w14:paraId="0576976B" w14:textId="77777777" w:rsidR="005464E5" w:rsidRPr="00143F1F" w:rsidRDefault="005464E5" w:rsidP="005464E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279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3) виробництво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з метою введення в обіг або лише для власного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господарства кормових с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умішей з використанням кормових 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добавок або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преміксів. </w:t>
            </w:r>
          </w:p>
        </w:tc>
      </w:tr>
      <w:tr w:rsidR="005464E5" w:rsidRPr="0016474B" w14:paraId="6F64483B" w14:textId="77777777" w:rsidTr="002E0768">
        <w:trPr>
          <w:trHeight w:val="330"/>
        </w:trPr>
        <w:tc>
          <w:tcPr>
            <w:tcW w:w="739" w:type="dxa"/>
            <w:gridSpan w:val="2"/>
          </w:tcPr>
          <w:p w14:paraId="3B8B11A9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2"/>
          </w:tcPr>
          <w:p w14:paraId="61316283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38" w:type="dxa"/>
            <w:gridSpan w:val="4"/>
          </w:tcPr>
          <w:p w14:paraId="3E9D2324" w14:textId="77777777" w:rsidR="005464E5" w:rsidRDefault="005464E5" w:rsidP="005464E5">
            <w:pPr>
              <w:spacing w:after="0" w:line="240" w:lineRule="auto"/>
              <w:ind w:left="40" w:right="279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З</w:t>
            </w:r>
            <w:r w:rsidRPr="004E5AFB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аява про видачу експлуатаційного дозволу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.</w:t>
            </w:r>
          </w:p>
          <w:p w14:paraId="2D59F6F8" w14:textId="77777777" w:rsidR="005464E5" w:rsidRPr="004E5AFB" w:rsidRDefault="005464E5" w:rsidP="005464E5">
            <w:pPr>
              <w:spacing w:after="0" w:line="240" w:lineRule="auto"/>
              <w:ind w:left="40" w:right="279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5464E5" w:rsidRPr="0016474B" w14:paraId="1ED82604" w14:textId="77777777" w:rsidTr="002E0768">
        <w:trPr>
          <w:trHeight w:val="290"/>
        </w:trPr>
        <w:tc>
          <w:tcPr>
            <w:tcW w:w="739" w:type="dxa"/>
            <w:gridSpan w:val="2"/>
          </w:tcPr>
          <w:p w14:paraId="7533EBDA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0C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2"/>
            <w:vAlign w:val="center"/>
          </w:tcPr>
          <w:p w14:paraId="63EC041A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38" w:type="dxa"/>
            <w:gridSpan w:val="4"/>
          </w:tcPr>
          <w:p w14:paraId="706647AA" w14:textId="77777777" w:rsidR="005464E5" w:rsidRPr="0016474B" w:rsidRDefault="005464E5" w:rsidP="005464E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2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03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Заява про видачу експлуатаційного дозволу на потужність може бути подана в паперовій або електронній формі. Подання заяви в електронній формі здійснюється </w:t>
            </w:r>
            <w:bookmarkStart w:id="0" w:name="n28"/>
            <w:bookmarkStart w:id="1" w:name="n29"/>
            <w:bookmarkEnd w:id="0"/>
            <w:bookmarkEnd w:id="1"/>
            <w:r w:rsidRPr="0037203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з використанням кваліфікованого електронного підпису чи печатки із застосуванням інформаційно-телекомунікаційних ресурсів Держпродспоживслужби</w:t>
            </w:r>
          </w:p>
        </w:tc>
      </w:tr>
      <w:tr w:rsidR="005464E5" w:rsidRPr="0016474B" w14:paraId="5180C28B" w14:textId="77777777" w:rsidTr="002E0768">
        <w:trPr>
          <w:trHeight w:val="195"/>
        </w:trPr>
        <w:tc>
          <w:tcPr>
            <w:tcW w:w="739" w:type="dxa"/>
            <w:gridSpan w:val="2"/>
          </w:tcPr>
          <w:p w14:paraId="65373899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24" w:type="dxa"/>
            <w:gridSpan w:val="2"/>
          </w:tcPr>
          <w:p w14:paraId="12833AEC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</w:rPr>
              <w:t>Платність (безоплатність) надання адміністративної послуги</w:t>
            </w:r>
          </w:p>
        </w:tc>
        <w:tc>
          <w:tcPr>
            <w:tcW w:w="5838" w:type="dxa"/>
            <w:gridSpan w:val="4"/>
            <w:vAlign w:val="center"/>
          </w:tcPr>
          <w:p w14:paraId="4F783471" w14:textId="77777777" w:rsidR="005464E5" w:rsidRPr="0016474B" w:rsidRDefault="005464E5" w:rsidP="00546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5464E5" w:rsidRPr="0016474B" w14:paraId="431A2A4B" w14:textId="77777777" w:rsidTr="00085B6E">
        <w:trPr>
          <w:trHeight w:val="195"/>
        </w:trPr>
        <w:tc>
          <w:tcPr>
            <w:tcW w:w="10701" w:type="dxa"/>
            <w:gridSpan w:val="8"/>
          </w:tcPr>
          <w:p w14:paraId="53B43320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0E2">
              <w:rPr>
                <w:rStyle w:val="7"/>
                <w:i/>
              </w:rPr>
              <w:t>У разі платності:</w:t>
            </w:r>
          </w:p>
        </w:tc>
      </w:tr>
      <w:tr w:rsidR="005464E5" w:rsidRPr="0016474B" w14:paraId="718AEF08" w14:textId="77777777" w:rsidTr="002E0768">
        <w:trPr>
          <w:trHeight w:val="195"/>
        </w:trPr>
        <w:tc>
          <w:tcPr>
            <w:tcW w:w="696" w:type="dxa"/>
          </w:tcPr>
          <w:p w14:paraId="5DD546A7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0C5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82" w:type="dxa"/>
            <w:gridSpan w:val="4"/>
            <w:vAlign w:val="center"/>
          </w:tcPr>
          <w:p w14:paraId="5A04527A" w14:textId="77777777" w:rsidR="005464E5" w:rsidRPr="009720E2" w:rsidRDefault="005464E5" w:rsidP="005464E5">
            <w:pPr>
              <w:spacing w:after="0"/>
              <w:rPr>
                <w:rStyle w:val="1"/>
              </w:rPr>
            </w:pPr>
            <w:r w:rsidRPr="009720E2">
              <w:rPr>
                <w:rStyle w:val="1"/>
              </w:rPr>
              <w:t>Нормативно-правові акти, на підставі яких стягується плата</w:t>
            </w:r>
          </w:p>
        </w:tc>
        <w:tc>
          <w:tcPr>
            <w:tcW w:w="5823" w:type="dxa"/>
            <w:gridSpan w:val="3"/>
          </w:tcPr>
          <w:p w14:paraId="72DCFC0B" w14:textId="77777777" w:rsidR="005464E5" w:rsidRDefault="005464E5" w:rsidP="005464E5">
            <w:pPr>
              <w:spacing w:after="0"/>
              <w:rPr>
                <w:rStyle w:val="1"/>
              </w:rPr>
            </w:pPr>
            <w:r w:rsidRPr="00296727">
              <w:rPr>
                <w:rStyle w:val="1"/>
              </w:rPr>
              <w:t>статт</w:t>
            </w:r>
            <w:r>
              <w:rPr>
                <w:rStyle w:val="1"/>
              </w:rPr>
              <w:t>я 14 Закону України «Про безпечність та гігієну кормів»</w:t>
            </w:r>
          </w:p>
          <w:p w14:paraId="22BE1727" w14:textId="77777777" w:rsidR="005464E5" w:rsidRPr="009720E2" w:rsidRDefault="005464E5" w:rsidP="005464E5">
            <w:pPr>
              <w:spacing w:after="0"/>
              <w:rPr>
                <w:rStyle w:val="1"/>
              </w:rPr>
            </w:pPr>
          </w:p>
        </w:tc>
      </w:tr>
      <w:tr w:rsidR="005464E5" w:rsidRPr="0016474B" w14:paraId="1794EB63" w14:textId="77777777" w:rsidTr="002E0768">
        <w:trPr>
          <w:trHeight w:val="195"/>
        </w:trPr>
        <w:tc>
          <w:tcPr>
            <w:tcW w:w="696" w:type="dxa"/>
          </w:tcPr>
          <w:p w14:paraId="7A010B20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4182" w:type="dxa"/>
            <w:gridSpan w:val="4"/>
            <w:vAlign w:val="center"/>
          </w:tcPr>
          <w:p w14:paraId="1514C955" w14:textId="77777777" w:rsidR="005464E5" w:rsidRPr="009720E2" w:rsidRDefault="005464E5" w:rsidP="005464E5">
            <w:pPr>
              <w:spacing w:after="0"/>
              <w:rPr>
                <w:rStyle w:val="1"/>
              </w:rPr>
            </w:pPr>
            <w:r>
              <w:rPr>
                <w:rStyle w:val="1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23" w:type="dxa"/>
            <w:gridSpan w:val="3"/>
          </w:tcPr>
          <w:p w14:paraId="597C7B59" w14:textId="77777777" w:rsidR="005464E5" w:rsidRPr="009720E2" w:rsidRDefault="005464E5" w:rsidP="005464E5">
            <w:pPr>
              <w:spacing w:after="0"/>
              <w:rPr>
                <w:rStyle w:val="1"/>
              </w:rPr>
            </w:pPr>
            <w:r>
              <w:rPr>
                <w:rStyle w:val="1"/>
              </w:rPr>
              <w:t>У</w:t>
            </w:r>
            <w:r w:rsidRPr="007C7315">
              <w:rPr>
                <w:rStyle w:val="1"/>
              </w:rPr>
              <w:t xml:space="preserve"> розмірі 0,17 мінімальної заробітної плати за місяць, встановленої на 1 січня календарного року</w:t>
            </w:r>
            <w:r>
              <w:rPr>
                <w:rStyle w:val="1"/>
              </w:rPr>
              <w:t>.</w:t>
            </w:r>
          </w:p>
        </w:tc>
      </w:tr>
      <w:tr w:rsidR="005464E5" w:rsidRPr="0016474B" w14:paraId="1A9256C5" w14:textId="77777777" w:rsidTr="002E0768">
        <w:trPr>
          <w:trHeight w:val="195"/>
        </w:trPr>
        <w:tc>
          <w:tcPr>
            <w:tcW w:w="696" w:type="dxa"/>
          </w:tcPr>
          <w:p w14:paraId="4716F793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4182" w:type="dxa"/>
            <w:gridSpan w:val="4"/>
            <w:vAlign w:val="center"/>
          </w:tcPr>
          <w:p w14:paraId="5724AE99" w14:textId="77777777" w:rsidR="005464E5" w:rsidRPr="00336DB3" w:rsidRDefault="005464E5" w:rsidP="005464E5">
            <w:pPr>
              <w:tabs>
                <w:tab w:val="left" w:pos="1365"/>
              </w:tabs>
              <w:spacing w:after="0"/>
              <w:rPr>
                <w:rStyle w:val="1"/>
                <w:highlight w:val="yellow"/>
              </w:rPr>
            </w:pPr>
            <w:r w:rsidRPr="000F2E74">
              <w:rPr>
                <w:rStyle w:val="1"/>
              </w:rPr>
              <w:t xml:space="preserve">Розрахунковий рахунок для внесення </w:t>
            </w:r>
            <w:r w:rsidRPr="000F2E74">
              <w:rPr>
                <w:rStyle w:val="1"/>
              </w:rPr>
              <w:lastRenderedPageBreak/>
              <w:t>плати</w:t>
            </w:r>
          </w:p>
        </w:tc>
        <w:tc>
          <w:tcPr>
            <w:tcW w:w="5823" w:type="dxa"/>
            <w:gridSpan w:val="3"/>
          </w:tcPr>
          <w:p w14:paraId="354B0883" w14:textId="77777777" w:rsidR="005464E5" w:rsidRPr="00336DB3" w:rsidRDefault="005464E5" w:rsidP="005464E5">
            <w:pPr>
              <w:spacing w:after="0"/>
              <w:rPr>
                <w:rStyle w:val="1"/>
                <w:highlight w:val="yellow"/>
              </w:rPr>
            </w:pPr>
          </w:p>
        </w:tc>
      </w:tr>
      <w:tr w:rsidR="005464E5" w:rsidRPr="0016474B" w14:paraId="4C6A9024" w14:textId="77777777" w:rsidTr="002E0768">
        <w:trPr>
          <w:trHeight w:val="195"/>
        </w:trPr>
        <w:tc>
          <w:tcPr>
            <w:tcW w:w="696" w:type="dxa"/>
          </w:tcPr>
          <w:p w14:paraId="7B177A7C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4"/>
            <w:vAlign w:val="center"/>
          </w:tcPr>
          <w:p w14:paraId="4EC2ECB8" w14:textId="77777777" w:rsidR="005464E5" w:rsidRPr="009720E2" w:rsidRDefault="005464E5" w:rsidP="005464E5">
            <w:pPr>
              <w:spacing w:after="0"/>
              <w:rPr>
                <w:rStyle w:val="1"/>
              </w:rPr>
            </w:pPr>
            <w:r>
              <w:rPr>
                <w:rStyle w:val="1"/>
              </w:rPr>
              <w:t>Строк надання адміністративної послуги</w:t>
            </w:r>
          </w:p>
        </w:tc>
        <w:tc>
          <w:tcPr>
            <w:tcW w:w="5823" w:type="dxa"/>
            <w:gridSpan w:val="3"/>
          </w:tcPr>
          <w:p w14:paraId="27002A7C" w14:textId="77777777" w:rsidR="005464E5" w:rsidRPr="009720E2" w:rsidRDefault="005464E5" w:rsidP="005464E5">
            <w:pPr>
              <w:spacing w:after="0"/>
              <w:rPr>
                <w:rStyle w:val="1"/>
              </w:rPr>
            </w:pPr>
            <w:r w:rsidRPr="00E9059D">
              <w:rPr>
                <w:rStyle w:val="1"/>
              </w:rPr>
              <w:t xml:space="preserve">Видача експлуатаційного дозволу на потужність здійснюється територіальним органом Держпродспоживслужби протягом 30 календарних днів з дня </w:t>
            </w:r>
            <w:r>
              <w:rPr>
                <w:rStyle w:val="1"/>
              </w:rPr>
              <w:t>отримання ним</w:t>
            </w:r>
            <w:r w:rsidRPr="00E9059D">
              <w:rPr>
                <w:rStyle w:val="1"/>
              </w:rPr>
              <w:t xml:space="preserve"> заяви про видачу експлуатаційного дозволу на потужність</w:t>
            </w:r>
          </w:p>
        </w:tc>
      </w:tr>
      <w:tr w:rsidR="005464E5" w:rsidRPr="0016474B" w14:paraId="017F7ABC" w14:textId="77777777" w:rsidTr="002E0768">
        <w:trPr>
          <w:trHeight w:val="195"/>
        </w:trPr>
        <w:tc>
          <w:tcPr>
            <w:tcW w:w="696" w:type="dxa"/>
          </w:tcPr>
          <w:p w14:paraId="2F289EA7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4"/>
            <w:vAlign w:val="center"/>
          </w:tcPr>
          <w:p w14:paraId="445B43E2" w14:textId="77777777" w:rsidR="005464E5" w:rsidRDefault="005464E5" w:rsidP="005464E5">
            <w:pPr>
              <w:spacing w:after="0"/>
              <w:rPr>
                <w:rStyle w:val="1"/>
              </w:rPr>
            </w:pPr>
            <w:r w:rsidRPr="00296727">
              <w:rPr>
                <w:rStyle w:val="1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23" w:type="dxa"/>
            <w:gridSpan w:val="3"/>
          </w:tcPr>
          <w:p w14:paraId="7C481F6C" w14:textId="77777777" w:rsidR="005464E5" w:rsidRPr="00296727" w:rsidRDefault="005464E5" w:rsidP="005464E5">
            <w:pPr>
              <w:spacing w:after="0"/>
              <w:rPr>
                <w:rStyle w:val="1"/>
              </w:rPr>
            </w:pPr>
            <w:r>
              <w:rPr>
                <w:rStyle w:val="1"/>
              </w:rPr>
              <w:t>1) В</w:t>
            </w:r>
            <w:r w:rsidRPr="00296727">
              <w:rPr>
                <w:rStyle w:val="1"/>
              </w:rPr>
              <w:t>ідсутність у заяві про видачу експлуатаційного дозволу інформації, що вимагається відповідно до частини третьої статт</w:t>
            </w:r>
            <w:r>
              <w:rPr>
                <w:rStyle w:val="1"/>
              </w:rPr>
              <w:t>і 14 Закону України «Про безпечність та гігієну кормів»</w:t>
            </w:r>
            <w:r w:rsidRPr="00296727">
              <w:rPr>
                <w:rStyle w:val="1"/>
              </w:rPr>
              <w:t>;</w:t>
            </w:r>
          </w:p>
          <w:p w14:paraId="75EA68C5" w14:textId="77777777" w:rsidR="005464E5" w:rsidRPr="00296727" w:rsidRDefault="005464E5" w:rsidP="005464E5">
            <w:pPr>
              <w:spacing w:after="0"/>
              <w:rPr>
                <w:rStyle w:val="1"/>
              </w:rPr>
            </w:pPr>
            <w:bookmarkStart w:id="2" w:name="n274"/>
            <w:bookmarkEnd w:id="2"/>
            <w:r w:rsidRPr="00296727">
              <w:rPr>
                <w:rStyle w:val="1"/>
              </w:rPr>
              <w:t>2) виявлення у заяві про видачу експлуатаційного дозволу недостовірних відомостей;</w:t>
            </w:r>
          </w:p>
          <w:p w14:paraId="3CC23531" w14:textId="77777777" w:rsidR="005464E5" w:rsidRDefault="005464E5" w:rsidP="005464E5">
            <w:pPr>
              <w:spacing w:after="0"/>
              <w:rPr>
                <w:rStyle w:val="1"/>
              </w:rPr>
            </w:pPr>
            <w:bookmarkStart w:id="3" w:name="n275"/>
            <w:bookmarkEnd w:id="3"/>
            <w:r w:rsidRPr="00296727">
              <w:rPr>
                <w:rStyle w:val="1"/>
              </w:rPr>
              <w:t>3) невідповідність потужності вимогам законодавства про корми, крім випадку, передбаченого частиною сьомою статті</w:t>
            </w:r>
            <w:r>
              <w:rPr>
                <w:rStyle w:val="1"/>
              </w:rPr>
              <w:t xml:space="preserve"> 14 Закону України «Про безпечність та гігієну кормів»</w:t>
            </w:r>
            <w:r w:rsidRPr="00296727">
              <w:rPr>
                <w:rStyle w:val="1"/>
              </w:rPr>
              <w:t>.</w:t>
            </w:r>
          </w:p>
        </w:tc>
      </w:tr>
      <w:tr w:rsidR="005464E5" w:rsidRPr="0016474B" w14:paraId="47EAAB8C" w14:textId="77777777" w:rsidTr="002E0768">
        <w:trPr>
          <w:trHeight w:val="195"/>
        </w:trPr>
        <w:tc>
          <w:tcPr>
            <w:tcW w:w="696" w:type="dxa"/>
          </w:tcPr>
          <w:p w14:paraId="12944149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4"/>
            <w:vAlign w:val="center"/>
          </w:tcPr>
          <w:p w14:paraId="5C994FD5" w14:textId="77777777" w:rsidR="005464E5" w:rsidRDefault="005464E5" w:rsidP="005464E5">
            <w:pPr>
              <w:spacing w:after="0"/>
              <w:rPr>
                <w:rStyle w:val="1"/>
              </w:rPr>
            </w:pPr>
            <w:r w:rsidRPr="003E3780">
              <w:rPr>
                <w:rStyle w:val="1"/>
              </w:rPr>
              <w:t>Результат надання адміністративної послуги</w:t>
            </w:r>
          </w:p>
        </w:tc>
        <w:tc>
          <w:tcPr>
            <w:tcW w:w="5823" w:type="dxa"/>
            <w:gridSpan w:val="3"/>
          </w:tcPr>
          <w:p w14:paraId="00987A35" w14:textId="77777777" w:rsidR="005464E5" w:rsidRDefault="005464E5" w:rsidP="005464E5">
            <w:pPr>
              <w:spacing w:after="0"/>
              <w:ind w:right="-135"/>
              <w:rPr>
                <w:rStyle w:val="1"/>
              </w:rPr>
            </w:pPr>
            <w:r>
              <w:rPr>
                <w:rStyle w:val="1"/>
              </w:rPr>
              <w:t>Видача дозволу</w:t>
            </w:r>
            <w:r w:rsidRPr="003E3780">
              <w:rPr>
                <w:rStyle w:val="1"/>
              </w:rPr>
              <w:t xml:space="preserve"> для провадження діяльності</w:t>
            </w:r>
            <w:r>
              <w:rPr>
                <w:rStyle w:val="1"/>
              </w:rPr>
              <w:t xml:space="preserve"> потужності з</w:t>
            </w:r>
            <w:r w:rsidRPr="003E3780">
              <w:rPr>
                <w:rStyle w:val="1"/>
              </w:rPr>
              <w:t>:</w:t>
            </w:r>
          </w:p>
          <w:p w14:paraId="7494FA8C" w14:textId="77777777" w:rsidR="005464E5" w:rsidRPr="003E3780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3E378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1)  виробництв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а</w:t>
            </w:r>
            <w:r w:rsidRPr="003E378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та/або обіг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у</w:t>
            </w:r>
            <w:r w:rsidRPr="003E378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кормових добавок; </w:t>
            </w:r>
          </w:p>
          <w:p w14:paraId="125CCF04" w14:textId="77777777" w:rsidR="005464E5" w:rsidRPr="003E3780" w:rsidRDefault="005464E5" w:rsidP="0054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3E378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2)  виробництв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а</w:t>
            </w:r>
            <w:r w:rsidRPr="003E378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та/або обіг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у</w:t>
            </w:r>
            <w:r w:rsidRPr="003E378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преміксів, виготовлених з використанням кормових добавок; </w:t>
            </w:r>
          </w:p>
          <w:p w14:paraId="0D7E78BD" w14:textId="77777777" w:rsidR="005464E5" w:rsidRPr="003E3780" w:rsidRDefault="005464E5" w:rsidP="005464E5">
            <w:pPr>
              <w:spacing w:after="0"/>
              <w:rPr>
                <w:rStyle w:val="1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3)   виробництва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з метою введення в обіг або лише для власного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господарства кормових с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умішей з використанням кормових 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добавок або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143F1F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преміксів.</w:t>
            </w:r>
          </w:p>
        </w:tc>
      </w:tr>
      <w:tr w:rsidR="005464E5" w:rsidRPr="0016474B" w14:paraId="7CD61552" w14:textId="77777777" w:rsidTr="002E0768">
        <w:trPr>
          <w:trHeight w:val="195"/>
        </w:trPr>
        <w:tc>
          <w:tcPr>
            <w:tcW w:w="696" w:type="dxa"/>
          </w:tcPr>
          <w:p w14:paraId="10C3FF3E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4"/>
            <w:vAlign w:val="center"/>
          </w:tcPr>
          <w:p w14:paraId="4A2397C8" w14:textId="77777777" w:rsidR="005464E5" w:rsidRDefault="005464E5" w:rsidP="005464E5">
            <w:pPr>
              <w:spacing w:after="0"/>
              <w:rPr>
                <w:rStyle w:val="1"/>
              </w:rPr>
            </w:pPr>
            <w:r w:rsidRPr="00D17FE5">
              <w:rPr>
                <w:rStyle w:val="1"/>
              </w:rPr>
              <w:t>Способи отримання відповіді (результату)</w:t>
            </w:r>
          </w:p>
        </w:tc>
        <w:tc>
          <w:tcPr>
            <w:tcW w:w="5823" w:type="dxa"/>
            <w:gridSpan w:val="3"/>
          </w:tcPr>
          <w:p w14:paraId="5282BE94" w14:textId="77777777" w:rsidR="005464E5" w:rsidRDefault="005464E5" w:rsidP="005464E5">
            <w:pPr>
              <w:spacing w:after="0"/>
              <w:rPr>
                <w:rStyle w:val="1"/>
              </w:rPr>
            </w:pPr>
            <w:r w:rsidRPr="0006699D">
              <w:rPr>
                <w:rStyle w:val="1"/>
              </w:rPr>
              <w:t>Експлуатаційний дозвіл видається особисто оператору ринку або надсилається йому поштовим відправленням у строк, встановлений для видачі експлуатаційного дозволу, але не пізніше трьох робочих днів з дня прийняття рішення про видачу експлуатаційного дозволу</w:t>
            </w:r>
          </w:p>
        </w:tc>
      </w:tr>
      <w:tr w:rsidR="005464E5" w:rsidRPr="0016474B" w14:paraId="4C6BD823" w14:textId="77777777" w:rsidTr="002E0768">
        <w:trPr>
          <w:trHeight w:val="195"/>
        </w:trPr>
        <w:tc>
          <w:tcPr>
            <w:tcW w:w="696" w:type="dxa"/>
          </w:tcPr>
          <w:p w14:paraId="3BFCD7A9" w14:textId="77777777" w:rsidR="005464E5" w:rsidRPr="0016474B" w:rsidRDefault="005464E5" w:rsidP="00546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64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4"/>
            <w:vAlign w:val="center"/>
          </w:tcPr>
          <w:p w14:paraId="6DEA4562" w14:textId="77777777" w:rsidR="005464E5" w:rsidRDefault="005464E5" w:rsidP="005464E5">
            <w:pPr>
              <w:spacing w:after="0"/>
              <w:rPr>
                <w:rStyle w:val="1"/>
              </w:rPr>
            </w:pPr>
            <w:r>
              <w:rPr>
                <w:rStyle w:val="1"/>
              </w:rPr>
              <w:t>Примітка</w:t>
            </w:r>
          </w:p>
        </w:tc>
        <w:tc>
          <w:tcPr>
            <w:tcW w:w="5823" w:type="dxa"/>
            <w:gridSpan w:val="3"/>
          </w:tcPr>
          <w:p w14:paraId="4F74BC62" w14:textId="77777777" w:rsidR="005464E5" w:rsidRDefault="005464E5" w:rsidP="005464E5">
            <w:pPr>
              <w:spacing w:after="0"/>
              <w:rPr>
                <w:rStyle w:val="1"/>
              </w:rPr>
            </w:pPr>
            <w:r w:rsidRPr="003879B3">
              <w:rPr>
                <w:rStyle w:val="1"/>
              </w:rPr>
              <w:t>Рішення про відмову у видачі експлуатаційного дозволу на потужність приймається територіальним органом Держпродспоживслужби за наявності хоча б однієї з підстав, визначених частиною дванадцятою статті 14 Закону</w:t>
            </w:r>
            <w:r>
              <w:rPr>
                <w:rStyle w:val="1"/>
              </w:rPr>
              <w:t xml:space="preserve"> України «Про безпечність та гігієну кормів»</w:t>
            </w:r>
            <w:r w:rsidRPr="003879B3">
              <w:rPr>
                <w:rStyle w:val="1"/>
              </w:rPr>
              <w:t>. Копія рішення про відмову у видачі експлуатаційного дозволу на потужність надається оператору ринку відповідно до частини чотирнадцятої статті 14 Закону</w:t>
            </w:r>
            <w:r>
              <w:rPr>
                <w:rStyle w:val="1"/>
              </w:rPr>
              <w:t xml:space="preserve"> України «Про безпечність та гігієну кормів»</w:t>
            </w:r>
            <w:r w:rsidRPr="007979D8">
              <w:rPr>
                <w:rStyle w:val="1"/>
              </w:rPr>
              <w:t>.</w:t>
            </w:r>
          </w:p>
        </w:tc>
      </w:tr>
    </w:tbl>
    <w:p w14:paraId="604F9D11" w14:textId="77777777" w:rsidR="005D7404" w:rsidRPr="00681DC5" w:rsidRDefault="005D740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5D7404" w:rsidRPr="00681DC5" w:rsidSect="00FC7365">
      <w:headerReference w:type="even" r:id="rId11"/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ABE" w14:textId="77777777" w:rsidR="00E829D6" w:rsidRDefault="00E829D6">
      <w:r>
        <w:separator/>
      </w:r>
    </w:p>
  </w:endnote>
  <w:endnote w:type="continuationSeparator" w:id="0">
    <w:p w14:paraId="70D064A4" w14:textId="77777777" w:rsidR="00E829D6" w:rsidRDefault="00E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ECA4" w14:textId="77777777" w:rsidR="00E829D6" w:rsidRDefault="00E829D6">
      <w:r>
        <w:separator/>
      </w:r>
    </w:p>
  </w:footnote>
  <w:footnote w:type="continuationSeparator" w:id="0">
    <w:p w14:paraId="1CF67906" w14:textId="77777777" w:rsidR="00E829D6" w:rsidRDefault="00E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9D68" w14:textId="77777777" w:rsidR="005D7404" w:rsidRDefault="005D7404" w:rsidP="00217F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4B6F2E" w14:textId="77777777" w:rsidR="005D7404" w:rsidRDefault="005D74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867D" w14:textId="77777777" w:rsidR="005D7404" w:rsidRDefault="005D7404" w:rsidP="00217F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DB6">
      <w:rPr>
        <w:rStyle w:val="a6"/>
        <w:noProof/>
      </w:rPr>
      <w:t>2</w:t>
    </w:r>
    <w:r>
      <w:rPr>
        <w:rStyle w:val="a6"/>
      </w:rPr>
      <w:fldChar w:fldCharType="end"/>
    </w:r>
  </w:p>
  <w:p w14:paraId="09605529" w14:textId="77777777" w:rsidR="005D7404" w:rsidRDefault="005D7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DC9"/>
    <w:multiLevelType w:val="hybridMultilevel"/>
    <w:tmpl w:val="5E2889A4"/>
    <w:lvl w:ilvl="0" w:tplc="D4625B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A7440E"/>
    <w:multiLevelType w:val="hybridMultilevel"/>
    <w:tmpl w:val="FAC4DF78"/>
    <w:lvl w:ilvl="0" w:tplc="8B68B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2277241">
    <w:abstractNumId w:val="1"/>
  </w:num>
  <w:num w:numId="2" w16cid:durableId="47514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DC5"/>
    <w:rsid w:val="000021B1"/>
    <w:rsid w:val="00030A76"/>
    <w:rsid w:val="00032957"/>
    <w:rsid w:val="0006699D"/>
    <w:rsid w:val="000847A3"/>
    <w:rsid w:val="00085B6E"/>
    <w:rsid w:val="00094557"/>
    <w:rsid w:val="000B159F"/>
    <w:rsid w:val="000C29C4"/>
    <w:rsid w:val="000F2E74"/>
    <w:rsid w:val="0011100B"/>
    <w:rsid w:val="00143F1F"/>
    <w:rsid w:val="0016474B"/>
    <w:rsid w:val="00191A00"/>
    <w:rsid w:val="00217F07"/>
    <w:rsid w:val="002938F6"/>
    <w:rsid w:val="00296727"/>
    <w:rsid w:val="002A613B"/>
    <w:rsid w:val="002B4CB6"/>
    <w:rsid w:val="002E0768"/>
    <w:rsid w:val="0030746B"/>
    <w:rsid w:val="00336DB3"/>
    <w:rsid w:val="0037203F"/>
    <w:rsid w:val="003879B3"/>
    <w:rsid w:val="003B0D75"/>
    <w:rsid w:val="003D5DB6"/>
    <w:rsid w:val="003E3780"/>
    <w:rsid w:val="00485BFD"/>
    <w:rsid w:val="004E5AFB"/>
    <w:rsid w:val="005464E5"/>
    <w:rsid w:val="00554A76"/>
    <w:rsid w:val="00564A34"/>
    <w:rsid w:val="00584089"/>
    <w:rsid w:val="005D7404"/>
    <w:rsid w:val="00681DC5"/>
    <w:rsid w:val="0078422A"/>
    <w:rsid w:val="007968C7"/>
    <w:rsid w:val="007979D8"/>
    <w:rsid w:val="007C349F"/>
    <w:rsid w:val="007C3717"/>
    <w:rsid w:val="007C7315"/>
    <w:rsid w:val="007D4449"/>
    <w:rsid w:val="007E5FF1"/>
    <w:rsid w:val="00896F7D"/>
    <w:rsid w:val="00937C8A"/>
    <w:rsid w:val="009720E2"/>
    <w:rsid w:val="00984448"/>
    <w:rsid w:val="009A0A5C"/>
    <w:rsid w:val="00A320DB"/>
    <w:rsid w:val="00AE05A3"/>
    <w:rsid w:val="00AE1730"/>
    <w:rsid w:val="00B03907"/>
    <w:rsid w:val="00B81E10"/>
    <w:rsid w:val="00BA5F5C"/>
    <w:rsid w:val="00C80C57"/>
    <w:rsid w:val="00CE043A"/>
    <w:rsid w:val="00D17FE5"/>
    <w:rsid w:val="00D36D3B"/>
    <w:rsid w:val="00D667EE"/>
    <w:rsid w:val="00DF14DF"/>
    <w:rsid w:val="00E772A9"/>
    <w:rsid w:val="00E829D6"/>
    <w:rsid w:val="00E9059D"/>
    <w:rsid w:val="00EE349A"/>
    <w:rsid w:val="00F0054A"/>
    <w:rsid w:val="00F150C1"/>
    <w:rsid w:val="00F32EA6"/>
    <w:rsid w:val="00F52B83"/>
    <w:rsid w:val="00FC7365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30723"/>
  <w15:docId w15:val="{1A7BAB74-A8F1-43A1-8A6F-E59FC82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ий текст1"/>
    <w:uiPriority w:val="99"/>
    <w:rsid w:val="007968C7"/>
    <w:rPr>
      <w:rFonts w:ascii="Times New Roman" w:hAnsi="Times New Roman" w:cs="Times New Roman"/>
      <w:spacing w:val="0"/>
      <w:sz w:val="23"/>
      <w:szCs w:val="23"/>
    </w:rPr>
  </w:style>
  <w:style w:type="paragraph" w:styleId="a3">
    <w:name w:val="List Paragraph"/>
    <w:basedOn w:val="a"/>
    <w:uiPriority w:val="99"/>
    <w:qFormat/>
    <w:rsid w:val="00143F1F"/>
    <w:pPr>
      <w:ind w:left="720"/>
      <w:contextualSpacing/>
    </w:pPr>
  </w:style>
  <w:style w:type="character" w:customStyle="1" w:styleId="7">
    <w:name w:val="Основний текст (7)"/>
    <w:uiPriority w:val="99"/>
    <w:rsid w:val="009720E2"/>
    <w:rPr>
      <w:rFonts w:ascii="Times New Roman" w:hAnsi="Times New Roman" w:cs="Times New Roman"/>
      <w:spacing w:val="0"/>
      <w:sz w:val="23"/>
      <w:szCs w:val="23"/>
    </w:rPr>
  </w:style>
  <w:style w:type="paragraph" w:customStyle="1" w:styleId="rvps2">
    <w:name w:val="rvps2"/>
    <w:basedOn w:val="a"/>
    <w:uiPriority w:val="99"/>
    <w:rsid w:val="0029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rsid w:val="00FC736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semiHidden/>
    <w:locked/>
    <w:rPr>
      <w:rFonts w:cs="Times New Roman"/>
      <w:lang w:val="uk-UA" w:eastAsia="en-US"/>
    </w:rPr>
  </w:style>
  <w:style w:type="character" w:styleId="a6">
    <w:name w:val="page number"/>
    <w:uiPriority w:val="99"/>
    <w:rsid w:val="00FC736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736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a9">
    <w:name w:val="Hyperlink"/>
    <w:rsid w:val="00546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yaslav@dpssko.gov.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ikisr@&#1080;&#1082;&#1075;.n&#1077;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eyaslav@dpssko.gov.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ikisr@&#1080;&#1082;&#1075;.n&#1077;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5517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</dc:creator>
  <cp:keywords/>
  <dc:description/>
  <cp:lastModifiedBy>Administrator</cp:lastModifiedBy>
  <cp:revision>5</cp:revision>
  <cp:lastPrinted>2021-09-01T14:30:00Z</cp:lastPrinted>
  <dcterms:created xsi:type="dcterms:W3CDTF">2021-09-06T11:15:00Z</dcterms:created>
  <dcterms:modified xsi:type="dcterms:W3CDTF">2022-05-26T08:20:00Z</dcterms:modified>
</cp:coreProperties>
</file>