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8C" w:rsidRPr="00A95A93" w:rsidRDefault="0081658C" w:rsidP="0081658C">
      <w:pPr>
        <w:shd w:val="clear" w:color="auto" w:fill="FFFFFF"/>
        <w:rPr>
          <w:sz w:val="28"/>
          <w:szCs w:val="28"/>
          <w:lang w:val="en-US"/>
        </w:rPr>
      </w:pPr>
    </w:p>
    <w:p w:rsidR="0081658C" w:rsidRPr="00A95A93" w:rsidRDefault="0081658C" w:rsidP="0081658C">
      <w:pPr>
        <w:shd w:val="clear" w:color="auto" w:fill="FFFFFF"/>
        <w:jc w:val="center"/>
        <w:rPr>
          <w:sz w:val="28"/>
          <w:szCs w:val="28"/>
        </w:rPr>
      </w:pPr>
      <w:r w:rsidRPr="00A95A93">
        <w:rPr>
          <w:noProof/>
          <w:sz w:val="28"/>
          <w:szCs w:val="28"/>
          <w:lang w:val="uk-UA" w:eastAsia="uk-UA"/>
        </w:rPr>
        <w:drawing>
          <wp:inline distT="0" distB="0" distL="0" distR="0">
            <wp:extent cx="495300" cy="666750"/>
            <wp:effectExtent l="19050" t="0" r="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81658C" w:rsidRPr="00A95A93" w:rsidRDefault="0081658C" w:rsidP="0081658C">
      <w:pPr>
        <w:jc w:val="center"/>
        <w:rPr>
          <w:b/>
          <w:sz w:val="28"/>
          <w:szCs w:val="28"/>
        </w:rPr>
      </w:pPr>
    </w:p>
    <w:p w:rsidR="0081658C" w:rsidRPr="00A95A93" w:rsidRDefault="0081658C" w:rsidP="0081658C">
      <w:pPr>
        <w:spacing w:line="276" w:lineRule="auto"/>
        <w:jc w:val="center"/>
        <w:rPr>
          <w:b/>
          <w:sz w:val="28"/>
          <w:szCs w:val="28"/>
          <w:lang w:val="uk-UA"/>
        </w:rPr>
      </w:pPr>
      <w:r w:rsidRPr="00A95A93">
        <w:rPr>
          <w:b/>
          <w:sz w:val="28"/>
          <w:szCs w:val="28"/>
        </w:rPr>
        <w:t>ПЕРЕЯСЛАВ</w:t>
      </w:r>
      <w:r w:rsidRPr="00A95A93">
        <w:rPr>
          <w:b/>
          <w:sz w:val="28"/>
          <w:szCs w:val="28"/>
          <w:lang w:val="uk-UA"/>
        </w:rPr>
        <w:t xml:space="preserve">СЬКИЙ </w:t>
      </w:r>
      <w:r w:rsidRPr="00A95A93">
        <w:rPr>
          <w:b/>
          <w:sz w:val="28"/>
          <w:szCs w:val="28"/>
        </w:rPr>
        <w:t xml:space="preserve"> МІСЬК</w:t>
      </w:r>
      <w:r w:rsidRPr="00A95A93">
        <w:rPr>
          <w:b/>
          <w:sz w:val="28"/>
          <w:szCs w:val="28"/>
          <w:lang w:val="uk-UA"/>
        </w:rPr>
        <w:t xml:space="preserve">ИЙ </w:t>
      </w:r>
      <w:r w:rsidRPr="00A95A93">
        <w:rPr>
          <w:b/>
          <w:sz w:val="28"/>
          <w:szCs w:val="28"/>
        </w:rPr>
        <w:t xml:space="preserve"> </w:t>
      </w:r>
      <w:r w:rsidRPr="00A95A93">
        <w:rPr>
          <w:b/>
          <w:sz w:val="28"/>
          <w:szCs w:val="28"/>
          <w:lang w:val="uk-UA"/>
        </w:rPr>
        <w:t>ГОЛОВА</w:t>
      </w:r>
    </w:p>
    <w:p w:rsidR="0081658C" w:rsidRPr="00A95A93" w:rsidRDefault="0081658C" w:rsidP="0081658C">
      <w:pPr>
        <w:jc w:val="center"/>
        <w:rPr>
          <w:b/>
          <w:bCs/>
          <w:sz w:val="28"/>
          <w:szCs w:val="28"/>
        </w:rPr>
      </w:pPr>
    </w:p>
    <w:p w:rsidR="0081658C" w:rsidRPr="00A95A93" w:rsidRDefault="0081658C" w:rsidP="0081658C">
      <w:pPr>
        <w:jc w:val="center"/>
        <w:rPr>
          <w:b/>
          <w:bCs/>
          <w:sz w:val="28"/>
          <w:szCs w:val="28"/>
          <w:lang w:val="uk-UA"/>
        </w:rPr>
      </w:pPr>
      <w:r w:rsidRPr="00A95A93">
        <w:rPr>
          <w:b/>
          <w:bCs/>
          <w:sz w:val="28"/>
          <w:szCs w:val="28"/>
        </w:rPr>
        <w:t xml:space="preserve">Р О З П О Р Я Д Ж Е Н </w:t>
      </w:r>
      <w:proofErr w:type="spellStart"/>
      <w:proofErr w:type="gramStart"/>
      <w:r w:rsidRPr="00A95A93">
        <w:rPr>
          <w:b/>
          <w:bCs/>
          <w:sz w:val="28"/>
          <w:szCs w:val="28"/>
        </w:rPr>
        <w:t>Н</w:t>
      </w:r>
      <w:proofErr w:type="spellEnd"/>
      <w:proofErr w:type="gramEnd"/>
      <w:r w:rsidRPr="00A95A93">
        <w:rPr>
          <w:b/>
          <w:bCs/>
          <w:sz w:val="28"/>
          <w:szCs w:val="28"/>
        </w:rPr>
        <w:t xml:space="preserve"> Я</w:t>
      </w:r>
    </w:p>
    <w:p w:rsidR="00B90041" w:rsidRPr="00A95A93" w:rsidRDefault="00B90041" w:rsidP="0081658C">
      <w:pPr>
        <w:jc w:val="center"/>
        <w:rPr>
          <w:b/>
          <w:bCs/>
          <w:sz w:val="28"/>
          <w:szCs w:val="28"/>
          <w:lang w:val="uk-UA"/>
        </w:rPr>
      </w:pPr>
    </w:p>
    <w:p w:rsidR="0081658C" w:rsidRPr="00A95A93" w:rsidRDefault="0081658C" w:rsidP="0081658C">
      <w:pPr>
        <w:jc w:val="center"/>
        <w:rPr>
          <w:b/>
          <w:bCs/>
          <w:sz w:val="28"/>
          <w:szCs w:val="28"/>
          <w:lang w:val="uk-UA"/>
        </w:rPr>
      </w:pPr>
    </w:p>
    <w:p w:rsidR="0081658C" w:rsidRPr="007E2758" w:rsidRDefault="0081658C" w:rsidP="007E2758">
      <w:pPr>
        <w:jc w:val="both"/>
        <w:rPr>
          <w:bCs/>
          <w:sz w:val="28"/>
          <w:szCs w:val="28"/>
          <w:lang w:val="uk-UA"/>
        </w:rPr>
      </w:pPr>
      <w:r w:rsidRPr="007E2758">
        <w:rPr>
          <w:bCs/>
          <w:sz w:val="28"/>
          <w:szCs w:val="28"/>
          <w:u w:val="single"/>
          <w:lang w:val="uk-UA"/>
        </w:rPr>
        <w:t>від «</w:t>
      </w:r>
      <w:r w:rsidR="000D7952" w:rsidRPr="007E2758">
        <w:rPr>
          <w:bCs/>
          <w:sz w:val="28"/>
          <w:szCs w:val="28"/>
          <w:u w:val="single"/>
          <w:lang w:val="uk-UA"/>
        </w:rPr>
        <w:t xml:space="preserve"> </w:t>
      </w:r>
      <w:r w:rsidR="009A25D5">
        <w:rPr>
          <w:bCs/>
          <w:sz w:val="28"/>
          <w:szCs w:val="28"/>
          <w:u w:val="single"/>
          <w:lang w:val="uk-UA"/>
        </w:rPr>
        <w:t>0</w:t>
      </w:r>
      <w:r w:rsidR="00F02924">
        <w:rPr>
          <w:bCs/>
          <w:sz w:val="28"/>
          <w:szCs w:val="28"/>
          <w:u w:val="single"/>
          <w:lang w:val="uk-UA"/>
        </w:rPr>
        <w:t>3</w:t>
      </w:r>
      <w:r w:rsidR="000D7952" w:rsidRPr="007E2758">
        <w:rPr>
          <w:bCs/>
          <w:sz w:val="28"/>
          <w:szCs w:val="28"/>
          <w:u w:val="single"/>
          <w:lang w:val="uk-UA"/>
        </w:rPr>
        <w:t xml:space="preserve"> </w:t>
      </w:r>
      <w:r w:rsidRPr="007E2758">
        <w:rPr>
          <w:bCs/>
          <w:sz w:val="28"/>
          <w:szCs w:val="28"/>
          <w:u w:val="single"/>
          <w:lang w:val="uk-UA"/>
        </w:rPr>
        <w:t xml:space="preserve">»  </w:t>
      </w:r>
      <w:r w:rsidR="00F02924">
        <w:rPr>
          <w:bCs/>
          <w:sz w:val="28"/>
          <w:szCs w:val="28"/>
          <w:u w:val="single"/>
          <w:lang w:val="uk-UA"/>
        </w:rPr>
        <w:t>листопада</w:t>
      </w:r>
      <w:r w:rsidRPr="007E2758">
        <w:rPr>
          <w:bCs/>
          <w:sz w:val="28"/>
          <w:szCs w:val="28"/>
          <w:u w:val="single"/>
          <w:lang w:val="uk-UA"/>
        </w:rPr>
        <w:t xml:space="preserve">  2021 року</w:t>
      </w:r>
      <w:r w:rsidRPr="007E2758">
        <w:rPr>
          <w:bCs/>
          <w:sz w:val="28"/>
          <w:szCs w:val="28"/>
          <w:lang w:val="uk-UA"/>
        </w:rPr>
        <w:tab/>
      </w:r>
      <w:r w:rsidRPr="007E2758">
        <w:rPr>
          <w:bCs/>
          <w:sz w:val="28"/>
          <w:szCs w:val="28"/>
          <w:lang w:val="uk-UA"/>
        </w:rPr>
        <w:tab/>
      </w:r>
      <w:r w:rsidRPr="007E2758">
        <w:rPr>
          <w:bCs/>
          <w:sz w:val="28"/>
          <w:szCs w:val="28"/>
          <w:lang w:val="uk-UA"/>
        </w:rPr>
        <w:tab/>
      </w:r>
      <w:r w:rsidR="00142A0D">
        <w:rPr>
          <w:bCs/>
          <w:sz w:val="28"/>
          <w:szCs w:val="28"/>
          <w:lang w:val="uk-UA"/>
        </w:rPr>
        <w:t xml:space="preserve">            </w:t>
      </w:r>
      <w:r w:rsidR="007E2758">
        <w:rPr>
          <w:bCs/>
          <w:sz w:val="28"/>
          <w:szCs w:val="28"/>
          <w:lang w:val="uk-UA"/>
        </w:rPr>
        <w:t xml:space="preserve">   </w:t>
      </w:r>
      <w:r w:rsidRPr="007E2758">
        <w:rPr>
          <w:bCs/>
          <w:sz w:val="28"/>
          <w:szCs w:val="28"/>
          <w:lang w:val="uk-UA"/>
        </w:rPr>
        <w:t xml:space="preserve">    </w:t>
      </w:r>
      <w:r w:rsidRPr="009A25D5">
        <w:rPr>
          <w:bCs/>
          <w:sz w:val="28"/>
          <w:szCs w:val="28"/>
          <w:u w:val="single"/>
          <w:lang w:val="uk-UA"/>
        </w:rPr>
        <w:t>№</w:t>
      </w:r>
      <w:r w:rsidR="00F148A9" w:rsidRPr="00986D9C">
        <w:rPr>
          <w:bCs/>
          <w:sz w:val="28"/>
          <w:szCs w:val="28"/>
          <w:u w:val="single"/>
          <w:lang w:val="uk-UA"/>
        </w:rPr>
        <w:t xml:space="preserve"> </w:t>
      </w:r>
      <w:r w:rsidR="00986D9C">
        <w:rPr>
          <w:bCs/>
          <w:sz w:val="28"/>
          <w:szCs w:val="28"/>
          <w:u w:val="single"/>
          <w:lang w:val="uk-UA"/>
        </w:rPr>
        <w:t>2</w:t>
      </w:r>
      <w:r w:rsidR="00142A0D" w:rsidRPr="00986D9C">
        <w:rPr>
          <w:bCs/>
          <w:sz w:val="28"/>
          <w:szCs w:val="28"/>
          <w:u w:val="single"/>
          <w:lang w:val="uk-UA"/>
        </w:rPr>
        <w:t>1</w:t>
      </w:r>
      <w:r w:rsidR="00986D9C">
        <w:rPr>
          <w:bCs/>
          <w:sz w:val="28"/>
          <w:szCs w:val="28"/>
          <w:u w:val="single"/>
          <w:lang w:val="uk-UA"/>
        </w:rPr>
        <w:t>4</w:t>
      </w:r>
      <w:r w:rsidR="009A25D5" w:rsidRPr="009A25D5">
        <w:rPr>
          <w:bCs/>
          <w:sz w:val="28"/>
          <w:szCs w:val="28"/>
          <w:u w:val="single"/>
          <w:lang w:val="uk-UA"/>
        </w:rPr>
        <w:t>/07-09/11-21</w:t>
      </w:r>
    </w:p>
    <w:p w:rsidR="00B90C2A" w:rsidRPr="007E2758" w:rsidRDefault="00B90C2A" w:rsidP="007E2758">
      <w:pPr>
        <w:rPr>
          <w:b/>
          <w:sz w:val="28"/>
          <w:szCs w:val="28"/>
          <w:lang w:val="uk-UA"/>
        </w:rPr>
      </w:pPr>
    </w:p>
    <w:p w:rsidR="0081658C" w:rsidRPr="007E2758" w:rsidRDefault="0081658C" w:rsidP="007E2758">
      <w:pPr>
        <w:rPr>
          <w:b/>
          <w:sz w:val="28"/>
          <w:szCs w:val="28"/>
          <w:lang w:val="uk-UA"/>
        </w:rPr>
      </w:pPr>
      <w:r w:rsidRPr="007E2758">
        <w:rPr>
          <w:b/>
          <w:sz w:val="28"/>
          <w:szCs w:val="28"/>
          <w:lang w:val="uk-UA"/>
        </w:rPr>
        <w:t xml:space="preserve">Про скликання чергової </w:t>
      </w:r>
      <w:r w:rsidR="00B90C2A">
        <w:rPr>
          <w:b/>
          <w:sz w:val="28"/>
          <w:szCs w:val="28"/>
          <w:lang w:val="uk-UA"/>
        </w:rPr>
        <w:t>с</w:t>
      </w:r>
      <w:r w:rsidR="00F02924">
        <w:rPr>
          <w:b/>
          <w:sz w:val="28"/>
          <w:szCs w:val="28"/>
          <w:lang w:val="uk-UA"/>
        </w:rPr>
        <w:t>ім</w:t>
      </w:r>
      <w:r w:rsidR="00EB3D90">
        <w:rPr>
          <w:b/>
          <w:sz w:val="28"/>
          <w:szCs w:val="28"/>
          <w:lang w:val="uk-UA"/>
        </w:rPr>
        <w:t>надцят</w:t>
      </w:r>
      <w:r w:rsidR="00EB3D90" w:rsidRPr="007E2758">
        <w:rPr>
          <w:b/>
          <w:sz w:val="28"/>
          <w:szCs w:val="28"/>
          <w:lang w:val="uk-UA"/>
        </w:rPr>
        <w:t>ої</w:t>
      </w:r>
      <w:r w:rsidRPr="007E2758">
        <w:rPr>
          <w:b/>
          <w:sz w:val="28"/>
          <w:szCs w:val="28"/>
          <w:lang w:val="uk-UA"/>
        </w:rPr>
        <w:t xml:space="preserve"> сесії </w:t>
      </w:r>
    </w:p>
    <w:p w:rsidR="0081658C" w:rsidRPr="007E2758" w:rsidRDefault="0081658C" w:rsidP="007E2758">
      <w:pPr>
        <w:rPr>
          <w:b/>
          <w:sz w:val="28"/>
          <w:szCs w:val="28"/>
          <w:lang w:val="uk-UA"/>
        </w:rPr>
      </w:pPr>
      <w:r w:rsidRPr="007E2758">
        <w:rPr>
          <w:b/>
          <w:sz w:val="28"/>
          <w:szCs w:val="28"/>
          <w:lang w:val="uk-UA"/>
        </w:rPr>
        <w:t xml:space="preserve">Переяславської міської ради </w:t>
      </w:r>
      <w:r w:rsidRPr="007E2758">
        <w:rPr>
          <w:b/>
          <w:sz w:val="28"/>
          <w:szCs w:val="28"/>
          <w:lang w:val="en-US"/>
        </w:rPr>
        <w:t>VIII</w:t>
      </w:r>
      <w:r w:rsidRPr="007E2758">
        <w:rPr>
          <w:b/>
          <w:sz w:val="28"/>
          <w:szCs w:val="28"/>
          <w:lang w:val="uk-UA"/>
        </w:rPr>
        <w:t xml:space="preserve"> скликання</w:t>
      </w:r>
    </w:p>
    <w:p w:rsidR="00B90C2A" w:rsidRPr="007E2758" w:rsidRDefault="00B90C2A" w:rsidP="007E2758">
      <w:pPr>
        <w:rPr>
          <w:sz w:val="28"/>
          <w:szCs w:val="28"/>
          <w:lang w:val="uk-UA"/>
        </w:rPr>
      </w:pPr>
    </w:p>
    <w:p w:rsidR="0081658C" w:rsidRPr="007E2758" w:rsidRDefault="0081658C" w:rsidP="007E2758">
      <w:pPr>
        <w:ind w:firstLine="567"/>
        <w:jc w:val="both"/>
        <w:rPr>
          <w:bCs/>
          <w:sz w:val="28"/>
          <w:szCs w:val="28"/>
          <w:lang w:val="uk-UA"/>
        </w:rPr>
      </w:pPr>
      <w:r w:rsidRPr="007E2758">
        <w:rPr>
          <w:bCs/>
          <w:sz w:val="28"/>
          <w:szCs w:val="28"/>
          <w:lang w:val="uk-UA"/>
        </w:rPr>
        <w:t xml:space="preserve">Відповідно до статті 46, частини 4 статті 42 Закону України </w:t>
      </w:r>
      <w:r w:rsidR="00D32D48" w:rsidRPr="007E2758">
        <w:rPr>
          <w:bCs/>
          <w:sz w:val="28"/>
          <w:szCs w:val="28"/>
          <w:lang w:val="uk-UA"/>
        </w:rPr>
        <w:t>«</w:t>
      </w:r>
      <w:r w:rsidRPr="007E2758">
        <w:rPr>
          <w:bCs/>
          <w:sz w:val="28"/>
          <w:szCs w:val="28"/>
          <w:lang w:val="uk-UA"/>
        </w:rPr>
        <w:t>Про місцеве самоврядування в Україні</w:t>
      </w:r>
      <w:r w:rsidR="00D32D48" w:rsidRPr="007E2758">
        <w:rPr>
          <w:bCs/>
          <w:sz w:val="28"/>
          <w:szCs w:val="28"/>
          <w:lang w:val="uk-UA"/>
        </w:rPr>
        <w:t>»</w:t>
      </w:r>
      <w:r w:rsidRPr="007E2758">
        <w:rPr>
          <w:bCs/>
          <w:sz w:val="28"/>
          <w:szCs w:val="28"/>
          <w:lang w:val="uk-UA"/>
        </w:rPr>
        <w:t>:</w:t>
      </w:r>
    </w:p>
    <w:p w:rsidR="0081658C" w:rsidRPr="007E2758" w:rsidRDefault="0081658C" w:rsidP="007E2758">
      <w:pPr>
        <w:pStyle w:val="a3"/>
        <w:tabs>
          <w:tab w:val="left" w:pos="851"/>
        </w:tabs>
        <w:spacing w:after="0" w:line="240" w:lineRule="auto"/>
        <w:ind w:left="0" w:firstLine="567"/>
        <w:jc w:val="both"/>
        <w:rPr>
          <w:rFonts w:ascii="Times New Roman" w:hAnsi="Times New Roman"/>
          <w:sz w:val="28"/>
          <w:szCs w:val="28"/>
        </w:rPr>
      </w:pPr>
      <w:r w:rsidRPr="007E2758">
        <w:rPr>
          <w:rFonts w:ascii="Times New Roman" w:hAnsi="Times New Roman"/>
          <w:sz w:val="28"/>
          <w:szCs w:val="28"/>
        </w:rPr>
        <w:t xml:space="preserve">І. Скликати чергову </w:t>
      </w:r>
      <w:r w:rsidR="00B90C2A">
        <w:rPr>
          <w:rFonts w:ascii="Times New Roman" w:hAnsi="Times New Roman"/>
          <w:sz w:val="28"/>
          <w:szCs w:val="28"/>
        </w:rPr>
        <w:t>с</w:t>
      </w:r>
      <w:r w:rsidR="00F02924">
        <w:rPr>
          <w:rFonts w:ascii="Times New Roman" w:hAnsi="Times New Roman"/>
          <w:sz w:val="28"/>
          <w:szCs w:val="28"/>
        </w:rPr>
        <w:t>ім</w:t>
      </w:r>
      <w:r w:rsidR="00EB3D90">
        <w:rPr>
          <w:rFonts w:ascii="Times New Roman" w:hAnsi="Times New Roman"/>
          <w:sz w:val="28"/>
          <w:szCs w:val="28"/>
        </w:rPr>
        <w:t>надцяту</w:t>
      </w:r>
      <w:r w:rsidRPr="007E2758">
        <w:rPr>
          <w:rFonts w:ascii="Times New Roman" w:hAnsi="Times New Roman"/>
          <w:sz w:val="28"/>
          <w:szCs w:val="28"/>
        </w:rPr>
        <w:t xml:space="preserve"> сесію Переяславської міської ради VIII</w:t>
      </w:r>
      <w:r w:rsidR="005D2E1E">
        <w:rPr>
          <w:rFonts w:ascii="Times New Roman" w:hAnsi="Times New Roman"/>
          <w:sz w:val="28"/>
          <w:szCs w:val="28"/>
        </w:rPr>
        <w:t xml:space="preserve"> скликання 1</w:t>
      </w:r>
      <w:r w:rsidR="00F02924">
        <w:rPr>
          <w:rFonts w:ascii="Times New Roman" w:hAnsi="Times New Roman"/>
          <w:sz w:val="28"/>
          <w:szCs w:val="28"/>
        </w:rPr>
        <w:t>8</w:t>
      </w:r>
      <w:r w:rsidRPr="007E2758">
        <w:rPr>
          <w:rFonts w:ascii="Times New Roman" w:hAnsi="Times New Roman"/>
          <w:sz w:val="28"/>
          <w:szCs w:val="28"/>
        </w:rPr>
        <w:t xml:space="preserve"> </w:t>
      </w:r>
      <w:r w:rsidR="00F02924">
        <w:rPr>
          <w:rFonts w:ascii="Times New Roman" w:hAnsi="Times New Roman"/>
          <w:sz w:val="28"/>
          <w:szCs w:val="28"/>
        </w:rPr>
        <w:t xml:space="preserve">листопада </w:t>
      </w:r>
      <w:r w:rsidRPr="007E2758">
        <w:rPr>
          <w:rFonts w:ascii="Times New Roman" w:hAnsi="Times New Roman"/>
          <w:sz w:val="28"/>
          <w:szCs w:val="28"/>
        </w:rPr>
        <w:t>2021 року о 10:00 у приміщенні зали засідань за адресою: вул. Богдана Хмельницького, 53, м. Переяслав.</w:t>
      </w:r>
    </w:p>
    <w:p w:rsidR="0081658C" w:rsidRPr="007E2758" w:rsidRDefault="0081658C" w:rsidP="007E2758">
      <w:pPr>
        <w:pStyle w:val="a3"/>
        <w:tabs>
          <w:tab w:val="left" w:pos="851"/>
        </w:tabs>
        <w:spacing w:after="0" w:line="240" w:lineRule="auto"/>
        <w:ind w:left="0" w:firstLine="567"/>
        <w:jc w:val="both"/>
        <w:rPr>
          <w:rFonts w:ascii="Times New Roman" w:hAnsi="Times New Roman"/>
          <w:sz w:val="28"/>
          <w:szCs w:val="28"/>
        </w:rPr>
      </w:pPr>
      <w:r w:rsidRPr="007E2758">
        <w:rPr>
          <w:rFonts w:ascii="Times New Roman" w:hAnsi="Times New Roman"/>
          <w:sz w:val="28"/>
          <w:szCs w:val="28"/>
        </w:rPr>
        <w:t xml:space="preserve">ІІ. На розгляд чергової </w:t>
      </w:r>
      <w:r w:rsidR="00B90C2A">
        <w:rPr>
          <w:rFonts w:ascii="Times New Roman" w:hAnsi="Times New Roman"/>
          <w:sz w:val="28"/>
          <w:szCs w:val="28"/>
        </w:rPr>
        <w:t>с</w:t>
      </w:r>
      <w:r w:rsidR="00F02924">
        <w:rPr>
          <w:rFonts w:ascii="Times New Roman" w:hAnsi="Times New Roman"/>
          <w:sz w:val="28"/>
          <w:szCs w:val="28"/>
        </w:rPr>
        <w:t>ім</w:t>
      </w:r>
      <w:r w:rsidR="00EB3D90">
        <w:rPr>
          <w:rFonts w:ascii="Times New Roman" w:hAnsi="Times New Roman"/>
          <w:sz w:val="28"/>
          <w:szCs w:val="28"/>
        </w:rPr>
        <w:t xml:space="preserve">надцятої </w:t>
      </w:r>
      <w:r w:rsidRPr="007E2758">
        <w:rPr>
          <w:rFonts w:ascii="Times New Roman" w:hAnsi="Times New Roman"/>
          <w:sz w:val="28"/>
          <w:szCs w:val="28"/>
        </w:rPr>
        <w:t xml:space="preserve">сесії винести </w:t>
      </w:r>
      <w:r w:rsidR="006E6B2B" w:rsidRPr="007E2758">
        <w:rPr>
          <w:rFonts w:ascii="Times New Roman" w:hAnsi="Times New Roman"/>
          <w:sz w:val="28"/>
          <w:szCs w:val="28"/>
        </w:rPr>
        <w:t>такі</w:t>
      </w:r>
      <w:r w:rsidRPr="007E2758">
        <w:rPr>
          <w:rFonts w:ascii="Times New Roman" w:hAnsi="Times New Roman"/>
          <w:sz w:val="28"/>
          <w:szCs w:val="28"/>
        </w:rPr>
        <w:t xml:space="preserve"> питання:</w:t>
      </w:r>
    </w:p>
    <w:p w:rsidR="00D32D48" w:rsidRPr="00883573" w:rsidRDefault="00D32D48" w:rsidP="00883573">
      <w:pPr>
        <w:pStyle w:val="a3"/>
        <w:tabs>
          <w:tab w:val="left" w:pos="851"/>
        </w:tabs>
        <w:spacing w:after="0" w:line="240" w:lineRule="auto"/>
        <w:ind w:left="0" w:firstLine="567"/>
        <w:jc w:val="both"/>
        <w:rPr>
          <w:rFonts w:ascii="Times New Roman" w:hAnsi="Times New Roman"/>
          <w:sz w:val="28"/>
          <w:szCs w:val="28"/>
        </w:rPr>
      </w:pPr>
    </w:p>
    <w:p w:rsidR="00F02924" w:rsidRPr="00F02924" w:rsidRDefault="00F02924" w:rsidP="00F02924">
      <w:pPr>
        <w:tabs>
          <w:tab w:val="left" w:pos="1560"/>
          <w:tab w:val="left" w:pos="9639"/>
        </w:tabs>
        <w:ind w:firstLine="425"/>
        <w:jc w:val="both"/>
        <w:rPr>
          <w:sz w:val="28"/>
          <w:szCs w:val="28"/>
        </w:rPr>
      </w:pPr>
      <w:r w:rsidRPr="00F02924">
        <w:rPr>
          <w:sz w:val="28"/>
          <w:szCs w:val="28"/>
        </w:rPr>
        <w:t xml:space="preserve">1. </w:t>
      </w:r>
      <w:r w:rsidR="003B26FB" w:rsidRPr="003B26FB">
        <w:rPr>
          <w:sz w:val="28"/>
          <w:szCs w:val="28"/>
        </w:rPr>
        <w:t xml:space="preserve">Про </w:t>
      </w:r>
      <w:proofErr w:type="spellStart"/>
      <w:r w:rsidR="003B26FB" w:rsidRPr="003B26FB">
        <w:rPr>
          <w:sz w:val="28"/>
          <w:szCs w:val="28"/>
        </w:rPr>
        <w:t>затвердження</w:t>
      </w:r>
      <w:proofErr w:type="spellEnd"/>
      <w:r w:rsidR="003B26FB" w:rsidRPr="003B26FB">
        <w:rPr>
          <w:sz w:val="28"/>
          <w:szCs w:val="28"/>
        </w:rPr>
        <w:t xml:space="preserve"> Статуту </w:t>
      </w:r>
      <w:proofErr w:type="spellStart"/>
      <w:r w:rsidR="003B26FB" w:rsidRPr="003B26FB">
        <w:rPr>
          <w:sz w:val="28"/>
          <w:szCs w:val="28"/>
        </w:rPr>
        <w:t>Переяславської</w:t>
      </w:r>
      <w:proofErr w:type="spellEnd"/>
      <w:r w:rsidR="003B26FB" w:rsidRPr="003B26FB">
        <w:rPr>
          <w:sz w:val="28"/>
          <w:szCs w:val="28"/>
        </w:rPr>
        <w:t xml:space="preserve"> </w:t>
      </w:r>
      <w:proofErr w:type="spellStart"/>
      <w:r w:rsidR="003B26FB" w:rsidRPr="003B26FB">
        <w:rPr>
          <w:sz w:val="28"/>
          <w:szCs w:val="28"/>
        </w:rPr>
        <w:t>міської</w:t>
      </w:r>
      <w:proofErr w:type="spellEnd"/>
      <w:r w:rsidR="003B26FB" w:rsidRPr="003B26FB">
        <w:rPr>
          <w:sz w:val="28"/>
          <w:szCs w:val="28"/>
        </w:rPr>
        <w:t xml:space="preserve"> </w:t>
      </w:r>
      <w:proofErr w:type="spellStart"/>
      <w:r w:rsidR="003B26FB" w:rsidRPr="003B26FB">
        <w:rPr>
          <w:sz w:val="28"/>
          <w:szCs w:val="28"/>
        </w:rPr>
        <w:t>територіальної</w:t>
      </w:r>
      <w:proofErr w:type="spellEnd"/>
      <w:r w:rsidR="003B26FB" w:rsidRPr="003B26FB">
        <w:rPr>
          <w:sz w:val="28"/>
          <w:szCs w:val="28"/>
        </w:rPr>
        <w:t xml:space="preserve"> </w:t>
      </w:r>
      <w:proofErr w:type="spellStart"/>
      <w:r w:rsidR="003B26FB" w:rsidRPr="003B26FB">
        <w:rPr>
          <w:sz w:val="28"/>
          <w:szCs w:val="28"/>
        </w:rPr>
        <w:t>громади</w:t>
      </w:r>
      <w:proofErr w:type="spellEnd"/>
    </w:p>
    <w:p w:rsidR="00F02924" w:rsidRPr="00F02924" w:rsidRDefault="00F02924" w:rsidP="00F02924">
      <w:pPr>
        <w:tabs>
          <w:tab w:val="left" w:pos="0"/>
          <w:tab w:val="left" w:pos="9639"/>
        </w:tabs>
        <w:ind w:firstLine="425"/>
        <w:jc w:val="both"/>
        <w:rPr>
          <w:sz w:val="28"/>
          <w:szCs w:val="28"/>
        </w:rPr>
      </w:pPr>
      <w:r w:rsidRPr="00F02924">
        <w:rPr>
          <w:sz w:val="28"/>
          <w:szCs w:val="28"/>
        </w:rPr>
        <w:t xml:space="preserve">2. Про </w:t>
      </w:r>
      <w:proofErr w:type="spellStart"/>
      <w:r w:rsidRPr="00F02924">
        <w:rPr>
          <w:sz w:val="28"/>
          <w:szCs w:val="28"/>
        </w:rPr>
        <w:t>затвердження</w:t>
      </w:r>
      <w:proofErr w:type="spellEnd"/>
      <w:r w:rsidRPr="00F02924">
        <w:rPr>
          <w:sz w:val="28"/>
          <w:szCs w:val="28"/>
        </w:rPr>
        <w:t xml:space="preserve"> </w:t>
      </w:r>
      <w:proofErr w:type="spellStart"/>
      <w:r w:rsidRPr="00F02924">
        <w:rPr>
          <w:sz w:val="28"/>
          <w:szCs w:val="28"/>
        </w:rPr>
        <w:t>Стратегії</w:t>
      </w:r>
      <w:proofErr w:type="spellEnd"/>
      <w:r w:rsidRPr="00F02924">
        <w:rPr>
          <w:sz w:val="28"/>
          <w:szCs w:val="28"/>
        </w:rPr>
        <w:t xml:space="preserve"> </w:t>
      </w:r>
      <w:proofErr w:type="spellStart"/>
      <w:r w:rsidRPr="00F02924">
        <w:rPr>
          <w:sz w:val="28"/>
          <w:szCs w:val="28"/>
        </w:rPr>
        <w:t>розвитку</w:t>
      </w:r>
      <w:proofErr w:type="spellEnd"/>
      <w:r w:rsidRPr="00F02924">
        <w:rPr>
          <w:sz w:val="28"/>
          <w:szCs w:val="28"/>
        </w:rPr>
        <w:t xml:space="preserve"> </w:t>
      </w:r>
      <w:proofErr w:type="spellStart"/>
      <w:r w:rsidRPr="00F02924">
        <w:rPr>
          <w:sz w:val="28"/>
          <w:szCs w:val="28"/>
        </w:rPr>
        <w:t>Переяславської</w:t>
      </w:r>
      <w:proofErr w:type="spellEnd"/>
      <w:r w:rsidRPr="00F02924">
        <w:rPr>
          <w:sz w:val="28"/>
          <w:szCs w:val="28"/>
        </w:rPr>
        <w:t xml:space="preserve"> </w:t>
      </w:r>
      <w:proofErr w:type="spellStart"/>
      <w:r w:rsidRPr="00F02924">
        <w:rPr>
          <w:sz w:val="28"/>
          <w:szCs w:val="28"/>
        </w:rPr>
        <w:t>міської</w:t>
      </w:r>
      <w:proofErr w:type="spellEnd"/>
      <w:r w:rsidRPr="00F02924">
        <w:rPr>
          <w:sz w:val="28"/>
          <w:szCs w:val="28"/>
        </w:rPr>
        <w:t xml:space="preserve"> </w:t>
      </w:r>
      <w:proofErr w:type="spellStart"/>
      <w:r w:rsidRPr="00F02924">
        <w:rPr>
          <w:sz w:val="28"/>
          <w:szCs w:val="28"/>
        </w:rPr>
        <w:t>територіальної</w:t>
      </w:r>
      <w:proofErr w:type="spellEnd"/>
      <w:r w:rsidRPr="00F02924">
        <w:rPr>
          <w:sz w:val="28"/>
          <w:szCs w:val="28"/>
        </w:rPr>
        <w:t xml:space="preserve"> </w:t>
      </w:r>
      <w:proofErr w:type="spellStart"/>
      <w:proofErr w:type="gramStart"/>
      <w:r w:rsidRPr="00F02924">
        <w:rPr>
          <w:sz w:val="28"/>
          <w:szCs w:val="28"/>
        </w:rPr>
        <w:t>громади</w:t>
      </w:r>
      <w:proofErr w:type="spellEnd"/>
      <w:r w:rsidRPr="00F02924">
        <w:rPr>
          <w:sz w:val="28"/>
          <w:szCs w:val="28"/>
        </w:rPr>
        <w:t xml:space="preserve"> на</w:t>
      </w:r>
      <w:proofErr w:type="gramEnd"/>
      <w:r w:rsidRPr="00F02924">
        <w:rPr>
          <w:sz w:val="28"/>
          <w:szCs w:val="28"/>
        </w:rPr>
        <w:t xml:space="preserve"> </w:t>
      </w:r>
      <w:proofErr w:type="spellStart"/>
      <w:r w:rsidRPr="00F02924">
        <w:rPr>
          <w:sz w:val="28"/>
          <w:szCs w:val="28"/>
        </w:rPr>
        <w:t>період</w:t>
      </w:r>
      <w:proofErr w:type="spellEnd"/>
      <w:r w:rsidRPr="00F02924">
        <w:rPr>
          <w:sz w:val="28"/>
          <w:szCs w:val="28"/>
        </w:rPr>
        <w:t xml:space="preserve"> до 2027 року </w:t>
      </w:r>
    </w:p>
    <w:p w:rsidR="00F02924" w:rsidRPr="00F02924" w:rsidRDefault="00F02924" w:rsidP="00F02924">
      <w:pPr>
        <w:tabs>
          <w:tab w:val="left" w:pos="284"/>
          <w:tab w:val="left" w:pos="9639"/>
        </w:tabs>
        <w:ind w:firstLine="425"/>
        <w:jc w:val="both"/>
        <w:rPr>
          <w:sz w:val="28"/>
          <w:szCs w:val="28"/>
        </w:rPr>
      </w:pPr>
      <w:r w:rsidRPr="00F02924">
        <w:rPr>
          <w:sz w:val="28"/>
          <w:szCs w:val="28"/>
        </w:rPr>
        <w:t xml:space="preserve">3. </w:t>
      </w:r>
      <w:proofErr w:type="gramStart"/>
      <w:r w:rsidRPr="00F02924">
        <w:rPr>
          <w:sz w:val="28"/>
          <w:szCs w:val="28"/>
        </w:rPr>
        <w:t>Про</w:t>
      </w:r>
      <w:proofErr w:type="gramEnd"/>
      <w:r w:rsidRPr="00F02924">
        <w:rPr>
          <w:sz w:val="28"/>
          <w:szCs w:val="28"/>
        </w:rPr>
        <w:t xml:space="preserve"> </w:t>
      </w:r>
      <w:proofErr w:type="gramStart"/>
      <w:r w:rsidRPr="00F02924">
        <w:rPr>
          <w:sz w:val="28"/>
          <w:szCs w:val="28"/>
        </w:rPr>
        <w:t>роботу</w:t>
      </w:r>
      <w:proofErr w:type="gramEnd"/>
      <w:r w:rsidRPr="00F02924">
        <w:rPr>
          <w:sz w:val="28"/>
          <w:szCs w:val="28"/>
        </w:rPr>
        <w:t xml:space="preserve"> </w:t>
      </w:r>
      <w:proofErr w:type="spellStart"/>
      <w:r w:rsidRPr="00F02924">
        <w:rPr>
          <w:sz w:val="28"/>
          <w:szCs w:val="28"/>
        </w:rPr>
        <w:t>ПрАТ</w:t>
      </w:r>
      <w:proofErr w:type="spellEnd"/>
      <w:r w:rsidRPr="00F02924">
        <w:rPr>
          <w:sz w:val="28"/>
          <w:szCs w:val="28"/>
        </w:rPr>
        <w:t xml:space="preserve"> «ДТЕК КИЇВСЬКІ РЕГІОНАЛЬНІ ЕЛЕКТРОМЕРЕЖІ» на </w:t>
      </w:r>
      <w:proofErr w:type="spellStart"/>
      <w:r w:rsidRPr="00F02924">
        <w:rPr>
          <w:sz w:val="28"/>
          <w:szCs w:val="28"/>
        </w:rPr>
        <w:t>території</w:t>
      </w:r>
      <w:proofErr w:type="spellEnd"/>
      <w:r w:rsidRPr="00F02924">
        <w:rPr>
          <w:sz w:val="28"/>
          <w:szCs w:val="28"/>
        </w:rPr>
        <w:t xml:space="preserve"> </w:t>
      </w:r>
      <w:proofErr w:type="spellStart"/>
      <w:r w:rsidRPr="00F02924">
        <w:rPr>
          <w:sz w:val="28"/>
          <w:szCs w:val="28"/>
        </w:rPr>
        <w:t>Переяславської</w:t>
      </w:r>
      <w:proofErr w:type="spellEnd"/>
      <w:r w:rsidRPr="00F02924">
        <w:rPr>
          <w:sz w:val="28"/>
          <w:szCs w:val="28"/>
        </w:rPr>
        <w:t xml:space="preserve"> </w:t>
      </w:r>
      <w:proofErr w:type="spellStart"/>
      <w:r w:rsidRPr="00F02924">
        <w:rPr>
          <w:sz w:val="28"/>
          <w:szCs w:val="28"/>
        </w:rPr>
        <w:t>міської</w:t>
      </w:r>
      <w:proofErr w:type="spellEnd"/>
      <w:r w:rsidRPr="00F02924">
        <w:rPr>
          <w:sz w:val="28"/>
          <w:szCs w:val="28"/>
        </w:rPr>
        <w:t xml:space="preserve"> </w:t>
      </w:r>
      <w:proofErr w:type="spellStart"/>
      <w:r w:rsidRPr="00F02924">
        <w:rPr>
          <w:sz w:val="28"/>
          <w:szCs w:val="28"/>
        </w:rPr>
        <w:t>територіальної</w:t>
      </w:r>
      <w:proofErr w:type="spellEnd"/>
      <w:r w:rsidRPr="00F02924">
        <w:rPr>
          <w:sz w:val="28"/>
          <w:szCs w:val="28"/>
        </w:rPr>
        <w:t xml:space="preserve"> </w:t>
      </w:r>
      <w:proofErr w:type="spellStart"/>
      <w:r w:rsidRPr="00F02924">
        <w:rPr>
          <w:sz w:val="28"/>
          <w:szCs w:val="28"/>
        </w:rPr>
        <w:t>громади</w:t>
      </w:r>
      <w:proofErr w:type="spellEnd"/>
      <w:r w:rsidRPr="00F02924">
        <w:rPr>
          <w:sz w:val="28"/>
          <w:szCs w:val="28"/>
        </w:rPr>
        <w:t xml:space="preserve"> за 10 </w:t>
      </w:r>
      <w:proofErr w:type="spellStart"/>
      <w:r w:rsidRPr="00F02924">
        <w:rPr>
          <w:sz w:val="28"/>
          <w:szCs w:val="28"/>
        </w:rPr>
        <w:t>місяців</w:t>
      </w:r>
      <w:proofErr w:type="spellEnd"/>
      <w:r w:rsidRPr="00F02924">
        <w:rPr>
          <w:sz w:val="28"/>
          <w:szCs w:val="28"/>
        </w:rPr>
        <w:t xml:space="preserve"> 2021 року</w:t>
      </w:r>
    </w:p>
    <w:p w:rsidR="00F02924" w:rsidRPr="00F02924" w:rsidRDefault="00F02924" w:rsidP="00F02924">
      <w:pPr>
        <w:tabs>
          <w:tab w:val="left" w:pos="284"/>
          <w:tab w:val="left" w:pos="9639"/>
        </w:tabs>
        <w:ind w:firstLine="425"/>
        <w:jc w:val="both"/>
        <w:rPr>
          <w:sz w:val="28"/>
          <w:szCs w:val="28"/>
        </w:rPr>
      </w:pPr>
      <w:r w:rsidRPr="00F02924">
        <w:rPr>
          <w:sz w:val="28"/>
          <w:szCs w:val="28"/>
        </w:rPr>
        <w:t>4. Про роботу КП КОР «</w:t>
      </w:r>
      <w:proofErr w:type="spellStart"/>
      <w:r w:rsidRPr="00F02924">
        <w:rPr>
          <w:sz w:val="28"/>
          <w:szCs w:val="28"/>
        </w:rPr>
        <w:t>Переяслав-Хмельницьктепломережа</w:t>
      </w:r>
      <w:proofErr w:type="spellEnd"/>
      <w:r w:rsidRPr="00F02924">
        <w:rPr>
          <w:sz w:val="28"/>
          <w:szCs w:val="28"/>
        </w:rPr>
        <w:t xml:space="preserve"> на </w:t>
      </w:r>
      <w:proofErr w:type="spellStart"/>
      <w:r w:rsidRPr="00F02924">
        <w:rPr>
          <w:sz w:val="28"/>
          <w:szCs w:val="28"/>
        </w:rPr>
        <w:t>території</w:t>
      </w:r>
      <w:proofErr w:type="spellEnd"/>
      <w:r w:rsidRPr="00F02924">
        <w:rPr>
          <w:sz w:val="28"/>
          <w:szCs w:val="28"/>
        </w:rPr>
        <w:t xml:space="preserve"> </w:t>
      </w:r>
      <w:proofErr w:type="spellStart"/>
      <w:r w:rsidRPr="00F02924">
        <w:rPr>
          <w:sz w:val="28"/>
          <w:szCs w:val="28"/>
        </w:rPr>
        <w:t>Переяславської</w:t>
      </w:r>
      <w:proofErr w:type="spellEnd"/>
      <w:r w:rsidRPr="00F02924">
        <w:rPr>
          <w:sz w:val="28"/>
          <w:szCs w:val="28"/>
        </w:rPr>
        <w:t xml:space="preserve"> </w:t>
      </w:r>
      <w:proofErr w:type="spellStart"/>
      <w:r w:rsidRPr="00F02924">
        <w:rPr>
          <w:sz w:val="28"/>
          <w:szCs w:val="28"/>
        </w:rPr>
        <w:t>міської</w:t>
      </w:r>
      <w:proofErr w:type="spellEnd"/>
      <w:r w:rsidRPr="00F02924">
        <w:rPr>
          <w:sz w:val="28"/>
          <w:szCs w:val="28"/>
        </w:rPr>
        <w:t xml:space="preserve"> </w:t>
      </w:r>
      <w:proofErr w:type="spellStart"/>
      <w:r w:rsidRPr="00F02924">
        <w:rPr>
          <w:sz w:val="28"/>
          <w:szCs w:val="28"/>
        </w:rPr>
        <w:t>територіальної</w:t>
      </w:r>
      <w:proofErr w:type="spellEnd"/>
      <w:r w:rsidRPr="00F02924">
        <w:rPr>
          <w:sz w:val="28"/>
          <w:szCs w:val="28"/>
        </w:rPr>
        <w:t xml:space="preserve"> </w:t>
      </w:r>
      <w:proofErr w:type="spellStart"/>
      <w:r w:rsidRPr="00F02924">
        <w:rPr>
          <w:sz w:val="28"/>
          <w:szCs w:val="28"/>
        </w:rPr>
        <w:t>громади</w:t>
      </w:r>
      <w:proofErr w:type="spellEnd"/>
      <w:r w:rsidRPr="00F02924">
        <w:rPr>
          <w:sz w:val="28"/>
          <w:szCs w:val="28"/>
        </w:rPr>
        <w:t xml:space="preserve"> за 10 </w:t>
      </w:r>
      <w:proofErr w:type="spellStart"/>
      <w:r w:rsidRPr="00F02924">
        <w:rPr>
          <w:sz w:val="28"/>
          <w:szCs w:val="28"/>
        </w:rPr>
        <w:t>місяців</w:t>
      </w:r>
      <w:proofErr w:type="spellEnd"/>
      <w:r w:rsidRPr="00F02924">
        <w:rPr>
          <w:sz w:val="28"/>
          <w:szCs w:val="28"/>
        </w:rPr>
        <w:t xml:space="preserve"> 2021 року та робота </w:t>
      </w:r>
      <w:proofErr w:type="spellStart"/>
      <w:proofErr w:type="gramStart"/>
      <w:r w:rsidRPr="00F02924">
        <w:rPr>
          <w:sz w:val="28"/>
          <w:szCs w:val="28"/>
        </w:rPr>
        <w:t>п</w:t>
      </w:r>
      <w:proofErr w:type="gramEnd"/>
      <w:r w:rsidRPr="00F02924">
        <w:rPr>
          <w:sz w:val="28"/>
          <w:szCs w:val="28"/>
        </w:rPr>
        <w:t>ідприємства</w:t>
      </w:r>
      <w:proofErr w:type="spellEnd"/>
      <w:r w:rsidRPr="00F02924">
        <w:rPr>
          <w:sz w:val="28"/>
          <w:szCs w:val="28"/>
        </w:rPr>
        <w:t xml:space="preserve"> в </w:t>
      </w:r>
      <w:proofErr w:type="spellStart"/>
      <w:r w:rsidRPr="00F02924">
        <w:rPr>
          <w:sz w:val="28"/>
          <w:szCs w:val="28"/>
        </w:rPr>
        <w:t>опалювальний</w:t>
      </w:r>
      <w:proofErr w:type="spellEnd"/>
      <w:r w:rsidRPr="00F02924">
        <w:rPr>
          <w:sz w:val="28"/>
          <w:szCs w:val="28"/>
        </w:rPr>
        <w:t xml:space="preserve"> </w:t>
      </w:r>
      <w:proofErr w:type="spellStart"/>
      <w:r w:rsidRPr="00F02924">
        <w:rPr>
          <w:sz w:val="28"/>
          <w:szCs w:val="28"/>
        </w:rPr>
        <w:t>період</w:t>
      </w:r>
      <w:proofErr w:type="spellEnd"/>
      <w:r w:rsidRPr="00F02924">
        <w:rPr>
          <w:sz w:val="28"/>
          <w:szCs w:val="28"/>
        </w:rPr>
        <w:t xml:space="preserve"> 2021-2022 </w:t>
      </w:r>
      <w:proofErr w:type="spellStart"/>
      <w:r w:rsidRPr="00F02924">
        <w:rPr>
          <w:sz w:val="28"/>
          <w:szCs w:val="28"/>
        </w:rPr>
        <w:t>рік</w:t>
      </w:r>
      <w:proofErr w:type="spellEnd"/>
      <w:r w:rsidRPr="00F02924">
        <w:rPr>
          <w:sz w:val="28"/>
          <w:szCs w:val="28"/>
        </w:rPr>
        <w:t>»</w:t>
      </w:r>
    </w:p>
    <w:p w:rsidR="00F02924" w:rsidRPr="00F02924" w:rsidRDefault="00F02924" w:rsidP="00F02924">
      <w:pPr>
        <w:pStyle w:val="a6"/>
        <w:tabs>
          <w:tab w:val="left" w:pos="284"/>
          <w:tab w:val="left" w:pos="426"/>
          <w:tab w:val="left" w:pos="9639"/>
        </w:tabs>
        <w:ind w:firstLine="425"/>
        <w:jc w:val="both"/>
        <w:rPr>
          <w:b/>
          <w:i/>
          <w:szCs w:val="28"/>
        </w:rPr>
      </w:pPr>
      <w:r w:rsidRPr="00F02924">
        <w:rPr>
          <w:szCs w:val="28"/>
        </w:rPr>
        <w:t xml:space="preserve">5. Про затвердження Програми соціально-економічного та культурного </w:t>
      </w:r>
    </w:p>
    <w:p w:rsidR="00F02924" w:rsidRPr="00F02924" w:rsidRDefault="00F02924" w:rsidP="00F02924">
      <w:pPr>
        <w:pStyle w:val="a6"/>
        <w:tabs>
          <w:tab w:val="left" w:pos="9639"/>
        </w:tabs>
        <w:ind w:firstLine="425"/>
        <w:jc w:val="both"/>
        <w:rPr>
          <w:szCs w:val="28"/>
        </w:rPr>
      </w:pPr>
      <w:r w:rsidRPr="00F02924">
        <w:rPr>
          <w:szCs w:val="28"/>
        </w:rPr>
        <w:t>6. Про затвердження Плану діяльності з підготовки проектів регуляторних актів на 2022 рік</w:t>
      </w:r>
    </w:p>
    <w:p w:rsidR="00F02924" w:rsidRPr="00F02924" w:rsidRDefault="00F02924" w:rsidP="00F02924">
      <w:pPr>
        <w:pStyle w:val="22"/>
        <w:shd w:val="clear" w:color="auto" w:fill="auto"/>
        <w:tabs>
          <w:tab w:val="left" w:pos="9639"/>
        </w:tabs>
        <w:spacing w:before="0" w:after="0" w:line="240" w:lineRule="auto"/>
        <w:ind w:firstLine="425"/>
        <w:rPr>
          <w:b w:val="0"/>
          <w:color w:val="000000"/>
          <w:sz w:val="28"/>
          <w:szCs w:val="28"/>
          <w:shd w:val="clear" w:color="auto" w:fill="FFFFFF"/>
        </w:rPr>
      </w:pPr>
      <w:r w:rsidRPr="00F02924">
        <w:rPr>
          <w:b w:val="0"/>
          <w:color w:val="000000"/>
          <w:sz w:val="28"/>
          <w:szCs w:val="28"/>
          <w:shd w:val="clear" w:color="auto" w:fill="FFFFFF"/>
        </w:rPr>
        <w:t>7. Про внесення змін до Програми охорони навколишнього природного середовища, раціонального використання природних ресурсів, забезпечення екологічної безпеки життєдіяльності людини в Переяславській міській  громаді на 2021-2023 роки, затвердженої рішенням Переяславської міської ради від 17.12.2020 № 11-04-VIII</w:t>
      </w:r>
    </w:p>
    <w:p w:rsidR="00F02924" w:rsidRPr="00F02924" w:rsidRDefault="00F02924" w:rsidP="00986D9C">
      <w:pPr>
        <w:tabs>
          <w:tab w:val="left" w:pos="9639"/>
        </w:tabs>
        <w:ind w:firstLine="425"/>
        <w:jc w:val="both"/>
        <w:rPr>
          <w:sz w:val="28"/>
          <w:szCs w:val="28"/>
          <w:lang w:val="uk-UA"/>
        </w:rPr>
      </w:pPr>
      <w:r w:rsidRPr="00F02924">
        <w:rPr>
          <w:sz w:val="28"/>
          <w:szCs w:val="28"/>
        </w:rPr>
        <w:t xml:space="preserve">8. Про </w:t>
      </w:r>
      <w:proofErr w:type="spellStart"/>
      <w:r w:rsidRPr="00F02924">
        <w:rPr>
          <w:sz w:val="28"/>
          <w:szCs w:val="28"/>
        </w:rPr>
        <w:t>внесення</w:t>
      </w:r>
      <w:proofErr w:type="spellEnd"/>
      <w:r w:rsidRPr="00F02924">
        <w:rPr>
          <w:sz w:val="28"/>
          <w:szCs w:val="28"/>
        </w:rPr>
        <w:t xml:space="preserve"> </w:t>
      </w:r>
      <w:proofErr w:type="spellStart"/>
      <w:r w:rsidRPr="00F02924">
        <w:rPr>
          <w:sz w:val="28"/>
          <w:szCs w:val="28"/>
        </w:rPr>
        <w:t>змін</w:t>
      </w:r>
      <w:proofErr w:type="spellEnd"/>
      <w:r w:rsidRPr="00F02924">
        <w:rPr>
          <w:sz w:val="28"/>
          <w:szCs w:val="28"/>
        </w:rPr>
        <w:t xml:space="preserve"> до </w:t>
      </w:r>
      <w:proofErr w:type="spellStart"/>
      <w:r w:rsidRPr="00F02924">
        <w:rPr>
          <w:sz w:val="28"/>
          <w:szCs w:val="28"/>
        </w:rPr>
        <w:t>Програми</w:t>
      </w:r>
      <w:proofErr w:type="spellEnd"/>
      <w:r w:rsidRPr="00F02924">
        <w:rPr>
          <w:sz w:val="28"/>
          <w:szCs w:val="28"/>
        </w:rPr>
        <w:t xml:space="preserve"> </w:t>
      </w:r>
      <w:proofErr w:type="spellStart"/>
      <w:r w:rsidRPr="00F02924">
        <w:rPr>
          <w:sz w:val="28"/>
          <w:szCs w:val="28"/>
        </w:rPr>
        <w:t>розробки</w:t>
      </w:r>
      <w:proofErr w:type="spellEnd"/>
      <w:r w:rsidRPr="00F02924">
        <w:rPr>
          <w:sz w:val="28"/>
          <w:szCs w:val="28"/>
        </w:rPr>
        <w:t xml:space="preserve"> </w:t>
      </w:r>
      <w:proofErr w:type="spellStart"/>
      <w:r w:rsidRPr="00F02924">
        <w:rPr>
          <w:sz w:val="28"/>
          <w:szCs w:val="28"/>
        </w:rPr>
        <w:t>документації</w:t>
      </w:r>
      <w:proofErr w:type="spellEnd"/>
      <w:r w:rsidRPr="00F02924">
        <w:rPr>
          <w:sz w:val="28"/>
          <w:szCs w:val="28"/>
        </w:rPr>
        <w:t xml:space="preserve"> </w:t>
      </w:r>
      <w:proofErr w:type="spellStart"/>
      <w:r w:rsidRPr="00F02924">
        <w:rPr>
          <w:sz w:val="28"/>
          <w:szCs w:val="28"/>
        </w:rPr>
        <w:t>із</w:t>
      </w:r>
      <w:proofErr w:type="spellEnd"/>
      <w:r w:rsidRPr="00F02924">
        <w:rPr>
          <w:sz w:val="28"/>
          <w:szCs w:val="28"/>
        </w:rPr>
        <w:t xml:space="preserve"> </w:t>
      </w:r>
      <w:proofErr w:type="spellStart"/>
      <w:r w:rsidRPr="00F02924">
        <w:rPr>
          <w:sz w:val="28"/>
          <w:szCs w:val="28"/>
        </w:rPr>
        <w:t>землеустрою</w:t>
      </w:r>
      <w:proofErr w:type="spellEnd"/>
      <w:r w:rsidRPr="00F02924">
        <w:rPr>
          <w:sz w:val="28"/>
          <w:szCs w:val="28"/>
        </w:rPr>
        <w:t xml:space="preserve"> в м. </w:t>
      </w:r>
      <w:proofErr w:type="spellStart"/>
      <w:r w:rsidRPr="00F02924">
        <w:rPr>
          <w:sz w:val="28"/>
          <w:szCs w:val="28"/>
        </w:rPr>
        <w:t>Переяславі</w:t>
      </w:r>
      <w:proofErr w:type="spellEnd"/>
      <w:r w:rsidRPr="00F02924">
        <w:rPr>
          <w:sz w:val="28"/>
          <w:szCs w:val="28"/>
        </w:rPr>
        <w:t xml:space="preserve"> на 2020-2022 роки, </w:t>
      </w:r>
      <w:proofErr w:type="spellStart"/>
      <w:r w:rsidRPr="00F02924">
        <w:rPr>
          <w:sz w:val="28"/>
          <w:szCs w:val="28"/>
        </w:rPr>
        <w:t>затвердженої</w:t>
      </w:r>
      <w:proofErr w:type="spellEnd"/>
      <w:r w:rsidRPr="00F02924">
        <w:rPr>
          <w:sz w:val="28"/>
          <w:szCs w:val="28"/>
        </w:rPr>
        <w:t xml:space="preserve"> </w:t>
      </w:r>
      <w:proofErr w:type="spellStart"/>
      <w:proofErr w:type="gramStart"/>
      <w:r w:rsidRPr="00F02924">
        <w:rPr>
          <w:sz w:val="28"/>
          <w:szCs w:val="28"/>
        </w:rPr>
        <w:t>р</w:t>
      </w:r>
      <w:proofErr w:type="gramEnd"/>
      <w:r w:rsidRPr="00F02924">
        <w:rPr>
          <w:sz w:val="28"/>
          <w:szCs w:val="28"/>
        </w:rPr>
        <w:t>ішенням</w:t>
      </w:r>
      <w:proofErr w:type="spellEnd"/>
      <w:r w:rsidRPr="00F02924">
        <w:rPr>
          <w:sz w:val="28"/>
          <w:szCs w:val="28"/>
        </w:rPr>
        <w:t xml:space="preserve"> </w:t>
      </w:r>
      <w:proofErr w:type="spellStart"/>
      <w:r w:rsidRPr="00F02924">
        <w:rPr>
          <w:sz w:val="28"/>
          <w:szCs w:val="28"/>
        </w:rPr>
        <w:t>міської</w:t>
      </w:r>
      <w:proofErr w:type="spellEnd"/>
      <w:r w:rsidRPr="00F02924">
        <w:rPr>
          <w:sz w:val="28"/>
          <w:szCs w:val="28"/>
        </w:rPr>
        <w:t xml:space="preserve"> ради </w:t>
      </w:r>
      <w:proofErr w:type="spellStart"/>
      <w:r w:rsidRPr="00F02924">
        <w:rPr>
          <w:sz w:val="28"/>
          <w:szCs w:val="28"/>
        </w:rPr>
        <w:t>від</w:t>
      </w:r>
      <w:proofErr w:type="spellEnd"/>
      <w:r w:rsidRPr="00F02924">
        <w:rPr>
          <w:sz w:val="28"/>
          <w:szCs w:val="28"/>
        </w:rPr>
        <w:t xml:space="preserve"> 31.10.2019 №14-74-VII,(</w:t>
      </w:r>
      <w:proofErr w:type="spellStart"/>
      <w:r w:rsidRPr="00F02924">
        <w:rPr>
          <w:sz w:val="28"/>
          <w:szCs w:val="28"/>
        </w:rPr>
        <w:t>із</w:t>
      </w:r>
      <w:proofErr w:type="spellEnd"/>
      <w:r w:rsidRPr="00F02924">
        <w:rPr>
          <w:sz w:val="28"/>
          <w:szCs w:val="28"/>
        </w:rPr>
        <w:t xml:space="preserve"> </w:t>
      </w:r>
      <w:proofErr w:type="spellStart"/>
      <w:r w:rsidRPr="00F02924">
        <w:rPr>
          <w:sz w:val="28"/>
          <w:szCs w:val="28"/>
        </w:rPr>
        <w:t>змінами</w:t>
      </w:r>
      <w:proofErr w:type="spellEnd"/>
      <w:r w:rsidRPr="00F02924">
        <w:rPr>
          <w:sz w:val="28"/>
          <w:szCs w:val="28"/>
        </w:rPr>
        <w:t xml:space="preserve"> )</w:t>
      </w:r>
    </w:p>
    <w:p w:rsidR="00F02924" w:rsidRPr="00F02924" w:rsidRDefault="00F02924" w:rsidP="00F02924">
      <w:pPr>
        <w:pStyle w:val="a3"/>
        <w:shd w:val="clear" w:color="auto" w:fill="FFFFFF"/>
        <w:tabs>
          <w:tab w:val="left" w:pos="9639"/>
        </w:tabs>
        <w:spacing w:after="0" w:line="240" w:lineRule="auto"/>
        <w:ind w:left="0" w:firstLine="425"/>
        <w:jc w:val="both"/>
        <w:rPr>
          <w:rFonts w:ascii="Times New Roman" w:hAnsi="Times New Roman"/>
          <w:bCs/>
          <w:sz w:val="28"/>
          <w:szCs w:val="28"/>
        </w:rPr>
      </w:pPr>
      <w:r w:rsidRPr="00F02924">
        <w:rPr>
          <w:rFonts w:ascii="Times New Roman" w:hAnsi="Times New Roman"/>
          <w:bCs/>
          <w:sz w:val="28"/>
          <w:szCs w:val="28"/>
        </w:rPr>
        <w:t>9. Про внесення змін до Програми благоустрою Переяславської міської громади на 2019-2021 роки, затвердженої рішенням Переяслав-Хмельницької  міської ради від 29.11.2018 № 10-61-</w:t>
      </w:r>
      <w:r w:rsidRPr="00F02924">
        <w:rPr>
          <w:rFonts w:ascii="Times New Roman" w:hAnsi="Times New Roman"/>
          <w:bCs/>
          <w:sz w:val="28"/>
          <w:szCs w:val="28"/>
          <w:lang w:val="en-US"/>
        </w:rPr>
        <w:t>V</w:t>
      </w:r>
      <w:r w:rsidRPr="00F02924">
        <w:rPr>
          <w:rFonts w:ascii="Times New Roman" w:hAnsi="Times New Roman"/>
          <w:bCs/>
          <w:sz w:val="28"/>
          <w:szCs w:val="28"/>
        </w:rPr>
        <w:t>ІІ (із змінами)</w:t>
      </w:r>
    </w:p>
    <w:p w:rsidR="00F02924" w:rsidRPr="00F02924" w:rsidRDefault="00F02924" w:rsidP="00F02924">
      <w:pPr>
        <w:shd w:val="clear" w:color="auto" w:fill="FFFFFF"/>
        <w:tabs>
          <w:tab w:val="left" w:pos="9639"/>
        </w:tabs>
        <w:ind w:firstLine="425"/>
        <w:jc w:val="both"/>
        <w:rPr>
          <w:sz w:val="28"/>
          <w:szCs w:val="28"/>
        </w:rPr>
      </w:pPr>
      <w:r w:rsidRPr="00F02924">
        <w:rPr>
          <w:bCs/>
          <w:sz w:val="28"/>
          <w:szCs w:val="28"/>
        </w:rPr>
        <w:lastRenderedPageBreak/>
        <w:t xml:space="preserve">10. Про </w:t>
      </w:r>
      <w:proofErr w:type="spellStart"/>
      <w:r w:rsidRPr="00F02924">
        <w:rPr>
          <w:bCs/>
          <w:sz w:val="28"/>
          <w:szCs w:val="28"/>
        </w:rPr>
        <w:t>внесення</w:t>
      </w:r>
      <w:proofErr w:type="spellEnd"/>
      <w:r w:rsidRPr="00F02924">
        <w:rPr>
          <w:bCs/>
          <w:sz w:val="28"/>
          <w:szCs w:val="28"/>
        </w:rPr>
        <w:t xml:space="preserve"> </w:t>
      </w:r>
      <w:proofErr w:type="spellStart"/>
      <w:r w:rsidRPr="00F02924">
        <w:rPr>
          <w:bCs/>
          <w:sz w:val="28"/>
          <w:szCs w:val="28"/>
        </w:rPr>
        <w:t>змін</w:t>
      </w:r>
      <w:proofErr w:type="spellEnd"/>
      <w:r w:rsidRPr="00F02924">
        <w:rPr>
          <w:bCs/>
          <w:sz w:val="28"/>
          <w:szCs w:val="28"/>
        </w:rPr>
        <w:t xml:space="preserve"> до </w:t>
      </w:r>
      <w:proofErr w:type="spellStart"/>
      <w:r w:rsidRPr="00F02924">
        <w:rPr>
          <w:bCs/>
          <w:sz w:val="28"/>
          <w:szCs w:val="28"/>
        </w:rPr>
        <w:t>Програми</w:t>
      </w:r>
      <w:proofErr w:type="spellEnd"/>
      <w:r w:rsidRPr="00F02924">
        <w:rPr>
          <w:bCs/>
          <w:sz w:val="28"/>
          <w:szCs w:val="28"/>
        </w:rPr>
        <w:t xml:space="preserve"> благоустрою </w:t>
      </w:r>
      <w:proofErr w:type="spellStart"/>
      <w:r w:rsidRPr="00F02924">
        <w:rPr>
          <w:bCs/>
          <w:sz w:val="28"/>
          <w:szCs w:val="28"/>
        </w:rPr>
        <w:t>Переяславської</w:t>
      </w:r>
      <w:proofErr w:type="spellEnd"/>
      <w:r w:rsidRPr="00F02924">
        <w:rPr>
          <w:bCs/>
          <w:sz w:val="28"/>
          <w:szCs w:val="28"/>
        </w:rPr>
        <w:t xml:space="preserve"> </w:t>
      </w:r>
      <w:proofErr w:type="spellStart"/>
      <w:r w:rsidRPr="00F02924">
        <w:rPr>
          <w:bCs/>
          <w:sz w:val="28"/>
          <w:szCs w:val="28"/>
        </w:rPr>
        <w:t>міської</w:t>
      </w:r>
      <w:proofErr w:type="spellEnd"/>
      <w:r w:rsidRPr="00F02924">
        <w:rPr>
          <w:bCs/>
          <w:sz w:val="28"/>
          <w:szCs w:val="28"/>
        </w:rPr>
        <w:t xml:space="preserve"> </w:t>
      </w:r>
      <w:proofErr w:type="spellStart"/>
      <w:r w:rsidRPr="00F02924">
        <w:rPr>
          <w:bCs/>
          <w:sz w:val="28"/>
          <w:szCs w:val="28"/>
        </w:rPr>
        <w:t>громади</w:t>
      </w:r>
      <w:proofErr w:type="spellEnd"/>
      <w:r w:rsidRPr="00F02924">
        <w:rPr>
          <w:bCs/>
          <w:sz w:val="28"/>
          <w:szCs w:val="28"/>
        </w:rPr>
        <w:t xml:space="preserve"> на 2022-2024 роки, </w:t>
      </w:r>
      <w:proofErr w:type="spellStart"/>
      <w:r w:rsidRPr="00F02924">
        <w:rPr>
          <w:bCs/>
          <w:sz w:val="28"/>
          <w:szCs w:val="28"/>
        </w:rPr>
        <w:t>затвердженої</w:t>
      </w:r>
      <w:proofErr w:type="spellEnd"/>
      <w:r w:rsidRPr="00F02924">
        <w:rPr>
          <w:bCs/>
          <w:sz w:val="28"/>
          <w:szCs w:val="28"/>
        </w:rPr>
        <w:t xml:space="preserve"> </w:t>
      </w:r>
      <w:proofErr w:type="spellStart"/>
      <w:proofErr w:type="gramStart"/>
      <w:r w:rsidRPr="00F02924">
        <w:rPr>
          <w:bCs/>
          <w:sz w:val="28"/>
          <w:szCs w:val="28"/>
        </w:rPr>
        <w:t>р</w:t>
      </w:r>
      <w:proofErr w:type="gramEnd"/>
      <w:r w:rsidRPr="00F02924">
        <w:rPr>
          <w:bCs/>
          <w:sz w:val="28"/>
          <w:szCs w:val="28"/>
        </w:rPr>
        <w:t>ішенням</w:t>
      </w:r>
      <w:proofErr w:type="spellEnd"/>
      <w:r w:rsidRPr="00F02924">
        <w:rPr>
          <w:bCs/>
          <w:sz w:val="28"/>
          <w:szCs w:val="28"/>
        </w:rPr>
        <w:t xml:space="preserve"> </w:t>
      </w:r>
      <w:proofErr w:type="spellStart"/>
      <w:r w:rsidRPr="00F02924">
        <w:rPr>
          <w:bCs/>
          <w:sz w:val="28"/>
          <w:szCs w:val="28"/>
        </w:rPr>
        <w:t>Переяславської</w:t>
      </w:r>
      <w:proofErr w:type="spellEnd"/>
      <w:r w:rsidRPr="00F02924">
        <w:rPr>
          <w:bCs/>
          <w:sz w:val="28"/>
          <w:szCs w:val="28"/>
        </w:rPr>
        <w:t xml:space="preserve">  </w:t>
      </w:r>
      <w:proofErr w:type="spellStart"/>
      <w:r w:rsidRPr="00F02924">
        <w:rPr>
          <w:bCs/>
          <w:sz w:val="28"/>
          <w:szCs w:val="28"/>
        </w:rPr>
        <w:t>міської</w:t>
      </w:r>
      <w:proofErr w:type="spellEnd"/>
      <w:r w:rsidRPr="00F02924">
        <w:rPr>
          <w:bCs/>
          <w:sz w:val="28"/>
          <w:szCs w:val="28"/>
        </w:rPr>
        <w:t xml:space="preserve"> ради </w:t>
      </w:r>
      <w:proofErr w:type="spellStart"/>
      <w:r w:rsidRPr="00F02924">
        <w:rPr>
          <w:bCs/>
          <w:sz w:val="28"/>
          <w:szCs w:val="28"/>
        </w:rPr>
        <w:t>від</w:t>
      </w:r>
      <w:proofErr w:type="spellEnd"/>
      <w:r w:rsidRPr="00F02924">
        <w:rPr>
          <w:bCs/>
          <w:sz w:val="28"/>
          <w:szCs w:val="28"/>
        </w:rPr>
        <w:t> 19.08.2021 № 09-14-</w:t>
      </w:r>
      <w:r w:rsidRPr="00F02924">
        <w:rPr>
          <w:bCs/>
          <w:sz w:val="28"/>
          <w:szCs w:val="28"/>
          <w:lang w:val="en-US"/>
        </w:rPr>
        <w:t>V</w:t>
      </w:r>
      <w:r w:rsidRPr="00F02924">
        <w:rPr>
          <w:bCs/>
          <w:sz w:val="28"/>
          <w:szCs w:val="28"/>
        </w:rPr>
        <w:t>ІІІ (</w:t>
      </w:r>
      <w:proofErr w:type="spellStart"/>
      <w:r w:rsidRPr="00F02924">
        <w:rPr>
          <w:bCs/>
          <w:sz w:val="28"/>
          <w:szCs w:val="28"/>
        </w:rPr>
        <w:t>із</w:t>
      </w:r>
      <w:proofErr w:type="spellEnd"/>
      <w:r w:rsidRPr="00F02924">
        <w:rPr>
          <w:bCs/>
          <w:sz w:val="28"/>
          <w:szCs w:val="28"/>
        </w:rPr>
        <w:t xml:space="preserve"> </w:t>
      </w:r>
      <w:proofErr w:type="spellStart"/>
      <w:r w:rsidRPr="00F02924">
        <w:rPr>
          <w:bCs/>
          <w:sz w:val="28"/>
          <w:szCs w:val="28"/>
        </w:rPr>
        <w:t>змінами</w:t>
      </w:r>
      <w:proofErr w:type="spellEnd"/>
      <w:r w:rsidRPr="00F02924">
        <w:rPr>
          <w:bCs/>
          <w:sz w:val="28"/>
          <w:szCs w:val="28"/>
        </w:rPr>
        <w:t>)</w:t>
      </w:r>
    </w:p>
    <w:p w:rsidR="00F02924" w:rsidRPr="00F02924" w:rsidRDefault="00F02924" w:rsidP="00F02924">
      <w:pPr>
        <w:tabs>
          <w:tab w:val="left" w:pos="2977"/>
          <w:tab w:val="left" w:pos="9639"/>
        </w:tabs>
        <w:ind w:firstLine="425"/>
        <w:jc w:val="both"/>
        <w:rPr>
          <w:sz w:val="28"/>
          <w:szCs w:val="28"/>
          <w:lang w:val="uk-UA"/>
        </w:rPr>
      </w:pPr>
      <w:r w:rsidRPr="00F02924">
        <w:rPr>
          <w:sz w:val="28"/>
          <w:szCs w:val="28"/>
        </w:rPr>
        <w:t xml:space="preserve">11. Про </w:t>
      </w:r>
      <w:proofErr w:type="spellStart"/>
      <w:r w:rsidRPr="00F02924">
        <w:rPr>
          <w:sz w:val="28"/>
          <w:szCs w:val="28"/>
        </w:rPr>
        <w:t>внесення</w:t>
      </w:r>
      <w:proofErr w:type="spellEnd"/>
      <w:r w:rsidRPr="00F02924">
        <w:rPr>
          <w:sz w:val="28"/>
          <w:szCs w:val="28"/>
        </w:rPr>
        <w:t xml:space="preserve"> </w:t>
      </w:r>
      <w:proofErr w:type="spellStart"/>
      <w:r w:rsidRPr="00F02924">
        <w:rPr>
          <w:sz w:val="28"/>
          <w:szCs w:val="28"/>
        </w:rPr>
        <w:t>змін</w:t>
      </w:r>
      <w:proofErr w:type="spellEnd"/>
      <w:r w:rsidRPr="00F02924">
        <w:rPr>
          <w:sz w:val="28"/>
          <w:szCs w:val="28"/>
        </w:rPr>
        <w:t xml:space="preserve"> до </w:t>
      </w:r>
      <w:proofErr w:type="spellStart"/>
      <w:r w:rsidRPr="00F02924">
        <w:rPr>
          <w:sz w:val="28"/>
          <w:szCs w:val="28"/>
        </w:rPr>
        <w:t>Програми</w:t>
      </w:r>
      <w:proofErr w:type="spellEnd"/>
      <w:r w:rsidRPr="00F02924">
        <w:rPr>
          <w:sz w:val="28"/>
          <w:szCs w:val="28"/>
        </w:rPr>
        <w:t xml:space="preserve"> </w:t>
      </w:r>
      <w:proofErr w:type="spellStart"/>
      <w:r w:rsidRPr="00F02924">
        <w:rPr>
          <w:sz w:val="28"/>
          <w:szCs w:val="28"/>
        </w:rPr>
        <w:t>фінансової</w:t>
      </w:r>
      <w:proofErr w:type="spellEnd"/>
      <w:r w:rsidRPr="00F02924">
        <w:rPr>
          <w:sz w:val="28"/>
          <w:szCs w:val="28"/>
        </w:rPr>
        <w:t xml:space="preserve"> </w:t>
      </w:r>
      <w:proofErr w:type="spellStart"/>
      <w:proofErr w:type="gramStart"/>
      <w:r w:rsidRPr="00F02924">
        <w:rPr>
          <w:sz w:val="28"/>
          <w:szCs w:val="28"/>
        </w:rPr>
        <w:t>п</w:t>
      </w:r>
      <w:proofErr w:type="gramEnd"/>
      <w:r w:rsidRPr="00F02924">
        <w:rPr>
          <w:sz w:val="28"/>
          <w:szCs w:val="28"/>
        </w:rPr>
        <w:t>ідтримки</w:t>
      </w:r>
      <w:proofErr w:type="spellEnd"/>
      <w:r w:rsidRPr="00F02924">
        <w:rPr>
          <w:sz w:val="28"/>
          <w:szCs w:val="28"/>
        </w:rPr>
        <w:t xml:space="preserve"> </w:t>
      </w:r>
      <w:proofErr w:type="spellStart"/>
      <w:r w:rsidRPr="00F02924">
        <w:rPr>
          <w:sz w:val="28"/>
          <w:szCs w:val="28"/>
        </w:rPr>
        <w:t>Комунального</w:t>
      </w:r>
      <w:proofErr w:type="spellEnd"/>
      <w:r w:rsidRPr="00F02924">
        <w:rPr>
          <w:sz w:val="28"/>
          <w:szCs w:val="28"/>
        </w:rPr>
        <w:t xml:space="preserve"> </w:t>
      </w:r>
      <w:proofErr w:type="spellStart"/>
      <w:r w:rsidRPr="00F02924">
        <w:rPr>
          <w:sz w:val="28"/>
          <w:szCs w:val="28"/>
        </w:rPr>
        <w:t>некомерційного</w:t>
      </w:r>
      <w:proofErr w:type="spellEnd"/>
      <w:r w:rsidRPr="00F02924">
        <w:rPr>
          <w:sz w:val="28"/>
          <w:szCs w:val="28"/>
        </w:rPr>
        <w:t xml:space="preserve"> </w:t>
      </w:r>
      <w:proofErr w:type="spellStart"/>
      <w:r w:rsidRPr="00F02924">
        <w:rPr>
          <w:sz w:val="28"/>
          <w:szCs w:val="28"/>
        </w:rPr>
        <w:t>підприємства</w:t>
      </w:r>
      <w:proofErr w:type="spellEnd"/>
      <w:r w:rsidRPr="00F02924">
        <w:rPr>
          <w:sz w:val="28"/>
          <w:szCs w:val="28"/>
        </w:rPr>
        <w:t xml:space="preserve"> «</w:t>
      </w:r>
      <w:proofErr w:type="spellStart"/>
      <w:r w:rsidRPr="00F02924">
        <w:rPr>
          <w:sz w:val="28"/>
          <w:szCs w:val="28"/>
        </w:rPr>
        <w:t>Переяславська</w:t>
      </w:r>
      <w:proofErr w:type="spellEnd"/>
      <w:r w:rsidRPr="00F02924">
        <w:rPr>
          <w:sz w:val="28"/>
          <w:szCs w:val="28"/>
        </w:rPr>
        <w:t xml:space="preserve"> </w:t>
      </w:r>
      <w:proofErr w:type="spellStart"/>
      <w:r w:rsidRPr="00F02924">
        <w:rPr>
          <w:sz w:val="28"/>
          <w:szCs w:val="28"/>
        </w:rPr>
        <w:t>багатопрофільна</w:t>
      </w:r>
      <w:proofErr w:type="spellEnd"/>
      <w:r w:rsidRPr="00F02924">
        <w:rPr>
          <w:sz w:val="28"/>
          <w:szCs w:val="28"/>
        </w:rPr>
        <w:t xml:space="preserve"> </w:t>
      </w:r>
      <w:proofErr w:type="spellStart"/>
      <w:r w:rsidRPr="00F02924">
        <w:rPr>
          <w:sz w:val="28"/>
          <w:szCs w:val="28"/>
        </w:rPr>
        <w:t>лікарня</w:t>
      </w:r>
      <w:proofErr w:type="spellEnd"/>
      <w:r w:rsidRPr="00F02924">
        <w:rPr>
          <w:sz w:val="28"/>
          <w:szCs w:val="28"/>
        </w:rPr>
        <w:t xml:space="preserve"> </w:t>
      </w:r>
      <w:proofErr w:type="spellStart"/>
      <w:r w:rsidRPr="00F02924">
        <w:rPr>
          <w:sz w:val="28"/>
          <w:szCs w:val="28"/>
        </w:rPr>
        <w:t>інтенсивного</w:t>
      </w:r>
      <w:proofErr w:type="spellEnd"/>
      <w:r w:rsidRPr="00F02924">
        <w:rPr>
          <w:sz w:val="28"/>
          <w:szCs w:val="28"/>
        </w:rPr>
        <w:t xml:space="preserve"> </w:t>
      </w:r>
      <w:proofErr w:type="spellStart"/>
      <w:r w:rsidRPr="00F02924">
        <w:rPr>
          <w:sz w:val="28"/>
          <w:szCs w:val="28"/>
        </w:rPr>
        <w:t>лікування</w:t>
      </w:r>
      <w:proofErr w:type="spellEnd"/>
      <w:r w:rsidRPr="00F02924">
        <w:rPr>
          <w:sz w:val="28"/>
          <w:szCs w:val="28"/>
        </w:rPr>
        <w:t xml:space="preserve">» </w:t>
      </w:r>
      <w:proofErr w:type="spellStart"/>
      <w:r w:rsidRPr="00F02924">
        <w:rPr>
          <w:sz w:val="28"/>
          <w:szCs w:val="28"/>
        </w:rPr>
        <w:t>Переяславської</w:t>
      </w:r>
      <w:proofErr w:type="spellEnd"/>
      <w:r w:rsidRPr="00F02924">
        <w:rPr>
          <w:sz w:val="28"/>
          <w:szCs w:val="28"/>
        </w:rPr>
        <w:t xml:space="preserve"> </w:t>
      </w:r>
      <w:proofErr w:type="spellStart"/>
      <w:r w:rsidRPr="00F02924">
        <w:rPr>
          <w:sz w:val="28"/>
          <w:szCs w:val="28"/>
        </w:rPr>
        <w:t>міської</w:t>
      </w:r>
      <w:proofErr w:type="spellEnd"/>
      <w:r w:rsidRPr="00F02924">
        <w:rPr>
          <w:sz w:val="28"/>
          <w:szCs w:val="28"/>
        </w:rPr>
        <w:t xml:space="preserve"> ради, </w:t>
      </w:r>
      <w:proofErr w:type="spellStart"/>
      <w:r w:rsidRPr="00F02924">
        <w:rPr>
          <w:sz w:val="28"/>
          <w:szCs w:val="28"/>
        </w:rPr>
        <w:t>Студениківської</w:t>
      </w:r>
      <w:proofErr w:type="spellEnd"/>
      <w:r w:rsidRPr="00F02924">
        <w:rPr>
          <w:sz w:val="28"/>
          <w:szCs w:val="28"/>
        </w:rPr>
        <w:t xml:space="preserve"> </w:t>
      </w:r>
      <w:proofErr w:type="spellStart"/>
      <w:r w:rsidRPr="00F02924">
        <w:rPr>
          <w:sz w:val="28"/>
          <w:szCs w:val="28"/>
        </w:rPr>
        <w:t>сільської</w:t>
      </w:r>
      <w:proofErr w:type="spellEnd"/>
      <w:r w:rsidRPr="00F02924">
        <w:rPr>
          <w:sz w:val="28"/>
          <w:szCs w:val="28"/>
        </w:rPr>
        <w:t xml:space="preserve"> ради, </w:t>
      </w:r>
      <w:proofErr w:type="spellStart"/>
      <w:r w:rsidRPr="00F02924">
        <w:rPr>
          <w:sz w:val="28"/>
          <w:szCs w:val="28"/>
        </w:rPr>
        <w:t>Ташанської</w:t>
      </w:r>
      <w:proofErr w:type="spellEnd"/>
      <w:r w:rsidRPr="00F02924">
        <w:rPr>
          <w:sz w:val="28"/>
          <w:szCs w:val="28"/>
        </w:rPr>
        <w:t xml:space="preserve"> </w:t>
      </w:r>
      <w:proofErr w:type="spellStart"/>
      <w:r w:rsidRPr="00F02924">
        <w:rPr>
          <w:sz w:val="28"/>
          <w:szCs w:val="28"/>
        </w:rPr>
        <w:t>сільської</w:t>
      </w:r>
      <w:proofErr w:type="spellEnd"/>
      <w:r w:rsidRPr="00F02924">
        <w:rPr>
          <w:sz w:val="28"/>
          <w:szCs w:val="28"/>
        </w:rPr>
        <w:t xml:space="preserve"> ради, </w:t>
      </w:r>
      <w:proofErr w:type="spellStart"/>
      <w:r w:rsidRPr="00F02924">
        <w:rPr>
          <w:sz w:val="28"/>
          <w:szCs w:val="28"/>
        </w:rPr>
        <w:t>Дівичківської</w:t>
      </w:r>
      <w:proofErr w:type="spellEnd"/>
      <w:r w:rsidRPr="00F02924">
        <w:rPr>
          <w:sz w:val="28"/>
          <w:szCs w:val="28"/>
        </w:rPr>
        <w:t xml:space="preserve"> </w:t>
      </w:r>
      <w:proofErr w:type="spellStart"/>
      <w:r w:rsidRPr="00F02924">
        <w:rPr>
          <w:sz w:val="28"/>
          <w:szCs w:val="28"/>
        </w:rPr>
        <w:t>сільської</w:t>
      </w:r>
      <w:proofErr w:type="spellEnd"/>
      <w:r w:rsidRPr="00F02924">
        <w:rPr>
          <w:sz w:val="28"/>
          <w:szCs w:val="28"/>
        </w:rPr>
        <w:t xml:space="preserve"> ради та </w:t>
      </w:r>
      <w:proofErr w:type="spellStart"/>
      <w:r w:rsidRPr="00F02924">
        <w:rPr>
          <w:sz w:val="28"/>
          <w:szCs w:val="28"/>
        </w:rPr>
        <w:t>Циблівської</w:t>
      </w:r>
      <w:proofErr w:type="spellEnd"/>
      <w:r w:rsidRPr="00F02924">
        <w:rPr>
          <w:sz w:val="28"/>
          <w:szCs w:val="28"/>
        </w:rPr>
        <w:t xml:space="preserve"> </w:t>
      </w:r>
      <w:proofErr w:type="spellStart"/>
      <w:r w:rsidRPr="00F02924">
        <w:rPr>
          <w:sz w:val="28"/>
          <w:szCs w:val="28"/>
        </w:rPr>
        <w:t>сільської</w:t>
      </w:r>
      <w:proofErr w:type="spellEnd"/>
      <w:r w:rsidRPr="00F02924">
        <w:rPr>
          <w:sz w:val="28"/>
          <w:szCs w:val="28"/>
        </w:rPr>
        <w:t xml:space="preserve"> ради та </w:t>
      </w:r>
      <w:proofErr w:type="spellStart"/>
      <w:r w:rsidRPr="00F02924">
        <w:rPr>
          <w:sz w:val="28"/>
          <w:szCs w:val="28"/>
        </w:rPr>
        <w:t>надання</w:t>
      </w:r>
      <w:proofErr w:type="spellEnd"/>
      <w:r w:rsidRPr="00F02924">
        <w:rPr>
          <w:sz w:val="28"/>
          <w:szCs w:val="28"/>
        </w:rPr>
        <w:t xml:space="preserve"> </w:t>
      </w:r>
      <w:proofErr w:type="spellStart"/>
      <w:r w:rsidRPr="00F02924">
        <w:rPr>
          <w:sz w:val="28"/>
          <w:szCs w:val="28"/>
        </w:rPr>
        <w:t>медичних</w:t>
      </w:r>
      <w:proofErr w:type="spellEnd"/>
      <w:r w:rsidRPr="00F02924">
        <w:rPr>
          <w:sz w:val="28"/>
          <w:szCs w:val="28"/>
        </w:rPr>
        <w:t xml:space="preserve"> </w:t>
      </w:r>
      <w:proofErr w:type="spellStart"/>
      <w:r w:rsidRPr="00F02924">
        <w:rPr>
          <w:sz w:val="28"/>
          <w:szCs w:val="28"/>
        </w:rPr>
        <w:t>послуг</w:t>
      </w:r>
      <w:proofErr w:type="spellEnd"/>
      <w:r w:rsidRPr="00F02924">
        <w:rPr>
          <w:sz w:val="28"/>
          <w:szCs w:val="28"/>
        </w:rPr>
        <w:t xml:space="preserve"> </w:t>
      </w:r>
      <w:proofErr w:type="spellStart"/>
      <w:r w:rsidRPr="00F02924">
        <w:rPr>
          <w:sz w:val="28"/>
          <w:szCs w:val="28"/>
        </w:rPr>
        <w:t>понад</w:t>
      </w:r>
      <w:proofErr w:type="spellEnd"/>
      <w:r w:rsidRPr="00F02924">
        <w:rPr>
          <w:sz w:val="28"/>
          <w:szCs w:val="28"/>
        </w:rPr>
        <w:t xml:space="preserve"> </w:t>
      </w:r>
      <w:proofErr w:type="spellStart"/>
      <w:r w:rsidRPr="00F02924">
        <w:rPr>
          <w:sz w:val="28"/>
          <w:szCs w:val="28"/>
        </w:rPr>
        <w:t>обсяг</w:t>
      </w:r>
      <w:proofErr w:type="spellEnd"/>
      <w:r w:rsidRPr="00F02924">
        <w:rPr>
          <w:sz w:val="28"/>
          <w:szCs w:val="28"/>
        </w:rPr>
        <w:t xml:space="preserve">, </w:t>
      </w:r>
      <w:proofErr w:type="spellStart"/>
      <w:r w:rsidRPr="00F02924">
        <w:rPr>
          <w:sz w:val="28"/>
          <w:szCs w:val="28"/>
        </w:rPr>
        <w:t>передбачений</w:t>
      </w:r>
      <w:proofErr w:type="spellEnd"/>
      <w:r w:rsidRPr="00F02924">
        <w:rPr>
          <w:sz w:val="28"/>
          <w:szCs w:val="28"/>
        </w:rPr>
        <w:t xml:space="preserve"> </w:t>
      </w:r>
      <w:proofErr w:type="spellStart"/>
      <w:r w:rsidRPr="00F02924">
        <w:rPr>
          <w:sz w:val="28"/>
          <w:szCs w:val="28"/>
        </w:rPr>
        <w:t>Програмою</w:t>
      </w:r>
      <w:proofErr w:type="spellEnd"/>
      <w:r w:rsidRPr="00F02924">
        <w:rPr>
          <w:sz w:val="28"/>
          <w:szCs w:val="28"/>
        </w:rPr>
        <w:t xml:space="preserve"> </w:t>
      </w:r>
      <w:proofErr w:type="spellStart"/>
      <w:r w:rsidRPr="00F02924">
        <w:rPr>
          <w:sz w:val="28"/>
          <w:szCs w:val="28"/>
        </w:rPr>
        <w:t>державних</w:t>
      </w:r>
      <w:proofErr w:type="spellEnd"/>
      <w:r w:rsidRPr="00F02924">
        <w:rPr>
          <w:sz w:val="28"/>
          <w:szCs w:val="28"/>
        </w:rPr>
        <w:t xml:space="preserve"> </w:t>
      </w:r>
      <w:proofErr w:type="spellStart"/>
      <w:r w:rsidRPr="00F02924">
        <w:rPr>
          <w:sz w:val="28"/>
          <w:szCs w:val="28"/>
        </w:rPr>
        <w:t>гарантій</w:t>
      </w:r>
      <w:proofErr w:type="spellEnd"/>
      <w:r w:rsidRPr="00F02924">
        <w:rPr>
          <w:sz w:val="28"/>
          <w:szCs w:val="28"/>
        </w:rPr>
        <w:t xml:space="preserve"> </w:t>
      </w:r>
      <w:proofErr w:type="spellStart"/>
      <w:r w:rsidRPr="00F02924">
        <w:rPr>
          <w:sz w:val="28"/>
          <w:szCs w:val="28"/>
        </w:rPr>
        <w:t>медичного</w:t>
      </w:r>
      <w:proofErr w:type="spellEnd"/>
      <w:r w:rsidRPr="00F02924">
        <w:rPr>
          <w:sz w:val="28"/>
          <w:szCs w:val="28"/>
        </w:rPr>
        <w:t xml:space="preserve"> </w:t>
      </w:r>
      <w:proofErr w:type="spellStart"/>
      <w:r w:rsidRPr="00F02924">
        <w:rPr>
          <w:sz w:val="28"/>
          <w:szCs w:val="28"/>
        </w:rPr>
        <w:t>обслуговування</w:t>
      </w:r>
      <w:proofErr w:type="spellEnd"/>
      <w:r w:rsidRPr="00F02924">
        <w:rPr>
          <w:sz w:val="28"/>
          <w:szCs w:val="28"/>
        </w:rPr>
        <w:t xml:space="preserve"> </w:t>
      </w:r>
      <w:proofErr w:type="spellStart"/>
      <w:r w:rsidRPr="00F02924">
        <w:rPr>
          <w:sz w:val="28"/>
          <w:szCs w:val="28"/>
        </w:rPr>
        <w:t>населення</w:t>
      </w:r>
      <w:proofErr w:type="spellEnd"/>
      <w:r w:rsidRPr="00F02924">
        <w:rPr>
          <w:sz w:val="28"/>
          <w:szCs w:val="28"/>
        </w:rPr>
        <w:t xml:space="preserve"> на 2021 </w:t>
      </w:r>
      <w:proofErr w:type="spellStart"/>
      <w:proofErr w:type="gramStart"/>
      <w:r w:rsidRPr="00F02924">
        <w:rPr>
          <w:sz w:val="28"/>
          <w:szCs w:val="28"/>
        </w:rPr>
        <w:t>р</w:t>
      </w:r>
      <w:proofErr w:type="gramEnd"/>
      <w:r w:rsidRPr="00F02924">
        <w:rPr>
          <w:sz w:val="28"/>
          <w:szCs w:val="28"/>
        </w:rPr>
        <w:t>ік</w:t>
      </w:r>
      <w:proofErr w:type="spellEnd"/>
      <w:r w:rsidRPr="00F02924">
        <w:rPr>
          <w:sz w:val="28"/>
          <w:szCs w:val="28"/>
        </w:rPr>
        <w:t xml:space="preserve"> </w:t>
      </w:r>
      <w:proofErr w:type="spellStart"/>
      <w:r w:rsidRPr="00F02924">
        <w:rPr>
          <w:sz w:val="28"/>
          <w:szCs w:val="28"/>
        </w:rPr>
        <w:t>від</w:t>
      </w:r>
      <w:proofErr w:type="spellEnd"/>
      <w:r w:rsidRPr="00F02924">
        <w:rPr>
          <w:sz w:val="28"/>
          <w:szCs w:val="28"/>
        </w:rPr>
        <w:t xml:space="preserve"> 17.12.2020 № 17-04-VIII</w:t>
      </w:r>
    </w:p>
    <w:p w:rsidR="00F02924" w:rsidRPr="00F02924" w:rsidRDefault="00F02924" w:rsidP="00F02924">
      <w:pPr>
        <w:pStyle w:val="22"/>
        <w:shd w:val="clear" w:color="auto" w:fill="auto"/>
        <w:tabs>
          <w:tab w:val="left" w:pos="9639"/>
        </w:tabs>
        <w:spacing w:before="0" w:after="0" w:line="240" w:lineRule="auto"/>
        <w:ind w:firstLine="425"/>
        <w:rPr>
          <w:b w:val="0"/>
          <w:sz w:val="28"/>
          <w:szCs w:val="28"/>
        </w:rPr>
      </w:pPr>
      <w:r w:rsidRPr="00F02924">
        <w:rPr>
          <w:b w:val="0"/>
          <w:sz w:val="28"/>
          <w:szCs w:val="28"/>
        </w:rPr>
        <w:t xml:space="preserve">12. Про внесення змін до Програми відзначення державних, обласних, міських та професійних свят, ювілейних дат, заохочення за заслуги перед містом Переяславом, здійснення представницьких та інших заходів на 2021 рік, затвердженої рішенням міської ради від 22.10.2020 № 09-92-VII </w:t>
      </w:r>
    </w:p>
    <w:p w:rsidR="00F02924" w:rsidRPr="00F02924" w:rsidRDefault="00F02924" w:rsidP="00F02924">
      <w:pPr>
        <w:pStyle w:val="a3"/>
        <w:tabs>
          <w:tab w:val="left" w:pos="284"/>
          <w:tab w:val="left" w:pos="426"/>
          <w:tab w:val="left" w:pos="9639"/>
        </w:tabs>
        <w:spacing w:after="0" w:line="240" w:lineRule="auto"/>
        <w:ind w:left="0" w:firstLine="425"/>
        <w:jc w:val="both"/>
        <w:rPr>
          <w:rFonts w:ascii="Times New Roman" w:hAnsi="Times New Roman"/>
          <w:sz w:val="28"/>
          <w:szCs w:val="28"/>
        </w:rPr>
      </w:pPr>
      <w:r w:rsidRPr="00F02924">
        <w:rPr>
          <w:rFonts w:ascii="Times New Roman" w:hAnsi="Times New Roman"/>
          <w:sz w:val="28"/>
          <w:szCs w:val="28"/>
        </w:rPr>
        <w:t>13. Про внесення змін до рішення Переяславської міської ради від 24.12.2020 року №12-05-</w:t>
      </w:r>
      <w:r w:rsidRPr="00F02924">
        <w:rPr>
          <w:rFonts w:ascii="Times New Roman" w:hAnsi="Times New Roman"/>
          <w:sz w:val="28"/>
          <w:szCs w:val="28"/>
          <w:lang w:val="en-US"/>
        </w:rPr>
        <w:t>V</w:t>
      </w:r>
      <w:r w:rsidRPr="00F02924">
        <w:rPr>
          <w:rFonts w:ascii="Times New Roman" w:hAnsi="Times New Roman"/>
          <w:sz w:val="28"/>
          <w:szCs w:val="28"/>
        </w:rPr>
        <w:t>ІІІ «Про бюджет Переяславської міської територіальної громади на 2021 рік»</w:t>
      </w:r>
    </w:p>
    <w:p w:rsidR="00F02924" w:rsidRPr="00F02924" w:rsidRDefault="00F02924" w:rsidP="00F02924">
      <w:pPr>
        <w:pStyle w:val="a6"/>
        <w:tabs>
          <w:tab w:val="left" w:pos="0"/>
          <w:tab w:val="left" w:pos="9639"/>
        </w:tabs>
        <w:ind w:firstLine="426"/>
        <w:jc w:val="both"/>
        <w:rPr>
          <w:szCs w:val="28"/>
        </w:rPr>
      </w:pPr>
      <w:r w:rsidRPr="00F02924">
        <w:rPr>
          <w:szCs w:val="28"/>
        </w:rPr>
        <w:t>14. Про затвердження Меморандуму про взаєморозуміння щодо врегулювання проблемних питань у сфері постачання теплової енергії в опалювальному періоді 2021/2022 рр. на території міста Переяслава, Київської області</w:t>
      </w:r>
    </w:p>
    <w:p w:rsidR="00F02924" w:rsidRPr="00F02924" w:rsidRDefault="00F02924" w:rsidP="00F02924">
      <w:pPr>
        <w:tabs>
          <w:tab w:val="left" w:pos="9639"/>
        </w:tabs>
        <w:ind w:firstLine="425"/>
        <w:jc w:val="both"/>
        <w:rPr>
          <w:sz w:val="28"/>
          <w:szCs w:val="28"/>
          <w:lang w:val="uk-UA"/>
        </w:rPr>
      </w:pPr>
      <w:r w:rsidRPr="00F02924">
        <w:rPr>
          <w:sz w:val="28"/>
          <w:szCs w:val="28"/>
          <w:lang w:val="uk-UA"/>
        </w:rPr>
        <w:t xml:space="preserve">15. Про затвердження звіту про виконання фінансового плану та діяльності Комунального некомерційного підприємства «Переяславський центр первинної медико-санітарної допомоги» Переяславської міської ради  та </w:t>
      </w:r>
      <w:proofErr w:type="spellStart"/>
      <w:r w:rsidRPr="00F02924">
        <w:rPr>
          <w:sz w:val="28"/>
          <w:szCs w:val="28"/>
          <w:lang w:val="uk-UA"/>
        </w:rPr>
        <w:t>Циблівської</w:t>
      </w:r>
      <w:proofErr w:type="spellEnd"/>
      <w:r w:rsidRPr="00F02924">
        <w:rPr>
          <w:sz w:val="28"/>
          <w:szCs w:val="28"/>
          <w:lang w:val="uk-UA"/>
        </w:rPr>
        <w:t xml:space="preserve"> сільської ради за 9 місяців 2021 року</w:t>
      </w:r>
    </w:p>
    <w:p w:rsidR="00F02924" w:rsidRPr="00F02924" w:rsidRDefault="00F02924" w:rsidP="00F02924">
      <w:pPr>
        <w:tabs>
          <w:tab w:val="left" w:pos="9639"/>
        </w:tabs>
        <w:ind w:firstLine="425"/>
        <w:jc w:val="both"/>
        <w:rPr>
          <w:sz w:val="28"/>
          <w:szCs w:val="28"/>
          <w:lang w:val="uk-UA"/>
        </w:rPr>
      </w:pPr>
      <w:r w:rsidRPr="00F02924">
        <w:rPr>
          <w:sz w:val="28"/>
          <w:szCs w:val="28"/>
          <w:lang w:val="uk-UA"/>
        </w:rPr>
        <w:t xml:space="preserve">16. Про затвердження звіту про виконання фінансового плану та діяльності Комунального некомерційного підприємства </w:t>
      </w:r>
      <w:r w:rsidRPr="00F02924">
        <w:rPr>
          <w:color w:val="000000" w:themeColor="text1"/>
          <w:sz w:val="28"/>
          <w:szCs w:val="28"/>
          <w:lang w:val="uk-UA"/>
        </w:rPr>
        <w:t xml:space="preserve">«Переяславська багатопрофільна лікарня інтенсивного лікування» Переяславської міської ради, </w:t>
      </w:r>
      <w:proofErr w:type="spellStart"/>
      <w:r w:rsidRPr="00F02924">
        <w:rPr>
          <w:color w:val="000000" w:themeColor="text1"/>
          <w:sz w:val="28"/>
          <w:szCs w:val="28"/>
          <w:lang w:val="uk-UA"/>
        </w:rPr>
        <w:t>Студениківської</w:t>
      </w:r>
      <w:proofErr w:type="spellEnd"/>
      <w:r w:rsidRPr="00F02924">
        <w:rPr>
          <w:color w:val="000000" w:themeColor="text1"/>
          <w:sz w:val="28"/>
          <w:szCs w:val="28"/>
          <w:lang w:val="uk-UA"/>
        </w:rPr>
        <w:t xml:space="preserve"> сільської ради, </w:t>
      </w:r>
      <w:proofErr w:type="spellStart"/>
      <w:r w:rsidRPr="00F02924">
        <w:rPr>
          <w:color w:val="000000" w:themeColor="text1"/>
          <w:sz w:val="28"/>
          <w:szCs w:val="28"/>
          <w:lang w:val="uk-UA"/>
        </w:rPr>
        <w:t>Ташанської</w:t>
      </w:r>
      <w:proofErr w:type="spellEnd"/>
      <w:r w:rsidRPr="00F02924">
        <w:rPr>
          <w:color w:val="000000" w:themeColor="text1"/>
          <w:sz w:val="28"/>
          <w:szCs w:val="28"/>
          <w:lang w:val="uk-UA"/>
        </w:rPr>
        <w:t xml:space="preserve"> сільської ради, </w:t>
      </w:r>
      <w:proofErr w:type="spellStart"/>
      <w:r w:rsidRPr="00F02924">
        <w:rPr>
          <w:color w:val="000000" w:themeColor="text1"/>
          <w:sz w:val="28"/>
          <w:szCs w:val="28"/>
          <w:lang w:val="uk-UA"/>
        </w:rPr>
        <w:t>Дівичківської</w:t>
      </w:r>
      <w:proofErr w:type="spellEnd"/>
      <w:r w:rsidRPr="00F02924">
        <w:rPr>
          <w:color w:val="000000" w:themeColor="text1"/>
          <w:sz w:val="28"/>
          <w:szCs w:val="28"/>
          <w:lang w:val="uk-UA"/>
        </w:rPr>
        <w:t xml:space="preserve"> сільської ради та </w:t>
      </w:r>
      <w:proofErr w:type="spellStart"/>
      <w:r w:rsidRPr="00F02924">
        <w:rPr>
          <w:color w:val="000000" w:themeColor="text1"/>
          <w:sz w:val="28"/>
          <w:szCs w:val="28"/>
          <w:lang w:val="uk-UA"/>
        </w:rPr>
        <w:t>Циблівської</w:t>
      </w:r>
      <w:proofErr w:type="spellEnd"/>
      <w:r w:rsidRPr="00F02924">
        <w:rPr>
          <w:color w:val="000000" w:themeColor="text1"/>
          <w:sz w:val="28"/>
          <w:szCs w:val="28"/>
          <w:lang w:val="uk-UA"/>
        </w:rPr>
        <w:t xml:space="preserve"> сільської ради</w:t>
      </w:r>
      <w:r w:rsidRPr="00F02924">
        <w:rPr>
          <w:sz w:val="28"/>
          <w:szCs w:val="28"/>
          <w:lang w:val="uk-UA"/>
        </w:rPr>
        <w:t xml:space="preserve"> за 9 місяців 2021 року</w:t>
      </w:r>
    </w:p>
    <w:p w:rsidR="00F02924" w:rsidRPr="00F02924" w:rsidRDefault="00F02924" w:rsidP="00F02924">
      <w:pPr>
        <w:tabs>
          <w:tab w:val="left" w:pos="0"/>
          <w:tab w:val="left" w:pos="851"/>
          <w:tab w:val="left" w:pos="9639"/>
        </w:tabs>
        <w:ind w:firstLine="425"/>
        <w:jc w:val="both"/>
        <w:rPr>
          <w:sz w:val="28"/>
          <w:szCs w:val="28"/>
        </w:rPr>
      </w:pPr>
      <w:r w:rsidRPr="00F02924">
        <w:rPr>
          <w:sz w:val="28"/>
          <w:szCs w:val="28"/>
        </w:rPr>
        <w:t xml:space="preserve">17. Про </w:t>
      </w:r>
      <w:proofErr w:type="spellStart"/>
      <w:r w:rsidRPr="00F02924">
        <w:rPr>
          <w:sz w:val="28"/>
          <w:szCs w:val="28"/>
        </w:rPr>
        <w:t>звіт</w:t>
      </w:r>
      <w:proofErr w:type="spellEnd"/>
      <w:r w:rsidRPr="00F02924">
        <w:rPr>
          <w:sz w:val="28"/>
          <w:szCs w:val="28"/>
        </w:rPr>
        <w:t xml:space="preserve"> </w:t>
      </w:r>
      <w:proofErr w:type="spellStart"/>
      <w:r w:rsidRPr="00F02924">
        <w:rPr>
          <w:sz w:val="28"/>
          <w:szCs w:val="28"/>
        </w:rPr>
        <w:t>щодо</w:t>
      </w:r>
      <w:proofErr w:type="spellEnd"/>
      <w:r w:rsidRPr="00F02924">
        <w:rPr>
          <w:sz w:val="28"/>
          <w:szCs w:val="28"/>
        </w:rPr>
        <w:t xml:space="preserve"> </w:t>
      </w:r>
      <w:proofErr w:type="spellStart"/>
      <w:r w:rsidRPr="00F02924">
        <w:rPr>
          <w:sz w:val="28"/>
          <w:szCs w:val="28"/>
        </w:rPr>
        <w:t>виконання</w:t>
      </w:r>
      <w:proofErr w:type="spellEnd"/>
      <w:r w:rsidRPr="00F02924">
        <w:rPr>
          <w:sz w:val="28"/>
          <w:szCs w:val="28"/>
        </w:rPr>
        <w:t xml:space="preserve"> </w:t>
      </w:r>
      <w:proofErr w:type="spellStart"/>
      <w:r w:rsidRPr="00F02924">
        <w:rPr>
          <w:sz w:val="28"/>
          <w:szCs w:val="28"/>
        </w:rPr>
        <w:t>фінансового</w:t>
      </w:r>
      <w:proofErr w:type="spellEnd"/>
      <w:r w:rsidRPr="00F02924">
        <w:rPr>
          <w:sz w:val="28"/>
          <w:szCs w:val="28"/>
        </w:rPr>
        <w:t xml:space="preserve"> плану </w:t>
      </w:r>
      <w:proofErr w:type="spellStart"/>
      <w:r w:rsidRPr="00F02924">
        <w:rPr>
          <w:sz w:val="28"/>
          <w:szCs w:val="28"/>
        </w:rPr>
        <w:t>Комунального</w:t>
      </w:r>
      <w:proofErr w:type="spellEnd"/>
      <w:r w:rsidRPr="00F02924">
        <w:rPr>
          <w:sz w:val="28"/>
          <w:szCs w:val="28"/>
        </w:rPr>
        <w:t xml:space="preserve"> </w:t>
      </w:r>
      <w:proofErr w:type="spellStart"/>
      <w:proofErr w:type="gramStart"/>
      <w:r w:rsidRPr="00F02924">
        <w:rPr>
          <w:sz w:val="28"/>
          <w:szCs w:val="28"/>
        </w:rPr>
        <w:t>п</w:t>
      </w:r>
      <w:proofErr w:type="gramEnd"/>
      <w:r w:rsidRPr="00F02924">
        <w:rPr>
          <w:sz w:val="28"/>
          <w:szCs w:val="28"/>
        </w:rPr>
        <w:t>ідприємства</w:t>
      </w:r>
      <w:proofErr w:type="spellEnd"/>
      <w:r w:rsidRPr="00F02924">
        <w:rPr>
          <w:sz w:val="28"/>
          <w:szCs w:val="28"/>
        </w:rPr>
        <w:t xml:space="preserve"> </w:t>
      </w:r>
      <w:proofErr w:type="spellStart"/>
      <w:r w:rsidRPr="00F02924">
        <w:rPr>
          <w:sz w:val="28"/>
          <w:szCs w:val="28"/>
        </w:rPr>
        <w:t>Переяславське</w:t>
      </w:r>
      <w:proofErr w:type="spellEnd"/>
      <w:r w:rsidRPr="00F02924">
        <w:rPr>
          <w:sz w:val="28"/>
          <w:szCs w:val="28"/>
        </w:rPr>
        <w:t xml:space="preserve"> </w:t>
      </w:r>
      <w:proofErr w:type="spellStart"/>
      <w:r w:rsidRPr="00F02924">
        <w:rPr>
          <w:sz w:val="28"/>
          <w:szCs w:val="28"/>
        </w:rPr>
        <w:t>виробниче</w:t>
      </w:r>
      <w:proofErr w:type="spellEnd"/>
      <w:r w:rsidRPr="00F02924">
        <w:rPr>
          <w:sz w:val="28"/>
          <w:szCs w:val="28"/>
        </w:rPr>
        <w:t xml:space="preserve"> </w:t>
      </w:r>
      <w:proofErr w:type="spellStart"/>
      <w:r w:rsidRPr="00F02924">
        <w:rPr>
          <w:sz w:val="28"/>
          <w:szCs w:val="28"/>
        </w:rPr>
        <w:t>управління</w:t>
      </w:r>
      <w:proofErr w:type="spellEnd"/>
      <w:r w:rsidRPr="00F02924">
        <w:rPr>
          <w:sz w:val="28"/>
          <w:szCs w:val="28"/>
        </w:rPr>
        <w:t xml:space="preserve"> </w:t>
      </w:r>
      <w:proofErr w:type="spellStart"/>
      <w:r w:rsidRPr="00F02924">
        <w:rPr>
          <w:sz w:val="28"/>
          <w:szCs w:val="28"/>
        </w:rPr>
        <w:t>комунального</w:t>
      </w:r>
      <w:proofErr w:type="spellEnd"/>
      <w:r w:rsidRPr="00F02924">
        <w:rPr>
          <w:sz w:val="28"/>
          <w:szCs w:val="28"/>
        </w:rPr>
        <w:t xml:space="preserve"> </w:t>
      </w:r>
      <w:proofErr w:type="spellStart"/>
      <w:r w:rsidRPr="00F02924">
        <w:rPr>
          <w:sz w:val="28"/>
          <w:szCs w:val="28"/>
        </w:rPr>
        <w:t>господарства</w:t>
      </w:r>
      <w:proofErr w:type="spellEnd"/>
      <w:r w:rsidRPr="00F02924">
        <w:rPr>
          <w:sz w:val="28"/>
          <w:szCs w:val="28"/>
        </w:rPr>
        <w:t xml:space="preserve"> </w:t>
      </w:r>
      <w:proofErr w:type="spellStart"/>
      <w:r w:rsidRPr="00F02924">
        <w:rPr>
          <w:sz w:val="28"/>
          <w:szCs w:val="28"/>
        </w:rPr>
        <w:t>Переяславської</w:t>
      </w:r>
      <w:proofErr w:type="spellEnd"/>
      <w:r w:rsidRPr="00F02924">
        <w:rPr>
          <w:sz w:val="28"/>
          <w:szCs w:val="28"/>
        </w:rPr>
        <w:t xml:space="preserve"> </w:t>
      </w:r>
      <w:proofErr w:type="spellStart"/>
      <w:r w:rsidRPr="00F02924">
        <w:rPr>
          <w:sz w:val="28"/>
          <w:szCs w:val="28"/>
        </w:rPr>
        <w:t>міської</w:t>
      </w:r>
      <w:proofErr w:type="spellEnd"/>
      <w:r w:rsidRPr="00F02924">
        <w:rPr>
          <w:sz w:val="28"/>
          <w:szCs w:val="28"/>
        </w:rPr>
        <w:t xml:space="preserve"> ради за 9 </w:t>
      </w:r>
      <w:proofErr w:type="spellStart"/>
      <w:r w:rsidRPr="00F02924">
        <w:rPr>
          <w:sz w:val="28"/>
          <w:szCs w:val="28"/>
        </w:rPr>
        <w:t>місяців</w:t>
      </w:r>
      <w:proofErr w:type="spellEnd"/>
      <w:r w:rsidRPr="00F02924">
        <w:rPr>
          <w:sz w:val="28"/>
          <w:szCs w:val="28"/>
        </w:rPr>
        <w:t xml:space="preserve"> 2021 року</w:t>
      </w:r>
    </w:p>
    <w:p w:rsidR="00F02924" w:rsidRPr="00F02924" w:rsidRDefault="00F02924" w:rsidP="00F02924">
      <w:pPr>
        <w:tabs>
          <w:tab w:val="left" w:pos="9639"/>
        </w:tabs>
        <w:ind w:firstLine="425"/>
        <w:jc w:val="both"/>
        <w:rPr>
          <w:sz w:val="28"/>
          <w:szCs w:val="28"/>
        </w:rPr>
      </w:pPr>
      <w:r w:rsidRPr="00F02924">
        <w:rPr>
          <w:sz w:val="28"/>
          <w:szCs w:val="28"/>
        </w:rPr>
        <w:t xml:space="preserve">18. Про </w:t>
      </w:r>
      <w:proofErr w:type="spellStart"/>
      <w:r w:rsidRPr="00F02924">
        <w:rPr>
          <w:sz w:val="28"/>
          <w:szCs w:val="28"/>
        </w:rPr>
        <w:t>звіт</w:t>
      </w:r>
      <w:proofErr w:type="spellEnd"/>
      <w:r w:rsidRPr="00F02924">
        <w:rPr>
          <w:sz w:val="28"/>
          <w:szCs w:val="28"/>
        </w:rPr>
        <w:t xml:space="preserve"> </w:t>
      </w:r>
      <w:proofErr w:type="spellStart"/>
      <w:r w:rsidRPr="00F02924">
        <w:rPr>
          <w:sz w:val="28"/>
          <w:szCs w:val="28"/>
        </w:rPr>
        <w:t>щодо</w:t>
      </w:r>
      <w:proofErr w:type="spellEnd"/>
      <w:r w:rsidRPr="00F02924">
        <w:rPr>
          <w:sz w:val="28"/>
          <w:szCs w:val="28"/>
        </w:rPr>
        <w:t xml:space="preserve"> </w:t>
      </w:r>
      <w:proofErr w:type="spellStart"/>
      <w:r w:rsidRPr="00F02924">
        <w:rPr>
          <w:sz w:val="28"/>
          <w:szCs w:val="28"/>
        </w:rPr>
        <w:t>виконання</w:t>
      </w:r>
      <w:proofErr w:type="spellEnd"/>
      <w:r w:rsidRPr="00F02924">
        <w:rPr>
          <w:sz w:val="28"/>
          <w:szCs w:val="28"/>
        </w:rPr>
        <w:t xml:space="preserve"> </w:t>
      </w:r>
      <w:proofErr w:type="spellStart"/>
      <w:r w:rsidRPr="00F02924">
        <w:rPr>
          <w:sz w:val="28"/>
          <w:szCs w:val="28"/>
        </w:rPr>
        <w:t>фінансового</w:t>
      </w:r>
      <w:proofErr w:type="spellEnd"/>
      <w:r w:rsidRPr="00F02924">
        <w:rPr>
          <w:sz w:val="28"/>
          <w:szCs w:val="28"/>
        </w:rPr>
        <w:t xml:space="preserve"> плану </w:t>
      </w:r>
      <w:proofErr w:type="spellStart"/>
      <w:r w:rsidRPr="00F02924">
        <w:rPr>
          <w:sz w:val="28"/>
          <w:szCs w:val="28"/>
        </w:rPr>
        <w:t>комунального</w:t>
      </w:r>
      <w:proofErr w:type="spellEnd"/>
      <w:r w:rsidRPr="00F02924">
        <w:rPr>
          <w:sz w:val="28"/>
          <w:szCs w:val="28"/>
        </w:rPr>
        <w:t xml:space="preserve"> </w:t>
      </w:r>
      <w:proofErr w:type="spellStart"/>
      <w:proofErr w:type="gramStart"/>
      <w:r w:rsidRPr="00F02924">
        <w:rPr>
          <w:sz w:val="28"/>
          <w:szCs w:val="28"/>
        </w:rPr>
        <w:t>п</w:t>
      </w:r>
      <w:proofErr w:type="gramEnd"/>
      <w:r w:rsidRPr="00F02924">
        <w:rPr>
          <w:sz w:val="28"/>
          <w:szCs w:val="28"/>
        </w:rPr>
        <w:t>ідприємства</w:t>
      </w:r>
      <w:proofErr w:type="spellEnd"/>
      <w:r w:rsidRPr="00F02924">
        <w:rPr>
          <w:sz w:val="28"/>
          <w:szCs w:val="28"/>
        </w:rPr>
        <w:t xml:space="preserve"> «</w:t>
      </w:r>
      <w:proofErr w:type="spellStart"/>
      <w:r w:rsidRPr="00F02924">
        <w:rPr>
          <w:sz w:val="28"/>
          <w:szCs w:val="28"/>
        </w:rPr>
        <w:t>Управляюча</w:t>
      </w:r>
      <w:proofErr w:type="spellEnd"/>
      <w:r w:rsidRPr="00F02924">
        <w:rPr>
          <w:sz w:val="28"/>
          <w:szCs w:val="28"/>
        </w:rPr>
        <w:t xml:space="preserve"> </w:t>
      </w:r>
      <w:proofErr w:type="spellStart"/>
      <w:r w:rsidRPr="00F02924">
        <w:rPr>
          <w:sz w:val="28"/>
          <w:szCs w:val="28"/>
        </w:rPr>
        <w:t>компанія</w:t>
      </w:r>
      <w:proofErr w:type="spellEnd"/>
      <w:r w:rsidRPr="00F02924">
        <w:rPr>
          <w:sz w:val="28"/>
          <w:szCs w:val="28"/>
        </w:rPr>
        <w:t xml:space="preserve"> «</w:t>
      </w:r>
      <w:proofErr w:type="spellStart"/>
      <w:r w:rsidRPr="00F02924">
        <w:rPr>
          <w:sz w:val="28"/>
          <w:szCs w:val="28"/>
        </w:rPr>
        <w:t>Виробниче</w:t>
      </w:r>
      <w:proofErr w:type="spellEnd"/>
      <w:r w:rsidRPr="00F02924">
        <w:rPr>
          <w:sz w:val="28"/>
          <w:szCs w:val="28"/>
        </w:rPr>
        <w:t xml:space="preserve"> </w:t>
      </w:r>
      <w:proofErr w:type="spellStart"/>
      <w:r w:rsidRPr="00F02924">
        <w:rPr>
          <w:sz w:val="28"/>
          <w:szCs w:val="28"/>
        </w:rPr>
        <w:t>управління</w:t>
      </w:r>
      <w:proofErr w:type="spellEnd"/>
      <w:r w:rsidRPr="00F02924">
        <w:rPr>
          <w:sz w:val="28"/>
          <w:szCs w:val="28"/>
        </w:rPr>
        <w:t xml:space="preserve"> </w:t>
      </w:r>
      <w:proofErr w:type="spellStart"/>
      <w:r w:rsidRPr="00F02924">
        <w:rPr>
          <w:sz w:val="28"/>
          <w:szCs w:val="28"/>
        </w:rPr>
        <w:t>житлово-комунального</w:t>
      </w:r>
      <w:proofErr w:type="spellEnd"/>
      <w:r w:rsidRPr="00F02924">
        <w:rPr>
          <w:sz w:val="28"/>
          <w:szCs w:val="28"/>
        </w:rPr>
        <w:t xml:space="preserve"> </w:t>
      </w:r>
      <w:proofErr w:type="spellStart"/>
      <w:r w:rsidRPr="00F02924">
        <w:rPr>
          <w:sz w:val="28"/>
          <w:szCs w:val="28"/>
        </w:rPr>
        <w:t>господарства</w:t>
      </w:r>
      <w:proofErr w:type="spellEnd"/>
      <w:r w:rsidRPr="00F02924">
        <w:rPr>
          <w:sz w:val="28"/>
          <w:szCs w:val="28"/>
        </w:rPr>
        <w:t xml:space="preserve">» </w:t>
      </w:r>
      <w:proofErr w:type="spellStart"/>
      <w:r w:rsidRPr="00F02924">
        <w:rPr>
          <w:sz w:val="28"/>
          <w:szCs w:val="28"/>
        </w:rPr>
        <w:t>Переяславської</w:t>
      </w:r>
      <w:proofErr w:type="spellEnd"/>
      <w:r w:rsidRPr="00F02924">
        <w:rPr>
          <w:sz w:val="28"/>
          <w:szCs w:val="28"/>
        </w:rPr>
        <w:t xml:space="preserve"> </w:t>
      </w:r>
      <w:proofErr w:type="spellStart"/>
      <w:r w:rsidRPr="00F02924">
        <w:rPr>
          <w:sz w:val="28"/>
          <w:szCs w:val="28"/>
        </w:rPr>
        <w:t>міської</w:t>
      </w:r>
      <w:proofErr w:type="spellEnd"/>
      <w:r w:rsidRPr="00F02924">
        <w:rPr>
          <w:sz w:val="28"/>
          <w:szCs w:val="28"/>
        </w:rPr>
        <w:t xml:space="preserve"> ради» за 9 </w:t>
      </w:r>
      <w:proofErr w:type="spellStart"/>
      <w:r w:rsidRPr="00F02924">
        <w:rPr>
          <w:sz w:val="28"/>
          <w:szCs w:val="28"/>
        </w:rPr>
        <w:t>місяців</w:t>
      </w:r>
      <w:proofErr w:type="spellEnd"/>
      <w:r w:rsidRPr="00F02924">
        <w:rPr>
          <w:sz w:val="28"/>
          <w:szCs w:val="28"/>
        </w:rPr>
        <w:t xml:space="preserve"> 2021 року</w:t>
      </w:r>
    </w:p>
    <w:p w:rsidR="00F02924" w:rsidRPr="00F02924" w:rsidRDefault="00F02924" w:rsidP="00F02924">
      <w:pPr>
        <w:tabs>
          <w:tab w:val="left" w:pos="9639"/>
        </w:tabs>
        <w:ind w:firstLine="425"/>
        <w:jc w:val="both"/>
        <w:rPr>
          <w:sz w:val="28"/>
          <w:szCs w:val="28"/>
        </w:rPr>
      </w:pPr>
      <w:r w:rsidRPr="00F02924">
        <w:rPr>
          <w:sz w:val="28"/>
          <w:szCs w:val="28"/>
        </w:rPr>
        <w:t xml:space="preserve">19. Про </w:t>
      </w:r>
      <w:proofErr w:type="spellStart"/>
      <w:r w:rsidRPr="00F02924">
        <w:rPr>
          <w:sz w:val="28"/>
          <w:szCs w:val="28"/>
        </w:rPr>
        <w:t>звіт</w:t>
      </w:r>
      <w:proofErr w:type="spellEnd"/>
      <w:r w:rsidRPr="00F02924">
        <w:rPr>
          <w:sz w:val="28"/>
          <w:szCs w:val="28"/>
        </w:rPr>
        <w:t xml:space="preserve"> </w:t>
      </w:r>
      <w:proofErr w:type="spellStart"/>
      <w:r w:rsidRPr="00F02924">
        <w:rPr>
          <w:sz w:val="28"/>
          <w:szCs w:val="28"/>
        </w:rPr>
        <w:t>щодо</w:t>
      </w:r>
      <w:proofErr w:type="spellEnd"/>
      <w:r w:rsidRPr="00F02924">
        <w:rPr>
          <w:sz w:val="28"/>
          <w:szCs w:val="28"/>
        </w:rPr>
        <w:t xml:space="preserve"> </w:t>
      </w:r>
      <w:proofErr w:type="spellStart"/>
      <w:r w:rsidRPr="00F02924">
        <w:rPr>
          <w:sz w:val="28"/>
          <w:szCs w:val="28"/>
        </w:rPr>
        <w:t>виконання</w:t>
      </w:r>
      <w:proofErr w:type="spellEnd"/>
      <w:r w:rsidRPr="00F02924">
        <w:rPr>
          <w:sz w:val="28"/>
          <w:szCs w:val="28"/>
        </w:rPr>
        <w:t xml:space="preserve"> </w:t>
      </w:r>
      <w:proofErr w:type="spellStart"/>
      <w:r w:rsidRPr="00F02924">
        <w:rPr>
          <w:sz w:val="28"/>
          <w:szCs w:val="28"/>
        </w:rPr>
        <w:t>фінансового</w:t>
      </w:r>
      <w:proofErr w:type="spellEnd"/>
      <w:r w:rsidRPr="00F02924">
        <w:rPr>
          <w:sz w:val="28"/>
          <w:szCs w:val="28"/>
        </w:rPr>
        <w:t xml:space="preserve"> плану КП „</w:t>
      </w:r>
      <w:proofErr w:type="spellStart"/>
      <w:r w:rsidRPr="00F02924">
        <w:rPr>
          <w:sz w:val="28"/>
          <w:szCs w:val="28"/>
        </w:rPr>
        <w:t>Переяславський</w:t>
      </w:r>
      <w:proofErr w:type="spellEnd"/>
      <w:r w:rsidRPr="00F02924">
        <w:rPr>
          <w:sz w:val="28"/>
          <w:szCs w:val="28"/>
        </w:rPr>
        <w:t xml:space="preserve"> </w:t>
      </w:r>
      <w:proofErr w:type="spellStart"/>
      <w:r w:rsidRPr="00F02924">
        <w:rPr>
          <w:sz w:val="28"/>
          <w:szCs w:val="28"/>
        </w:rPr>
        <w:t>міський</w:t>
      </w:r>
      <w:proofErr w:type="spellEnd"/>
      <w:r w:rsidRPr="00F02924">
        <w:rPr>
          <w:sz w:val="28"/>
          <w:szCs w:val="28"/>
        </w:rPr>
        <w:t xml:space="preserve"> </w:t>
      </w:r>
      <w:proofErr w:type="spellStart"/>
      <w:r w:rsidRPr="00F02924">
        <w:rPr>
          <w:sz w:val="28"/>
          <w:szCs w:val="28"/>
        </w:rPr>
        <w:t>ринок</w:t>
      </w:r>
      <w:proofErr w:type="spellEnd"/>
      <w:r w:rsidRPr="00F02924">
        <w:rPr>
          <w:sz w:val="28"/>
          <w:szCs w:val="28"/>
        </w:rPr>
        <w:t xml:space="preserve">” за 9 </w:t>
      </w:r>
      <w:proofErr w:type="spellStart"/>
      <w:r w:rsidRPr="00F02924">
        <w:rPr>
          <w:sz w:val="28"/>
          <w:szCs w:val="28"/>
        </w:rPr>
        <w:t>місяців</w:t>
      </w:r>
      <w:proofErr w:type="spellEnd"/>
      <w:r w:rsidRPr="00F02924">
        <w:rPr>
          <w:sz w:val="28"/>
          <w:szCs w:val="28"/>
        </w:rPr>
        <w:t xml:space="preserve"> 2021 року</w:t>
      </w:r>
    </w:p>
    <w:p w:rsidR="00F02924" w:rsidRPr="00F02924" w:rsidRDefault="00F02924" w:rsidP="00F02924">
      <w:pPr>
        <w:pStyle w:val="2"/>
        <w:shd w:val="clear" w:color="auto" w:fill="FFFFFF"/>
        <w:tabs>
          <w:tab w:val="left" w:pos="0"/>
          <w:tab w:val="left" w:pos="9639"/>
        </w:tabs>
        <w:ind w:firstLine="425"/>
        <w:jc w:val="both"/>
        <w:rPr>
          <w:b w:val="0"/>
          <w:sz w:val="28"/>
          <w:szCs w:val="28"/>
        </w:rPr>
      </w:pPr>
      <w:r w:rsidRPr="00F02924">
        <w:rPr>
          <w:b w:val="0"/>
          <w:sz w:val="28"/>
          <w:szCs w:val="28"/>
        </w:rPr>
        <w:t>20. Про затвердження Порядку розміщення об’єктів зовнішньої реклами в межах Переяславської міської територіальної громади</w:t>
      </w:r>
    </w:p>
    <w:p w:rsidR="00F02924" w:rsidRPr="00986D9C" w:rsidRDefault="00F02924" w:rsidP="00986D9C">
      <w:pPr>
        <w:tabs>
          <w:tab w:val="left" w:pos="5040"/>
          <w:tab w:val="left" w:pos="9639"/>
        </w:tabs>
        <w:ind w:firstLine="425"/>
        <w:jc w:val="both"/>
        <w:rPr>
          <w:sz w:val="28"/>
          <w:szCs w:val="28"/>
        </w:rPr>
      </w:pPr>
      <w:r w:rsidRPr="00F02924">
        <w:rPr>
          <w:sz w:val="28"/>
          <w:szCs w:val="28"/>
        </w:rPr>
        <w:t xml:space="preserve">21. Про </w:t>
      </w:r>
      <w:proofErr w:type="spellStart"/>
      <w:r w:rsidRPr="00F02924">
        <w:rPr>
          <w:sz w:val="28"/>
          <w:szCs w:val="28"/>
        </w:rPr>
        <w:t>надання</w:t>
      </w:r>
      <w:proofErr w:type="spellEnd"/>
      <w:r w:rsidRPr="00F02924">
        <w:rPr>
          <w:sz w:val="28"/>
          <w:szCs w:val="28"/>
        </w:rPr>
        <w:t xml:space="preserve"> </w:t>
      </w:r>
      <w:proofErr w:type="spellStart"/>
      <w:r w:rsidRPr="00F02924">
        <w:rPr>
          <w:sz w:val="28"/>
          <w:szCs w:val="28"/>
        </w:rPr>
        <w:t>дозволу</w:t>
      </w:r>
      <w:proofErr w:type="spellEnd"/>
      <w:r w:rsidRPr="00F02924">
        <w:rPr>
          <w:sz w:val="28"/>
          <w:szCs w:val="28"/>
        </w:rPr>
        <w:t xml:space="preserve"> КНП «</w:t>
      </w:r>
      <w:proofErr w:type="spellStart"/>
      <w:r w:rsidRPr="00F02924">
        <w:rPr>
          <w:sz w:val="28"/>
          <w:szCs w:val="28"/>
        </w:rPr>
        <w:t>Переяславська</w:t>
      </w:r>
      <w:proofErr w:type="spellEnd"/>
      <w:r w:rsidRPr="00F02924">
        <w:rPr>
          <w:sz w:val="28"/>
          <w:szCs w:val="28"/>
        </w:rPr>
        <w:t xml:space="preserve"> БЛІЛ» на </w:t>
      </w:r>
      <w:proofErr w:type="spellStart"/>
      <w:r w:rsidRPr="00F02924">
        <w:rPr>
          <w:sz w:val="28"/>
          <w:szCs w:val="28"/>
        </w:rPr>
        <w:t>списання</w:t>
      </w:r>
      <w:proofErr w:type="spellEnd"/>
      <w:r w:rsidRPr="00F02924">
        <w:rPr>
          <w:sz w:val="28"/>
          <w:szCs w:val="28"/>
        </w:rPr>
        <w:t xml:space="preserve"> </w:t>
      </w:r>
      <w:proofErr w:type="spellStart"/>
      <w:r w:rsidRPr="00F02924">
        <w:rPr>
          <w:sz w:val="28"/>
          <w:szCs w:val="28"/>
        </w:rPr>
        <w:t>з</w:t>
      </w:r>
      <w:proofErr w:type="spellEnd"/>
      <w:r w:rsidRPr="00F02924">
        <w:rPr>
          <w:sz w:val="28"/>
          <w:szCs w:val="28"/>
        </w:rPr>
        <w:t xml:space="preserve"> балансу </w:t>
      </w:r>
      <w:proofErr w:type="spellStart"/>
      <w:r w:rsidRPr="00F02924">
        <w:rPr>
          <w:sz w:val="28"/>
          <w:szCs w:val="28"/>
        </w:rPr>
        <w:t>непридатних</w:t>
      </w:r>
      <w:proofErr w:type="spellEnd"/>
      <w:r w:rsidRPr="00F02924">
        <w:rPr>
          <w:sz w:val="28"/>
          <w:szCs w:val="28"/>
        </w:rPr>
        <w:t xml:space="preserve"> для </w:t>
      </w:r>
      <w:proofErr w:type="spellStart"/>
      <w:r w:rsidRPr="00F02924">
        <w:rPr>
          <w:sz w:val="28"/>
          <w:szCs w:val="28"/>
        </w:rPr>
        <w:t>подальшого</w:t>
      </w:r>
      <w:proofErr w:type="spellEnd"/>
      <w:r w:rsidRPr="00F02924">
        <w:rPr>
          <w:sz w:val="28"/>
          <w:szCs w:val="28"/>
        </w:rPr>
        <w:t xml:space="preserve"> </w:t>
      </w:r>
      <w:proofErr w:type="spellStart"/>
      <w:r w:rsidRPr="00F02924">
        <w:rPr>
          <w:sz w:val="28"/>
          <w:szCs w:val="28"/>
        </w:rPr>
        <w:t>використання</w:t>
      </w:r>
      <w:proofErr w:type="spellEnd"/>
      <w:r w:rsidRPr="00F02924">
        <w:rPr>
          <w:sz w:val="28"/>
          <w:szCs w:val="28"/>
        </w:rPr>
        <w:t xml:space="preserve"> </w:t>
      </w:r>
      <w:proofErr w:type="spellStart"/>
      <w:r w:rsidRPr="00F02924">
        <w:rPr>
          <w:sz w:val="28"/>
          <w:szCs w:val="28"/>
        </w:rPr>
        <w:t>основних</w:t>
      </w:r>
      <w:proofErr w:type="spellEnd"/>
      <w:r w:rsidRPr="00F02924">
        <w:rPr>
          <w:sz w:val="28"/>
          <w:szCs w:val="28"/>
        </w:rPr>
        <w:t xml:space="preserve"> </w:t>
      </w:r>
      <w:proofErr w:type="spellStart"/>
      <w:r w:rsidRPr="00F02924">
        <w:rPr>
          <w:sz w:val="28"/>
          <w:szCs w:val="28"/>
        </w:rPr>
        <w:t>фонді</w:t>
      </w:r>
      <w:proofErr w:type="gramStart"/>
      <w:r w:rsidRPr="00F02924">
        <w:rPr>
          <w:sz w:val="28"/>
          <w:szCs w:val="28"/>
        </w:rPr>
        <w:t>в</w:t>
      </w:r>
      <w:proofErr w:type="spellEnd"/>
      <w:proofErr w:type="gramEnd"/>
    </w:p>
    <w:p w:rsidR="00F02924" w:rsidRPr="00F02924" w:rsidRDefault="00F02924" w:rsidP="00F02924">
      <w:pPr>
        <w:tabs>
          <w:tab w:val="left" w:pos="9639"/>
        </w:tabs>
        <w:ind w:firstLine="425"/>
        <w:jc w:val="both"/>
        <w:rPr>
          <w:sz w:val="28"/>
          <w:szCs w:val="28"/>
        </w:rPr>
      </w:pPr>
      <w:r w:rsidRPr="00F02924">
        <w:rPr>
          <w:sz w:val="28"/>
          <w:szCs w:val="28"/>
        </w:rPr>
        <w:t xml:space="preserve">22. Про надбавку за </w:t>
      </w:r>
      <w:proofErr w:type="spellStart"/>
      <w:r w:rsidRPr="00F02924">
        <w:rPr>
          <w:sz w:val="28"/>
          <w:szCs w:val="28"/>
        </w:rPr>
        <w:t>вислугу</w:t>
      </w:r>
      <w:proofErr w:type="spellEnd"/>
      <w:r w:rsidRPr="00F02924">
        <w:rPr>
          <w:sz w:val="28"/>
          <w:szCs w:val="28"/>
        </w:rPr>
        <w:t xml:space="preserve"> </w:t>
      </w:r>
      <w:proofErr w:type="spellStart"/>
      <w:r w:rsidRPr="00F02924">
        <w:rPr>
          <w:sz w:val="28"/>
          <w:szCs w:val="28"/>
        </w:rPr>
        <w:t>років</w:t>
      </w:r>
      <w:proofErr w:type="spellEnd"/>
      <w:r w:rsidRPr="00F02924">
        <w:rPr>
          <w:sz w:val="28"/>
          <w:szCs w:val="28"/>
        </w:rPr>
        <w:t xml:space="preserve"> САУЛКУ Вячеславу </w:t>
      </w:r>
      <w:proofErr w:type="spellStart"/>
      <w:r w:rsidRPr="00F02924">
        <w:rPr>
          <w:sz w:val="28"/>
          <w:szCs w:val="28"/>
        </w:rPr>
        <w:t>Володимировичу</w:t>
      </w:r>
      <w:proofErr w:type="spellEnd"/>
    </w:p>
    <w:p w:rsidR="00F02924" w:rsidRDefault="00F02924" w:rsidP="00F02924">
      <w:pPr>
        <w:tabs>
          <w:tab w:val="left" w:pos="9639"/>
        </w:tabs>
        <w:ind w:firstLine="425"/>
        <w:jc w:val="both"/>
        <w:rPr>
          <w:bCs/>
          <w:sz w:val="28"/>
          <w:szCs w:val="28"/>
          <w:lang w:val="uk-UA"/>
        </w:rPr>
      </w:pPr>
      <w:r w:rsidRPr="00F02924">
        <w:rPr>
          <w:bCs/>
          <w:sz w:val="28"/>
          <w:szCs w:val="28"/>
        </w:rPr>
        <w:t xml:space="preserve">23. Про </w:t>
      </w:r>
      <w:proofErr w:type="spellStart"/>
      <w:r w:rsidRPr="00F02924">
        <w:rPr>
          <w:bCs/>
          <w:sz w:val="28"/>
          <w:szCs w:val="28"/>
        </w:rPr>
        <w:t>затвердження</w:t>
      </w:r>
      <w:proofErr w:type="spellEnd"/>
      <w:r w:rsidRPr="00F02924">
        <w:rPr>
          <w:bCs/>
          <w:sz w:val="28"/>
          <w:szCs w:val="28"/>
        </w:rPr>
        <w:t xml:space="preserve"> в </w:t>
      </w:r>
      <w:proofErr w:type="spellStart"/>
      <w:proofErr w:type="gramStart"/>
      <w:r w:rsidRPr="00F02924">
        <w:rPr>
          <w:bCs/>
          <w:sz w:val="28"/>
          <w:szCs w:val="28"/>
        </w:rPr>
        <w:t>нов</w:t>
      </w:r>
      <w:proofErr w:type="gramEnd"/>
      <w:r w:rsidRPr="00F02924">
        <w:rPr>
          <w:bCs/>
          <w:sz w:val="28"/>
          <w:szCs w:val="28"/>
        </w:rPr>
        <w:t>ій</w:t>
      </w:r>
      <w:proofErr w:type="spellEnd"/>
      <w:r w:rsidRPr="00F02924">
        <w:rPr>
          <w:bCs/>
          <w:sz w:val="28"/>
          <w:szCs w:val="28"/>
        </w:rPr>
        <w:t xml:space="preserve"> </w:t>
      </w:r>
      <w:proofErr w:type="spellStart"/>
      <w:r w:rsidRPr="00F02924">
        <w:rPr>
          <w:bCs/>
          <w:sz w:val="28"/>
          <w:szCs w:val="28"/>
        </w:rPr>
        <w:t>редакції</w:t>
      </w:r>
      <w:proofErr w:type="spellEnd"/>
      <w:r w:rsidRPr="00F02924">
        <w:rPr>
          <w:bCs/>
          <w:sz w:val="28"/>
          <w:szCs w:val="28"/>
        </w:rPr>
        <w:t xml:space="preserve"> </w:t>
      </w:r>
      <w:proofErr w:type="spellStart"/>
      <w:r w:rsidRPr="00F02924">
        <w:rPr>
          <w:bCs/>
          <w:sz w:val="28"/>
          <w:szCs w:val="28"/>
        </w:rPr>
        <w:t>положення</w:t>
      </w:r>
      <w:proofErr w:type="spellEnd"/>
      <w:r w:rsidRPr="00F02924">
        <w:rPr>
          <w:bCs/>
          <w:sz w:val="28"/>
          <w:szCs w:val="28"/>
        </w:rPr>
        <w:t xml:space="preserve"> про службу у справах </w:t>
      </w:r>
      <w:proofErr w:type="spellStart"/>
      <w:r w:rsidRPr="00F02924">
        <w:rPr>
          <w:bCs/>
          <w:sz w:val="28"/>
          <w:szCs w:val="28"/>
        </w:rPr>
        <w:t>дітей</w:t>
      </w:r>
      <w:proofErr w:type="spellEnd"/>
      <w:r w:rsidRPr="00F02924">
        <w:rPr>
          <w:bCs/>
          <w:sz w:val="28"/>
          <w:szCs w:val="28"/>
        </w:rPr>
        <w:t xml:space="preserve"> та </w:t>
      </w:r>
      <w:proofErr w:type="spellStart"/>
      <w:r w:rsidRPr="00F02924">
        <w:rPr>
          <w:bCs/>
          <w:sz w:val="28"/>
          <w:szCs w:val="28"/>
        </w:rPr>
        <w:t>сім’ї</w:t>
      </w:r>
      <w:proofErr w:type="spellEnd"/>
      <w:r w:rsidRPr="00F02924">
        <w:rPr>
          <w:bCs/>
          <w:sz w:val="28"/>
          <w:szCs w:val="28"/>
        </w:rPr>
        <w:t xml:space="preserve"> </w:t>
      </w:r>
      <w:proofErr w:type="spellStart"/>
      <w:r w:rsidRPr="00F02924">
        <w:rPr>
          <w:bCs/>
          <w:sz w:val="28"/>
          <w:szCs w:val="28"/>
        </w:rPr>
        <w:t>Переяславської</w:t>
      </w:r>
      <w:proofErr w:type="spellEnd"/>
      <w:r w:rsidRPr="00F02924">
        <w:rPr>
          <w:bCs/>
          <w:sz w:val="28"/>
          <w:szCs w:val="28"/>
        </w:rPr>
        <w:t xml:space="preserve"> </w:t>
      </w:r>
      <w:proofErr w:type="spellStart"/>
      <w:r w:rsidRPr="00F02924">
        <w:rPr>
          <w:bCs/>
          <w:sz w:val="28"/>
          <w:szCs w:val="28"/>
        </w:rPr>
        <w:t>міської</w:t>
      </w:r>
      <w:proofErr w:type="spellEnd"/>
      <w:r w:rsidRPr="00F02924">
        <w:rPr>
          <w:bCs/>
          <w:sz w:val="28"/>
          <w:szCs w:val="28"/>
        </w:rPr>
        <w:t xml:space="preserve"> ради </w:t>
      </w:r>
    </w:p>
    <w:p w:rsidR="00977A41" w:rsidRPr="00977A41" w:rsidRDefault="00977A41" w:rsidP="00F02924">
      <w:pPr>
        <w:tabs>
          <w:tab w:val="left" w:pos="9639"/>
        </w:tabs>
        <w:ind w:firstLine="425"/>
        <w:jc w:val="both"/>
        <w:rPr>
          <w:bCs/>
          <w:sz w:val="28"/>
          <w:szCs w:val="28"/>
          <w:lang w:val="uk-UA"/>
        </w:rPr>
      </w:pPr>
    </w:p>
    <w:p w:rsidR="00F02924" w:rsidRPr="00F02924" w:rsidRDefault="00F02924" w:rsidP="00F02924">
      <w:pPr>
        <w:tabs>
          <w:tab w:val="left" w:pos="9639"/>
        </w:tabs>
        <w:ind w:firstLine="425"/>
        <w:contextualSpacing/>
        <w:jc w:val="both"/>
        <w:rPr>
          <w:sz w:val="28"/>
          <w:szCs w:val="28"/>
        </w:rPr>
      </w:pPr>
      <w:r w:rsidRPr="00F02924">
        <w:rPr>
          <w:sz w:val="28"/>
          <w:szCs w:val="28"/>
        </w:rPr>
        <w:lastRenderedPageBreak/>
        <w:t xml:space="preserve">24. Про </w:t>
      </w:r>
      <w:proofErr w:type="spellStart"/>
      <w:r w:rsidRPr="00F02924">
        <w:rPr>
          <w:sz w:val="28"/>
          <w:szCs w:val="28"/>
        </w:rPr>
        <w:t>порушення</w:t>
      </w:r>
      <w:proofErr w:type="spellEnd"/>
      <w:r w:rsidRPr="00F02924">
        <w:rPr>
          <w:sz w:val="28"/>
          <w:szCs w:val="28"/>
        </w:rPr>
        <w:t xml:space="preserve"> </w:t>
      </w:r>
      <w:proofErr w:type="spellStart"/>
      <w:r w:rsidRPr="00F02924">
        <w:rPr>
          <w:sz w:val="28"/>
          <w:szCs w:val="28"/>
        </w:rPr>
        <w:t>клопотання</w:t>
      </w:r>
      <w:proofErr w:type="spellEnd"/>
      <w:r w:rsidRPr="00F02924">
        <w:rPr>
          <w:sz w:val="28"/>
          <w:szCs w:val="28"/>
        </w:rPr>
        <w:t xml:space="preserve"> </w:t>
      </w:r>
      <w:proofErr w:type="spellStart"/>
      <w:r w:rsidRPr="00F02924">
        <w:rPr>
          <w:sz w:val="28"/>
          <w:szCs w:val="28"/>
        </w:rPr>
        <w:t>щодо</w:t>
      </w:r>
      <w:proofErr w:type="spellEnd"/>
      <w:r w:rsidRPr="00F02924">
        <w:rPr>
          <w:sz w:val="28"/>
          <w:szCs w:val="28"/>
        </w:rPr>
        <w:t xml:space="preserve"> </w:t>
      </w:r>
      <w:proofErr w:type="spellStart"/>
      <w:r w:rsidRPr="00F02924">
        <w:rPr>
          <w:sz w:val="28"/>
          <w:szCs w:val="28"/>
        </w:rPr>
        <w:t>встановлення</w:t>
      </w:r>
      <w:proofErr w:type="spellEnd"/>
      <w:r w:rsidRPr="00F02924">
        <w:rPr>
          <w:sz w:val="28"/>
          <w:szCs w:val="28"/>
        </w:rPr>
        <w:t xml:space="preserve"> 13 </w:t>
      </w:r>
      <w:proofErr w:type="spellStart"/>
      <w:r w:rsidRPr="00F02924">
        <w:rPr>
          <w:sz w:val="28"/>
          <w:szCs w:val="28"/>
        </w:rPr>
        <w:t>жовтня</w:t>
      </w:r>
      <w:proofErr w:type="spellEnd"/>
      <w:r w:rsidRPr="00F02924">
        <w:rPr>
          <w:sz w:val="28"/>
          <w:szCs w:val="28"/>
        </w:rPr>
        <w:t xml:space="preserve"> Днем </w:t>
      </w:r>
      <w:proofErr w:type="spellStart"/>
      <w:r w:rsidRPr="00F02924">
        <w:rPr>
          <w:sz w:val="28"/>
          <w:szCs w:val="28"/>
        </w:rPr>
        <w:t>пам’яті</w:t>
      </w:r>
      <w:proofErr w:type="spellEnd"/>
      <w:r w:rsidRPr="00F02924">
        <w:rPr>
          <w:sz w:val="28"/>
          <w:szCs w:val="28"/>
        </w:rPr>
        <w:t xml:space="preserve"> М.І. </w:t>
      </w:r>
      <w:proofErr w:type="spellStart"/>
      <w:r w:rsidRPr="00F02924">
        <w:rPr>
          <w:sz w:val="28"/>
          <w:szCs w:val="28"/>
        </w:rPr>
        <w:t>Сікорського</w:t>
      </w:r>
      <w:proofErr w:type="spellEnd"/>
    </w:p>
    <w:p w:rsidR="00F02924" w:rsidRPr="00F02924" w:rsidRDefault="00F02924" w:rsidP="00F02924">
      <w:pPr>
        <w:tabs>
          <w:tab w:val="left" w:pos="9639"/>
        </w:tabs>
        <w:ind w:firstLine="425"/>
        <w:jc w:val="both"/>
        <w:rPr>
          <w:sz w:val="28"/>
          <w:szCs w:val="28"/>
        </w:rPr>
      </w:pPr>
      <w:r w:rsidRPr="00F02924">
        <w:rPr>
          <w:bCs/>
          <w:color w:val="000000"/>
          <w:sz w:val="28"/>
          <w:szCs w:val="28"/>
        </w:rPr>
        <w:t xml:space="preserve">25. Про </w:t>
      </w:r>
      <w:proofErr w:type="spellStart"/>
      <w:r w:rsidRPr="00F02924">
        <w:rPr>
          <w:bCs/>
          <w:color w:val="000000"/>
          <w:sz w:val="28"/>
          <w:szCs w:val="28"/>
        </w:rPr>
        <w:t>внесення</w:t>
      </w:r>
      <w:proofErr w:type="spellEnd"/>
      <w:r w:rsidRPr="00F02924">
        <w:rPr>
          <w:bCs/>
          <w:color w:val="000000"/>
          <w:sz w:val="28"/>
          <w:szCs w:val="28"/>
        </w:rPr>
        <w:t xml:space="preserve"> </w:t>
      </w:r>
      <w:proofErr w:type="spellStart"/>
      <w:r w:rsidRPr="00F02924">
        <w:rPr>
          <w:bCs/>
          <w:color w:val="000000"/>
          <w:sz w:val="28"/>
          <w:szCs w:val="28"/>
        </w:rPr>
        <w:t>змін</w:t>
      </w:r>
      <w:proofErr w:type="spellEnd"/>
      <w:r w:rsidRPr="00F02924">
        <w:rPr>
          <w:bCs/>
          <w:color w:val="000000"/>
          <w:sz w:val="28"/>
          <w:szCs w:val="28"/>
        </w:rPr>
        <w:t xml:space="preserve"> до </w:t>
      </w:r>
      <w:proofErr w:type="spellStart"/>
      <w:proofErr w:type="gramStart"/>
      <w:r w:rsidRPr="00F02924">
        <w:rPr>
          <w:bCs/>
          <w:color w:val="000000"/>
          <w:sz w:val="28"/>
          <w:szCs w:val="28"/>
        </w:rPr>
        <w:t>р</w:t>
      </w:r>
      <w:proofErr w:type="gramEnd"/>
      <w:r w:rsidRPr="00F02924">
        <w:rPr>
          <w:bCs/>
          <w:color w:val="000000"/>
          <w:sz w:val="28"/>
          <w:szCs w:val="28"/>
        </w:rPr>
        <w:t>ішення</w:t>
      </w:r>
      <w:proofErr w:type="spellEnd"/>
      <w:r w:rsidRPr="00F02924">
        <w:rPr>
          <w:bCs/>
          <w:color w:val="000000"/>
          <w:sz w:val="28"/>
          <w:szCs w:val="28"/>
        </w:rPr>
        <w:t xml:space="preserve"> </w:t>
      </w:r>
      <w:proofErr w:type="spellStart"/>
      <w:r w:rsidRPr="00F02924">
        <w:rPr>
          <w:bCs/>
          <w:color w:val="000000"/>
          <w:sz w:val="28"/>
          <w:szCs w:val="28"/>
        </w:rPr>
        <w:t>міської</w:t>
      </w:r>
      <w:proofErr w:type="spellEnd"/>
      <w:r w:rsidRPr="00F02924">
        <w:rPr>
          <w:bCs/>
          <w:color w:val="000000"/>
          <w:sz w:val="28"/>
          <w:szCs w:val="28"/>
        </w:rPr>
        <w:t xml:space="preserve"> ради </w:t>
      </w:r>
      <w:proofErr w:type="spellStart"/>
      <w:r w:rsidRPr="00F02924">
        <w:rPr>
          <w:bCs/>
          <w:color w:val="000000"/>
          <w:sz w:val="28"/>
          <w:szCs w:val="28"/>
        </w:rPr>
        <w:t>від</w:t>
      </w:r>
      <w:proofErr w:type="spellEnd"/>
      <w:r w:rsidRPr="00F02924">
        <w:rPr>
          <w:bCs/>
          <w:color w:val="000000"/>
          <w:sz w:val="28"/>
          <w:szCs w:val="28"/>
        </w:rPr>
        <w:t xml:space="preserve"> 22.07.2021 № 22-13-VIII «Про </w:t>
      </w:r>
      <w:proofErr w:type="spellStart"/>
      <w:r w:rsidRPr="00F02924">
        <w:rPr>
          <w:bCs/>
          <w:color w:val="000000"/>
          <w:sz w:val="28"/>
          <w:szCs w:val="28"/>
        </w:rPr>
        <w:t>погодження</w:t>
      </w:r>
      <w:proofErr w:type="spellEnd"/>
      <w:r w:rsidRPr="00F02924">
        <w:rPr>
          <w:bCs/>
          <w:color w:val="000000"/>
          <w:sz w:val="28"/>
          <w:szCs w:val="28"/>
        </w:rPr>
        <w:t xml:space="preserve"> </w:t>
      </w:r>
      <w:proofErr w:type="spellStart"/>
      <w:r w:rsidRPr="00F02924">
        <w:rPr>
          <w:bCs/>
          <w:color w:val="000000"/>
          <w:sz w:val="28"/>
          <w:szCs w:val="28"/>
        </w:rPr>
        <w:t>місця</w:t>
      </w:r>
      <w:proofErr w:type="spellEnd"/>
      <w:r w:rsidRPr="00F02924">
        <w:rPr>
          <w:bCs/>
          <w:color w:val="000000"/>
          <w:sz w:val="28"/>
          <w:szCs w:val="28"/>
        </w:rPr>
        <w:t xml:space="preserve"> </w:t>
      </w:r>
      <w:proofErr w:type="spellStart"/>
      <w:r w:rsidRPr="00F02924">
        <w:rPr>
          <w:bCs/>
          <w:color w:val="000000"/>
          <w:sz w:val="28"/>
          <w:szCs w:val="28"/>
        </w:rPr>
        <w:t>розміщення</w:t>
      </w:r>
      <w:proofErr w:type="spellEnd"/>
      <w:r w:rsidRPr="00F02924">
        <w:rPr>
          <w:bCs/>
          <w:color w:val="000000"/>
          <w:sz w:val="28"/>
          <w:szCs w:val="28"/>
        </w:rPr>
        <w:t xml:space="preserve"> </w:t>
      </w:r>
      <w:proofErr w:type="spellStart"/>
      <w:r w:rsidRPr="00F02924">
        <w:rPr>
          <w:bCs/>
          <w:color w:val="000000"/>
          <w:sz w:val="28"/>
          <w:szCs w:val="28"/>
        </w:rPr>
        <w:t>скульптурної</w:t>
      </w:r>
      <w:proofErr w:type="spellEnd"/>
      <w:r w:rsidRPr="00F02924">
        <w:rPr>
          <w:bCs/>
          <w:color w:val="000000"/>
          <w:sz w:val="28"/>
          <w:szCs w:val="28"/>
        </w:rPr>
        <w:t xml:space="preserve"> </w:t>
      </w:r>
      <w:proofErr w:type="spellStart"/>
      <w:r w:rsidRPr="00F02924">
        <w:rPr>
          <w:bCs/>
          <w:color w:val="000000"/>
          <w:sz w:val="28"/>
          <w:szCs w:val="28"/>
        </w:rPr>
        <w:t>композиції</w:t>
      </w:r>
      <w:proofErr w:type="spellEnd"/>
      <w:r w:rsidRPr="00F02924">
        <w:rPr>
          <w:bCs/>
          <w:color w:val="000000"/>
          <w:sz w:val="28"/>
          <w:szCs w:val="28"/>
        </w:rPr>
        <w:t xml:space="preserve"> «</w:t>
      </w:r>
      <w:proofErr w:type="spellStart"/>
      <w:r w:rsidRPr="00F02924">
        <w:rPr>
          <w:bCs/>
          <w:color w:val="000000"/>
          <w:sz w:val="28"/>
          <w:szCs w:val="28"/>
        </w:rPr>
        <w:t>Пам’ятник</w:t>
      </w:r>
      <w:proofErr w:type="spellEnd"/>
      <w:r w:rsidRPr="00F02924">
        <w:rPr>
          <w:bCs/>
          <w:color w:val="000000"/>
          <w:sz w:val="28"/>
          <w:szCs w:val="28"/>
        </w:rPr>
        <w:t xml:space="preserve"> М.І. </w:t>
      </w:r>
      <w:proofErr w:type="spellStart"/>
      <w:r w:rsidRPr="00F02924">
        <w:rPr>
          <w:bCs/>
          <w:color w:val="000000"/>
          <w:sz w:val="28"/>
          <w:szCs w:val="28"/>
        </w:rPr>
        <w:t>Сікорському</w:t>
      </w:r>
      <w:proofErr w:type="spellEnd"/>
      <w:r w:rsidRPr="00F02924">
        <w:rPr>
          <w:bCs/>
          <w:color w:val="000000"/>
          <w:sz w:val="28"/>
          <w:szCs w:val="28"/>
        </w:rPr>
        <w:t xml:space="preserve">» у м. </w:t>
      </w:r>
      <w:proofErr w:type="spellStart"/>
      <w:r w:rsidRPr="00F02924">
        <w:rPr>
          <w:bCs/>
          <w:color w:val="000000"/>
          <w:sz w:val="28"/>
          <w:szCs w:val="28"/>
        </w:rPr>
        <w:t>Переяславі</w:t>
      </w:r>
      <w:proofErr w:type="spellEnd"/>
      <w:r w:rsidRPr="00F02924">
        <w:rPr>
          <w:bCs/>
          <w:color w:val="000000"/>
          <w:sz w:val="28"/>
          <w:szCs w:val="28"/>
        </w:rPr>
        <w:t xml:space="preserve"> </w:t>
      </w:r>
      <w:proofErr w:type="spellStart"/>
      <w:r w:rsidRPr="00F02924">
        <w:rPr>
          <w:bCs/>
          <w:color w:val="000000"/>
          <w:sz w:val="28"/>
          <w:szCs w:val="28"/>
        </w:rPr>
        <w:t>Бориспільського</w:t>
      </w:r>
      <w:proofErr w:type="spellEnd"/>
      <w:r w:rsidRPr="00F02924">
        <w:rPr>
          <w:bCs/>
          <w:color w:val="000000"/>
          <w:sz w:val="28"/>
          <w:szCs w:val="28"/>
        </w:rPr>
        <w:t xml:space="preserve"> району </w:t>
      </w:r>
      <w:proofErr w:type="spellStart"/>
      <w:r w:rsidRPr="00F02924">
        <w:rPr>
          <w:bCs/>
          <w:color w:val="000000"/>
          <w:sz w:val="28"/>
          <w:szCs w:val="28"/>
        </w:rPr>
        <w:t>Київської</w:t>
      </w:r>
      <w:proofErr w:type="spellEnd"/>
      <w:r w:rsidRPr="00F02924">
        <w:rPr>
          <w:bCs/>
          <w:color w:val="000000"/>
          <w:sz w:val="28"/>
          <w:szCs w:val="28"/>
        </w:rPr>
        <w:t xml:space="preserve"> </w:t>
      </w:r>
      <w:proofErr w:type="spellStart"/>
      <w:r w:rsidRPr="00F02924">
        <w:rPr>
          <w:bCs/>
          <w:color w:val="000000"/>
          <w:sz w:val="28"/>
          <w:szCs w:val="28"/>
        </w:rPr>
        <w:t>області</w:t>
      </w:r>
      <w:proofErr w:type="spellEnd"/>
      <w:r w:rsidRPr="00F02924">
        <w:rPr>
          <w:bCs/>
          <w:color w:val="000000"/>
          <w:sz w:val="28"/>
          <w:szCs w:val="28"/>
        </w:rPr>
        <w:t>»</w:t>
      </w:r>
    </w:p>
    <w:p w:rsidR="00F02924" w:rsidRPr="00F02924" w:rsidRDefault="00F02924" w:rsidP="00F02924">
      <w:pPr>
        <w:tabs>
          <w:tab w:val="left" w:pos="9639"/>
        </w:tabs>
        <w:ind w:firstLine="425"/>
        <w:contextualSpacing/>
        <w:jc w:val="both"/>
        <w:rPr>
          <w:color w:val="000000" w:themeColor="text1"/>
          <w:sz w:val="28"/>
          <w:szCs w:val="28"/>
        </w:rPr>
      </w:pPr>
      <w:r w:rsidRPr="00F02924">
        <w:rPr>
          <w:rFonts w:eastAsia="Calibri"/>
          <w:sz w:val="28"/>
          <w:szCs w:val="28"/>
        </w:rPr>
        <w:t xml:space="preserve">26. Про </w:t>
      </w:r>
      <w:proofErr w:type="spellStart"/>
      <w:r w:rsidRPr="00F02924">
        <w:rPr>
          <w:rFonts w:eastAsia="Calibri"/>
          <w:sz w:val="28"/>
          <w:szCs w:val="28"/>
        </w:rPr>
        <w:t>звернення</w:t>
      </w:r>
      <w:proofErr w:type="spellEnd"/>
      <w:r w:rsidRPr="00F02924">
        <w:rPr>
          <w:rFonts w:eastAsia="Calibri"/>
          <w:sz w:val="28"/>
          <w:szCs w:val="28"/>
        </w:rPr>
        <w:t xml:space="preserve"> до </w:t>
      </w:r>
      <w:r w:rsidRPr="00F02924">
        <w:rPr>
          <w:color w:val="000000" w:themeColor="text1"/>
          <w:sz w:val="28"/>
          <w:szCs w:val="28"/>
        </w:rPr>
        <w:t xml:space="preserve">Президента </w:t>
      </w:r>
      <w:proofErr w:type="spellStart"/>
      <w:r w:rsidRPr="00F02924">
        <w:rPr>
          <w:color w:val="000000" w:themeColor="text1"/>
          <w:sz w:val="28"/>
          <w:szCs w:val="28"/>
        </w:rPr>
        <w:t>України</w:t>
      </w:r>
      <w:proofErr w:type="spellEnd"/>
      <w:r w:rsidRPr="00F02924">
        <w:rPr>
          <w:color w:val="000000" w:themeColor="text1"/>
          <w:sz w:val="28"/>
          <w:szCs w:val="28"/>
        </w:rPr>
        <w:t xml:space="preserve">, </w:t>
      </w:r>
      <w:proofErr w:type="spellStart"/>
      <w:r w:rsidRPr="00F02924">
        <w:rPr>
          <w:color w:val="000000" w:themeColor="text1"/>
          <w:sz w:val="28"/>
          <w:szCs w:val="28"/>
        </w:rPr>
        <w:t>Верховної</w:t>
      </w:r>
      <w:proofErr w:type="spellEnd"/>
      <w:r w:rsidRPr="00F02924">
        <w:rPr>
          <w:color w:val="000000" w:themeColor="text1"/>
          <w:sz w:val="28"/>
          <w:szCs w:val="28"/>
        </w:rPr>
        <w:t xml:space="preserve"> Ради </w:t>
      </w:r>
      <w:proofErr w:type="spellStart"/>
      <w:r w:rsidRPr="00F02924">
        <w:rPr>
          <w:color w:val="000000" w:themeColor="text1"/>
          <w:sz w:val="28"/>
          <w:szCs w:val="28"/>
        </w:rPr>
        <w:t>України</w:t>
      </w:r>
      <w:proofErr w:type="spellEnd"/>
      <w:r w:rsidRPr="00F02924">
        <w:rPr>
          <w:color w:val="000000" w:themeColor="text1"/>
          <w:sz w:val="28"/>
          <w:szCs w:val="28"/>
        </w:rPr>
        <w:t xml:space="preserve">, </w:t>
      </w:r>
      <w:proofErr w:type="spellStart"/>
      <w:r w:rsidRPr="00F02924">
        <w:rPr>
          <w:color w:val="000000" w:themeColor="text1"/>
          <w:sz w:val="28"/>
          <w:szCs w:val="28"/>
        </w:rPr>
        <w:t>Кабінету</w:t>
      </w:r>
      <w:proofErr w:type="spellEnd"/>
      <w:r w:rsidRPr="00F02924">
        <w:rPr>
          <w:color w:val="000000" w:themeColor="text1"/>
          <w:sz w:val="28"/>
          <w:szCs w:val="28"/>
        </w:rPr>
        <w:t xml:space="preserve"> </w:t>
      </w:r>
      <w:proofErr w:type="spellStart"/>
      <w:r w:rsidRPr="00F02924">
        <w:rPr>
          <w:color w:val="000000" w:themeColor="text1"/>
          <w:sz w:val="28"/>
          <w:szCs w:val="28"/>
        </w:rPr>
        <w:t>Міні</w:t>
      </w:r>
      <w:proofErr w:type="gramStart"/>
      <w:r w:rsidRPr="00F02924">
        <w:rPr>
          <w:color w:val="000000" w:themeColor="text1"/>
          <w:sz w:val="28"/>
          <w:szCs w:val="28"/>
        </w:rPr>
        <w:t>стр</w:t>
      </w:r>
      <w:proofErr w:type="gramEnd"/>
      <w:r w:rsidRPr="00F02924">
        <w:rPr>
          <w:color w:val="000000" w:themeColor="text1"/>
          <w:sz w:val="28"/>
          <w:szCs w:val="28"/>
        </w:rPr>
        <w:t>ів</w:t>
      </w:r>
      <w:proofErr w:type="spellEnd"/>
      <w:r w:rsidRPr="00F02924">
        <w:rPr>
          <w:color w:val="000000" w:themeColor="text1"/>
          <w:sz w:val="28"/>
          <w:szCs w:val="28"/>
        </w:rPr>
        <w:t xml:space="preserve"> </w:t>
      </w:r>
      <w:proofErr w:type="spellStart"/>
      <w:r w:rsidRPr="00F02924">
        <w:rPr>
          <w:color w:val="000000" w:themeColor="text1"/>
          <w:sz w:val="28"/>
          <w:szCs w:val="28"/>
        </w:rPr>
        <w:t>України</w:t>
      </w:r>
      <w:proofErr w:type="spellEnd"/>
      <w:r w:rsidRPr="00F02924">
        <w:rPr>
          <w:color w:val="000000" w:themeColor="text1"/>
          <w:sz w:val="28"/>
          <w:szCs w:val="28"/>
        </w:rPr>
        <w:t xml:space="preserve"> </w:t>
      </w:r>
      <w:proofErr w:type="spellStart"/>
      <w:r w:rsidRPr="00F02924">
        <w:rPr>
          <w:sz w:val="28"/>
          <w:szCs w:val="28"/>
        </w:rPr>
        <w:t>щодо</w:t>
      </w:r>
      <w:proofErr w:type="spellEnd"/>
      <w:r w:rsidRPr="00F02924">
        <w:rPr>
          <w:sz w:val="28"/>
          <w:szCs w:val="28"/>
        </w:rPr>
        <w:t xml:space="preserve"> </w:t>
      </w:r>
      <w:proofErr w:type="spellStart"/>
      <w:r w:rsidRPr="00F02924">
        <w:rPr>
          <w:sz w:val="28"/>
          <w:szCs w:val="28"/>
        </w:rPr>
        <w:t>неприпустимості</w:t>
      </w:r>
      <w:proofErr w:type="spellEnd"/>
      <w:r w:rsidRPr="00F02924">
        <w:rPr>
          <w:sz w:val="28"/>
          <w:szCs w:val="28"/>
        </w:rPr>
        <w:t xml:space="preserve"> грубого </w:t>
      </w:r>
      <w:proofErr w:type="spellStart"/>
      <w:r w:rsidRPr="00F02924">
        <w:rPr>
          <w:sz w:val="28"/>
          <w:szCs w:val="28"/>
        </w:rPr>
        <w:t>наступу</w:t>
      </w:r>
      <w:proofErr w:type="spellEnd"/>
      <w:r w:rsidRPr="00F02924">
        <w:rPr>
          <w:sz w:val="28"/>
          <w:szCs w:val="28"/>
        </w:rPr>
        <w:t xml:space="preserve"> на </w:t>
      </w:r>
      <w:proofErr w:type="spellStart"/>
      <w:r w:rsidRPr="00F02924">
        <w:rPr>
          <w:sz w:val="28"/>
          <w:szCs w:val="28"/>
        </w:rPr>
        <w:t>фінансову</w:t>
      </w:r>
      <w:proofErr w:type="spellEnd"/>
      <w:r w:rsidRPr="00F02924">
        <w:rPr>
          <w:sz w:val="28"/>
          <w:szCs w:val="28"/>
        </w:rPr>
        <w:t xml:space="preserve"> </w:t>
      </w:r>
      <w:proofErr w:type="spellStart"/>
      <w:r w:rsidRPr="00F02924">
        <w:rPr>
          <w:sz w:val="28"/>
          <w:szCs w:val="28"/>
        </w:rPr>
        <w:t>спроможність</w:t>
      </w:r>
      <w:proofErr w:type="spellEnd"/>
      <w:r w:rsidRPr="00F02924">
        <w:rPr>
          <w:sz w:val="28"/>
          <w:szCs w:val="28"/>
        </w:rPr>
        <w:t xml:space="preserve"> </w:t>
      </w:r>
      <w:proofErr w:type="spellStart"/>
      <w:r w:rsidRPr="00F02924">
        <w:rPr>
          <w:sz w:val="28"/>
          <w:szCs w:val="28"/>
        </w:rPr>
        <w:t>місцевого</w:t>
      </w:r>
      <w:proofErr w:type="spellEnd"/>
      <w:r w:rsidRPr="00F02924">
        <w:rPr>
          <w:sz w:val="28"/>
          <w:szCs w:val="28"/>
        </w:rPr>
        <w:t xml:space="preserve"> </w:t>
      </w:r>
      <w:proofErr w:type="spellStart"/>
      <w:r w:rsidRPr="00F02924">
        <w:rPr>
          <w:sz w:val="28"/>
          <w:szCs w:val="28"/>
        </w:rPr>
        <w:t>самоврядування</w:t>
      </w:r>
      <w:proofErr w:type="spellEnd"/>
    </w:p>
    <w:p w:rsidR="00F02924" w:rsidRPr="00F02924" w:rsidRDefault="00F02924" w:rsidP="00F02924">
      <w:pPr>
        <w:pStyle w:val="a3"/>
        <w:tabs>
          <w:tab w:val="left" w:pos="9639"/>
        </w:tabs>
        <w:spacing w:after="0" w:line="240" w:lineRule="auto"/>
        <w:ind w:left="0" w:firstLine="425"/>
        <w:jc w:val="both"/>
        <w:rPr>
          <w:rFonts w:ascii="Times New Roman" w:hAnsi="Times New Roman"/>
          <w:sz w:val="28"/>
          <w:szCs w:val="28"/>
        </w:rPr>
      </w:pPr>
      <w:r w:rsidRPr="00F02924">
        <w:rPr>
          <w:rFonts w:ascii="Times New Roman" w:hAnsi="Times New Roman"/>
          <w:sz w:val="28"/>
          <w:szCs w:val="28"/>
        </w:rPr>
        <w:t>27. Про проведення громадських слухань щодо доцільності демонтажу пам’ятника монументального мистецтва місцевого значення «Монумент на відзначення 300-річчя возз’єднання України з Росією» (1961</w:t>
      </w:r>
      <w:bookmarkStart w:id="0" w:name="_GoBack"/>
      <w:bookmarkEnd w:id="0"/>
      <w:r w:rsidRPr="00F02924">
        <w:rPr>
          <w:rFonts w:ascii="Times New Roman" w:hAnsi="Times New Roman"/>
          <w:sz w:val="28"/>
          <w:szCs w:val="28"/>
        </w:rPr>
        <w:t xml:space="preserve"> року, охоронний № 5894-Ко)</w:t>
      </w:r>
    </w:p>
    <w:p w:rsidR="00F02924" w:rsidRPr="00F02924" w:rsidRDefault="00F02924" w:rsidP="00F02924">
      <w:pPr>
        <w:shd w:val="clear" w:color="auto" w:fill="FFFFFF"/>
        <w:tabs>
          <w:tab w:val="left" w:pos="-142"/>
          <w:tab w:val="left" w:pos="0"/>
        </w:tabs>
        <w:ind w:firstLine="567"/>
        <w:jc w:val="both"/>
        <w:rPr>
          <w:sz w:val="28"/>
          <w:szCs w:val="28"/>
        </w:rPr>
      </w:pPr>
      <w:r w:rsidRPr="00F02924">
        <w:rPr>
          <w:sz w:val="28"/>
          <w:szCs w:val="28"/>
        </w:rPr>
        <w:t xml:space="preserve">28. </w:t>
      </w:r>
      <w:proofErr w:type="spellStart"/>
      <w:r w:rsidRPr="00F02924">
        <w:rPr>
          <w:sz w:val="28"/>
          <w:szCs w:val="28"/>
        </w:rPr>
        <w:t>Земельні</w:t>
      </w:r>
      <w:proofErr w:type="spellEnd"/>
      <w:r w:rsidRPr="00F02924">
        <w:rPr>
          <w:sz w:val="28"/>
          <w:szCs w:val="28"/>
        </w:rPr>
        <w:t xml:space="preserve"> </w:t>
      </w:r>
      <w:proofErr w:type="spellStart"/>
      <w:r w:rsidRPr="00F02924">
        <w:rPr>
          <w:sz w:val="28"/>
          <w:szCs w:val="28"/>
        </w:rPr>
        <w:t>питання</w:t>
      </w:r>
      <w:proofErr w:type="spellEnd"/>
      <w:r w:rsidRPr="00F02924">
        <w:rPr>
          <w:sz w:val="28"/>
          <w:szCs w:val="28"/>
        </w:rPr>
        <w:t>.</w:t>
      </w:r>
    </w:p>
    <w:p w:rsidR="00F02924" w:rsidRPr="00F02924" w:rsidRDefault="00F02924" w:rsidP="00F02924">
      <w:pPr>
        <w:tabs>
          <w:tab w:val="left" w:pos="-142"/>
          <w:tab w:val="left" w:pos="0"/>
          <w:tab w:val="left" w:pos="284"/>
          <w:tab w:val="left" w:pos="426"/>
          <w:tab w:val="left" w:pos="1134"/>
          <w:tab w:val="left" w:pos="1276"/>
        </w:tabs>
        <w:ind w:firstLine="567"/>
        <w:jc w:val="both"/>
        <w:rPr>
          <w:sz w:val="28"/>
          <w:szCs w:val="28"/>
        </w:rPr>
      </w:pPr>
      <w:r w:rsidRPr="00F02924">
        <w:rPr>
          <w:sz w:val="28"/>
          <w:szCs w:val="28"/>
        </w:rPr>
        <w:t xml:space="preserve">29. </w:t>
      </w:r>
      <w:proofErr w:type="spellStart"/>
      <w:proofErr w:type="gramStart"/>
      <w:r w:rsidRPr="00F02924">
        <w:rPr>
          <w:sz w:val="28"/>
          <w:szCs w:val="28"/>
        </w:rPr>
        <w:t>Арх</w:t>
      </w:r>
      <w:proofErr w:type="gramEnd"/>
      <w:r w:rsidRPr="00F02924">
        <w:rPr>
          <w:sz w:val="28"/>
          <w:szCs w:val="28"/>
        </w:rPr>
        <w:t>ітектурні</w:t>
      </w:r>
      <w:proofErr w:type="spellEnd"/>
      <w:r w:rsidRPr="00F02924">
        <w:rPr>
          <w:sz w:val="28"/>
          <w:szCs w:val="28"/>
        </w:rPr>
        <w:t xml:space="preserve"> </w:t>
      </w:r>
      <w:proofErr w:type="spellStart"/>
      <w:r w:rsidRPr="00F02924">
        <w:rPr>
          <w:sz w:val="28"/>
          <w:szCs w:val="28"/>
        </w:rPr>
        <w:t>питання</w:t>
      </w:r>
      <w:proofErr w:type="spellEnd"/>
      <w:r w:rsidRPr="00F02924">
        <w:rPr>
          <w:sz w:val="28"/>
          <w:szCs w:val="28"/>
        </w:rPr>
        <w:t>.</w:t>
      </w:r>
    </w:p>
    <w:p w:rsidR="00F02924" w:rsidRPr="00F02924" w:rsidRDefault="00F02924" w:rsidP="00F02924">
      <w:pPr>
        <w:shd w:val="clear" w:color="auto" w:fill="FFFFFF"/>
        <w:tabs>
          <w:tab w:val="left" w:pos="-142"/>
          <w:tab w:val="left" w:pos="0"/>
          <w:tab w:val="left" w:pos="142"/>
          <w:tab w:val="left" w:pos="426"/>
          <w:tab w:val="left" w:pos="993"/>
          <w:tab w:val="left" w:pos="1134"/>
          <w:tab w:val="left" w:pos="1276"/>
        </w:tabs>
        <w:ind w:firstLine="567"/>
        <w:jc w:val="both"/>
        <w:rPr>
          <w:sz w:val="28"/>
          <w:szCs w:val="28"/>
        </w:rPr>
      </w:pPr>
      <w:r w:rsidRPr="00F02924">
        <w:rPr>
          <w:sz w:val="28"/>
          <w:szCs w:val="28"/>
        </w:rPr>
        <w:t xml:space="preserve">30. </w:t>
      </w:r>
      <w:proofErr w:type="spellStart"/>
      <w:proofErr w:type="gramStart"/>
      <w:r w:rsidRPr="00F02924">
        <w:rPr>
          <w:sz w:val="28"/>
          <w:szCs w:val="28"/>
        </w:rPr>
        <w:t>Р</w:t>
      </w:r>
      <w:proofErr w:type="gramEnd"/>
      <w:r w:rsidRPr="00F02924">
        <w:rPr>
          <w:sz w:val="28"/>
          <w:szCs w:val="28"/>
        </w:rPr>
        <w:t>ізне</w:t>
      </w:r>
      <w:proofErr w:type="spellEnd"/>
      <w:r w:rsidRPr="00F02924">
        <w:rPr>
          <w:sz w:val="28"/>
          <w:szCs w:val="28"/>
        </w:rPr>
        <w:t>.</w:t>
      </w:r>
    </w:p>
    <w:p w:rsidR="00B90C2A" w:rsidRPr="00F02924" w:rsidRDefault="00F02924" w:rsidP="00F02924">
      <w:pPr>
        <w:shd w:val="clear" w:color="auto" w:fill="FFFFFF"/>
        <w:tabs>
          <w:tab w:val="left" w:pos="-142"/>
          <w:tab w:val="left" w:pos="0"/>
          <w:tab w:val="left" w:pos="426"/>
          <w:tab w:val="left" w:pos="993"/>
          <w:tab w:val="left" w:pos="1134"/>
          <w:tab w:val="left" w:pos="1276"/>
        </w:tabs>
        <w:ind w:firstLine="567"/>
        <w:jc w:val="both"/>
        <w:rPr>
          <w:bCs/>
          <w:sz w:val="28"/>
          <w:szCs w:val="28"/>
          <w:lang w:val="uk-UA"/>
        </w:rPr>
      </w:pPr>
      <w:r w:rsidRPr="00F02924">
        <w:rPr>
          <w:sz w:val="28"/>
          <w:szCs w:val="28"/>
        </w:rPr>
        <w:t xml:space="preserve">31. </w:t>
      </w:r>
      <w:proofErr w:type="spellStart"/>
      <w:r w:rsidRPr="00F02924">
        <w:rPr>
          <w:sz w:val="28"/>
          <w:szCs w:val="28"/>
        </w:rPr>
        <w:t>Інформації</w:t>
      </w:r>
      <w:proofErr w:type="spellEnd"/>
      <w:r w:rsidRPr="00F02924">
        <w:rPr>
          <w:sz w:val="28"/>
          <w:szCs w:val="28"/>
        </w:rPr>
        <w:t xml:space="preserve">, </w:t>
      </w:r>
      <w:proofErr w:type="spellStart"/>
      <w:r w:rsidRPr="00F02924">
        <w:rPr>
          <w:sz w:val="28"/>
          <w:szCs w:val="28"/>
        </w:rPr>
        <w:t>оголошення</w:t>
      </w:r>
      <w:proofErr w:type="spellEnd"/>
      <w:r w:rsidRPr="00F02924">
        <w:rPr>
          <w:sz w:val="28"/>
          <w:szCs w:val="28"/>
        </w:rPr>
        <w:t>.</w:t>
      </w:r>
    </w:p>
    <w:p w:rsidR="00B90C2A" w:rsidRPr="00B90C2A" w:rsidRDefault="00B90C2A" w:rsidP="00F70192">
      <w:pPr>
        <w:shd w:val="clear" w:color="auto" w:fill="FFFFFF"/>
        <w:tabs>
          <w:tab w:val="left" w:pos="0"/>
          <w:tab w:val="left" w:pos="284"/>
          <w:tab w:val="left" w:pos="426"/>
          <w:tab w:val="left" w:pos="993"/>
        </w:tabs>
        <w:jc w:val="both"/>
        <w:rPr>
          <w:b/>
          <w:i/>
          <w:sz w:val="28"/>
          <w:szCs w:val="28"/>
          <w:lang w:val="uk-UA"/>
        </w:rPr>
      </w:pPr>
    </w:p>
    <w:p w:rsidR="0081658C" w:rsidRPr="007E2758" w:rsidRDefault="0081658C" w:rsidP="007E2758">
      <w:pPr>
        <w:ind w:firstLine="567"/>
        <w:jc w:val="both"/>
        <w:rPr>
          <w:sz w:val="28"/>
          <w:szCs w:val="28"/>
          <w:lang w:val="uk-UA"/>
        </w:rPr>
      </w:pPr>
      <w:r w:rsidRPr="007E2758">
        <w:rPr>
          <w:sz w:val="28"/>
          <w:szCs w:val="28"/>
          <w:lang w:val="uk-UA"/>
        </w:rPr>
        <w:t xml:space="preserve">ІІІ. </w:t>
      </w:r>
      <w:r w:rsidR="00B01371" w:rsidRPr="007E2758">
        <w:rPr>
          <w:sz w:val="28"/>
          <w:szCs w:val="28"/>
          <w:lang w:val="uk-UA"/>
        </w:rPr>
        <w:t xml:space="preserve">Відділу з питань організаційно-інформаційної роботи та комп’ютерного забезпечення виконавчого комітету </w:t>
      </w:r>
      <w:r w:rsidRPr="007E2758">
        <w:rPr>
          <w:sz w:val="28"/>
          <w:szCs w:val="28"/>
          <w:lang w:val="uk-UA"/>
        </w:rPr>
        <w:t>міської ради оприлюднити</w:t>
      </w:r>
      <w:r w:rsidR="00B90041" w:rsidRPr="007E2758">
        <w:rPr>
          <w:sz w:val="28"/>
          <w:szCs w:val="28"/>
          <w:lang w:val="uk-UA"/>
        </w:rPr>
        <w:t xml:space="preserve"> порядок денний чергової </w:t>
      </w:r>
      <w:r w:rsidR="00B90C2A">
        <w:rPr>
          <w:sz w:val="28"/>
          <w:szCs w:val="28"/>
          <w:lang w:val="uk-UA"/>
        </w:rPr>
        <w:t>шіс</w:t>
      </w:r>
      <w:r w:rsidR="00BD35BC">
        <w:rPr>
          <w:sz w:val="28"/>
          <w:szCs w:val="28"/>
          <w:lang w:val="uk-UA"/>
        </w:rPr>
        <w:t>тнадц</w:t>
      </w:r>
      <w:r w:rsidR="00BD35BC" w:rsidRPr="007E2758">
        <w:rPr>
          <w:sz w:val="28"/>
          <w:szCs w:val="28"/>
          <w:lang w:val="uk-UA"/>
        </w:rPr>
        <w:t>ятої</w:t>
      </w:r>
      <w:r w:rsidRPr="007E2758">
        <w:rPr>
          <w:sz w:val="28"/>
          <w:szCs w:val="28"/>
          <w:lang w:val="uk-UA"/>
        </w:rPr>
        <w:t xml:space="preserve"> сесії міської ради на офіційному сайті Переяславської міської ради.</w:t>
      </w:r>
    </w:p>
    <w:p w:rsidR="0081658C" w:rsidRPr="007E2758" w:rsidRDefault="0081658C" w:rsidP="00883573">
      <w:pPr>
        <w:tabs>
          <w:tab w:val="left" w:pos="851"/>
        </w:tabs>
        <w:jc w:val="both"/>
        <w:rPr>
          <w:b/>
          <w:sz w:val="28"/>
          <w:szCs w:val="28"/>
          <w:lang w:val="uk-UA"/>
        </w:rPr>
      </w:pPr>
    </w:p>
    <w:p w:rsidR="00B01371" w:rsidRDefault="00B01371" w:rsidP="007E2758">
      <w:pPr>
        <w:tabs>
          <w:tab w:val="left" w:pos="851"/>
        </w:tabs>
        <w:ind w:firstLine="567"/>
        <w:jc w:val="both"/>
        <w:rPr>
          <w:b/>
          <w:sz w:val="28"/>
          <w:szCs w:val="28"/>
          <w:lang w:val="uk-UA"/>
        </w:rPr>
      </w:pPr>
    </w:p>
    <w:p w:rsidR="00B90C2A" w:rsidRPr="007E2758" w:rsidRDefault="00B90C2A" w:rsidP="007E2758">
      <w:pPr>
        <w:tabs>
          <w:tab w:val="left" w:pos="851"/>
        </w:tabs>
        <w:ind w:firstLine="567"/>
        <w:jc w:val="both"/>
        <w:rPr>
          <w:b/>
          <w:sz w:val="28"/>
          <w:szCs w:val="28"/>
          <w:lang w:val="uk-UA"/>
        </w:rPr>
      </w:pPr>
    </w:p>
    <w:p w:rsidR="0081658C" w:rsidRDefault="0081658C" w:rsidP="007E2758">
      <w:pPr>
        <w:pStyle w:val="a3"/>
        <w:tabs>
          <w:tab w:val="left" w:pos="851"/>
        </w:tabs>
        <w:spacing w:after="0" w:line="240" w:lineRule="auto"/>
        <w:ind w:left="0" w:firstLine="567"/>
        <w:jc w:val="both"/>
        <w:rPr>
          <w:rFonts w:ascii="Times New Roman" w:hAnsi="Times New Roman"/>
          <w:b/>
          <w:sz w:val="28"/>
          <w:szCs w:val="28"/>
        </w:rPr>
      </w:pPr>
      <w:r w:rsidRPr="007E2758">
        <w:rPr>
          <w:rFonts w:ascii="Times New Roman" w:hAnsi="Times New Roman"/>
          <w:b/>
          <w:sz w:val="28"/>
          <w:szCs w:val="28"/>
        </w:rPr>
        <w:t>Міський голова                                                                   В. САУЛКО</w:t>
      </w:r>
    </w:p>
    <w:p w:rsidR="00F70192" w:rsidRPr="00B90C2A" w:rsidRDefault="00F70192" w:rsidP="007E2758">
      <w:pPr>
        <w:pStyle w:val="a3"/>
        <w:tabs>
          <w:tab w:val="left" w:pos="851"/>
        </w:tabs>
        <w:spacing w:after="0" w:line="240" w:lineRule="auto"/>
        <w:ind w:left="0" w:firstLine="567"/>
        <w:jc w:val="both"/>
        <w:rPr>
          <w:rFonts w:ascii="Times New Roman" w:hAnsi="Times New Roman"/>
          <w:b/>
          <w:sz w:val="28"/>
          <w:szCs w:val="28"/>
        </w:rPr>
      </w:pPr>
    </w:p>
    <w:p w:rsidR="00F70192" w:rsidRPr="00B90C2A" w:rsidRDefault="00F70192" w:rsidP="007E2758">
      <w:pPr>
        <w:pStyle w:val="a3"/>
        <w:tabs>
          <w:tab w:val="left" w:pos="851"/>
        </w:tabs>
        <w:spacing w:after="0" w:line="240" w:lineRule="auto"/>
        <w:ind w:left="0" w:firstLine="567"/>
        <w:jc w:val="both"/>
        <w:rPr>
          <w:rFonts w:ascii="Times New Roman" w:hAnsi="Times New Roman"/>
          <w:b/>
          <w:sz w:val="28"/>
          <w:szCs w:val="28"/>
        </w:rPr>
      </w:pPr>
    </w:p>
    <w:p w:rsidR="00F70192" w:rsidRPr="00B90C2A" w:rsidRDefault="00F70192" w:rsidP="007E2758">
      <w:pPr>
        <w:pStyle w:val="a3"/>
        <w:tabs>
          <w:tab w:val="left" w:pos="851"/>
        </w:tabs>
        <w:spacing w:after="0" w:line="240" w:lineRule="auto"/>
        <w:ind w:left="0" w:firstLine="567"/>
        <w:jc w:val="both"/>
        <w:rPr>
          <w:rFonts w:ascii="Times New Roman" w:hAnsi="Times New Roman"/>
          <w:b/>
          <w:sz w:val="28"/>
          <w:szCs w:val="28"/>
        </w:rPr>
      </w:pPr>
    </w:p>
    <w:p w:rsidR="00F70192" w:rsidRPr="00B90C2A" w:rsidRDefault="00F70192" w:rsidP="007E2758">
      <w:pPr>
        <w:pStyle w:val="a3"/>
        <w:tabs>
          <w:tab w:val="left" w:pos="851"/>
        </w:tabs>
        <w:spacing w:after="0" w:line="240" w:lineRule="auto"/>
        <w:ind w:left="0" w:firstLine="567"/>
        <w:jc w:val="both"/>
        <w:rPr>
          <w:rFonts w:ascii="Times New Roman" w:hAnsi="Times New Roman"/>
          <w:b/>
          <w:sz w:val="28"/>
          <w:szCs w:val="28"/>
        </w:rPr>
      </w:pPr>
    </w:p>
    <w:p w:rsidR="0081658C" w:rsidRPr="00B90C2A" w:rsidRDefault="0081658C" w:rsidP="0033094C">
      <w:pPr>
        <w:tabs>
          <w:tab w:val="left" w:pos="851"/>
        </w:tabs>
        <w:jc w:val="both"/>
        <w:rPr>
          <w:b/>
          <w:sz w:val="16"/>
          <w:szCs w:val="16"/>
          <w:lang w:val="uk-UA"/>
        </w:rPr>
      </w:pPr>
    </w:p>
    <w:p w:rsidR="00F719ED" w:rsidRPr="00B90C2A" w:rsidRDefault="00F719ED" w:rsidP="0033094C">
      <w:pPr>
        <w:tabs>
          <w:tab w:val="left" w:pos="851"/>
        </w:tabs>
        <w:jc w:val="both"/>
        <w:rPr>
          <w:b/>
          <w:sz w:val="16"/>
          <w:szCs w:val="16"/>
          <w:lang w:val="uk-UA"/>
        </w:rPr>
      </w:pPr>
    </w:p>
    <w:p w:rsidR="00F70192" w:rsidRPr="00986D9C" w:rsidRDefault="00F70192" w:rsidP="0033094C">
      <w:pPr>
        <w:tabs>
          <w:tab w:val="left" w:pos="851"/>
        </w:tabs>
        <w:jc w:val="both"/>
        <w:rPr>
          <w:b/>
          <w:color w:val="FFFFFF" w:themeColor="background1"/>
          <w:sz w:val="16"/>
          <w:szCs w:val="16"/>
          <w:lang w:val="uk-UA"/>
        </w:rPr>
      </w:pPr>
    </w:p>
    <w:p w:rsidR="00F70192" w:rsidRPr="00986D9C" w:rsidRDefault="0081658C" w:rsidP="0081658C">
      <w:pPr>
        <w:pStyle w:val="a3"/>
        <w:tabs>
          <w:tab w:val="left" w:pos="851"/>
        </w:tabs>
        <w:spacing w:after="0"/>
        <w:ind w:left="0" w:firstLine="567"/>
        <w:jc w:val="both"/>
        <w:rPr>
          <w:rFonts w:ascii="Times New Roman" w:hAnsi="Times New Roman"/>
          <w:color w:val="FFFFFF" w:themeColor="background1"/>
          <w:sz w:val="16"/>
          <w:szCs w:val="16"/>
        </w:rPr>
      </w:pPr>
      <w:r w:rsidRPr="00986D9C">
        <w:rPr>
          <w:rFonts w:ascii="Times New Roman" w:hAnsi="Times New Roman"/>
          <w:b/>
          <w:color w:val="FFFFFF" w:themeColor="background1"/>
          <w:sz w:val="16"/>
          <w:szCs w:val="16"/>
        </w:rPr>
        <w:t xml:space="preserve">                            </w:t>
      </w:r>
      <w:r w:rsidR="00F719ED" w:rsidRPr="00986D9C">
        <w:rPr>
          <w:rFonts w:ascii="Times New Roman" w:hAnsi="Times New Roman"/>
          <w:b/>
          <w:color w:val="FFFFFF" w:themeColor="background1"/>
          <w:sz w:val="16"/>
          <w:szCs w:val="16"/>
        </w:rPr>
        <w:t xml:space="preserve">                                                               </w:t>
      </w:r>
      <w:r w:rsidRPr="00986D9C">
        <w:rPr>
          <w:rFonts w:ascii="Times New Roman" w:hAnsi="Times New Roman"/>
          <w:b/>
          <w:color w:val="FFFFFF" w:themeColor="background1"/>
          <w:sz w:val="16"/>
          <w:szCs w:val="16"/>
        </w:rPr>
        <w:t xml:space="preserve">                                                                    </w:t>
      </w:r>
      <w:r w:rsidR="000D592B" w:rsidRPr="00986D9C">
        <w:rPr>
          <w:rFonts w:ascii="Times New Roman" w:hAnsi="Times New Roman"/>
          <w:color w:val="FFFFFF" w:themeColor="background1"/>
          <w:sz w:val="16"/>
          <w:szCs w:val="16"/>
        </w:rPr>
        <w:t>Л. ОВЕРЧУК</w:t>
      </w:r>
    </w:p>
    <w:p w:rsidR="00F70192" w:rsidRPr="00986D9C" w:rsidRDefault="00F70192" w:rsidP="0081658C">
      <w:pPr>
        <w:pStyle w:val="a3"/>
        <w:tabs>
          <w:tab w:val="left" w:pos="851"/>
        </w:tabs>
        <w:spacing w:after="0"/>
        <w:ind w:left="0" w:firstLine="567"/>
        <w:jc w:val="both"/>
        <w:rPr>
          <w:rFonts w:ascii="Times New Roman" w:hAnsi="Times New Roman"/>
          <w:color w:val="FFFFFF" w:themeColor="background1"/>
          <w:sz w:val="16"/>
          <w:szCs w:val="16"/>
        </w:rPr>
      </w:pPr>
    </w:p>
    <w:p w:rsidR="00F70192" w:rsidRPr="00986D9C" w:rsidRDefault="00F70192" w:rsidP="0081658C">
      <w:pPr>
        <w:pStyle w:val="a3"/>
        <w:tabs>
          <w:tab w:val="left" w:pos="851"/>
        </w:tabs>
        <w:spacing w:after="0"/>
        <w:ind w:left="0" w:firstLine="567"/>
        <w:jc w:val="both"/>
        <w:rPr>
          <w:rFonts w:ascii="Times New Roman" w:hAnsi="Times New Roman"/>
          <w:color w:val="FFFFFF" w:themeColor="background1"/>
          <w:sz w:val="16"/>
          <w:szCs w:val="16"/>
        </w:rPr>
      </w:pPr>
    </w:p>
    <w:p w:rsidR="00F70192" w:rsidRPr="00986D9C" w:rsidRDefault="00F70192" w:rsidP="0081658C">
      <w:pPr>
        <w:pStyle w:val="a3"/>
        <w:tabs>
          <w:tab w:val="left" w:pos="851"/>
        </w:tabs>
        <w:spacing w:after="0"/>
        <w:ind w:left="0" w:firstLine="567"/>
        <w:jc w:val="both"/>
        <w:rPr>
          <w:rFonts w:ascii="Times New Roman" w:hAnsi="Times New Roman"/>
          <w:color w:val="FFFFFF" w:themeColor="background1"/>
          <w:sz w:val="16"/>
          <w:szCs w:val="16"/>
        </w:rPr>
      </w:pPr>
    </w:p>
    <w:p w:rsidR="0081658C" w:rsidRPr="00986D9C" w:rsidRDefault="0081658C" w:rsidP="0081658C">
      <w:pPr>
        <w:pStyle w:val="a3"/>
        <w:tabs>
          <w:tab w:val="left" w:pos="851"/>
        </w:tabs>
        <w:spacing w:after="0"/>
        <w:ind w:left="0" w:firstLine="567"/>
        <w:jc w:val="both"/>
        <w:rPr>
          <w:rFonts w:ascii="Times New Roman" w:hAnsi="Times New Roman"/>
          <w:b/>
          <w:color w:val="FFFFFF" w:themeColor="background1"/>
          <w:sz w:val="16"/>
          <w:szCs w:val="16"/>
        </w:rPr>
      </w:pPr>
    </w:p>
    <w:p w:rsidR="005D0430" w:rsidRPr="00986D9C" w:rsidRDefault="00F70192" w:rsidP="00D32D48">
      <w:pPr>
        <w:pStyle w:val="a3"/>
        <w:tabs>
          <w:tab w:val="left" w:pos="851"/>
        </w:tabs>
        <w:spacing w:after="0"/>
        <w:ind w:left="567"/>
        <w:rPr>
          <w:rFonts w:ascii="Times New Roman" w:hAnsi="Times New Roman"/>
          <w:color w:val="FFFFFF" w:themeColor="background1"/>
          <w:sz w:val="16"/>
          <w:szCs w:val="16"/>
        </w:rPr>
      </w:pPr>
      <w:r w:rsidRPr="00986D9C">
        <w:rPr>
          <w:rFonts w:ascii="Times New Roman" w:hAnsi="Times New Roman"/>
          <w:color w:val="FFFFFF" w:themeColor="background1"/>
          <w:sz w:val="16"/>
          <w:szCs w:val="16"/>
        </w:rPr>
        <w:t>В</w:t>
      </w:r>
      <w:r w:rsidR="007E2758" w:rsidRPr="00986D9C">
        <w:rPr>
          <w:rFonts w:ascii="Times New Roman" w:hAnsi="Times New Roman"/>
          <w:color w:val="FFFFFF" w:themeColor="background1"/>
          <w:sz w:val="16"/>
          <w:szCs w:val="16"/>
        </w:rPr>
        <w:t xml:space="preserve">. </w:t>
      </w:r>
      <w:r w:rsidRPr="00986D9C">
        <w:rPr>
          <w:rFonts w:ascii="Times New Roman" w:hAnsi="Times New Roman"/>
          <w:color w:val="FFFFFF" w:themeColor="background1"/>
          <w:sz w:val="16"/>
          <w:szCs w:val="16"/>
        </w:rPr>
        <w:t>КОВАЛЕНКО</w:t>
      </w:r>
      <w:r w:rsidR="007E2758" w:rsidRPr="00986D9C">
        <w:rPr>
          <w:rFonts w:ascii="Times New Roman" w:hAnsi="Times New Roman"/>
          <w:color w:val="FFFFFF" w:themeColor="background1"/>
          <w:sz w:val="16"/>
          <w:szCs w:val="16"/>
        </w:rPr>
        <w:t xml:space="preserve">       </w:t>
      </w:r>
      <w:r w:rsidR="0081658C" w:rsidRPr="00986D9C">
        <w:rPr>
          <w:rFonts w:ascii="Times New Roman" w:hAnsi="Times New Roman"/>
          <w:color w:val="FFFFFF" w:themeColor="background1"/>
          <w:sz w:val="16"/>
          <w:szCs w:val="16"/>
        </w:rPr>
        <w:t xml:space="preserve">             </w:t>
      </w:r>
      <w:r w:rsidR="007E2758" w:rsidRPr="00986D9C">
        <w:rPr>
          <w:rFonts w:ascii="Times New Roman" w:hAnsi="Times New Roman"/>
          <w:color w:val="FFFFFF" w:themeColor="background1"/>
          <w:sz w:val="16"/>
          <w:szCs w:val="16"/>
        </w:rPr>
        <w:t xml:space="preserve">                                                                                                     </w:t>
      </w:r>
      <w:r w:rsidRPr="00986D9C">
        <w:rPr>
          <w:rFonts w:ascii="Times New Roman" w:hAnsi="Times New Roman"/>
          <w:color w:val="FFFFFF" w:themeColor="background1"/>
          <w:sz w:val="16"/>
          <w:szCs w:val="16"/>
        </w:rPr>
        <w:t xml:space="preserve">                           </w:t>
      </w:r>
      <w:r w:rsidR="007E2758" w:rsidRPr="00986D9C">
        <w:rPr>
          <w:rFonts w:ascii="Times New Roman" w:hAnsi="Times New Roman"/>
          <w:color w:val="FFFFFF" w:themeColor="background1"/>
          <w:sz w:val="16"/>
          <w:szCs w:val="16"/>
        </w:rPr>
        <w:t xml:space="preserve">  </w:t>
      </w:r>
      <w:r w:rsidR="00B90C2A" w:rsidRPr="00986D9C">
        <w:rPr>
          <w:rFonts w:ascii="Times New Roman" w:hAnsi="Times New Roman"/>
          <w:color w:val="FFFFFF" w:themeColor="background1"/>
          <w:sz w:val="16"/>
          <w:szCs w:val="16"/>
        </w:rPr>
        <w:t>Н. ЛЕБІДЬ</w:t>
      </w:r>
    </w:p>
    <w:sectPr w:rsidR="005D0430" w:rsidRPr="00986D9C" w:rsidSect="005D0430">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1D7"/>
    <w:multiLevelType w:val="multilevel"/>
    <w:tmpl w:val="4A1440FA"/>
    <w:lvl w:ilvl="0">
      <w:start w:val="1"/>
      <w:numFmt w:val="decimal"/>
      <w:lvlText w:val="%1."/>
      <w:lvlJc w:val="left"/>
      <w:pPr>
        <w:ind w:left="360" w:hanging="360"/>
      </w:pPr>
      <w:rPr>
        <w:b w:val="0"/>
        <w:i w:val="0"/>
        <w:color w:val="auto"/>
        <w:lang w:val="ru-RU"/>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
    <w:nsid w:val="1ADE6E07"/>
    <w:multiLevelType w:val="multilevel"/>
    <w:tmpl w:val="97529DCC"/>
    <w:lvl w:ilvl="0">
      <w:start w:val="32"/>
      <w:numFmt w:val="decimal"/>
      <w:lvlText w:val="%1."/>
      <w:lvlJc w:val="left"/>
      <w:pPr>
        <w:ind w:left="480" w:hanging="480"/>
      </w:pPr>
      <w:rPr>
        <w:rFonts w:hint="default"/>
      </w:rPr>
    </w:lvl>
    <w:lvl w:ilvl="1">
      <w:start w:val="1"/>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
    <w:nsid w:val="1C7C6D97"/>
    <w:multiLevelType w:val="hybridMultilevel"/>
    <w:tmpl w:val="E60294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9705A7"/>
    <w:multiLevelType w:val="hybridMultilevel"/>
    <w:tmpl w:val="7F66D0EA"/>
    <w:lvl w:ilvl="0" w:tplc="5F466D98">
      <w:start w:val="1"/>
      <w:numFmt w:val="decimal"/>
      <w:lvlText w:val="%1."/>
      <w:lvlJc w:val="left"/>
      <w:pPr>
        <w:ind w:left="360" w:hanging="360"/>
      </w:pPr>
      <w:rPr>
        <w:b w:val="0"/>
        <w:i w:val="0"/>
        <w:lang w:val="uk-UA"/>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49D15F7"/>
    <w:multiLevelType w:val="hybridMultilevel"/>
    <w:tmpl w:val="7FC29FF6"/>
    <w:lvl w:ilvl="0" w:tplc="1F3C8E16">
      <w:start w:val="1"/>
      <w:numFmt w:val="decimal"/>
      <w:lvlText w:val="%1."/>
      <w:lvlJc w:val="left"/>
      <w:pPr>
        <w:ind w:left="360" w:hanging="360"/>
      </w:pPr>
      <w:rPr>
        <w:rFonts w:cstheme="minorBidi" w:hint="default"/>
        <w:b w:val="0"/>
        <w:i w:val="0"/>
        <w:lang w:val="uk-UA"/>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70A07642"/>
    <w:multiLevelType w:val="multilevel"/>
    <w:tmpl w:val="26FA86F6"/>
    <w:lvl w:ilvl="0">
      <w:start w:val="32"/>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72D352C7"/>
    <w:multiLevelType w:val="hybridMultilevel"/>
    <w:tmpl w:val="C0B8FB38"/>
    <w:lvl w:ilvl="0" w:tplc="5ADC032C">
      <w:start w:val="1"/>
      <w:numFmt w:val="decimal"/>
      <w:lvlText w:val="%1."/>
      <w:lvlJc w:val="left"/>
      <w:pPr>
        <w:ind w:left="786"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D2C4692"/>
    <w:multiLevelType w:val="hybridMultilevel"/>
    <w:tmpl w:val="D47A04E0"/>
    <w:lvl w:ilvl="0" w:tplc="503EE512">
      <w:start w:val="1"/>
      <w:numFmt w:val="decimal"/>
      <w:lvlText w:val="%1."/>
      <w:lvlJc w:val="left"/>
      <w:pPr>
        <w:ind w:left="720" w:hanging="360"/>
      </w:pPr>
      <w:rPr>
        <w:rFonts w:hint="default"/>
        <w:b w:val="0"/>
        <w:i w:val="0"/>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58C"/>
    <w:rsid w:val="00026CBD"/>
    <w:rsid w:val="000B692D"/>
    <w:rsid w:val="000D592B"/>
    <w:rsid w:val="000D7952"/>
    <w:rsid w:val="001064AF"/>
    <w:rsid w:val="00113000"/>
    <w:rsid w:val="00114D84"/>
    <w:rsid w:val="00142A0D"/>
    <w:rsid w:val="00172207"/>
    <w:rsid w:val="00172EC8"/>
    <w:rsid w:val="00192C6C"/>
    <w:rsid w:val="001A0345"/>
    <w:rsid w:val="001C09FB"/>
    <w:rsid w:val="001D0E3F"/>
    <w:rsid w:val="001D0E45"/>
    <w:rsid w:val="002651D4"/>
    <w:rsid w:val="002C2AE8"/>
    <w:rsid w:val="002E0EB4"/>
    <w:rsid w:val="002E6A52"/>
    <w:rsid w:val="003206D4"/>
    <w:rsid w:val="00323290"/>
    <w:rsid w:val="0033094C"/>
    <w:rsid w:val="00350D25"/>
    <w:rsid w:val="003630D6"/>
    <w:rsid w:val="003957F4"/>
    <w:rsid w:val="003B26FB"/>
    <w:rsid w:val="0045657F"/>
    <w:rsid w:val="004F5BAD"/>
    <w:rsid w:val="00502BCE"/>
    <w:rsid w:val="00542B36"/>
    <w:rsid w:val="005463FB"/>
    <w:rsid w:val="0055178A"/>
    <w:rsid w:val="0058624A"/>
    <w:rsid w:val="00590E43"/>
    <w:rsid w:val="005A094E"/>
    <w:rsid w:val="005B0C9C"/>
    <w:rsid w:val="005D0430"/>
    <w:rsid w:val="005D2E1E"/>
    <w:rsid w:val="005E3215"/>
    <w:rsid w:val="005E6483"/>
    <w:rsid w:val="00624ABD"/>
    <w:rsid w:val="006651D0"/>
    <w:rsid w:val="00696D3A"/>
    <w:rsid w:val="006C1F5F"/>
    <w:rsid w:val="006E6B2B"/>
    <w:rsid w:val="00712829"/>
    <w:rsid w:val="007142E0"/>
    <w:rsid w:val="00726175"/>
    <w:rsid w:val="00733CF3"/>
    <w:rsid w:val="00733D5B"/>
    <w:rsid w:val="0077682A"/>
    <w:rsid w:val="007C0F41"/>
    <w:rsid w:val="007E2758"/>
    <w:rsid w:val="00807DE1"/>
    <w:rsid w:val="0081658C"/>
    <w:rsid w:val="00820C4D"/>
    <w:rsid w:val="00823435"/>
    <w:rsid w:val="008303B1"/>
    <w:rsid w:val="00835075"/>
    <w:rsid w:val="008535DB"/>
    <w:rsid w:val="00882945"/>
    <w:rsid w:val="00883573"/>
    <w:rsid w:val="008A2D1A"/>
    <w:rsid w:val="009211EA"/>
    <w:rsid w:val="00927068"/>
    <w:rsid w:val="00951545"/>
    <w:rsid w:val="00963839"/>
    <w:rsid w:val="00967055"/>
    <w:rsid w:val="00977A41"/>
    <w:rsid w:val="00986D9C"/>
    <w:rsid w:val="00993100"/>
    <w:rsid w:val="00993FF8"/>
    <w:rsid w:val="009A25D5"/>
    <w:rsid w:val="009C2B37"/>
    <w:rsid w:val="009C50FD"/>
    <w:rsid w:val="009C557D"/>
    <w:rsid w:val="009D105A"/>
    <w:rsid w:val="009F54A6"/>
    <w:rsid w:val="009F5ECB"/>
    <w:rsid w:val="00A03ED0"/>
    <w:rsid w:val="00A32E63"/>
    <w:rsid w:val="00A33DE1"/>
    <w:rsid w:val="00A66A7D"/>
    <w:rsid w:val="00A70B39"/>
    <w:rsid w:val="00A81165"/>
    <w:rsid w:val="00A95A93"/>
    <w:rsid w:val="00A9642F"/>
    <w:rsid w:val="00AB5CC0"/>
    <w:rsid w:val="00B01371"/>
    <w:rsid w:val="00B057ED"/>
    <w:rsid w:val="00B17E2E"/>
    <w:rsid w:val="00B420A9"/>
    <w:rsid w:val="00B66ABB"/>
    <w:rsid w:val="00B80BDF"/>
    <w:rsid w:val="00B90041"/>
    <w:rsid w:val="00B90C2A"/>
    <w:rsid w:val="00BC519D"/>
    <w:rsid w:val="00BD35BC"/>
    <w:rsid w:val="00C07948"/>
    <w:rsid w:val="00C67E4E"/>
    <w:rsid w:val="00C747E4"/>
    <w:rsid w:val="00CB5CB9"/>
    <w:rsid w:val="00CB7FD1"/>
    <w:rsid w:val="00CF48FE"/>
    <w:rsid w:val="00D26695"/>
    <w:rsid w:val="00D32D48"/>
    <w:rsid w:val="00D565D3"/>
    <w:rsid w:val="00D56AE3"/>
    <w:rsid w:val="00D645F3"/>
    <w:rsid w:val="00DA1013"/>
    <w:rsid w:val="00DC1C5B"/>
    <w:rsid w:val="00DE25DB"/>
    <w:rsid w:val="00E15CBD"/>
    <w:rsid w:val="00E35AD1"/>
    <w:rsid w:val="00E4422D"/>
    <w:rsid w:val="00E5487F"/>
    <w:rsid w:val="00E82519"/>
    <w:rsid w:val="00EB3D90"/>
    <w:rsid w:val="00EC01E4"/>
    <w:rsid w:val="00EC7C18"/>
    <w:rsid w:val="00ED5C49"/>
    <w:rsid w:val="00EE3A44"/>
    <w:rsid w:val="00EF15C8"/>
    <w:rsid w:val="00F02924"/>
    <w:rsid w:val="00F148A9"/>
    <w:rsid w:val="00F248D4"/>
    <w:rsid w:val="00F521F4"/>
    <w:rsid w:val="00F52950"/>
    <w:rsid w:val="00F60441"/>
    <w:rsid w:val="00F70192"/>
    <w:rsid w:val="00F719ED"/>
    <w:rsid w:val="00FE67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8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32D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01371"/>
    <w:pPr>
      <w:keepNext/>
      <w:jc w:val="center"/>
      <w:outlineLvl w:val="1"/>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58C"/>
    <w:pPr>
      <w:spacing w:after="160" w:line="259" w:lineRule="auto"/>
      <w:ind w:left="720"/>
      <w:contextualSpacing/>
    </w:pPr>
    <w:rPr>
      <w:rFonts w:ascii="Calibri" w:eastAsia="Calibri" w:hAnsi="Calibri"/>
      <w:sz w:val="22"/>
      <w:szCs w:val="22"/>
      <w:lang w:val="uk-UA" w:eastAsia="en-US"/>
    </w:rPr>
  </w:style>
  <w:style w:type="paragraph" w:customStyle="1" w:styleId="Style6">
    <w:name w:val="Style6"/>
    <w:basedOn w:val="a"/>
    <w:rsid w:val="0081658C"/>
    <w:pPr>
      <w:widowControl w:val="0"/>
      <w:autoSpaceDE w:val="0"/>
      <w:autoSpaceDN w:val="0"/>
      <w:adjustRightInd w:val="0"/>
      <w:spacing w:line="326" w:lineRule="exact"/>
    </w:pPr>
    <w:rPr>
      <w:lang w:val="uk-UA" w:eastAsia="uk-UA"/>
    </w:rPr>
  </w:style>
  <w:style w:type="paragraph" w:styleId="a4">
    <w:name w:val="Balloon Text"/>
    <w:basedOn w:val="a"/>
    <w:link w:val="a5"/>
    <w:uiPriority w:val="99"/>
    <w:semiHidden/>
    <w:unhideWhenUsed/>
    <w:rsid w:val="0081658C"/>
    <w:rPr>
      <w:rFonts w:ascii="Tahoma" w:hAnsi="Tahoma" w:cs="Tahoma"/>
      <w:sz w:val="16"/>
      <w:szCs w:val="16"/>
    </w:rPr>
  </w:style>
  <w:style w:type="character" w:customStyle="1" w:styleId="a5">
    <w:name w:val="Текст выноски Знак"/>
    <w:basedOn w:val="a0"/>
    <w:link w:val="a4"/>
    <w:uiPriority w:val="99"/>
    <w:semiHidden/>
    <w:rsid w:val="0081658C"/>
    <w:rPr>
      <w:rFonts w:ascii="Tahoma" w:eastAsia="Times New Roman" w:hAnsi="Tahoma" w:cs="Tahoma"/>
      <w:sz w:val="16"/>
      <w:szCs w:val="16"/>
      <w:lang w:val="ru-RU" w:eastAsia="ru-RU"/>
    </w:rPr>
  </w:style>
  <w:style w:type="paragraph" w:styleId="a6">
    <w:name w:val="Body Text Indent"/>
    <w:basedOn w:val="a"/>
    <w:link w:val="a7"/>
    <w:uiPriority w:val="99"/>
    <w:rsid w:val="00B90041"/>
    <w:pPr>
      <w:tabs>
        <w:tab w:val="left" w:pos="5040"/>
      </w:tabs>
      <w:ind w:firstLine="900"/>
    </w:pPr>
    <w:rPr>
      <w:sz w:val="28"/>
      <w:lang w:val="uk-UA"/>
    </w:rPr>
  </w:style>
  <w:style w:type="character" w:customStyle="1" w:styleId="a7">
    <w:name w:val="Основной текст с отступом Знак"/>
    <w:basedOn w:val="a0"/>
    <w:link w:val="a6"/>
    <w:uiPriority w:val="99"/>
    <w:rsid w:val="00B9004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01371"/>
    <w:rPr>
      <w:rFonts w:ascii="Times New Roman" w:eastAsia="Times New Roman" w:hAnsi="Times New Roman" w:cs="Times New Roman"/>
      <w:b/>
      <w:bCs/>
      <w:sz w:val="40"/>
      <w:szCs w:val="24"/>
      <w:lang w:eastAsia="ru-RU"/>
    </w:rPr>
  </w:style>
  <w:style w:type="character" w:customStyle="1" w:styleId="10">
    <w:name w:val="Заголовок 1 Знак"/>
    <w:basedOn w:val="a0"/>
    <w:link w:val="1"/>
    <w:uiPriority w:val="9"/>
    <w:rsid w:val="00D32D48"/>
    <w:rPr>
      <w:rFonts w:asciiTheme="majorHAnsi" w:eastAsiaTheme="majorEastAsia" w:hAnsiTheme="majorHAnsi" w:cstheme="majorBidi"/>
      <w:b/>
      <w:bCs/>
      <w:color w:val="365F91" w:themeColor="accent1" w:themeShade="BF"/>
      <w:sz w:val="28"/>
      <w:szCs w:val="28"/>
      <w:lang w:val="ru-RU" w:eastAsia="ru-RU"/>
    </w:rPr>
  </w:style>
  <w:style w:type="character" w:customStyle="1" w:styleId="21">
    <w:name w:val="Основной текст (2)_"/>
    <w:basedOn w:val="a0"/>
    <w:link w:val="22"/>
    <w:rsid w:val="000D7952"/>
    <w:rPr>
      <w:rFonts w:ascii="Times New Roman" w:eastAsia="Times New Roman" w:hAnsi="Times New Roman" w:cs="Times New Roman"/>
      <w:b/>
      <w:bCs/>
      <w:spacing w:val="6"/>
      <w:shd w:val="clear" w:color="auto" w:fill="FFFFFF"/>
    </w:rPr>
  </w:style>
  <w:style w:type="paragraph" w:customStyle="1" w:styleId="22">
    <w:name w:val="Основной текст (2)"/>
    <w:basedOn w:val="a"/>
    <w:link w:val="21"/>
    <w:rsid w:val="000D7952"/>
    <w:pPr>
      <w:widowControl w:val="0"/>
      <w:shd w:val="clear" w:color="auto" w:fill="FFFFFF"/>
      <w:spacing w:before="480" w:after="480" w:line="0" w:lineRule="atLeast"/>
      <w:jc w:val="both"/>
    </w:pPr>
    <w:rPr>
      <w:b/>
      <w:bCs/>
      <w:spacing w:val="6"/>
      <w:sz w:val="22"/>
      <w:szCs w:val="22"/>
      <w:lang w:val="uk-UA" w:eastAsia="en-US"/>
    </w:rPr>
  </w:style>
  <w:style w:type="character" w:styleId="a8">
    <w:name w:val="Emphasis"/>
    <w:basedOn w:val="a0"/>
    <w:uiPriority w:val="20"/>
    <w:qFormat/>
    <w:rsid w:val="000D7952"/>
    <w:rPr>
      <w:i/>
      <w:iCs/>
    </w:rPr>
  </w:style>
  <w:style w:type="paragraph" w:styleId="a9">
    <w:name w:val="Normal (Web)"/>
    <w:basedOn w:val="a"/>
    <w:uiPriority w:val="99"/>
    <w:unhideWhenUsed/>
    <w:rsid w:val="000D7952"/>
    <w:pPr>
      <w:spacing w:before="100" w:beforeAutospacing="1" w:after="100" w:afterAutospacing="1"/>
    </w:pPr>
    <w:rPr>
      <w:lang w:val="uk-UA" w:eastAsia="uk-UA"/>
    </w:rPr>
  </w:style>
  <w:style w:type="character" w:customStyle="1" w:styleId="FontStyle20">
    <w:name w:val="Font Style20"/>
    <w:basedOn w:val="a0"/>
    <w:rsid w:val="005D2E1E"/>
    <w:rPr>
      <w:rFonts w:ascii="Times New Roman" w:hAnsi="Times New Roman" w:cs="Times New Roman" w:hint="default"/>
      <w:b/>
      <w:bCs/>
      <w:sz w:val="26"/>
      <w:szCs w:val="26"/>
    </w:rPr>
  </w:style>
  <w:style w:type="paragraph" w:styleId="aa">
    <w:name w:val="No Spacing"/>
    <w:qFormat/>
    <w:rsid w:val="005D2E1E"/>
    <w:pPr>
      <w:widowControl w:val="0"/>
      <w:spacing w:after="0" w:line="240" w:lineRule="auto"/>
    </w:pPr>
    <w:rPr>
      <w:rFonts w:ascii="Times New Roman" w:eastAsia="Microsoft Sans Serif" w:hAnsi="Times New Roman" w:cs="Times New Roman"/>
      <w:color w:val="000000"/>
      <w:sz w:val="28"/>
      <w:szCs w:val="28"/>
      <w:lang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3986</Words>
  <Characters>2273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2021-10-06T12:25:00Z</cp:lastPrinted>
  <dcterms:created xsi:type="dcterms:W3CDTF">2021-10-06T12:25:00Z</dcterms:created>
  <dcterms:modified xsi:type="dcterms:W3CDTF">2021-11-03T15:00:00Z</dcterms:modified>
</cp:coreProperties>
</file>