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4C" w:rsidRPr="00F84A4C" w:rsidRDefault="00F84A4C" w:rsidP="00F84A4C">
      <w:pPr>
        <w:keepNext/>
        <w:ind w:left="708" w:firstLine="708"/>
        <w:jc w:val="center"/>
        <w:outlineLvl w:val="0"/>
        <w:rPr>
          <w:b/>
          <w:bCs/>
          <w:iCs/>
          <w:sz w:val="32"/>
          <w:szCs w:val="32"/>
          <w:lang w:val="uk-UA"/>
        </w:rPr>
      </w:pPr>
      <w:r w:rsidRPr="00F84A4C">
        <w:rPr>
          <w:noProof/>
          <w:sz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96520</wp:posOffset>
            </wp:positionV>
            <wp:extent cx="60579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057" y="21086"/>
                <wp:lineTo x="210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A4C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96520</wp:posOffset>
            </wp:positionV>
            <wp:extent cx="600075" cy="8001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A4C">
        <w:rPr>
          <w:b/>
          <w:bCs/>
          <w:iCs/>
          <w:sz w:val="32"/>
          <w:szCs w:val="32"/>
          <w:lang w:val="uk-UA"/>
        </w:rPr>
        <w:t>УКРАЇНА</w:t>
      </w:r>
    </w:p>
    <w:p w:rsidR="00F84A4C" w:rsidRPr="00F84A4C" w:rsidRDefault="00F84A4C" w:rsidP="00F84A4C">
      <w:pPr>
        <w:keepNext/>
        <w:ind w:left="708" w:firstLine="708"/>
        <w:jc w:val="center"/>
        <w:outlineLvl w:val="0"/>
        <w:rPr>
          <w:b/>
          <w:bCs/>
          <w:iCs/>
          <w:sz w:val="32"/>
          <w:szCs w:val="32"/>
          <w:lang w:val="uk-UA"/>
        </w:rPr>
      </w:pPr>
      <w:r w:rsidRPr="00F84A4C">
        <w:rPr>
          <w:b/>
          <w:bCs/>
          <w:iCs/>
          <w:sz w:val="32"/>
          <w:szCs w:val="32"/>
          <w:lang w:val="uk-UA"/>
        </w:rPr>
        <w:t>ПЕРЕЯСЛАВСЬКА  МІСЬКА РАДА</w:t>
      </w:r>
    </w:p>
    <w:p w:rsidR="00F84A4C" w:rsidRPr="00F84A4C" w:rsidRDefault="00F84A4C" w:rsidP="00F84A4C">
      <w:pPr>
        <w:spacing w:after="200" w:line="276" w:lineRule="auto"/>
        <w:ind w:left="708" w:firstLine="708"/>
        <w:jc w:val="center"/>
        <w:rPr>
          <w:sz w:val="28"/>
          <w:szCs w:val="28"/>
          <w:lang w:val="uk-UA"/>
        </w:rPr>
      </w:pPr>
      <w:r w:rsidRPr="00F84A4C">
        <w:rPr>
          <w:sz w:val="28"/>
          <w:szCs w:val="28"/>
          <w:lang w:val="en-US"/>
        </w:rPr>
        <w:t>VI</w:t>
      </w:r>
      <w:r w:rsidRPr="00F84A4C">
        <w:rPr>
          <w:sz w:val="28"/>
          <w:szCs w:val="28"/>
          <w:lang w:val="uk-UA"/>
        </w:rPr>
        <w:t>І</w:t>
      </w:r>
      <w:r w:rsidRPr="00F84A4C">
        <w:rPr>
          <w:sz w:val="28"/>
          <w:szCs w:val="28"/>
          <w:lang w:val="en-US"/>
        </w:rPr>
        <w:t>I</w:t>
      </w:r>
      <w:r w:rsidRPr="00F84A4C">
        <w:rPr>
          <w:sz w:val="28"/>
          <w:szCs w:val="28"/>
        </w:rPr>
        <w:t xml:space="preserve"> </w:t>
      </w:r>
      <w:r w:rsidRPr="00F84A4C">
        <w:rPr>
          <w:sz w:val="28"/>
          <w:szCs w:val="28"/>
          <w:lang w:val="en-US"/>
        </w:rPr>
        <w:t>C</w:t>
      </w:r>
      <w:r w:rsidRPr="00F84A4C">
        <w:rPr>
          <w:sz w:val="28"/>
          <w:szCs w:val="28"/>
          <w:lang w:val="uk-UA"/>
        </w:rPr>
        <w:t>КЛИКАННЯ</w:t>
      </w:r>
      <w:r w:rsidRPr="00F84A4C">
        <w:rPr>
          <w:bCs/>
          <w:lang w:val="uk-UA" w:eastAsia="uk-UA"/>
        </w:rPr>
        <w:t xml:space="preserve">           </w:t>
      </w:r>
    </w:p>
    <w:p w:rsidR="00F84A4C" w:rsidRPr="00F84A4C" w:rsidRDefault="003506A8" w:rsidP="00F84A4C">
      <w:pPr>
        <w:keepNext/>
        <w:jc w:val="center"/>
        <w:outlineLvl w:val="1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 xml:space="preserve">              </w:t>
      </w:r>
      <w:r w:rsidR="00F84A4C" w:rsidRPr="00F84A4C">
        <w:rPr>
          <w:b/>
          <w:bCs/>
          <w:iCs/>
          <w:sz w:val="40"/>
          <w:szCs w:val="40"/>
          <w:lang w:val="uk-UA"/>
        </w:rPr>
        <w:t xml:space="preserve">Р І Ш Е Н </w:t>
      </w:r>
      <w:proofErr w:type="spellStart"/>
      <w:r w:rsidR="00F84A4C" w:rsidRPr="00F84A4C">
        <w:rPr>
          <w:b/>
          <w:bCs/>
          <w:iCs/>
          <w:sz w:val="40"/>
          <w:szCs w:val="40"/>
          <w:lang w:val="uk-UA"/>
        </w:rPr>
        <w:t>Н</w:t>
      </w:r>
      <w:proofErr w:type="spellEnd"/>
      <w:r w:rsidR="00F84A4C" w:rsidRPr="00F84A4C">
        <w:rPr>
          <w:b/>
          <w:bCs/>
          <w:iCs/>
          <w:sz w:val="40"/>
          <w:szCs w:val="40"/>
          <w:lang w:val="uk-UA"/>
        </w:rPr>
        <w:t xml:space="preserve"> Я</w:t>
      </w:r>
    </w:p>
    <w:p w:rsidR="00F84A4C" w:rsidRPr="00F84A4C" w:rsidRDefault="00F84A4C" w:rsidP="00F84A4C">
      <w:pPr>
        <w:rPr>
          <w:rFonts w:ascii="Calibri" w:hAnsi="Calibri"/>
          <w:sz w:val="28"/>
          <w:szCs w:val="28"/>
          <w:lang w:val="uk-UA"/>
        </w:rPr>
      </w:pPr>
    </w:p>
    <w:p w:rsidR="006F2B4E" w:rsidRPr="00304CC6" w:rsidRDefault="00F84A4C" w:rsidP="00F84A4C">
      <w:pPr>
        <w:tabs>
          <w:tab w:val="left" w:pos="9355"/>
        </w:tabs>
        <w:spacing w:line="360" w:lineRule="auto"/>
        <w:ind w:right="-1"/>
        <w:jc w:val="center"/>
        <w:rPr>
          <w:b/>
          <w:sz w:val="28"/>
          <w:szCs w:val="28"/>
          <w:u w:val="single"/>
          <w:lang w:val="uk-UA"/>
        </w:rPr>
      </w:pPr>
      <w:r w:rsidRPr="00304CC6">
        <w:rPr>
          <w:b/>
          <w:sz w:val="28"/>
          <w:szCs w:val="28"/>
          <w:u w:val="single"/>
          <w:lang w:val="uk-UA" w:eastAsia="uk-UA"/>
        </w:rPr>
        <w:t>від «</w:t>
      </w:r>
      <w:r w:rsidR="00304CC6" w:rsidRPr="00304CC6">
        <w:rPr>
          <w:b/>
          <w:sz w:val="28"/>
          <w:szCs w:val="28"/>
          <w:u w:val="single"/>
          <w:lang w:val="uk-UA" w:eastAsia="uk-UA"/>
        </w:rPr>
        <w:t xml:space="preserve"> 22 </w:t>
      </w:r>
      <w:r w:rsidRPr="00304CC6">
        <w:rPr>
          <w:b/>
          <w:sz w:val="28"/>
          <w:szCs w:val="28"/>
          <w:u w:val="single"/>
          <w:lang w:val="uk-UA" w:eastAsia="uk-UA"/>
        </w:rPr>
        <w:t xml:space="preserve">» </w:t>
      </w:r>
      <w:r w:rsidR="00304CC6" w:rsidRPr="00304CC6">
        <w:rPr>
          <w:b/>
          <w:sz w:val="28"/>
          <w:szCs w:val="28"/>
          <w:u w:val="single"/>
          <w:lang w:val="uk-UA" w:eastAsia="uk-UA"/>
        </w:rPr>
        <w:t xml:space="preserve"> липня </w:t>
      </w:r>
      <w:r w:rsidRPr="00304CC6">
        <w:rPr>
          <w:b/>
          <w:sz w:val="28"/>
          <w:szCs w:val="28"/>
          <w:u w:val="single"/>
          <w:lang w:val="uk-UA" w:eastAsia="uk-UA"/>
        </w:rPr>
        <w:t xml:space="preserve"> 2021 року</w:t>
      </w:r>
      <w:r>
        <w:rPr>
          <w:sz w:val="28"/>
          <w:szCs w:val="28"/>
          <w:lang w:val="uk-UA" w:eastAsia="uk-UA"/>
        </w:rPr>
        <w:t xml:space="preserve">                  </w:t>
      </w:r>
      <w:r w:rsidR="00304CC6">
        <w:rPr>
          <w:sz w:val="28"/>
          <w:szCs w:val="28"/>
          <w:lang w:val="uk-UA" w:eastAsia="uk-UA"/>
        </w:rPr>
        <w:t xml:space="preserve">                       </w:t>
      </w:r>
      <w:r w:rsidRPr="00304CC6">
        <w:rPr>
          <w:b/>
          <w:bCs/>
          <w:sz w:val="28"/>
          <w:szCs w:val="28"/>
          <w:u w:val="single"/>
          <w:lang w:val="uk-UA" w:eastAsia="uk-UA"/>
        </w:rPr>
        <w:t xml:space="preserve">№ </w:t>
      </w:r>
      <w:r w:rsidR="00304CC6" w:rsidRPr="00304CC6">
        <w:rPr>
          <w:b/>
          <w:bCs/>
          <w:sz w:val="28"/>
          <w:szCs w:val="28"/>
          <w:u w:val="single"/>
          <w:lang w:val="uk-UA" w:eastAsia="uk-UA"/>
        </w:rPr>
        <w:t>17-13-VIII</w:t>
      </w:r>
    </w:p>
    <w:p w:rsidR="00F84A4C" w:rsidRDefault="00F84A4C" w:rsidP="006F2B4E">
      <w:pPr>
        <w:jc w:val="both"/>
        <w:rPr>
          <w:szCs w:val="28"/>
          <w:lang w:val="uk-UA"/>
        </w:rPr>
      </w:pPr>
    </w:p>
    <w:p w:rsidR="0037423F" w:rsidRPr="006D6E8B" w:rsidRDefault="006D6E8B" w:rsidP="00CC6CFC">
      <w:pPr>
        <w:jc w:val="center"/>
        <w:rPr>
          <w:b/>
          <w:sz w:val="28"/>
          <w:szCs w:val="28"/>
        </w:rPr>
      </w:pPr>
      <w:r w:rsidRPr="006D6E8B">
        <w:rPr>
          <w:b/>
          <w:sz w:val="28"/>
          <w:szCs w:val="28"/>
        </w:rPr>
        <w:t xml:space="preserve">Про </w:t>
      </w:r>
      <w:proofErr w:type="spellStart"/>
      <w:r w:rsidRPr="006D6E8B">
        <w:rPr>
          <w:b/>
          <w:sz w:val="28"/>
          <w:szCs w:val="28"/>
        </w:rPr>
        <w:t>внесе</w:t>
      </w:r>
      <w:r w:rsidR="002237F0">
        <w:rPr>
          <w:b/>
          <w:sz w:val="28"/>
          <w:szCs w:val="28"/>
        </w:rPr>
        <w:t>ння</w:t>
      </w:r>
      <w:proofErr w:type="spellEnd"/>
      <w:r w:rsidR="002237F0">
        <w:rPr>
          <w:b/>
          <w:sz w:val="28"/>
          <w:szCs w:val="28"/>
        </w:rPr>
        <w:t xml:space="preserve"> </w:t>
      </w:r>
      <w:proofErr w:type="spellStart"/>
      <w:r w:rsidR="002237F0">
        <w:rPr>
          <w:b/>
          <w:sz w:val="28"/>
          <w:szCs w:val="28"/>
        </w:rPr>
        <w:t>змін</w:t>
      </w:r>
      <w:proofErr w:type="spellEnd"/>
      <w:r w:rsidR="002237F0">
        <w:rPr>
          <w:b/>
          <w:sz w:val="28"/>
          <w:szCs w:val="28"/>
        </w:rPr>
        <w:t xml:space="preserve"> до </w:t>
      </w:r>
      <w:proofErr w:type="spellStart"/>
      <w:r w:rsidR="002237F0">
        <w:rPr>
          <w:b/>
          <w:sz w:val="28"/>
          <w:szCs w:val="28"/>
        </w:rPr>
        <w:t>генеральних</w:t>
      </w:r>
      <w:proofErr w:type="spellEnd"/>
      <w:r w:rsidR="002237F0">
        <w:rPr>
          <w:b/>
          <w:sz w:val="28"/>
          <w:szCs w:val="28"/>
        </w:rPr>
        <w:t xml:space="preserve"> </w:t>
      </w:r>
      <w:proofErr w:type="spellStart"/>
      <w:r w:rsidR="002237F0">
        <w:rPr>
          <w:b/>
          <w:sz w:val="28"/>
          <w:szCs w:val="28"/>
        </w:rPr>
        <w:t>планів</w:t>
      </w:r>
      <w:proofErr w:type="spellEnd"/>
      <w:r w:rsidR="002237F0">
        <w:rPr>
          <w:b/>
          <w:sz w:val="28"/>
          <w:szCs w:val="28"/>
        </w:rPr>
        <w:t xml:space="preserve"> та </w:t>
      </w:r>
      <w:proofErr w:type="spellStart"/>
      <w:r w:rsidR="002237F0">
        <w:rPr>
          <w:b/>
          <w:sz w:val="28"/>
          <w:szCs w:val="28"/>
        </w:rPr>
        <w:t>планів</w:t>
      </w:r>
      <w:proofErr w:type="spellEnd"/>
      <w:r w:rsidRPr="006D6E8B">
        <w:rPr>
          <w:b/>
          <w:sz w:val="28"/>
          <w:szCs w:val="28"/>
        </w:rPr>
        <w:t xml:space="preserve"> </w:t>
      </w:r>
      <w:proofErr w:type="spellStart"/>
      <w:r w:rsidRPr="006D6E8B">
        <w:rPr>
          <w:b/>
          <w:sz w:val="28"/>
          <w:szCs w:val="28"/>
        </w:rPr>
        <w:t>зонування</w:t>
      </w:r>
      <w:proofErr w:type="spellEnd"/>
      <w:r w:rsidRPr="006D6E8B">
        <w:rPr>
          <w:b/>
          <w:sz w:val="28"/>
          <w:szCs w:val="28"/>
        </w:rPr>
        <w:t xml:space="preserve"> </w:t>
      </w:r>
      <w:proofErr w:type="spellStart"/>
      <w:r w:rsidRPr="006D6E8B">
        <w:rPr>
          <w:b/>
          <w:sz w:val="28"/>
          <w:szCs w:val="28"/>
        </w:rPr>
        <w:t>території</w:t>
      </w:r>
      <w:proofErr w:type="spellEnd"/>
      <w:r w:rsidRPr="006D6E8B">
        <w:rPr>
          <w:b/>
          <w:sz w:val="28"/>
          <w:szCs w:val="28"/>
        </w:rPr>
        <w:t xml:space="preserve"> </w:t>
      </w:r>
      <w:r w:rsidR="002237F0">
        <w:rPr>
          <w:b/>
          <w:sz w:val="28"/>
          <w:szCs w:val="28"/>
          <w:lang w:val="uk-UA"/>
        </w:rPr>
        <w:t xml:space="preserve">(у складі генеральних планів) </w:t>
      </w:r>
      <w:r w:rsidRPr="006D6E8B">
        <w:rPr>
          <w:b/>
          <w:sz w:val="28"/>
          <w:szCs w:val="28"/>
        </w:rPr>
        <w:t xml:space="preserve">с. </w:t>
      </w:r>
      <w:proofErr w:type="spellStart"/>
      <w:r w:rsidRPr="006D6E8B">
        <w:rPr>
          <w:b/>
          <w:sz w:val="28"/>
          <w:szCs w:val="28"/>
        </w:rPr>
        <w:t>Гайшин</w:t>
      </w:r>
      <w:proofErr w:type="spellEnd"/>
      <w:r w:rsidRPr="006D6E8B">
        <w:rPr>
          <w:b/>
          <w:sz w:val="28"/>
          <w:szCs w:val="28"/>
        </w:rPr>
        <w:t xml:space="preserve">, с. </w:t>
      </w:r>
      <w:proofErr w:type="spellStart"/>
      <w:r w:rsidRPr="006D6E8B">
        <w:rPr>
          <w:b/>
          <w:sz w:val="28"/>
          <w:szCs w:val="28"/>
        </w:rPr>
        <w:t>Чирське</w:t>
      </w:r>
      <w:proofErr w:type="spellEnd"/>
      <w:r w:rsidRPr="006D6E8B">
        <w:rPr>
          <w:b/>
          <w:sz w:val="28"/>
          <w:szCs w:val="28"/>
        </w:rPr>
        <w:t xml:space="preserve"> та с. Гребля </w:t>
      </w:r>
      <w:proofErr w:type="spellStart"/>
      <w:r w:rsidRPr="006D6E8B">
        <w:rPr>
          <w:b/>
          <w:sz w:val="28"/>
          <w:szCs w:val="28"/>
        </w:rPr>
        <w:t>Бориспільського</w:t>
      </w:r>
      <w:proofErr w:type="spellEnd"/>
      <w:r w:rsidRPr="006D6E8B">
        <w:rPr>
          <w:b/>
          <w:sz w:val="28"/>
          <w:szCs w:val="28"/>
        </w:rPr>
        <w:t xml:space="preserve"> району </w:t>
      </w:r>
      <w:proofErr w:type="spellStart"/>
      <w:r w:rsidRPr="006D6E8B">
        <w:rPr>
          <w:b/>
          <w:sz w:val="28"/>
          <w:szCs w:val="28"/>
        </w:rPr>
        <w:t>Київської</w:t>
      </w:r>
      <w:proofErr w:type="spellEnd"/>
      <w:r w:rsidRPr="006D6E8B">
        <w:rPr>
          <w:b/>
          <w:sz w:val="28"/>
          <w:szCs w:val="28"/>
        </w:rPr>
        <w:t xml:space="preserve"> </w:t>
      </w:r>
      <w:proofErr w:type="spellStart"/>
      <w:r w:rsidRPr="006D6E8B">
        <w:rPr>
          <w:b/>
          <w:sz w:val="28"/>
          <w:szCs w:val="28"/>
        </w:rPr>
        <w:t>області</w:t>
      </w:r>
      <w:proofErr w:type="spellEnd"/>
    </w:p>
    <w:p w:rsidR="002237F0" w:rsidRDefault="002237F0" w:rsidP="002F1510">
      <w:pPr>
        <w:jc w:val="both"/>
        <w:rPr>
          <w:sz w:val="28"/>
          <w:szCs w:val="28"/>
        </w:rPr>
      </w:pPr>
    </w:p>
    <w:p w:rsidR="001A0247" w:rsidRPr="009C3504" w:rsidRDefault="001A0247" w:rsidP="002F1510">
      <w:pPr>
        <w:ind w:firstLine="567"/>
        <w:jc w:val="both"/>
        <w:rPr>
          <w:sz w:val="28"/>
          <w:szCs w:val="28"/>
        </w:rPr>
      </w:pPr>
      <w:proofErr w:type="spellStart"/>
      <w:r w:rsidRPr="009C3504">
        <w:rPr>
          <w:sz w:val="28"/>
          <w:szCs w:val="28"/>
        </w:rPr>
        <w:t>Керуючись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статтями</w:t>
      </w:r>
      <w:proofErr w:type="spellEnd"/>
      <w:r w:rsidRPr="009C3504">
        <w:rPr>
          <w:sz w:val="28"/>
          <w:szCs w:val="28"/>
        </w:rPr>
        <w:t xml:space="preserve"> 26, 31 Закону </w:t>
      </w:r>
      <w:proofErr w:type="spellStart"/>
      <w:r w:rsidRPr="009C3504">
        <w:rPr>
          <w:sz w:val="28"/>
          <w:szCs w:val="28"/>
        </w:rPr>
        <w:t>України</w:t>
      </w:r>
      <w:proofErr w:type="spellEnd"/>
      <w:r w:rsidRPr="009C3504">
        <w:rPr>
          <w:sz w:val="28"/>
          <w:szCs w:val="28"/>
        </w:rPr>
        <w:t xml:space="preserve"> «Про </w:t>
      </w:r>
      <w:proofErr w:type="spellStart"/>
      <w:r w:rsidRPr="009C3504">
        <w:rPr>
          <w:sz w:val="28"/>
          <w:szCs w:val="28"/>
        </w:rPr>
        <w:t>місцеве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самоврядування</w:t>
      </w:r>
      <w:proofErr w:type="spellEnd"/>
      <w:r w:rsidRPr="009C3504">
        <w:rPr>
          <w:sz w:val="28"/>
          <w:szCs w:val="28"/>
        </w:rPr>
        <w:t xml:space="preserve"> в </w:t>
      </w:r>
      <w:proofErr w:type="spellStart"/>
      <w:r w:rsidRPr="009C3504">
        <w:rPr>
          <w:sz w:val="28"/>
          <w:szCs w:val="28"/>
        </w:rPr>
        <w:t>Україні</w:t>
      </w:r>
      <w:proofErr w:type="spellEnd"/>
      <w:r w:rsidRPr="009C3504">
        <w:rPr>
          <w:sz w:val="28"/>
          <w:szCs w:val="28"/>
        </w:rPr>
        <w:t xml:space="preserve">», </w:t>
      </w:r>
      <w:proofErr w:type="spellStart"/>
      <w:r w:rsidRPr="009C3504">
        <w:rPr>
          <w:sz w:val="28"/>
          <w:szCs w:val="28"/>
        </w:rPr>
        <w:t>статтею</w:t>
      </w:r>
      <w:proofErr w:type="spellEnd"/>
      <w:r w:rsidRPr="009C3504">
        <w:rPr>
          <w:sz w:val="28"/>
          <w:szCs w:val="28"/>
        </w:rPr>
        <w:t xml:space="preserve"> 143 </w:t>
      </w:r>
      <w:proofErr w:type="spellStart"/>
      <w:r w:rsidRPr="009C3504">
        <w:rPr>
          <w:sz w:val="28"/>
          <w:szCs w:val="28"/>
        </w:rPr>
        <w:t>Конституції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України</w:t>
      </w:r>
      <w:proofErr w:type="spellEnd"/>
      <w:r w:rsidRPr="009C3504">
        <w:rPr>
          <w:sz w:val="28"/>
          <w:szCs w:val="28"/>
        </w:rPr>
        <w:t xml:space="preserve">, </w:t>
      </w:r>
      <w:proofErr w:type="spellStart"/>
      <w:r w:rsidRPr="009C3504">
        <w:rPr>
          <w:sz w:val="28"/>
          <w:szCs w:val="28"/>
        </w:rPr>
        <w:t>статтями</w:t>
      </w:r>
      <w:proofErr w:type="spellEnd"/>
      <w:r w:rsidRPr="009C3504">
        <w:rPr>
          <w:sz w:val="28"/>
          <w:szCs w:val="28"/>
        </w:rPr>
        <w:t xml:space="preserve"> 12, 122, 173 Земельного кодексу </w:t>
      </w:r>
      <w:proofErr w:type="spellStart"/>
      <w:r w:rsidR="000E3449">
        <w:rPr>
          <w:sz w:val="28"/>
          <w:szCs w:val="28"/>
        </w:rPr>
        <w:t>України</w:t>
      </w:r>
      <w:proofErr w:type="spellEnd"/>
      <w:r w:rsidR="000E3449">
        <w:rPr>
          <w:sz w:val="28"/>
          <w:szCs w:val="28"/>
        </w:rPr>
        <w:t xml:space="preserve">, </w:t>
      </w:r>
      <w:proofErr w:type="spellStart"/>
      <w:r w:rsidR="000E3449">
        <w:rPr>
          <w:sz w:val="28"/>
          <w:szCs w:val="28"/>
        </w:rPr>
        <w:t>статтями</w:t>
      </w:r>
      <w:proofErr w:type="spellEnd"/>
      <w:r w:rsidR="000E3449">
        <w:rPr>
          <w:sz w:val="28"/>
          <w:szCs w:val="28"/>
        </w:rPr>
        <w:t xml:space="preserve"> 16,</w:t>
      </w:r>
      <w:r w:rsidR="000E3449">
        <w:rPr>
          <w:sz w:val="28"/>
          <w:szCs w:val="28"/>
          <w:lang w:val="uk-UA"/>
        </w:rPr>
        <w:t xml:space="preserve"> </w:t>
      </w:r>
      <w:r w:rsidR="000E3449">
        <w:rPr>
          <w:sz w:val="28"/>
          <w:szCs w:val="28"/>
        </w:rPr>
        <w:t>17,</w:t>
      </w:r>
      <w:r w:rsidR="000E3449">
        <w:rPr>
          <w:sz w:val="28"/>
          <w:szCs w:val="28"/>
          <w:lang w:val="uk-UA"/>
        </w:rPr>
        <w:t xml:space="preserve"> </w:t>
      </w:r>
      <w:r w:rsidR="000E3449">
        <w:rPr>
          <w:sz w:val="28"/>
          <w:szCs w:val="28"/>
        </w:rPr>
        <w:t xml:space="preserve">18, 20, </w:t>
      </w:r>
      <w:r w:rsidRPr="009C3504">
        <w:rPr>
          <w:sz w:val="28"/>
          <w:szCs w:val="28"/>
        </w:rPr>
        <w:t xml:space="preserve">21 Закону </w:t>
      </w:r>
      <w:proofErr w:type="spellStart"/>
      <w:r w:rsidRPr="009C3504">
        <w:rPr>
          <w:sz w:val="28"/>
          <w:szCs w:val="28"/>
        </w:rPr>
        <w:t>України</w:t>
      </w:r>
      <w:proofErr w:type="spellEnd"/>
      <w:r w:rsidRPr="009C3504">
        <w:rPr>
          <w:sz w:val="28"/>
          <w:szCs w:val="28"/>
        </w:rPr>
        <w:t xml:space="preserve"> «Про </w:t>
      </w:r>
      <w:proofErr w:type="spellStart"/>
      <w:r w:rsidRPr="009C3504">
        <w:rPr>
          <w:sz w:val="28"/>
          <w:szCs w:val="28"/>
        </w:rPr>
        <w:t>регулювання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містобудівної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діяльності</w:t>
      </w:r>
      <w:proofErr w:type="spellEnd"/>
      <w:r w:rsidRPr="009C3504">
        <w:rPr>
          <w:sz w:val="28"/>
          <w:szCs w:val="28"/>
        </w:rPr>
        <w:t xml:space="preserve">», Законом </w:t>
      </w:r>
      <w:proofErr w:type="spellStart"/>
      <w:r w:rsidRPr="009C3504">
        <w:rPr>
          <w:sz w:val="28"/>
          <w:szCs w:val="28"/>
        </w:rPr>
        <w:t>України</w:t>
      </w:r>
      <w:proofErr w:type="spellEnd"/>
      <w:r w:rsidRPr="009C3504">
        <w:rPr>
          <w:sz w:val="28"/>
          <w:szCs w:val="28"/>
        </w:rPr>
        <w:t xml:space="preserve"> «Про </w:t>
      </w:r>
      <w:proofErr w:type="spellStart"/>
      <w:r w:rsidRPr="009C3504">
        <w:rPr>
          <w:sz w:val="28"/>
          <w:szCs w:val="28"/>
        </w:rPr>
        <w:t>стратегічну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екологічну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оцінку</w:t>
      </w:r>
      <w:proofErr w:type="spellEnd"/>
      <w:r w:rsidRPr="009C3504">
        <w:rPr>
          <w:sz w:val="28"/>
          <w:szCs w:val="28"/>
        </w:rPr>
        <w:t xml:space="preserve">», наказом </w:t>
      </w:r>
      <w:proofErr w:type="spellStart"/>
      <w:r w:rsidRPr="009C3504">
        <w:rPr>
          <w:sz w:val="28"/>
          <w:szCs w:val="28"/>
        </w:rPr>
        <w:t>Міністерства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регіонального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розвитку</w:t>
      </w:r>
      <w:proofErr w:type="spellEnd"/>
      <w:r w:rsidRPr="009C3504">
        <w:rPr>
          <w:sz w:val="28"/>
          <w:szCs w:val="28"/>
        </w:rPr>
        <w:t xml:space="preserve">, </w:t>
      </w:r>
      <w:proofErr w:type="spellStart"/>
      <w:r w:rsidRPr="009C3504">
        <w:rPr>
          <w:sz w:val="28"/>
          <w:szCs w:val="28"/>
        </w:rPr>
        <w:t>будівництва</w:t>
      </w:r>
      <w:proofErr w:type="spellEnd"/>
      <w:r w:rsidRPr="009C3504">
        <w:rPr>
          <w:sz w:val="28"/>
          <w:szCs w:val="28"/>
        </w:rPr>
        <w:t xml:space="preserve"> та </w:t>
      </w:r>
      <w:proofErr w:type="spellStart"/>
      <w:r w:rsidRPr="009C3504">
        <w:rPr>
          <w:sz w:val="28"/>
          <w:szCs w:val="28"/>
        </w:rPr>
        <w:t>житлово-комунального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господарства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України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від</w:t>
      </w:r>
      <w:proofErr w:type="spellEnd"/>
      <w:r w:rsidRPr="009C3504">
        <w:rPr>
          <w:sz w:val="28"/>
          <w:szCs w:val="28"/>
        </w:rPr>
        <w:t xml:space="preserve"> 16.11.2011 № 290 «Про </w:t>
      </w:r>
      <w:proofErr w:type="spellStart"/>
      <w:r w:rsidRPr="009C3504">
        <w:rPr>
          <w:sz w:val="28"/>
          <w:szCs w:val="28"/>
        </w:rPr>
        <w:t>затвердження</w:t>
      </w:r>
      <w:proofErr w:type="spellEnd"/>
      <w:r w:rsidRPr="009C3504">
        <w:rPr>
          <w:sz w:val="28"/>
          <w:szCs w:val="28"/>
        </w:rPr>
        <w:t xml:space="preserve"> Порядку </w:t>
      </w:r>
      <w:proofErr w:type="spellStart"/>
      <w:r w:rsidRPr="009C3504">
        <w:rPr>
          <w:sz w:val="28"/>
          <w:szCs w:val="28"/>
        </w:rPr>
        <w:t>розроблення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містобудівної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документації</w:t>
      </w:r>
      <w:proofErr w:type="spellEnd"/>
      <w:r w:rsidRPr="009C3504">
        <w:rPr>
          <w:sz w:val="28"/>
          <w:szCs w:val="28"/>
        </w:rPr>
        <w:t xml:space="preserve">», Порядком </w:t>
      </w:r>
      <w:proofErr w:type="spellStart"/>
      <w:r w:rsidRPr="009C3504">
        <w:rPr>
          <w:sz w:val="28"/>
          <w:szCs w:val="28"/>
        </w:rPr>
        <w:t>проведення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громадських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слухань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щодо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врахування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громадських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інтересів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під</w:t>
      </w:r>
      <w:proofErr w:type="spellEnd"/>
      <w:r w:rsidRPr="009C3504">
        <w:rPr>
          <w:sz w:val="28"/>
          <w:szCs w:val="28"/>
        </w:rPr>
        <w:t xml:space="preserve"> час </w:t>
      </w:r>
      <w:proofErr w:type="spellStart"/>
      <w:r w:rsidRPr="009C3504">
        <w:rPr>
          <w:sz w:val="28"/>
          <w:szCs w:val="28"/>
        </w:rPr>
        <w:t>розроблення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проектів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містобудівної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документації</w:t>
      </w:r>
      <w:proofErr w:type="spellEnd"/>
      <w:r w:rsidRPr="009C3504">
        <w:rPr>
          <w:sz w:val="28"/>
          <w:szCs w:val="28"/>
        </w:rPr>
        <w:t xml:space="preserve"> на </w:t>
      </w:r>
      <w:proofErr w:type="spellStart"/>
      <w:r w:rsidRPr="009C3504">
        <w:rPr>
          <w:sz w:val="28"/>
          <w:szCs w:val="28"/>
        </w:rPr>
        <w:t>місцевому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рівні</w:t>
      </w:r>
      <w:proofErr w:type="spellEnd"/>
      <w:r w:rsidRPr="009C3504">
        <w:rPr>
          <w:sz w:val="28"/>
          <w:szCs w:val="28"/>
        </w:rPr>
        <w:t xml:space="preserve">, </w:t>
      </w:r>
      <w:proofErr w:type="spellStart"/>
      <w:r w:rsidRPr="009C3504">
        <w:rPr>
          <w:sz w:val="28"/>
          <w:szCs w:val="28"/>
        </w:rPr>
        <w:t>затвердженого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постановою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Кабінету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Міністрів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України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від</w:t>
      </w:r>
      <w:proofErr w:type="spellEnd"/>
      <w:r w:rsidRPr="009C3504">
        <w:rPr>
          <w:sz w:val="28"/>
          <w:szCs w:val="28"/>
        </w:rPr>
        <w:t xml:space="preserve"> 25.05.2011 №</w:t>
      </w:r>
      <w:r w:rsidRPr="009C3504">
        <w:rPr>
          <w:sz w:val="28"/>
          <w:szCs w:val="28"/>
          <w:lang w:val="uk-UA"/>
        </w:rPr>
        <w:t xml:space="preserve"> </w:t>
      </w:r>
      <w:r w:rsidR="006D6E8B">
        <w:rPr>
          <w:sz w:val="28"/>
          <w:szCs w:val="28"/>
        </w:rPr>
        <w:t>555,</w:t>
      </w:r>
      <w:r w:rsidR="006D6E8B" w:rsidRPr="00C500E1">
        <w:rPr>
          <w:sz w:val="28"/>
          <w:szCs w:val="28"/>
        </w:rPr>
        <w:t xml:space="preserve"> на </w:t>
      </w:r>
      <w:proofErr w:type="spellStart"/>
      <w:r w:rsidR="006D6E8B" w:rsidRPr="00C500E1">
        <w:rPr>
          <w:sz w:val="28"/>
          <w:szCs w:val="28"/>
        </w:rPr>
        <w:t>підставі</w:t>
      </w:r>
      <w:proofErr w:type="spellEnd"/>
      <w:r w:rsidR="006D6E8B" w:rsidRPr="00C500E1">
        <w:rPr>
          <w:sz w:val="28"/>
          <w:szCs w:val="28"/>
        </w:rPr>
        <w:t xml:space="preserve"> </w:t>
      </w:r>
      <w:proofErr w:type="spellStart"/>
      <w:r w:rsidR="006D6E8B" w:rsidRPr="00C500E1">
        <w:rPr>
          <w:sz w:val="28"/>
          <w:szCs w:val="28"/>
        </w:rPr>
        <w:t>наданих</w:t>
      </w:r>
      <w:proofErr w:type="spellEnd"/>
      <w:r w:rsidR="006D6E8B" w:rsidRPr="00C500E1">
        <w:rPr>
          <w:sz w:val="28"/>
          <w:szCs w:val="28"/>
        </w:rPr>
        <w:t xml:space="preserve"> </w:t>
      </w:r>
      <w:proofErr w:type="spellStart"/>
      <w:r w:rsidR="006D6E8B" w:rsidRPr="00C500E1">
        <w:rPr>
          <w:sz w:val="28"/>
          <w:szCs w:val="28"/>
        </w:rPr>
        <w:t>матеріалів</w:t>
      </w:r>
      <w:proofErr w:type="spellEnd"/>
      <w:r w:rsidR="006D6E8B" w:rsidRPr="00C500E1">
        <w:rPr>
          <w:sz w:val="28"/>
          <w:szCs w:val="28"/>
        </w:rPr>
        <w:t xml:space="preserve"> </w:t>
      </w:r>
      <w:proofErr w:type="spellStart"/>
      <w:r w:rsidR="006D6E8B">
        <w:rPr>
          <w:sz w:val="28"/>
          <w:szCs w:val="28"/>
        </w:rPr>
        <w:t>аналітичного</w:t>
      </w:r>
      <w:proofErr w:type="spellEnd"/>
      <w:r w:rsidR="006D6E8B">
        <w:rPr>
          <w:sz w:val="28"/>
          <w:szCs w:val="28"/>
        </w:rPr>
        <w:t xml:space="preserve"> </w:t>
      </w:r>
      <w:proofErr w:type="spellStart"/>
      <w:r w:rsidR="006D6E8B">
        <w:rPr>
          <w:sz w:val="28"/>
          <w:szCs w:val="28"/>
        </w:rPr>
        <w:t>звіту</w:t>
      </w:r>
      <w:proofErr w:type="spellEnd"/>
      <w:r w:rsidR="006D6E8B">
        <w:rPr>
          <w:sz w:val="28"/>
          <w:szCs w:val="28"/>
        </w:rPr>
        <w:t xml:space="preserve"> </w:t>
      </w:r>
      <w:proofErr w:type="spellStart"/>
      <w:r w:rsidR="006D6E8B" w:rsidRPr="00C500E1">
        <w:rPr>
          <w:sz w:val="28"/>
          <w:szCs w:val="28"/>
        </w:rPr>
        <w:t>містобудівного</w:t>
      </w:r>
      <w:proofErr w:type="spellEnd"/>
      <w:r w:rsidR="006D6E8B" w:rsidRPr="00C500E1">
        <w:rPr>
          <w:sz w:val="28"/>
          <w:szCs w:val="28"/>
        </w:rPr>
        <w:t xml:space="preserve"> </w:t>
      </w:r>
      <w:proofErr w:type="spellStart"/>
      <w:r w:rsidR="006D6E8B" w:rsidRPr="00C500E1">
        <w:rPr>
          <w:sz w:val="28"/>
          <w:szCs w:val="28"/>
        </w:rPr>
        <w:t>моніторингу</w:t>
      </w:r>
      <w:proofErr w:type="spellEnd"/>
      <w:r w:rsidR="006D6E8B" w:rsidRPr="00C500E1">
        <w:rPr>
          <w:sz w:val="28"/>
          <w:szCs w:val="28"/>
        </w:rPr>
        <w:t xml:space="preserve"> </w:t>
      </w:r>
      <w:proofErr w:type="spellStart"/>
      <w:r w:rsidR="006D6E8B" w:rsidRPr="00C500E1">
        <w:rPr>
          <w:sz w:val="28"/>
          <w:szCs w:val="28"/>
        </w:rPr>
        <w:t>генеральних</w:t>
      </w:r>
      <w:proofErr w:type="spellEnd"/>
      <w:r w:rsidR="006D6E8B" w:rsidRPr="00C500E1">
        <w:rPr>
          <w:sz w:val="28"/>
          <w:szCs w:val="28"/>
        </w:rPr>
        <w:t xml:space="preserve"> </w:t>
      </w:r>
      <w:proofErr w:type="spellStart"/>
      <w:r w:rsidR="006D6E8B" w:rsidRPr="00C500E1">
        <w:rPr>
          <w:sz w:val="28"/>
          <w:szCs w:val="28"/>
        </w:rPr>
        <w:t>планів</w:t>
      </w:r>
      <w:proofErr w:type="spellEnd"/>
      <w:r w:rsidR="006D6E8B" w:rsidRPr="00C500E1">
        <w:rPr>
          <w:sz w:val="28"/>
          <w:szCs w:val="28"/>
        </w:rPr>
        <w:t xml:space="preserve"> </w:t>
      </w:r>
      <w:proofErr w:type="spellStart"/>
      <w:r w:rsidR="006D6E8B" w:rsidRPr="00C500E1">
        <w:rPr>
          <w:sz w:val="28"/>
          <w:szCs w:val="28"/>
        </w:rPr>
        <w:t>з</w:t>
      </w:r>
      <w:proofErr w:type="spellEnd"/>
      <w:r w:rsidR="006D6E8B" w:rsidRPr="00C500E1">
        <w:rPr>
          <w:sz w:val="28"/>
          <w:szCs w:val="28"/>
        </w:rPr>
        <w:t xml:space="preserve"> планами </w:t>
      </w:r>
      <w:proofErr w:type="spellStart"/>
      <w:r w:rsidR="006D6E8B" w:rsidRPr="00C500E1">
        <w:rPr>
          <w:sz w:val="28"/>
          <w:szCs w:val="28"/>
        </w:rPr>
        <w:t>зонування</w:t>
      </w:r>
      <w:proofErr w:type="spellEnd"/>
      <w:r w:rsidR="006D6E8B" w:rsidRPr="00C500E1">
        <w:rPr>
          <w:sz w:val="28"/>
          <w:szCs w:val="28"/>
        </w:rPr>
        <w:t xml:space="preserve"> </w:t>
      </w:r>
      <w:proofErr w:type="spellStart"/>
      <w:r w:rsidR="006D6E8B" w:rsidRPr="00C500E1">
        <w:rPr>
          <w:sz w:val="28"/>
          <w:szCs w:val="28"/>
        </w:rPr>
        <w:t>території</w:t>
      </w:r>
      <w:proofErr w:type="spellEnd"/>
      <w:r w:rsidR="006D6E8B" w:rsidRPr="00C500E1">
        <w:rPr>
          <w:sz w:val="28"/>
          <w:szCs w:val="28"/>
        </w:rPr>
        <w:t xml:space="preserve"> с. </w:t>
      </w:r>
      <w:proofErr w:type="spellStart"/>
      <w:r w:rsidR="006D6E8B" w:rsidRPr="00C500E1">
        <w:rPr>
          <w:sz w:val="28"/>
          <w:szCs w:val="28"/>
        </w:rPr>
        <w:t>Гайшин</w:t>
      </w:r>
      <w:proofErr w:type="spellEnd"/>
      <w:r w:rsidR="006D6E8B" w:rsidRPr="00C500E1">
        <w:rPr>
          <w:sz w:val="28"/>
          <w:szCs w:val="28"/>
        </w:rPr>
        <w:t xml:space="preserve">, с. </w:t>
      </w:r>
      <w:proofErr w:type="spellStart"/>
      <w:r w:rsidR="006D6E8B" w:rsidRPr="00C500E1">
        <w:rPr>
          <w:sz w:val="28"/>
          <w:szCs w:val="28"/>
        </w:rPr>
        <w:t>Чирське</w:t>
      </w:r>
      <w:proofErr w:type="spellEnd"/>
      <w:r w:rsidR="006D6E8B" w:rsidRPr="00C500E1">
        <w:rPr>
          <w:sz w:val="28"/>
          <w:szCs w:val="28"/>
        </w:rPr>
        <w:t xml:space="preserve"> та с. Гребля </w:t>
      </w:r>
      <w:proofErr w:type="spellStart"/>
      <w:r w:rsidR="006D6E8B" w:rsidRPr="00C500E1">
        <w:rPr>
          <w:sz w:val="28"/>
          <w:szCs w:val="28"/>
        </w:rPr>
        <w:t>Бориспільського</w:t>
      </w:r>
      <w:proofErr w:type="spellEnd"/>
      <w:r w:rsidR="006D6E8B" w:rsidRPr="00C500E1">
        <w:rPr>
          <w:sz w:val="28"/>
          <w:szCs w:val="28"/>
        </w:rPr>
        <w:t xml:space="preserve"> району </w:t>
      </w:r>
      <w:proofErr w:type="spellStart"/>
      <w:r w:rsidR="006D6E8B" w:rsidRPr="00C500E1">
        <w:rPr>
          <w:sz w:val="28"/>
          <w:szCs w:val="28"/>
        </w:rPr>
        <w:t>Київської</w:t>
      </w:r>
      <w:proofErr w:type="spellEnd"/>
      <w:r w:rsidR="006D6E8B" w:rsidRPr="00C500E1">
        <w:rPr>
          <w:sz w:val="28"/>
          <w:szCs w:val="28"/>
        </w:rPr>
        <w:t xml:space="preserve"> </w:t>
      </w:r>
      <w:proofErr w:type="spellStart"/>
      <w:r w:rsidR="006D6E8B" w:rsidRPr="00C500E1">
        <w:rPr>
          <w:sz w:val="28"/>
          <w:szCs w:val="28"/>
        </w:rPr>
        <w:t>області</w:t>
      </w:r>
      <w:proofErr w:type="spellEnd"/>
      <w:r w:rsidR="006D6E8B">
        <w:rPr>
          <w:sz w:val="28"/>
          <w:szCs w:val="28"/>
        </w:rPr>
        <w:t xml:space="preserve"> ТОВ «УКРГРУППРОЕКТ</w:t>
      </w:r>
      <w:r w:rsidR="00D16E32">
        <w:rPr>
          <w:sz w:val="28"/>
          <w:szCs w:val="28"/>
          <w:lang w:val="uk-UA"/>
        </w:rPr>
        <w:t xml:space="preserve"> ПЛЮС</w:t>
      </w:r>
      <w:r w:rsidR="006D6E8B">
        <w:rPr>
          <w:sz w:val="28"/>
          <w:szCs w:val="28"/>
        </w:rPr>
        <w:t xml:space="preserve">», </w:t>
      </w:r>
      <w:proofErr w:type="spellStart"/>
      <w:r w:rsidRPr="009C3504">
        <w:rPr>
          <w:sz w:val="28"/>
          <w:szCs w:val="28"/>
        </w:rPr>
        <w:t>враховуючи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необхідність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приведення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містобудівної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документації</w:t>
      </w:r>
      <w:proofErr w:type="spellEnd"/>
      <w:r w:rsidRPr="009C3504">
        <w:rPr>
          <w:sz w:val="28"/>
          <w:szCs w:val="28"/>
        </w:rPr>
        <w:t xml:space="preserve"> у </w:t>
      </w:r>
      <w:proofErr w:type="spellStart"/>
      <w:r w:rsidRPr="009C3504">
        <w:rPr>
          <w:sz w:val="28"/>
          <w:szCs w:val="28"/>
        </w:rPr>
        <w:t>відповідність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із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вимогами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законодавства</w:t>
      </w:r>
      <w:proofErr w:type="spellEnd"/>
      <w:r w:rsidRPr="009C3504">
        <w:rPr>
          <w:sz w:val="28"/>
          <w:szCs w:val="28"/>
        </w:rPr>
        <w:t xml:space="preserve"> у </w:t>
      </w:r>
      <w:proofErr w:type="spellStart"/>
      <w:r w:rsidRPr="009C3504">
        <w:rPr>
          <w:sz w:val="28"/>
          <w:szCs w:val="28"/>
        </w:rPr>
        <w:t>сфері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містобудівної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діяльності</w:t>
      </w:r>
      <w:proofErr w:type="spellEnd"/>
      <w:r w:rsidRPr="009C3504">
        <w:rPr>
          <w:sz w:val="28"/>
          <w:szCs w:val="28"/>
        </w:rPr>
        <w:t xml:space="preserve">, </w:t>
      </w:r>
      <w:proofErr w:type="spellStart"/>
      <w:r w:rsidRPr="009C3504">
        <w:rPr>
          <w:sz w:val="28"/>
          <w:szCs w:val="28"/>
        </w:rPr>
        <w:t>будівельних</w:t>
      </w:r>
      <w:proofErr w:type="spellEnd"/>
      <w:r w:rsidRPr="009C3504">
        <w:rPr>
          <w:sz w:val="28"/>
          <w:szCs w:val="28"/>
        </w:rPr>
        <w:t xml:space="preserve"> норм, </w:t>
      </w:r>
      <w:proofErr w:type="spellStart"/>
      <w:r w:rsidRPr="009C3504">
        <w:rPr>
          <w:sz w:val="28"/>
          <w:szCs w:val="28"/>
        </w:rPr>
        <w:t>державних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стандартів</w:t>
      </w:r>
      <w:proofErr w:type="spellEnd"/>
      <w:r w:rsidRPr="009C3504">
        <w:rPr>
          <w:sz w:val="28"/>
          <w:szCs w:val="28"/>
        </w:rPr>
        <w:t xml:space="preserve"> та правил, </w:t>
      </w:r>
      <w:proofErr w:type="spellStart"/>
      <w:r w:rsidRPr="009C3504">
        <w:rPr>
          <w:sz w:val="28"/>
          <w:szCs w:val="28"/>
        </w:rPr>
        <w:t>забезпечення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раціонального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використання</w:t>
      </w:r>
      <w:proofErr w:type="spellEnd"/>
      <w:r w:rsidRPr="009C3504">
        <w:rPr>
          <w:sz w:val="28"/>
          <w:szCs w:val="28"/>
        </w:rPr>
        <w:t xml:space="preserve"> земель, </w:t>
      </w:r>
      <w:proofErr w:type="spellStart"/>
      <w:r w:rsidRPr="009C3504">
        <w:rPr>
          <w:sz w:val="28"/>
          <w:szCs w:val="28"/>
        </w:rPr>
        <w:t>створення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належних</w:t>
      </w:r>
      <w:proofErr w:type="spellEnd"/>
      <w:r w:rsidRPr="009C3504">
        <w:rPr>
          <w:sz w:val="28"/>
          <w:szCs w:val="28"/>
        </w:rPr>
        <w:t xml:space="preserve"> умов для </w:t>
      </w:r>
      <w:proofErr w:type="spellStart"/>
      <w:r w:rsidRPr="009C3504">
        <w:rPr>
          <w:sz w:val="28"/>
          <w:szCs w:val="28"/>
        </w:rPr>
        <w:t>життєдіяльності</w:t>
      </w:r>
      <w:proofErr w:type="spellEnd"/>
      <w:r w:rsidRPr="009C3504">
        <w:rPr>
          <w:sz w:val="28"/>
          <w:szCs w:val="28"/>
        </w:rPr>
        <w:t xml:space="preserve"> </w:t>
      </w:r>
      <w:proofErr w:type="spellStart"/>
      <w:r w:rsidRPr="009C3504">
        <w:rPr>
          <w:sz w:val="28"/>
          <w:szCs w:val="28"/>
        </w:rPr>
        <w:t>населення</w:t>
      </w:r>
      <w:proofErr w:type="spellEnd"/>
      <w:r w:rsidR="002237F0">
        <w:rPr>
          <w:sz w:val="28"/>
          <w:szCs w:val="28"/>
          <w:lang w:val="uk-UA"/>
        </w:rPr>
        <w:t xml:space="preserve"> Переяславської</w:t>
      </w:r>
      <w:r w:rsidRPr="009C3504">
        <w:rPr>
          <w:sz w:val="28"/>
          <w:szCs w:val="28"/>
          <w:lang w:val="uk-UA"/>
        </w:rPr>
        <w:t xml:space="preserve"> </w:t>
      </w:r>
      <w:proofErr w:type="spellStart"/>
      <w:r w:rsidRPr="009C3504">
        <w:rPr>
          <w:sz w:val="28"/>
          <w:szCs w:val="28"/>
        </w:rPr>
        <w:t>терит</w:t>
      </w:r>
      <w:r w:rsidR="000E3449">
        <w:rPr>
          <w:sz w:val="28"/>
          <w:szCs w:val="28"/>
        </w:rPr>
        <w:t>оріальної</w:t>
      </w:r>
      <w:proofErr w:type="spellEnd"/>
      <w:r w:rsidR="000E3449">
        <w:rPr>
          <w:sz w:val="28"/>
          <w:szCs w:val="28"/>
        </w:rPr>
        <w:t xml:space="preserve"> </w:t>
      </w:r>
      <w:proofErr w:type="spellStart"/>
      <w:r w:rsidR="000E3449">
        <w:rPr>
          <w:sz w:val="28"/>
          <w:szCs w:val="28"/>
        </w:rPr>
        <w:t>громади</w:t>
      </w:r>
      <w:proofErr w:type="spellEnd"/>
      <w:r w:rsidR="000E3449">
        <w:rPr>
          <w:sz w:val="28"/>
          <w:szCs w:val="28"/>
        </w:rPr>
        <w:t xml:space="preserve">, </w:t>
      </w:r>
      <w:proofErr w:type="spellStart"/>
      <w:r w:rsidR="000E3449">
        <w:rPr>
          <w:sz w:val="28"/>
          <w:szCs w:val="28"/>
        </w:rPr>
        <w:t>сесія</w:t>
      </w:r>
      <w:proofErr w:type="spellEnd"/>
      <w:r w:rsidR="000E3449">
        <w:rPr>
          <w:sz w:val="28"/>
          <w:szCs w:val="28"/>
        </w:rPr>
        <w:t xml:space="preserve"> </w:t>
      </w:r>
      <w:r w:rsidR="002237F0">
        <w:rPr>
          <w:sz w:val="28"/>
          <w:szCs w:val="28"/>
          <w:lang w:val="uk-UA"/>
        </w:rPr>
        <w:t>міської</w:t>
      </w:r>
      <w:r w:rsidRPr="009C3504">
        <w:rPr>
          <w:sz w:val="28"/>
          <w:szCs w:val="28"/>
        </w:rPr>
        <w:t xml:space="preserve"> ради  </w:t>
      </w:r>
    </w:p>
    <w:p w:rsidR="00B7130E" w:rsidRPr="009C3504" w:rsidRDefault="00B7130E" w:rsidP="002F1510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7130E" w:rsidRDefault="00B7130E" w:rsidP="002F1510">
      <w:pPr>
        <w:tabs>
          <w:tab w:val="left" w:pos="9355"/>
        </w:tabs>
        <w:ind w:right="-1" w:firstLine="709"/>
        <w:rPr>
          <w:b/>
          <w:spacing w:val="20"/>
          <w:sz w:val="28"/>
          <w:szCs w:val="28"/>
          <w:lang w:val="uk-UA"/>
        </w:rPr>
      </w:pPr>
      <w:r w:rsidRPr="009C3504">
        <w:rPr>
          <w:b/>
          <w:spacing w:val="20"/>
          <w:sz w:val="28"/>
          <w:szCs w:val="28"/>
          <w:lang w:val="uk-UA"/>
        </w:rPr>
        <w:t>ВИРІШИЛА</w:t>
      </w:r>
      <w:r w:rsidR="001A0247" w:rsidRPr="009C3504">
        <w:rPr>
          <w:b/>
          <w:spacing w:val="20"/>
          <w:sz w:val="28"/>
          <w:szCs w:val="28"/>
          <w:lang w:val="uk-UA"/>
        </w:rPr>
        <w:t>:</w:t>
      </w:r>
    </w:p>
    <w:p w:rsidR="003506A8" w:rsidRPr="00FA5670" w:rsidRDefault="003506A8" w:rsidP="002F1510">
      <w:pPr>
        <w:tabs>
          <w:tab w:val="left" w:pos="9355"/>
        </w:tabs>
        <w:ind w:right="-1" w:firstLine="709"/>
        <w:rPr>
          <w:b/>
          <w:spacing w:val="20"/>
          <w:sz w:val="28"/>
          <w:szCs w:val="28"/>
          <w:lang w:val="uk-UA"/>
        </w:rPr>
      </w:pPr>
    </w:p>
    <w:p w:rsidR="00D16E32" w:rsidRDefault="00D16E32" w:rsidP="002F1510">
      <w:pPr>
        <w:tabs>
          <w:tab w:val="left" w:pos="0"/>
          <w:tab w:val="left" w:pos="9355"/>
        </w:tabs>
        <w:ind w:right="-1" w:firstLine="567"/>
        <w:jc w:val="both"/>
        <w:rPr>
          <w:sz w:val="28"/>
          <w:szCs w:val="28"/>
          <w:lang w:val="uk-UA"/>
        </w:rPr>
      </w:pPr>
      <w:r w:rsidRPr="00D16E3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BD02B7" w:rsidRPr="00D16E32">
        <w:rPr>
          <w:sz w:val="28"/>
          <w:szCs w:val="28"/>
          <w:lang w:val="uk-UA"/>
        </w:rPr>
        <w:t xml:space="preserve">Надати дозвіл на внесення змін до генеральних планів та планів зонування території (у складі генеральних планів) с. </w:t>
      </w:r>
      <w:proofErr w:type="spellStart"/>
      <w:r w:rsidR="00BD02B7" w:rsidRPr="00D16E32">
        <w:rPr>
          <w:sz w:val="28"/>
          <w:szCs w:val="28"/>
          <w:lang w:val="uk-UA"/>
        </w:rPr>
        <w:t>Гайшин</w:t>
      </w:r>
      <w:proofErr w:type="spellEnd"/>
      <w:r w:rsidR="00BD02B7" w:rsidRPr="00D16E32">
        <w:rPr>
          <w:sz w:val="28"/>
          <w:szCs w:val="28"/>
          <w:lang w:val="uk-UA"/>
        </w:rPr>
        <w:t xml:space="preserve">, с. </w:t>
      </w:r>
      <w:proofErr w:type="spellStart"/>
      <w:r w:rsidR="00BD02B7" w:rsidRPr="00D16E32">
        <w:rPr>
          <w:sz w:val="28"/>
          <w:szCs w:val="28"/>
          <w:lang w:val="uk-UA"/>
        </w:rPr>
        <w:t>Чирське</w:t>
      </w:r>
      <w:proofErr w:type="spellEnd"/>
      <w:r w:rsidR="00BD02B7" w:rsidRPr="00D16E32">
        <w:rPr>
          <w:sz w:val="28"/>
          <w:szCs w:val="28"/>
          <w:lang w:val="uk-UA"/>
        </w:rPr>
        <w:t xml:space="preserve"> та с.</w:t>
      </w:r>
      <w:r w:rsidR="00F44761">
        <w:rPr>
          <w:sz w:val="28"/>
          <w:szCs w:val="28"/>
          <w:lang w:val="uk-UA"/>
        </w:rPr>
        <w:t> </w:t>
      </w:r>
      <w:r w:rsidR="00BD02B7" w:rsidRPr="00D16E32">
        <w:rPr>
          <w:sz w:val="28"/>
          <w:szCs w:val="28"/>
          <w:lang w:val="uk-UA"/>
        </w:rPr>
        <w:t>Гребля Бориспільського району Київської області.</w:t>
      </w:r>
    </w:p>
    <w:p w:rsidR="00D16E32" w:rsidRPr="00D16E32" w:rsidRDefault="00D16E32" w:rsidP="002F1510">
      <w:pPr>
        <w:tabs>
          <w:tab w:val="left" w:pos="0"/>
          <w:tab w:val="left" w:pos="9355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16E32">
        <w:rPr>
          <w:sz w:val="28"/>
          <w:szCs w:val="28"/>
          <w:lang w:val="uk-UA"/>
        </w:rPr>
        <w:t>Надати дозвіл на оновлення топографо-геодезичної основи масштабу 1:2000 в цифровій і графічній формі в системі координат УСК-2000 для розроблення містобуді</w:t>
      </w:r>
      <w:r>
        <w:rPr>
          <w:sz w:val="28"/>
          <w:szCs w:val="28"/>
          <w:lang w:val="uk-UA"/>
        </w:rPr>
        <w:t xml:space="preserve">вної документації с. </w:t>
      </w:r>
      <w:proofErr w:type="spellStart"/>
      <w:r>
        <w:rPr>
          <w:sz w:val="28"/>
          <w:szCs w:val="28"/>
          <w:lang w:val="uk-UA"/>
        </w:rPr>
        <w:t>Гайшин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Чирське</w:t>
      </w:r>
      <w:proofErr w:type="spellEnd"/>
      <w:r>
        <w:rPr>
          <w:sz w:val="28"/>
          <w:szCs w:val="28"/>
          <w:lang w:val="uk-UA"/>
        </w:rPr>
        <w:t xml:space="preserve"> та с. Гребля</w:t>
      </w:r>
      <w:r w:rsidR="003E4E5D">
        <w:rPr>
          <w:sz w:val="28"/>
          <w:szCs w:val="28"/>
          <w:lang w:val="uk-UA"/>
        </w:rPr>
        <w:t xml:space="preserve"> Бориспільського району Київської області</w:t>
      </w:r>
      <w:r>
        <w:rPr>
          <w:sz w:val="28"/>
          <w:szCs w:val="28"/>
          <w:lang w:val="uk-UA"/>
        </w:rPr>
        <w:t>.</w:t>
      </w:r>
    </w:p>
    <w:p w:rsidR="00B7130E" w:rsidRPr="009C3504" w:rsidRDefault="003E4E5D" w:rsidP="002F151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0247" w:rsidRPr="009C35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130E" w:rsidRPr="009C3504">
        <w:rPr>
          <w:rFonts w:ascii="Times New Roman" w:hAnsi="Times New Roman" w:cs="Times New Roman"/>
          <w:sz w:val="28"/>
          <w:szCs w:val="28"/>
          <w:lang w:val="uk-UA"/>
        </w:rPr>
        <w:t>Розробити стратегічну екологічну оцінку</w:t>
      </w:r>
      <w:r w:rsidR="000E3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2B7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0E3449" w:rsidRPr="00DE3B6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планування</w:t>
      </w:r>
      <w:r w:rsidR="00B7130E" w:rsidRPr="009C3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44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02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02B7" w:rsidRPr="00BD02B7">
        <w:rPr>
          <w:rFonts w:ascii="Times New Roman" w:hAnsi="Times New Roman" w:cs="Times New Roman"/>
          <w:sz w:val="28"/>
          <w:szCs w:val="28"/>
          <w:lang w:val="uk-UA"/>
        </w:rPr>
        <w:t xml:space="preserve">несення змін до генеральних планів та планів зонування </w:t>
      </w:r>
      <w:r w:rsidR="00BD02B7" w:rsidRPr="00BD02B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території (у складі генеральних планів) с. </w:t>
      </w:r>
      <w:proofErr w:type="spellStart"/>
      <w:r w:rsidR="00BD02B7" w:rsidRPr="00BD02B7">
        <w:rPr>
          <w:rFonts w:ascii="Times New Roman" w:hAnsi="Times New Roman" w:cs="Times New Roman"/>
          <w:sz w:val="28"/>
          <w:szCs w:val="28"/>
          <w:lang w:val="uk-UA"/>
        </w:rPr>
        <w:t>Гайшин</w:t>
      </w:r>
      <w:proofErr w:type="spellEnd"/>
      <w:r w:rsidR="00BD02B7" w:rsidRPr="00BD02B7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="00BD02B7" w:rsidRPr="00BD02B7">
        <w:rPr>
          <w:rFonts w:ascii="Times New Roman" w:hAnsi="Times New Roman" w:cs="Times New Roman"/>
          <w:sz w:val="28"/>
          <w:szCs w:val="28"/>
          <w:lang w:val="uk-UA"/>
        </w:rPr>
        <w:t>Чирське</w:t>
      </w:r>
      <w:proofErr w:type="spellEnd"/>
      <w:r w:rsidR="00BD02B7" w:rsidRPr="00BD02B7">
        <w:rPr>
          <w:rFonts w:ascii="Times New Roman" w:hAnsi="Times New Roman" w:cs="Times New Roman"/>
          <w:sz w:val="28"/>
          <w:szCs w:val="28"/>
          <w:lang w:val="uk-UA"/>
        </w:rPr>
        <w:t xml:space="preserve"> та с.</w:t>
      </w:r>
      <w:r w:rsidR="00A8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2B7" w:rsidRPr="00BD02B7">
        <w:rPr>
          <w:rFonts w:ascii="Times New Roman" w:hAnsi="Times New Roman" w:cs="Times New Roman"/>
          <w:sz w:val="28"/>
          <w:szCs w:val="28"/>
          <w:lang w:val="uk-UA"/>
        </w:rPr>
        <w:t>Гребля Бориспільського району Київської області</w:t>
      </w:r>
      <w:r w:rsidR="000E34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A0247" w:rsidRPr="009C35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0247" w:rsidRPr="009C3504" w:rsidRDefault="003E4E5D" w:rsidP="002F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A0247" w:rsidRPr="009C3504">
        <w:rPr>
          <w:sz w:val="28"/>
          <w:szCs w:val="28"/>
          <w:lang w:val="uk-UA"/>
        </w:rPr>
        <w:t>.</w:t>
      </w:r>
      <w:r w:rsidR="00BD02B7">
        <w:rPr>
          <w:sz w:val="28"/>
          <w:szCs w:val="28"/>
          <w:lang w:val="uk-UA"/>
        </w:rPr>
        <w:t xml:space="preserve"> Доручити виконавчому комітету мі</w:t>
      </w:r>
      <w:r w:rsidR="001A0247" w:rsidRPr="009C3504">
        <w:rPr>
          <w:sz w:val="28"/>
          <w:szCs w:val="28"/>
          <w:lang w:val="uk-UA"/>
        </w:rPr>
        <w:t>ської ради  визначити в установленому законодавством порядку розроб</w:t>
      </w:r>
      <w:r w:rsidR="00BD02B7">
        <w:rPr>
          <w:sz w:val="28"/>
          <w:szCs w:val="28"/>
          <w:lang w:val="uk-UA"/>
        </w:rPr>
        <w:t>ника містобудівної документації.</w:t>
      </w:r>
    </w:p>
    <w:p w:rsidR="009C3504" w:rsidRPr="009C3504" w:rsidRDefault="003E4E5D" w:rsidP="002F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C3504" w:rsidRPr="009C3504">
        <w:rPr>
          <w:sz w:val="28"/>
          <w:szCs w:val="28"/>
          <w:lang w:val="uk-UA"/>
        </w:rPr>
        <w:t xml:space="preserve">. Доручити секретарю </w:t>
      </w:r>
      <w:r w:rsidR="00BD02B7">
        <w:rPr>
          <w:sz w:val="28"/>
          <w:szCs w:val="28"/>
          <w:lang w:val="uk-UA"/>
        </w:rPr>
        <w:t>міської</w:t>
      </w:r>
      <w:r w:rsidR="009C3504" w:rsidRPr="009C3504">
        <w:rPr>
          <w:sz w:val="28"/>
          <w:szCs w:val="28"/>
          <w:lang w:val="uk-UA"/>
        </w:rPr>
        <w:t xml:space="preserve"> ради оприлюднити відповідно до чинного законодавства рішення про надання дозволу </w:t>
      </w:r>
      <w:r w:rsidR="00BD02B7" w:rsidRPr="00BD02B7">
        <w:rPr>
          <w:sz w:val="28"/>
          <w:szCs w:val="28"/>
          <w:lang w:val="uk-UA"/>
        </w:rPr>
        <w:t xml:space="preserve">на внесення змін до генеральних планів та планів зонування території (у складі генеральних планів) с. </w:t>
      </w:r>
      <w:proofErr w:type="spellStart"/>
      <w:r w:rsidR="00BD02B7" w:rsidRPr="00BD02B7">
        <w:rPr>
          <w:sz w:val="28"/>
          <w:szCs w:val="28"/>
          <w:lang w:val="uk-UA"/>
        </w:rPr>
        <w:t>Гайшин</w:t>
      </w:r>
      <w:proofErr w:type="spellEnd"/>
      <w:r w:rsidR="00BD02B7" w:rsidRPr="00BD02B7">
        <w:rPr>
          <w:sz w:val="28"/>
          <w:szCs w:val="28"/>
          <w:lang w:val="uk-UA"/>
        </w:rPr>
        <w:t xml:space="preserve">, с. </w:t>
      </w:r>
      <w:proofErr w:type="spellStart"/>
      <w:r w:rsidR="00BD02B7" w:rsidRPr="00BD02B7">
        <w:rPr>
          <w:sz w:val="28"/>
          <w:szCs w:val="28"/>
          <w:lang w:val="uk-UA"/>
        </w:rPr>
        <w:t>Чирське</w:t>
      </w:r>
      <w:proofErr w:type="spellEnd"/>
      <w:r w:rsidR="00BD02B7" w:rsidRPr="00BD02B7">
        <w:rPr>
          <w:sz w:val="28"/>
          <w:szCs w:val="28"/>
          <w:lang w:val="uk-UA"/>
        </w:rPr>
        <w:t xml:space="preserve"> та с. Гребля Бориспільського району Київської області</w:t>
      </w:r>
      <w:r w:rsidR="009C3504" w:rsidRPr="009C3504">
        <w:rPr>
          <w:sz w:val="28"/>
          <w:szCs w:val="28"/>
          <w:lang w:val="uk-UA"/>
        </w:rPr>
        <w:t>.</w:t>
      </w:r>
    </w:p>
    <w:p w:rsidR="009C3504" w:rsidRDefault="003E4E5D" w:rsidP="002F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C3504" w:rsidRPr="009C3504">
        <w:rPr>
          <w:sz w:val="28"/>
          <w:szCs w:val="28"/>
          <w:lang w:val="uk-UA"/>
        </w:rPr>
        <w:t>. Виконавчому ко</w:t>
      </w:r>
      <w:r w:rsidR="00BD02B7">
        <w:rPr>
          <w:sz w:val="28"/>
          <w:szCs w:val="28"/>
          <w:lang w:val="uk-UA"/>
        </w:rPr>
        <w:t xml:space="preserve">мітету Переяславської міської </w:t>
      </w:r>
      <w:r w:rsidR="009C3504" w:rsidRPr="009C3504">
        <w:rPr>
          <w:sz w:val="28"/>
          <w:szCs w:val="28"/>
          <w:lang w:val="uk-UA"/>
        </w:rPr>
        <w:t>ради після виготовлення м</w:t>
      </w:r>
      <w:r w:rsidR="00BD02B7">
        <w:rPr>
          <w:sz w:val="28"/>
          <w:szCs w:val="28"/>
          <w:lang w:val="uk-UA"/>
        </w:rPr>
        <w:t>істобудівної документації для сі</w:t>
      </w:r>
      <w:r w:rsidR="009C3504" w:rsidRPr="009C3504">
        <w:rPr>
          <w:sz w:val="28"/>
          <w:szCs w:val="28"/>
          <w:lang w:val="uk-UA"/>
        </w:rPr>
        <w:t xml:space="preserve">л </w:t>
      </w:r>
      <w:proofErr w:type="spellStart"/>
      <w:r w:rsidR="00FA5670">
        <w:rPr>
          <w:sz w:val="28"/>
          <w:szCs w:val="28"/>
          <w:lang w:val="uk-UA"/>
        </w:rPr>
        <w:t>Гайшин</w:t>
      </w:r>
      <w:proofErr w:type="spellEnd"/>
      <w:r w:rsidR="00FA5670">
        <w:rPr>
          <w:sz w:val="28"/>
          <w:szCs w:val="28"/>
          <w:lang w:val="uk-UA"/>
        </w:rPr>
        <w:t xml:space="preserve">, </w:t>
      </w:r>
      <w:proofErr w:type="spellStart"/>
      <w:r w:rsidR="00FA5670">
        <w:rPr>
          <w:sz w:val="28"/>
          <w:szCs w:val="28"/>
          <w:lang w:val="uk-UA"/>
        </w:rPr>
        <w:t>Чирське</w:t>
      </w:r>
      <w:proofErr w:type="spellEnd"/>
      <w:r w:rsidR="00FA5670">
        <w:rPr>
          <w:sz w:val="28"/>
          <w:szCs w:val="28"/>
          <w:lang w:val="uk-UA"/>
        </w:rPr>
        <w:t xml:space="preserve">, Гребля </w:t>
      </w:r>
      <w:r w:rsidR="009C3504" w:rsidRPr="009C3504">
        <w:rPr>
          <w:sz w:val="28"/>
          <w:szCs w:val="28"/>
          <w:lang w:val="uk-UA"/>
        </w:rPr>
        <w:t xml:space="preserve">Бориспільського району Київської області, отримання всіх необхідних висновків, проведення громадських обговорень, слухань щодо врахування громадських інтересів, проходження відповідної архітектурно-містобудівної ради, подати вищевказану містобудівну документацію на затвердження сесії </w:t>
      </w:r>
      <w:r w:rsidR="00FA5670">
        <w:rPr>
          <w:sz w:val="28"/>
          <w:szCs w:val="28"/>
          <w:lang w:val="uk-UA"/>
        </w:rPr>
        <w:t>міської</w:t>
      </w:r>
      <w:r w:rsidR="009C3504" w:rsidRPr="009C3504">
        <w:rPr>
          <w:sz w:val="28"/>
          <w:szCs w:val="28"/>
          <w:lang w:val="uk-UA"/>
        </w:rPr>
        <w:t xml:space="preserve"> ради.</w:t>
      </w:r>
    </w:p>
    <w:p w:rsidR="00B36394" w:rsidRPr="00B36394" w:rsidRDefault="00B36394" w:rsidP="00B3639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B36394">
        <w:rPr>
          <w:sz w:val="28"/>
          <w:szCs w:val="28"/>
          <w:lang w:val="uk-UA"/>
        </w:rPr>
        <w:t xml:space="preserve"> Відповідальність за виконання даного рішення покласти на першого заступника міського голови з питань виконавчих органів ради А.І. Фесенка.</w:t>
      </w:r>
    </w:p>
    <w:p w:rsidR="003506A8" w:rsidRPr="003506A8" w:rsidRDefault="00B36394" w:rsidP="002F151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A0247" w:rsidRPr="00FD56AD">
        <w:rPr>
          <w:sz w:val="28"/>
          <w:szCs w:val="28"/>
          <w:lang w:val="uk-UA"/>
        </w:rPr>
        <w:t>.</w:t>
      </w:r>
      <w:r w:rsidR="008E6747" w:rsidRPr="00FD56AD">
        <w:rPr>
          <w:sz w:val="28"/>
          <w:szCs w:val="28"/>
          <w:lang w:val="uk-UA"/>
        </w:rPr>
        <w:t xml:space="preserve"> </w:t>
      </w:r>
      <w:r w:rsidR="003506A8" w:rsidRPr="003506A8">
        <w:rPr>
          <w:color w:val="000000"/>
          <w:sz w:val="28"/>
          <w:szCs w:val="28"/>
        </w:rPr>
        <w:t xml:space="preserve">Контроль за </w:t>
      </w:r>
      <w:proofErr w:type="spellStart"/>
      <w:r w:rsidR="003506A8" w:rsidRPr="003506A8">
        <w:rPr>
          <w:color w:val="000000"/>
          <w:sz w:val="28"/>
          <w:szCs w:val="28"/>
        </w:rPr>
        <w:t>виконанням</w:t>
      </w:r>
      <w:proofErr w:type="spellEnd"/>
      <w:r w:rsidR="003506A8" w:rsidRPr="003506A8">
        <w:rPr>
          <w:color w:val="000000"/>
          <w:sz w:val="28"/>
          <w:szCs w:val="28"/>
        </w:rPr>
        <w:t xml:space="preserve"> </w:t>
      </w:r>
      <w:proofErr w:type="spellStart"/>
      <w:r w:rsidR="003506A8" w:rsidRPr="003506A8">
        <w:rPr>
          <w:color w:val="000000"/>
          <w:sz w:val="28"/>
          <w:szCs w:val="28"/>
        </w:rPr>
        <w:t>даного</w:t>
      </w:r>
      <w:proofErr w:type="spellEnd"/>
      <w:r w:rsidR="003506A8" w:rsidRPr="003506A8">
        <w:rPr>
          <w:color w:val="000000"/>
          <w:sz w:val="28"/>
          <w:szCs w:val="28"/>
        </w:rPr>
        <w:t xml:space="preserve"> </w:t>
      </w:r>
      <w:proofErr w:type="spellStart"/>
      <w:r w:rsidR="003506A8" w:rsidRPr="003506A8">
        <w:rPr>
          <w:color w:val="000000"/>
          <w:sz w:val="28"/>
          <w:szCs w:val="28"/>
        </w:rPr>
        <w:t>рішення</w:t>
      </w:r>
      <w:proofErr w:type="spellEnd"/>
      <w:r w:rsidR="003506A8" w:rsidRPr="003506A8">
        <w:rPr>
          <w:color w:val="000000"/>
          <w:sz w:val="28"/>
          <w:szCs w:val="28"/>
        </w:rPr>
        <w:t xml:space="preserve"> </w:t>
      </w:r>
      <w:proofErr w:type="spellStart"/>
      <w:r w:rsidR="003506A8" w:rsidRPr="003506A8">
        <w:rPr>
          <w:color w:val="000000"/>
          <w:sz w:val="28"/>
          <w:szCs w:val="28"/>
        </w:rPr>
        <w:t>покласти</w:t>
      </w:r>
      <w:proofErr w:type="spellEnd"/>
      <w:r w:rsidR="003506A8" w:rsidRPr="003506A8">
        <w:rPr>
          <w:color w:val="000000"/>
          <w:sz w:val="28"/>
          <w:szCs w:val="28"/>
        </w:rPr>
        <w:t xml:space="preserve"> на </w:t>
      </w:r>
      <w:proofErr w:type="spellStart"/>
      <w:r w:rsidR="003506A8" w:rsidRPr="003506A8">
        <w:rPr>
          <w:color w:val="000000"/>
          <w:sz w:val="28"/>
          <w:szCs w:val="28"/>
        </w:rPr>
        <w:t>постійну</w:t>
      </w:r>
      <w:proofErr w:type="spellEnd"/>
      <w:r w:rsidR="003506A8" w:rsidRPr="003506A8">
        <w:rPr>
          <w:color w:val="000000"/>
          <w:sz w:val="28"/>
          <w:szCs w:val="28"/>
        </w:rPr>
        <w:t xml:space="preserve"> </w:t>
      </w:r>
      <w:proofErr w:type="spellStart"/>
      <w:r w:rsidR="003506A8" w:rsidRPr="003506A8">
        <w:rPr>
          <w:color w:val="000000"/>
          <w:sz w:val="28"/>
          <w:szCs w:val="28"/>
        </w:rPr>
        <w:t>комісію</w:t>
      </w:r>
      <w:proofErr w:type="spellEnd"/>
      <w:r w:rsidR="003506A8" w:rsidRPr="003506A8">
        <w:rPr>
          <w:color w:val="000000"/>
          <w:sz w:val="28"/>
          <w:szCs w:val="28"/>
        </w:rPr>
        <w:t xml:space="preserve"> </w:t>
      </w:r>
      <w:proofErr w:type="spellStart"/>
      <w:r w:rsidR="003506A8" w:rsidRPr="003506A8">
        <w:rPr>
          <w:color w:val="000000"/>
          <w:sz w:val="28"/>
          <w:szCs w:val="28"/>
        </w:rPr>
        <w:t>з</w:t>
      </w:r>
      <w:proofErr w:type="spellEnd"/>
      <w:r w:rsidR="003506A8" w:rsidRPr="003506A8">
        <w:rPr>
          <w:color w:val="000000"/>
          <w:sz w:val="28"/>
          <w:szCs w:val="28"/>
        </w:rPr>
        <w:t xml:space="preserve"> </w:t>
      </w:r>
      <w:proofErr w:type="spellStart"/>
      <w:r w:rsidR="003506A8" w:rsidRPr="003506A8">
        <w:rPr>
          <w:color w:val="000000"/>
          <w:sz w:val="28"/>
          <w:szCs w:val="28"/>
        </w:rPr>
        <w:t>питань</w:t>
      </w:r>
      <w:proofErr w:type="spellEnd"/>
      <w:r w:rsidR="003506A8" w:rsidRPr="003506A8">
        <w:rPr>
          <w:color w:val="000000"/>
          <w:sz w:val="28"/>
          <w:szCs w:val="28"/>
        </w:rPr>
        <w:t xml:space="preserve"> </w:t>
      </w:r>
      <w:proofErr w:type="spellStart"/>
      <w:r w:rsidR="003506A8" w:rsidRPr="003506A8">
        <w:rPr>
          <w:sz w:val="28"/>
          <w:szCs w:val="28"/>
        </w:rPr>
        <w:t>земельних</w:t>
      </w:r>
      <w:proofErr w:type="spellEnd"/>
      <w:r w:rsidR="003506A8" w:rsidRPr="003506A8">
        <w:rPr>
          <w:sz w:val="28"/>
          <w:szCs w:val="28"/>
        </w:rPr>
        <w:t xml:space="preserve"> </w:t>
      </w:r>
      <w:proofErr w:type="spellStart"/>
      <w:r w:rsidR="003506A8" w:rsidRPr="003506A8">
        <w:rPr>
          <w:sz w:val="28"/>
          <w:szCs w:val="28"/>
        </w:rPr>
        <w:t>відносин</w:t>
      </w:r>
      <w:proofErr w:type="spellEnd"/>
      <w:r w:rsidR="003506A8" w:rsidRPr="003506A8">
        <w:rPr>
          <w:sz w:val="28"/>
          <w:szCs w:val="28"/>
        </w:rPr>
        <w:t xml:space="preserve">, </w:t>
      </w:r>
      <w:proofErr w:type="spellStart"/>
      <w:r w:rsidR="003506A8" w:rsidRPr="003506A8">
        <w:rPr>
          <w:sz w:val="28"/>
          <w:szCs w:val="28"/>
        </w:rPr>
        <w:t>комунальної</w:t>
      </w:r>
      <w:proofErr w:type="spellEnd"/>
      <w:r w:rsidR="003506A8" w:rsidRPr="003506A8">
        <w:rPr>
          <w:sz w:val="28"/>
          <w:szCs w:val="28"/>
        </w:rPr>
        <w:t xml:space="preserve"> </w:t>
      </w:r>
      <w:proofErr w:type="spellStart"/>
      <w:r w:rsidR="003506A8" w:rsidRPr="003506A8">
        <w:rPr>
          <w:sz w:val="28"/>
          <w:szCs w:val="28"/>
        </w:rPr>
        <w:t>власності</w:t>
      </w:r>
      <w:proofErr w:type="spellEnd"/>
      <w:r w:rsidR="003506A8" w:rsidRPr="003506A8">
        <w:rPr>
          <w:sz w:val="28"/>
          <w:szCs w:val="28"/>
        </w:rPr>
        <w:t xml:space="preserve">, </w:t>
      </w:r>
      <w:proofErr w:type="spellStart"/>
      <w:r w:rsidR="003506A8" w:rsidRPr="003506A8">
        <w:rPr>
          <w:sz w:val="28"/>
          <w:szCs w:val="28"/>
        </w:rPr>
        <w:t>будівництва</w:t>
      </w:r>
      <w:proofErr w:type="spellEnd"/>
      <w:r w:rsidR="003506A8" w:rsidRPr="003506A8">
        <w:rPr>
          <w:sz w:val="28"/>
          <w:szCs w:val="28"/>
        </w:rPr>
        <w:t xml:space="preserve"> та </w:t>
      </w:r>
      <w:proofErr w:type="spellStart"/>
      <w:r w:rsidR="003506A8" w:rsidRPr="003506A8">
        <w:rPr>
          <w:sz w:val="28"/>
          <w:szCs w:val="28"/>
        </w:rPr>
        <w:t>архітектури</w:t>
      </w:r>
      <w:proofErr w:type="spellEnd"/>
      <w:r w:rsidR="003506A8" w:rsidRPr="003506A8">
        <w:rPr>
          <w:sz w:val="28"/>
          <w:szCs w:val="28"/>
        </w:rPr>
        <w:t>.</w:t>
      </w:r>
    </w:p>
    <w:p w:rsidR="003506A8" w:rsidRPr="003506A8" w:rsidRDefault="003506A8" w:rsidP="002F1510">
      <w:pPr>
        <w:spacing w:after="200"/>
        <w:rPr>
          <w:rFonts w:ascii="Calibri" w:hAnsi="Calibri"/>
          <w:b/>
          <w:bCs/>
          <w:sz w:val="22"/>
          <w:szCs w:val="22"/>
          <w:lang w:val="uk-UA" w:eastAsia="uk-UA"/>
        </w:rPr>
      </w:pPr>
    </w:p>
    <w:p w:rsidR="003506A8" w:rsidRPr="003506A8" w:rsidRDefault="003506A8" w:rsidP="002F151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3506A8" w:rsidRPr="003506A8" w:rsidRDefault="003506A8" w:rsidP="002F1510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uk-UA" w:eastAsia="uk-UA"/>
        </w:rPr>
      </w:pPr>
      <w:r w:rsidRPr="003506A8">
        <w:rPr>
          <w:b/>
          <w:bCs/>
          <w:color w:val="000000"/>
          <w:sz w:val="28"/>
          <w:szCs w:val="28"/>
          <w:lang w:val="uk-UA" w:eastAsia="uk-UA"/>
        </w:rPr>
        <w:t>Міський голова</w:t>
      </w:r>
      <w:r w:rsidRPr="003506A8">
        <w:rPr>
          <w:b/>
          <w:bCs/>
          <w:color w:val="000000"/>
          <w:sz w:val="28"/>
          <w:szCs w:val="28"/>
          <w:lang w:val="uk-UA" w:eastAsia="uk-UA"/>
        </w:rPr>
        <w:tab/>
      </w:r>
      <w:r w:rsidRPr="003506A8">
        <w:rPr>
          <w:b/>
          <w:bCs/>
          <w:color w:val="000000"/>
          <w:sz w:val="28"/>
          <w:szCs w:val="28"/>
          <w:lang w:val="uk-UA" w:eastAsia="uk-UA"/>
        </w:rPr>
        <w:tab/>
      </w:r>
      <w:r w:rsidRPr="003506A8">
        <w:rPr>
          <w:b/>
          <w:bCs/>
          <w:color w:val="000000"/>
          <w:sz w:val="28"/>
          <w:szCs w:val="28"/>
          <w:lang w:val="uk-UA" w:eastAsia="uk-UA"/>
        </w:rPr>
        <w:tab/>
      </w:r>
      <w:r w:rsidRPr="003506A8">
        <w:rPr>
          <w:b/>
          <w:bCs/>
          <w:color w:val="000000"/>
          <w:sz w:val="28"/>
          <w:szCs w:val="28"/>
          <w:lang w:val="uk-UA" w:eastAsia="uk-UA"/>
        </w:rPr>
        <w:tab/>
        <w:t xml:space="preserve">    </w:t>
      </w:r>
      <w:r w:rsidRPr="003506A8">
        <w:rPr>
          <w:b/>
          <w:bCs/>
          <w:color w:val="000000"/>
          <w:sz w:val="28"/>
          <w:szCs w:val="28"/>
          <w:lang w:val="uk-UA" w:eastAsia="uk-UA"/>
        </w:rPr>
        <w:tab/>
      </w:r>
      <w:r w:rsidRPr="003506A8">
        <w:rPr>
          <w:b/>
          <w:bCs/>
          <w:color w:val="000000"/>
          <w:sz w:val="28"/>
          <w:szCs w:val="28"/>
          <w:lang w:val="uk-UA" w:eastAsia="uk-UA"/>
        </w:rPr>
        <w:tab/>
      </w:r>
      <w:r w:rsidRPr="003506A8">
        <w:rPr>
          <w:b/>
          <w:bCs/>
          <w:color w:val="000000"/>
          <w:sz w:val="28"/>
          <w:szCs w:val="28"/>
          <w:lang w:val="uk-UA" w:eastAsia="uk-UA"/>
        </w:rPr>
        <w:tab/>
        <w:t xml:space="preserve">                 В. САУЛКО</w:t>
      </w:r>
    </w:p>
    <w:p w:rsidR="003506A8" w:rsidRPr="003506A8" w:rsidRDefault="003506A8" w:rsidP="002F1510">
      <w:pPr>
        <w:autoSpaceDE w:val="0"/>
        <w:autoSpaceDN w:val="0"/>
        <w:adjustRightInd w:val="0"/>
        <w:spacing w:before="43"/>
        <w:jc w:val="both"/>
        <w:rPr>
          <w:bCs/>
          <w:color w:val="FFFFFF"/>
          <w:sz w:val="16"/>
          <w:szCs w:val="16"/>
          <w:lang w:val="uk-UA" w:eastAsia="uk-UA"/>
        </w:rPr>
      </w:pPr>
      <w:bookmarkStart w:id="0" w:name="_GoBack"/>
      <w:bookmarkEnd w:id="0"/>
    </w:p>
    <w:sectPr w:rsidR="003506A8" w:rsidRPr="003506A8" w:rsidSect="0070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1C6A"/>
    <w:multiLevelType w:val="hybridMultilevel"/>
    <w:tmpl w:val="A02E8E7A"/>
    <w:lvl w:ilvl="0" w:tplc="0CD0C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DC762A"/>
    <w:multiLevelType w:val="hybridMultilevel"/>
    <w:tmpl w:val="1D54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CFC"/>
    <w:rsid w:val="000E3449"/>
    <w:rsid w:val="001A0247"/>
    <w:rsid w:val="002237F0"/>
    <w:rsid w:val="002F1510"/>
    <w:rsid w:val="00304CC6"/>
    <w:rsid w:val="003506A8"/>
    <w:rsid w:val="0037423F"/>
    <w:rsid w:val="003B52A7"/>
    <w:rsid w:val="003E4E5D"/>
    <w:rsid w:val="00506FEC"/>
    <w:rsid w:val="006D6E8B"/>
    <w:rsid w:val="006F2B4E"/>
    <w:rsid w:val="0070222B"/>
    <w:rsid w:val="00761237"/>
    <w:rsid w:val="007651AF"/>
    <w:rsid w:val="008E6747"/>
    <w:rsid w:val="009C3504"/>
    <w:rsid w:val="00A81D04"/>
    <w:rsid w:val="00B36394"/>
    <w:rsid w:val="00B7130E"/>
    <w:rsid w:val="00BD02B7"/>
    <w:rsid w:val="00C146BE"/>
    <w:rsid w:val="00CC6CFC"/>
    <w:rsid w:val="00D16E32"/>
    <w:rsid w:val="00E36ECE"/>
    <w:rsid w:val="00F44761"/>
    <w:rsid w:val="00F84A4C"/>
    <w:rsid w:val="00FA5670"/>
    <w:rsid w:val="00FD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C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C6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C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13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D5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cp:lastPrinted>2021-07-23T08:02:00Z</cp:lastPrinted>
  <dcterms:created xsi:type="dcterms:W3CDTF">2021-06-22T07:19:00Z</dcterms:created>
  <dcterms:modified xsi:type="dcterms:W3CDTF">2021-07-23T08:03:00Z</dcterms:modified>
</cp:coreProperties>
</file>