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Моніторинг надання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Центром надання адміністративних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>виконавчого комітету Переяслав</w:t>
      </w:r>
      <w:r w:rsidR="00D34A61">
        <w:rPr>
          <w:rFonts w:ascii="Times New Roman" w:hAnsi="Times New Roman" w:cs="Times New Roman"/>
          <w:b/>
          <w:sz w:val="28"/>
          <w:szCs w:val="28"/>
        </w:rPr>
        <w:t>с</w:t>
      </w:r>
      <w:r w:rsidRPr="00BA4B30">
        <w:rPr>
          <w:rFonts w:ascii="Times New Roman" w:hAnsi="Times New Roman" w:cs="Times New Roman"/>
          <w:b/>
          <w:sz w:val="28"/>
          <w:szCs w:val="28"/>
        </w:rPr>
        <w:t>ької міської ради</w:t>
      </w:r>
    </w:p>
    <w:p w:rsidR="00700CD3" w:rsidRPr="00BA4B30" w:rsidRDefault="00700CD3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CD3" w:rsidRDefault="00700CD3">
      <w:pPr>
        <w:rPr>
          <w:rFonts w:ascii="Times New Roman" w:hAnsi="Times New Roman" w:cs="Times New Roman"/>
          <w:sz w:val="28"/>
          <w:szCs w:val="28"/>
        </w:rPr>
      </w:pPr>
    </w:p>
    <w:p w:rsidR="008726AE" w:rsidRDefault="00C53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Лютий </w:t>
      </w:r>
      <w:r w:rsidR="00154389">
        <w:rPr>
          <w:rFonts w:ascii="Times New Roman" w:hAnsi="Times New Roman" w:cs="Times New Roman"/>
          <w:sz w:val="28"/>
          <w:szCs w:val="28"/>
        </w:rPr>
        <w:t xml:space="preserve"> 2</w:t>
      </w:r>
      <w:r w:rsidR="000F1AFE" w:rsidRPr="00B1370A">
        <w:rPr>
          <w:rFonts w:ascii="Times New Roman" w:hAnsi="Times New Roman" w:cs="Times New Roman"/>
          <w:sz w:val="28"/>
          <w:szCs w:val="28"/>
        </w:rPr>
        <w:t>0</w:t>
      </w:r>
      <w:r w:rsidR="00164623">
        <w:rPr>
          <w:rFonts w:ascii="Times New Roman" w:hAnsi="Times New Roman" w:cs="Times New Roman"/>
          <w:sz w:val="28"/>
          <w:szCs w:val="28"/>
        </w:rPr>
        <w:t>20</w:t>
      </w:r>
    </w:p>
    <w:p w:rsidR="00700CD3" w:rsidRPr="00B1370A" w:rsidRDefault="00700CD3">
      <w:pPr>
        <w:rPr>
          <w:rFonts w:ascii="Times New Roman" w:hAnsi="Times New Roman" w:cs="Times New Roman"/>
          <w:sz w:val="28"/>
          <w:szCs w:val="28"/>
        </w:rPr>
      </w:pPr>
    </w:p>
    <w:p w:rsidR="00F22C53" w:rsidRPr="00721579" w:rsidRDefault="00F22C53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 xml:space="preserve">Реєстрація/зняття з реєстрації місця проживання </w:t>
      </w:r>
      <w:r w:rsidRPr="00721579">
        <w:rPr>
          <w:rFonts w:ascii="Times New Roman" w:hAnsi="Times New Roman" w:cs="Times New Roman"/>
          <w:sz w:val="28"/>
          <w:szCs w:val="28"/>
        </w:rPr>
        <w:tab/>
      </w:r>
      <w:r w:rsidR="00154389">
        <w:rPr>
          <w:rFonts w:ascii="Times New Roman" w:hAnsi="Times New Roman" w:cs="Times New Roman"/>
          <w:sz w:val="28"/>
          <w:szCs w:val="28"/>
        </w:rPr>
        <w:t>2</w:t>
      </w:r>
      <w:r w:rsidR="00F320FB">
        <w:rPr>
          <w:rFonts w:ascii="Times New Roman" w:hAnsi="Times New Roman" w:cs="Times New Roman"/>
          <w:sz w:val="28"/>
          <w:szCs w:val="28"/>
        </w:rPr>
        <w:t>28</w:t>
      </w:r>
    </w:p>
    <w:p w:rsidR="00F22C53" w:rsidRPr="00721579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 xml:space="preserve">Надання довідок </w:t>
      </w:r>
      <w:r w:rsidR="003C2EE3" w:rsidRPr="00721579">
        <w:rPr>
          <w:rFonts w:ascii="Times New Roman" w:hAnsi="Times New Roman" w:cs="Times New Roman"/>
          <w:sz w:val="28"/>
          <w:szCs w:val="28"/>
        </w:rPr>
        <w:t xml:space="preserve"> </w:t>
      </w:r>
      <w:r w:rsidRPr="00721579">
        <w:rPr>
          <w:rFonts w:ascii="Times New Roman" w:hAnsi="Times New Roman" w:cs="Times New Roman"/>
          <w:sz w:val="28"/>
          <w:szCs w:val="28"/>
        </w:rPr>
        <w:t xml:space="preserve">щодо реєстрації місця проживання </w:t>
      </w:r>
      <w:r w:rsidRPr="00721579">
        <w:rPr>
          <w:rFonts w:ascii="Times New Roman" w:hAnsi="Times New Roman" w:cs="Times New Roman"/>
          <w:sz w:val="28"/>
          <w:szCs w:val="28"/>
        </w:rPr>
        <w:tab/>
      </w:r>
      <w:r w:rsidR="00F320FB">
        <w:rPr>
          <w:rFonts w:ascii="Times New Roman" w:hAnsi="Times New Roman" w:cs="Times New Roman"/>
          <w:sz w:val="28"/>
          <w:szCs w:val="28"/>
        </w:rPr>
        <w:t>233</w:t>
      </w:r>
    </w:p>
    <w:p w:rsidR="00F22C53" w:rsidRPr="00721579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 xml:space="preserve">Оформлення паспортів </w:t>
      </w:r>
      <w:r w:rsidRPr="00721579">
        <w:rPr>
          <w:rFonts w:ascii="Times New Roman" w:hAnsi="Times New Roman" w:cs="Times New Roman"/>
          <w:sz w:val="28"/>
          <w:szCs w:val="28"/>
        </w:rPr>
        <w:tab/>
      </w:r>
      <w:r w:rsidR="00F320FB">
        <w:rPr>
          <w:rFonts w:ascii="Times New Roman" w:hAnsi="Times New Roman" w:cs="Times New Roman"/>
          <w:sz w:val="28"/>
          <w:szCs w:val="28"/>
        </w:rPr>
        <w:t>115</w:t>
      </w:r>
    </w:p>
    <w:p w:rsidR="00F22C53" w:rsidRPr="00721579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 xml:space="preserve">Послуги </w:t>
      </w:r>
      <w:r w:rsidR="00F32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579">
        <w:rPr>
          <w:rFonts w:ascii="Times New Roman" w:hAnsi="Times New Roman" w:cs="Times New Roman"/>
          <w:sz w:val="28"/>
          <w:szCs w:val="28"/>
        </w:rPr>
        <w:t>МВК</w:t>
      </w:r>
      <w:proofErr w:type="spellEnd"/>
      <w:r w:rsidRPr="00721579">
        <w:rPr>
          <w:rFonts w:ascii="Times New Roman" w:hAnsi="Times New Roman" w:cs="Times New Roman"/>
          <w:sz w:val="28"/>
          <w:szCs w:val="28"/>
        </w:rPr>
        <w:t xml:space="preserve"> </w:t>
      </w:r>
      <w:r w:rsidRPr="00721579">
        <w:rPr>
          <w:rFonts w:ascii="Times New Roman" w:hAnsi="Times New Roman" w:cs="Times New Roman"/>
          <w:sz w:val="28"/>
          <w:szCs w:val="28"/>
        </w:rPr>
        <w:tab/>
      </w:r>
      <w:r w:rsidR="00F320FB">
        <w:rPr>
          <w:rFonts w:ascii="Times New Roman" w:hAnsi="Times New Roman" w:cs="Times New Roman"/>
          <w:sz w:val="28"/>
          <w:szCs w:val="28"/>
        </w:rPr>
        <w:t>114</w:t>
      </w:r>
    </w:p>
    <w:p w:rsidR="00F22C53" w:rsidRPr="00721579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 xml:space="preserve">Послуги </w:t>
      </w:r>
      <w:proofErr w:type="spellStart"/>
      <w:r w:rsidRPr="00721579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Pr="00721579">
        <w:rPr>
          <w:rFonts w:ascii="Times New Roman" w:hAnsi="Times New Roman" w:cs="Times New Roman"/>
          <w:sz w:val="28"/>
          <w:szCs w:val="28"/>
        </w:rPr>
        <w:tab/>
      </w:r>
      <w:r w:rsidR="00F320FB">
        <w:rPr>
          <w:rFonts w:ascii="Times New Roman" w:hAnsi="Times New Roman" w:cs="Times New Roman"/>
          <w:sz w:val="28"/>
          <w:szCs w:val="28"/>
        </w:rPr>
        <w:t>157</w:t>
      </w:r>
    </w:p>
    <w:p w:rsidR="00F22C53" w:rsidRPr="00721579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>Державна реєстрація майнових прав</w:t>
      </w:r>
      <w:r w:rsidRPr="00721579">
        <w:rPr>
          <w:rFonts w:ascii="Times New Roman" w:hAnsi="Times New Roman" w:cs="Times New Roman"/>
          <w:sz w:val="28"/>
          <w:szCs w:val="28"/>
        </w:rPr>
        <w:tab/>
      </w:r>
      <w:r w:rsidR="00D34A61">
        <w:rPr>
          <w:rFonts w:ascii="Times New Roman" w:hAnsi="Times New Roman" w:cs="Times New Roman"/>
          <w:sz w:val="28"/>
          <w:szCs w:val="28"/>
        </w:rPr>
        <w:t>1</w:t>
      </w:r>
      <w:r w:rsidR="00F320FB">
        <w:rPr>
          <w:rFonts w:ascii="Times New Roman" w:hAnsi="Times New Roman" w:cs="Times New Roman"/>
          <w:sz w:val="28"/>
          <w:szCs w:val="28"/>
        </w:rPr>
        <w:t>52</w:t>
      </w:r>
    </w:p>
    <w:p w:rsidR="00F22C53" w:rsidRPr="00721579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>Державна реєстрація юридичних та фізичних осіб-підприємців</w:t>
      </w:r>
      <w:r w:rsidRPr="00721579">
        <w:rPr>
          <w:rFonts w:ascii="Times New Roman" w:hAnsi="Times New Roman" w:cs="Times New Roman"/>
          <w:sz w:val="28"/>
          <w:szCs w:val="28"/>
        </w:rPr>
        <w:tab/>
      </w:r>
      <w:r w:rsidR="00C037C8">
        <w:rPr>
          <w:rFonts w:ascii="Times New Roman" w:hAnsi="Times New Roman" w:cs="Times New Roman"/>
          <w:sz w:val="28"/>
          <w:szCs w:val="28"/>
        </w:rPr>
        <w:t>1</w:t>
      </w:r>
      <w:r w:rsidR="00F320FB">
        <w:rPr>
          <w:rFonts w:ascii="Times New Roman" w:hAnsi="Times New Roman" w:cs="Times New Roman"/>
          <w:sz w:val="28"/>
          <w:szCs w:val="28"/>
        </w:rPr>
        <w:t>56</w:t>
      </w:r>
    </w:p>
    <w:p w:rsidR="00F22C53" w:rsidRPr="001A5008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1A5008">
        <w:rPr>
          <w:rFonts w:ascii="Times New Roman" w:hAnsi="Times New Roman" w:cs="Times New Roman"/>
          <w:sz w:val="28"/>
          <w:szCs w:val="28"/>
        </w:rPr>
        <w:t>Державна реєстрація громадських формувань</w:t>
      </w:r>
      <w:r w:rsidRPr="001A5008">
        <w:rPr>
          <w:rFonts w:ascii="Times New Roman" w:hAnsi="Times New Roman" w:cs="Times New Roman"/>
          <w:sz w:val="28"/>
          <w:szCs w:val="28"/>
        </w:rPr>
        <w:tab/>
      </w:r>
      <w:r w:rsidR="00F320FB">
        <w:rPr>
          <w:rFonts w:ascii="Times New Roman" w:hAnsi="Times New Roman" w:cs="Times New Roman"/>
          <w:sz w:val="28"/>
          <w:szCs w:val="28"/>
        </w:rPr>
        <w:t>0</w:t>
      </w:r>
    </w:p>
    <w:p w:rsidR="00F22C53" w:rsidRPr="001A5008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1A5008">
        <w:rPr>
          <w:rFonts w:ascii="Times New Roman" w:hAnsi="Times New Roman" w:cs="Times New Roman"/>
          <w:sz w:val="28"/>
          <w:szCs w:val="28"/>
        </w:rPr>
        <w:t xml:space="preserve">Звернення громадян </w:t>
      </w:r>
      <w:r w:rsidRPr="001A5008">
        <w:rPr>
          <w:rFonts w:ascii="Times New Roman" w:hAnsi="Times New Roman" w:cs="Times New Roman"/>
          <w:sz w:val="28"/>
          <w:szCs w:val="28"/>
        </w:rPr>
        <w:tab/>
      </w:r>
      <w:r w:rsidRPr="001A5008">
        <w:rPr>
          <w:rFonts w:ascii="Times New Roman" w:hAnsi="Times New Roman" w:cs="Times New Roman"/>
          <w:sz w:val="28"/>
          <w:szCs w:val="28"/>
        </w:rPr>
        <w:tab/>
      </w:r>
      <w:r w:rsidRPr="001A5008">
        <w:rPr>
          <w:rFonts w:ascii="Times New Roman" w:hAnsi="Times New Roman" w:cs="Times New Roman"/>
          <w:sz w:val="28"/>
          <w:szCs w:val="28"/>
        </w:rPr>
        <w:tab/>
      </w:r>
      <w:r w:rsidR="00F320FB">
        <w:rPr>
          <w:rFonts w:ascii="Times New Roman" w:hAnsi="Times New Roman" w:cs="Times New Roman"/>
          <w:sz w:val="28"/>
          <w:szCs w:val="28"/>
        </w:rPr>
        <w:t>187</w:t>
      </w:r>
    </w:p>
    <w:p w:rsidR="00F22C53" w:rsidRPr="001A5008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1A5008">
        <w:rPr>
          <w:rFonts w:ascii="Times New Roman" w:hAnsi="Times New Roman" w:cs="Times New Roman"/>
          <w:sz w:val="28"/>
          <w:szCs w:val="28"/>
        </w:rPr>
        <w:t>Звернення особистого прийому</w:t>
      </w:r>
      <w:r w:rsidRPr="001A5008">
        <w:rPr>
          <w:rFonts w:ascii="Times New Roman" w:hAnsi="Times New Roman" w:cs="Times New Roman"/>
          <w:sz w:val="28"/>
          <w:szCs w:val="28"/>
        </w:rPr>
        <w:tab/>
      </w:r>
      <w:r w:rsidR="00F320FB">
        <w:rPr>
          <w:rFonts w:ascii="Times New Roman" w:hAnsi="Times New Roman" w:cs="Times New Roman"/>
          <w:sz w:val="28"/>
          <w:szCs w:val="28"/>
        </w:rPr>
        <w:t>13</w:t>
      </w:r>
    </w:p>
    <w:p w:rsidR="001A5008" w:rsidRPr="001A5008" w:rsidRDefault="00E607CD" w:rsidP="000F1AFE">
      <w:pPr>
        <w:rPr>
          <w:rFonts w:ascii="Times New Roman" w:hAnsi="Times New Roman" w:cs="Times New Roman"/>
          <w:sz w:val="28"/>
          <w:szCs w:val="28"/>
        </w:rPr>
      </w:pPr>
      <w:r w:rsidRPr="001A5008">
        <w:rPr>
          <w:rFonts w:ascii="Times New Roman" w:hAnsi="Times New Roman" w:cs="Times New Roman"/>
          <w:sz w:val="28"/>
          <w:szCs w:val="28"/>
        </w:rPr>
        <w:t>Запити публічної інформації</w:t>
      </w:r>
      <w:r w:rsidRPr="001A5008">
        <w:rPr>
          <w:rFonts w:ascii="Times New Roman" w:hAnsi="Times New Roman" w:cs="Times New Roman"/>
          <w:sz w:val="28"/>
          <w:szCs w:val="28"/>
        </w:rPr>
        <w:tab/>
      </w:r>
      <w:r w:rsidRPr="001A5008">
        <w:rPr>
          <w:rFonts w:ascii="Times New Roman" w:hAnsi="Times New Roman" w:cs="Times New Roman"/>
          <w:sz w:val="28"/>
          <w:szCs w:val="28"/>
        </w:rPr>
        <w:tab/>
      </w:r>
      <w:r w:rsidR="00F320FB">
        <w:rPr>
          <w:rFonts w:ascii="Times New Roman" w:hAnsi="Times New Roman" w:cs="Times New Roman"/>
          <w:sz w:val="28"/>
          <w:szCs w:val="28"/>
        </w:rPr>
        <w:t>8</w:t>
      </w:r>
    </w:p>
    <w:p w:rsidR="00F22C53" w:rsidRPr="001A5008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1A5008">
        <w:rPr>
          <w:rFonts w:ascii="Times New Roman" w:hAnsi="Times New Roman" w:cs="Times New Roman"/>
          <w:sz w:val="28"/>
          <w:szCs w:val="28"/>
        </w:rPr>
        <w:t xml:space="preserve">Довідки </w:t>
      </w:r>
      <w:r w:rsidR="00667521" w:rsidRPr="001A5008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Pr="001A5008">
        <w:rPr>
          <w:rFonts w:ascii="Times New Roman" w:hAnsi="Times New Roman" w:cs="Times New Roman"/>
          <w:sz w:val="28"/>
          <w:szCs w:val="28"/>
        </w:rPr>
        <w:t>соціального захисту</w:t>
      </w:r>
      <w:r w:rsidRPr="001A5008">
        <w:rPr>
          <w:rFonts w:ascii="Times New Roman" w:hAnsi="Times New Roman" w:cs="Times New Roman"/>
          <w:sz w:val="28"/>
          <w:szCs w:val="28"/>
        </w:rPr>
        <w:tab/>
      </w:r>
      <w:r w:rsidRPr="001A5008">
        <w:rPr>
          <w:rFonts w:ascii="Times New Roman" w:hAnsi="Times New Roman" w:cs="Times New Roman"/>
          <w:sz w:val="28"/>
          <w:szCs w:val="28"/>
        </w:rPr>
        <w:tab/>
      </w:r>
      <w:r w:rsidR="00F320FB">
        <w:rPr>
          <w:rFonts w:ascii="Times New Roman" w:hAnsi="Times New Roman" w:cs="Times New Roman"/>
          <w:sz w:val="28"/>
          <w:szCs w:val="28"/>
        </w:rPr>
        <w:t>51</w:t>
      </w:r>
    </w:p>
    <w:p w:rsidR="00F22C53" w:rsidRPr="001A5008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1A5008">
        <w:rPr>
          <w:rFonts w:ascii="Times New Roman" w:hAnsi="Times New Roman" w:cs="Times New Roman"/>
          <w:sz w:val="28"/>
          <w:szCs w:val="28"/>
        </w:rPr>
        <w:t>Довідки загального характеру</w:t>
      </w:r>
      <w:r w:rsidRPr="001A5008">
        <w:rPr>
          <w:rFonts w:ascii="Times New Roman" w:hAnsi="Times New Roman" w:cs="Times New Roman"/>
          <w:sz w:val="28"/>
          <w:szCs w:val="28"/>
        </w:rPr>
        <w:tab/>
      </w:r>
      <w:r w:rsidR="00C037C8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F320FB">
        <w:rPr>
          <w:rFonts w:ascii="Times New Roman" w:hAnsi="Times New Roman" w:cs="Times New Roman"/>
          <w:sz w:val="28"/>
          <w:szCs w:val="28"/>
        </w:rPr>
        <w:t>09</w:t>
      </w:r>
    </w:p>
    <w:p w:rsidR="000F1AFE" w:rsidRPr="001A5008" w:rsidRDefault="000F1AFE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F1AFE" w:rsidRPr="001A5008" w:rsidSect="00752A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6B0"/>
    <w:rsid w:val="000546B0"/>
    <w:rsid w:val="000C1824"/>
    <w:rsid w:val="000F1AFE"/>
    <w:rsid w:val="00154389"/>
    <w:rsid w:val="00164623"/>
    <w:rsid w:val="001A5008"/>
    <w:rsid w:val="00271B74"/>
    <w:rsid w:val="003C2EE3"/>
    <w:rsid w:val="0058567A"/>
    <w:rsid w:val="00667521"/>
    <w:rsid w:val="00700CD3"/>
    <w:rsid w:val="00721579"/>
    <w:rsid w:val="00752A34"/>
    <w:rsid w:val="00791221"/>
    <w:rsid w:val="00906D0F"/>
    <w:rsid w:val="009615DE"/>
    <w:rsid w:val="00A461D5"/>
    <w:rsid w:val="00B1370A"/>
    <w:rsid w:val="00BA4B30"/>
    <w:rsid w:val="00BD5519"/>
    <w:rsid w:val="00C037C8"/>
    <w:rsid w:val="00C53DDF"/>
    <w:rsid w:val="00D34A61"/>
    <w:rsid w:val="00E607CD"/>
    <w:rsid w:val="00EF72FA"/>
    <w:rsid w:val="00F22C53"/>
    <w:rsid w:val="00F320FB"/>
    <w:rsid w:val="00F4511F"/>
    <w:rsid w:val="00FE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395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</dc:creator>
  <cp:keywords/>
  <dc:description/>
  <cp:lastModifiedBy>CNAP</cp:lastModifiedBy>
  <cp:revision>26</cp:revision>
  <dcterms:created xsi:type="dcterms:W3CDTF">2019-02-04T09:23:00Z</dcterms:created>
  <dcterms:modified xsi:type="dcterms:W3CDTF">2020-06-05T11:55:00Z</dcterms:modified>
</cp:coreProperties>
</file>