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64" w:rsidRPr="005E4DE5" w:rsidRDefault="00755A64" w:rsidP="00DB3438">
      <w:pPr>
        <w:pStyle w:val="3"/>
        <w:rPr>
          <w:rFonts w:ascii="Times New Roman" w:hAnsi="Times New Roman" w:cs="Times New Roman"/>
          <w:sz w:val="28"/>
          <w:szCs w:val="28"/>
          <w:lang w:val="uk-UA"/>
        </w:rPr>
      </w:pPr>
    </w:p>
    <w:p w:rsidR="001774B3" w:rsidRPr="005E4DE5" w:rsidRDefault="001774B3" w:rsidP="001774B3">
      <w:pPr>
        <w:pStyle w:val="a3"/>
        <w:shd w:val="clear" w:color="auto" w:fill="FFFFFF"/>
        <w:spacing w:before="0" w:beforeAutospacing="0" w:after="150" w:afterAutospacing="0" w:line="330" w:lineRule="atLeast"/>
        <w:jc w:val="center"/>
        <w:rPr>
          <w:sz w:val="28"/>
          <w:szCs w:val="28"/>
          <w:lang w:val="uk-UA"/>
        </w:rPr>
      </w:pPr>
      <w:r w:rsidRPr="005E4DE5">
        <w:rPr>
          <w:rStyle w:val="a4"/>
          <w:sz w:val="28"/>
          <w:szCs w:val="28"/>
        </w:rPr>
        <w:t>П</w:t>
      </w:r>
      <w:r w:rsidR="000427A0" w:rsidRPr="005E4DE5">
        <w:rPr>
          <w:rStyle w:val="a4"/>
          <w:sz w:val="28"/>
          <w:szCs w:val="28"/>
          <w:lang w:val="uk-UA"/>
        </w:rPr>
        <w:t>ОРЯДОК</w:t>
      </w:r>
      <w:r w:rsidRPr="005E4DE5">
        <w:rPr>
          <w:sz w:val="28"/>
          <w:szCs w:val="28"/>
        </w:rPr>
        <w:br/>
      </w:r>
      <w:r w:rsidRPr="005E4DE5">
        <w:rPr>
          <w:rStyle w:val="a4"/>
          <w:sz w:val="28"/>
          <w:szCs w:val="28"/>
        </w:rPr>
        <w:t xml:space="preserve">розміщення об’єктів зовнішньої реклами у місті </w:t>
      </w:r>
      <w:r w:rsidR="00A26C60" w:rsidRPr="005E4DE5">
        <w:rPr>
          <w:rStyle w:val="a4"/>
          <w:sz w:val="28"/>
          <w:szCs w:val="28"/>
          <w:lang w:val="uk-UA"/>
        </w:rPr>
        <w:t>Переяславі</w:t>
      </w:r>
    </w:p>
    <w:p w:rsidR="006A1159" w:rsidRPr="005E4DE5" w:rsidRDefault="00CA49F5" w:rsidP="006A1159">
      <w:pPr>
        <w:pStyle w:val="a3"/>
        <w:shd w:val="clear" w:color="auto" w:fill="FFFFFF"/>
        <w:spacing w:before="0" w:beforeAutospacing="0" w:after="150" w:afterAutospacing="0"/>
        <w:ind w:left="360"/>
        <w:jc w:val="center"/>
        <w:rPr>
          <w:sz w:val="28"/>
          <w:szCs w:val="28"/>
          <w:lang w:val="uk-UA"/>
        </w:rPr>
      </w:pPr>
      <w:r w:rsidRPr="005E4DE5">
        <w:rPr>
          <w:rStyle w:val="a4"/>
          <w:sz w:val="28"/>
          <w:szCs w:val="28"/>
          <w:lang w:val="uk-UA"/>
        </w:rPr>
        <w:t xml:space="preserve">1. </w:t>
      </w:r>
      <w:r w:rsidR="00E56EF4" w:rsidRPr="005E4DE5">
        <w:rPr>
          <w:rStyle w:val="a4"/>
          <w:sz w:val="28"/>
          <w:szCs w:val="28"/>
          <w:lang w:val="uk-UA"/>
        </w:rPr>
        <w:t>Загальні положення</w:t>
      </w:r>
    </w:p>
    <w:p w:rsidR="006A1159" w:rsidRPr="005E4DE5" w:rsidRDefault="001774B3" w:rsidP="006F28F2">
      <w:pPr>
        <w:pStyle w:val="a3"/>
        <w:shd w:val="clear" w:color="auto" w:fill="FFFFFF"/>
        <w:spacing w:before="0" w:beforeAutospacing="0" w:after="0" w:afterAutospacing="0"/>
        <w:ind w:firstLine="360"/>
        <w:jc w:val="both"/>
        <w:rPr>
          <w:sz w:val="28"/>
          <w:szCs w:val="28"/>
          <w:lang w:val="uk-UA"/>
        </w:rPr>
      </w:pPr>
      <w:r w:rsidRPr="005E4DE5">
        <w:rPr>
          <w:sz w:val="28"/>
          <w:szCs w:val="28"/>
          <w:lang w:val="uk-UA"/>
        </w:rPr>
        <w:t>1.1.</w:t>
      </w:r>
      <w:r w:rsidRPr="005E4DE5">
        <w:rPr>
          <w:sz w:val="28"/>
          <w:szCs w:val="28"/>
        </w:rPr>
        <w:t> </w:t>
      </w:r>
      <w:r w:rsidR="000427A0" w:rsidRPr="005E4DE5">
        <w:rPr>
          <w:sz w:val="28"/>
          <w:szCs w:val="28"/>
          <w:lang w:val="uk-UA"/>
        </w:rPr>
        <w:t>Порядок</w:t>
      </w:r>
      <w:r w:rsidRPr="005E4DE5">
        <w:rPr>
          <w:sz w:val="28"/>
          <w:szCs w:val="28"/>
          <w:lang w:val="uk-UA"/>
        </w:rPr>
        <w:t xml:space="preserve"> розміщення об'єк</w:t>
      </w:r>
      <w:r w:rsidR="00A26C60" w:rsidRPr="005E4DE5">
        <w:rPr>
          <w:sz w:val="28"/>
          <w:szCs w:val="28"/>
          <w:lang w:val="uk-UA"/>
        </w:rPr>
        <w:t>тів зовнішньої реклами у місті Переяславі</w:t>
      </w:r>
      <w:r w:rsidR="000427A0" w:rsidRPr="005E4DE5">
        <w:rPr>
          <w:sz w:val="28"/>
          <w:szCs w:val="28"/>
          <w:lang w:val="uk-UA"/>
        </w:rPr>
        <w:t xml:space="preserve"> (далі – Порядок</w:t>
      </w:r>
      <w:r w:rsidRPr="005E4DE5">
        <w:rPr>
          <w:sz w:val="28"/>
          <w:szCs w:val="28"/>
          <w:lang w:val="uk-UA"/>
        </w:rPr>
        <w:t xml:space="preserve">) регулює правові відносини між </w:t>
      </w:r>
      <w:r w:rsidR="00A26C60" w:rsidRPr="005E4DE5">
        <w:rPr>
          <w:sz w:val="28"/>
          <w:szCs w:val="28"/>
          <w:lang w:val="uk-UA"/>
        </w:rPr>
        <w:t>Переяслав</w:t>
      </w:r>
      <w:r w:rsidR="00E56EF4" w:rsidRPr="005E4DE5">
        <w:rPr>
          <w:sz w:val="28"/>
          <w:szCs w:val="28"/>
          <w:lang w:val="uk-UA"/>
        </w:rPr>
        <w:t>ською</w:t>
      </w:r>
      <w:r w:rsidR="0013567D" w:rsidRPr="005E4DE5">
        <w:rPr>
          <w:sz w:val="28"/>
          <w:szCs w:val="28"/>
          <w:lang w:val="uk-UA"/>
        </w:rPr>
        <w:t xml:space="preserve"> </w:t>
      </w:r>
      <w:r w:rsidRPr="005E4DE5">
        <w:rPr>
          <w:sz w:val="28"/>
          <w:szCs w:val="28"/>
          <w:lang w:val="uk-UA"/>
        </w:rPr>
        <w:t xml:space="preserve">міською радою, виконавчим комітетом </w:t>
      </w:r>
      <w:r w:rsidR="00A26C60" w:rsidRPr="005E4DE5">
        <w:rPr>
          <w:sz w:val="28"/>
          <w:szCs w:val="28"/>
          <w:lang w:val="uk-UA"/>
        </w:rPr>
        <w:t>Переяслав</w:t>
      </w:r>
      <w:r w:rsidR="00E56EF4" w:rsidRPr="005E4DE5">
        <w:rPr>
          <w:sz w:val="28"/>
          <w:szCs w:val="28"/>
          <w:lang w:val="uk-UA"/>
        </w:rPr>
        <w:t>ської</w:t>
      </w:r>
      <w:r w:rsidRPr="005E4DE5">
        <w:rPr>
          <w:sz w:val="28"/>
          <w:szCs w:val="28"/>
          <w:lang w:val="uk-UA"/>
        </w:rPr>
        <w:t xml:space="preserve"> міської ради і комунальними установами та фізичними і юридичними особами, незалежно від форми власності та підпорядкованості, що виникають у процесі розміщення об'єктів зовнішньої реклами (далі – ОЗР) на території міста </w:t>
      </w:r>
      <w:r w:rsidR="00A26C60" w:rsidRPr="005E4DE5">
        <w:rPr>
          <w:sz w:val="28"/>
          <w:szCs w:val="28"/>
          <w:lang w:val="uk-UA"/>
        </w:rPr>
        <w:t>Переяслава</w:t>
      </w:r>
      <w:r w:rsidRPr="005E4DE5">
        <w:rPr>
          <w:sz w:val="28"/>
          <w:szCs w:val="28"/>
          <w:lang w:val="uk-UA"/>
        </w:rPr>
        <w:t xml:space="preserve"> та визначає порядок на</w:t>
      </w:r>
      <w:r w:rsidR="006C1927" w:rsidRPr="005E4DE5">
        <w:rPr>
          <w:sz w:val="28"/>
          <w:szCs w:val="28"/>
          <w:lang w:val="uk-UA"/>
        </w:rPr>
        <w:t xml:space="preserve">дання дозволів на їх </w:t>
      </w:r>
      <w:r w:rsidRPr="005E4DE5">
        <w:rPr>
          <w:sz w:val="28"/>
          <w:szCs w:val="28"/>
          <w:lang w:val="uk-UA"/>
        </w:rPr>
        <w:t>розміщення.</w:t>
      </w:r>
    </w:p>
    <w:p w:rsidR="006A1159" w:rsidRPr="005E4DE5" w:rsidRDefault="001774B3" w:rsidP="006F28F2">
      <w:pPr>
        <w:pStyle w:val="a3"/>
        <w:shd w:val="clear" w:color="auto" w:fill="FFFFFF"/>
        <w:spacing w:before="0" w:beforeAutospacing="0" w:after="0" w:afterAutospacing="0"/>
        <w:ind w:firstLine="360"/>
        <w:jc w:val="both"/>
        <w:rPr>
          <w:sz w:val="28"/>
          <w:szCs w:val="28"/>
          <w:lang w:val="uk-UA"/>
        </w:rPr>
      </w:pPr>
      <w:r w:rsidRPr="005E4DE5">
        <w:rPr>
          <w:sz w:val="28"/>
          <w:szCs w:val="28"/>
          <w:lang w:val="uk-UA"/>
        </w:rPr>
        <w:t>1.2.</w:t>
      </w:r>
      <w:r w:rsidRPr="005E4DE5">
        <w:rPr>
          <w:sz w:val="28"/>
          <w:szCs w:val="28"/>
        </w:rPr>
        <w:t> </w:t>
      </w:r>
      <w:r w:rsidR="0013567D" w:rsidRPr="005E4DE5">
        <w:rPr>
          <w:sz w:val="28"/>
          <w:szCs w:val="28"/>
          <w:lang w:val="uk-UA"/>
        </w:rPr>
        <w:t>У цьому Порядку</w:t>
      </w:r>
      <w:r w:rsidRPr="005E4DE5">
        <w:rPr>
          <w:sz w:val="28"/>
          <w:szCs w:val="28"/>
          <w:lang w:val="uk-UA"/>
        </w:rPr>
        <w:t xml:space="preserve"> наведені нижче терміни вживаються у такому значенні:</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об'єкт зовнішньої реклами (ОЗР)</w:t>
      </w:r>
      <w:r w:rsidRPr="005E4DE5">
        <w:rPr>
          <w:rStyle w:val="apple-converted-space"/>
          <w:sz w:val="28"/>
          <w:szCs w:val="28"/>
        </w:rPr>
        <w:t> </w:t>
      </w:r>
      <w:r w:rsidRPr="005E4DE5">
        <w:rPr>
          <w:sz w:val="28"/>
          <w:szCs w:val="28"/>
          <w:lang w:val="uk-UA"/>
        </w:rPr>
        <w:t>– рекламний засіб та (або) спеціальна рекламна конструкція для його розміщення, рекламні акції з вик</w:t>
      </w:r>
      <w:r w:rsidR="000005A9" w:rsidRPr="005E4DE5">
        <w:rPr>
          <w:sz w:val="28"/>
          <w:szCs w:val="28"/>
          <w:lang w:val="uk-UA"/>
        </w:rPr>
        <w:t xml:space="preserve">ористанням зовнішнього міського </w:t>
      </w:r>
      <w:r w:rsidRPr="005E4DE5">
        <w:rPr>
          <w:sz w:val="28"/>
          <w:szCs w:val="28"/>
          <w:lang w:val="uk-UA"/>
        </w:rPr>
        <w:t>середовища;</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зовнішня реклама</w:t>
      </w:r>
      <w:r w:rsidRPr="005E4DE5">
        <w:rPr>
          <w:rStyle w:val="apple-converted-space"/>
          <w:sz w:val="28"/>
          <w:szCs w:val="28"/>
        </w:rPr>
        <w:t> </w:t>
      </w:r>
      <w:r w:rsidR="006A1159" w:rsidRPr="005E4DE5">
        <w:rPr>
          <w:sz w:val="28"/>
          <w:szCs w:val="28"/>
          <w:lang w:val="uk-UA"/>
        </w:rPr>
        <w:t xml:space="preserve">– реклама, </w:t>
      </w:r>
      <w:r w:rsidRPr="005E4DE5">
        <w:rPr>
          <w:sz w:val="28"/>
          <w:szCs w:val="28"/>
          <w:lang w:val="uk-UA"/>
        </w:rPr>
        <w:t>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w:t>
      </w:r>
      <w:r w:rsidR="006C1927" w:rsidRPr="005E4DE5">
        <w:rPr>
          <w:sz w:val="28"/>
          <w:szCs w:val="28"/>
          <w:lang w:val="uk-UA"/>
        </w:rPr>
        <w:t xml:space="preserve">оїжджою </w:t>
      </w:r>
      <w:r w:rsidRPr="005E4DE5">
        <w:rPr>
          <w:sz w:val="28"/>
          <w:szCs w:val="28"/>
          <w:lang w:val="uk-UA"/>
        </w:rPr>
        <w:t xml:space="preserve"> частиною вулиць і доріг;</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власна реклама</w:t>
      </w:r>
      <w:r w:rsidRPr="005E4DE5">
        <w:rPr>
          <w:rStyle w:val="apple-converted-space"/>
          <w:sz w:val="28"/>
          <w:szCs w:val="28"/>
        </w:rPr>
        <w:t> </w:t>
      </w:r>
      <w:r w:rsidRPr="005E4DE5">
        <w:rPr>
          <w:sz w:val="28"/>
          <w:szCs w:val="28"/>
          <w:lang w:val="uk-UA"/>
        </w:rPr>
        <w:t>– це вид зовнішньої реклами, на якій Розповсюджувач зовнішньої реклами рекламує власну продукцію чи власні послуги;</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соціальна реклама</w:t>
      </w:r>
      <w:r w:rsidRPr="005E4DE5">
        <w:rPr>
          <w:rStyle w:val="apple-converted-space"/>
          <w:sz w:val="28"/>
          <w:szCs w:val="28"/>
        </w:rPr>
        <w:t> </w:t>
      </w:r>
      <w:r w:rsidRPr="005E4DE5">
        <w:rPr>
          <w:sz w:val="28"/>
          <w:szCs w:val="28"/>
          <w:lang w:val="uk-UA"/>
        </w:rPr>
        <w:t>-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рекламні засоби</w:t>
      </w:r>
      <w:r w:rsidRPr="005E4DE5">
        <w:rPr>
          <w:rStyle w:val="apple-converted-space"/>
          <w:sz w:val="28"/>
          <w:szCs w:val="28"/>
        </w:rPr>
        <w:t> </w:t>
      </w:r>
      <w:r w:rsidRPr="005E4DE5">
        <w:rPr>
          <w:sz w:val="28"/>
          <w:szCs w:val="28"/>
          <w:lang w:val="uk-UA"/>
        </w:rPr>
        <w:t xml:space="preserve">– засоби, що використовуються для доведення реклами до її споживача, у тому числі будь-які матеріальні носії інформації, що містять візуальне зображення реклами, зокрема друкована продукція, аплікації, </w:t>
      </w:r>
      <w:r w:rsidR="006C1927" w:rsidRPr="005E4DE5">
        <w:rPr>
          <w:sz w:val="28"/>
          <w:szCs w:val="28"/>
          <w:lang w:val="uk-UA"/>
        </w:rPr>
        <w:t xml:space="preserve">мальовані, світлові, електронні зображення, аудіо-трансляція, </w:t>
      </w:r>
      <w:r w:rsidRPr="005E4DE5">
        <w:rPr>
          <w:sz w:val="28"/>
          <w:szCs w:val="28"/>
          <w:lang w:val="uk-UA"/>
        </w:rPr>
        <w:t>тощо;</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місце розміщення об'єкта зовнішньої реклами</w:t>
      </w:r>
      <w:r w:rsidRPr="005E4DE5">
        <w:rPr>
          <w:rStyle w:val="apple-converted-space"/>
          <w:sz w:val="28"/>
          <w:szCs w:val="28"/>
        </w:rPr>
        <w:t> </w:t>
      </w:r>
      <w:r w:rsidRPr="005E4DE5">
        <w:rPr>
          <w:sz w:val="28"/>
          <w:szCs w:val="28"/>
          <w:lang w:val="uk-UA"/>
        </w:rPr>
        <w:t>– площа зовнішньої поверхні будинку, споруди, елемента вуличного обладнання, над проїжджою частиною вулиць і доріг або відведеної території на відкритій місцевості у межах міста, що надаються Розповсюджувачу зовнішньої реклами в тимчасове користування власником або уповноваженим ним органом (балансоутримувачем);</w:t>
      </w:r>
    </w:p>
    <w:p w:rsidR="002D607D" w:rsidRPr="005E4DE5" w:rsidRDefault="002D607D" w:rsidP="006F28F2">
      <w:pPr>
        <w:pStyle w:val="a3"/>
        <w:shd w:val="clear" w:color="auto" w:fill="FFFFFF"/>
        <w:spacing w:before="0" w:beforeAutospacing="0" w:after="0" w:afterAutospacing="0"/>
        <w:jc w:val="both"/>
        <w:rPr>
          <w:sz w:val="28"/>
          <w:szCs w:val="28"/>
          <w:lang w:val="uk-UA"/>
        </w:rPr>
      </w:pPr>
      <w:r w:rsidRPr="005E4DE5">
        <w:rPr>
          <w:b/>
          <w:sz w:val="28"/>
          <w:szCs w:val="28"/>
          <w:lang w:val="uk-UA"/>
        </w:rPr>
        <w:t>пішохідна доріжка</w:t>
      </w:r>
      <w:r w:rsidRPr="005E4DE5">
        <w:rPr>
          <w:sz w:val="28"/>
          <w:szCs w:val="28"/>
          <w:lang w:val="uk-UA"/>
        </w:rPr>
        <w:t xml:space="preserve"> – елемент дороги, при</w:t>
      </w:r>
      <w:r w:rsidR="000427A0" w:rsidRPr="005E4DE5">
        <w:rPr>
          <w:sz w:val="28"/>
          <w:szCs w:val="28"/>
          <w:lang w:val="uk-UA"/>
        </w:rPr>
        <w:t>значений для руху пішоходів, об</w:t>
      </w:r>
      <w:r w:rsidRPr="005E4DE5">
        <w:rPr>
          <w:sz w:val="28"/>
          <w:szCs w:val="28"/>
          <w:lang w:val="uk-UA"/>
        </w:rPr>
        <w:t>лаштований у її межах чи поза нею;</w:t>
      </w:r>
    </w:p>
    <w:p w:rsidR="00845F1B"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Робочий орган</w:t>
      </w:r>
      <w:r w:rsidRPr="005E4DE5">
        <w:rPr>
          <w:rStyle w:val="apple-converted-space"/>
          <w:sz w:val="28"/>
          <w:szCs w:val="28"/>
        </w:rPr>
        <w:t> </w:t>
      </w:r>
      <w:r w:rsidRPr="005E4DE5">
        <w:rPr>
          <w:sz w:val="28"/>
          <w:szCs w:val="28"/>
          <w:lang w:val="uk-UA"/>
        </w:rPr>
        <w:t>–</w:t>
      </w:r>
      <w:r w:rsidR="00845F1B" w:rsidRPr="005E4DE5">
        <w:rPr>
          <w:sz w:val="28"/>
          <w:szCs w:val="28"/>
          <w:lang w:val="uk-UA"/>
        </w:rPr>
        <w:t xml:space="preserve"> </w:t>
      </w:r>
      <w:r w:rsidR="00C14EFB" w:rsidRPr="005E4DE5">
        <w:rPr>
          <w:sz w:val="28"/>
          <w:szCs w:val="28"/>
          <w:lang w:val="uk-UA"/>
        </w:rPr>
        <w:t>відділ</w:t>
      </w:r>
      <w:r w:rsidR="00E56EF4" w:rsidRPr="005E4DE5">
        <w:rPr>
          <w:sz w:val="28"/>
          <w:szCs w:val="28"/>
          <w:lang w:val="uk-UA"/>
        </w:rPr>
        <w:t xml:space="preserve"> підприємництва та споживчого ринку управління економіки виконавчого коміт</w:t>
      </w:r>
      <w:r w:rsidR="00845F1B" w:rsidRPr="005E4DE5">
        <w:rPr>
          <w:sz w:val="28"/>
          <w:szCs w:val="28"/>
          <w:lang w:val="uk-UA"/>
        </w:rPr>
        <w:t xml:space="preserve">ету </w:t>
      </w:r>
      <w:r w:rsidR="00666210">
        <w:rPr>
          <w:sz w:val="28"/>
          <w:szCs w:val="28"/>
          <w:lang w:val="uk-UA"/>
        </w:rPr>
        <w:t>Переяславської міської ради, який уповноважений</w:t>
      </w:r>
      <w:r w:rsidR="00845F1B" w:rsidRPr="005E4DE5">
        <w:rPr>
          <w:sz w:val="28"/>
          <w:szCs w:val="28"/>
          <w:lang w:val="uk-UA"/>
        </w:rPr>
        <w:t xml:space="preserve"> виконувати покладені на них цим По</w:t>
      </w:r>
      <w:r w:rsidR="0048635A">
        <w:rPr>
          <w:sz w:val="28"/>
          <w:szCs w:val="28"/>
          <w:lang w:val="uk-UA"/>
        </w:rPr>
        <w:t>рядком та Положенням про відділ</w:t>
      </w:r>
      <w:r w:rsidR="00845F1B" w:rsidRPr="005E4DE5">
        <w:rPr>
          <w:sz w:val="28"/>
          <w:szCs w:val="28"/>
          <w:lang w:val="uk-UA"/>
        </w:rPr>
        <w:t xml:space="preserve"> функції з оформлення, реєстрації та видачі дозволів на розміщення ОЗР, підготовки договорів з Розповсюджувачами зовнішньої реклами на </w:t>
      </w:r>
      <w:r w:rsidR="00845F1B" w:rsidRPr="005E4DE5">
        <w:rPr>
          <w:sz w:val="28"/>
          <w:szCs w:val="28"/>
          <w:lang w:val="uk-UA"/>
        </w:rPr>
        <w:lastRenderedPageBreak/>
        <w:t>право тимчасового користування місцем розміщення ОЗР та встановлення пріоритету на місце розташування ОЗР;</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Розповсюджувач зовнішньої реклами</w:t>
      </w:r>
      <w:r w:rsidRPr="005E4DE5">
        <w:rPr>
          <w:rStyle w:val="apple-converted-space"/>
          <w:sz w:val="28"/>
          <w:szCs w:val="28"/>
        </w:rPr>
        <w:t> </w:t>
      </w:r>
      <w:r w:rsidRPr="005E4DE5">
        <w:rPr>
          <w:sz w:val="28"/>
          <w:szCs w:val="28"/>
          <w:lang w:val="uk-UA"/>
        </w:rPr>
        <w:t>– особа, яка зді</w:t>
      </w:r>
      <w:r w:rsidR="006C1927" w:rsidRPr="005E4DE5">
        <w:rPr>
          <w:sz w:val="28"/>
          <w:szCs w:val="28"/>
          <w:lang w:val="uk-UA"/>
        </w:rPr>
        <w:t xml:space="preserve">йснює розповсюдження зовнішньої </w:t>
      </w:r>
      <w:r w:rsidRPr="005E4DE5">
        <w:rPr>
          <w:sz w:val="28"/>
          <w:szCs w:val="28"/>
          <w:lang w:val="uk-UA"/>
        </w:rPr>
        <w:t>реклами;</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дозвіл</w:t>
      </w:r>
      <w:r w:rsidRPr="005E4DE5">
        <w:rPr>
          <w:rStyle w:val="apple-converted-space"/>
          <w:sz w:val="28"/>
          <w:szCs w:val="28"/>
        </w:rPr>
        <w:t> </w:t>
      </w:r>
      <w:r w:rsidRPr="005E4DE5">
        <w:rPr>
          <w:sz w:val="28"/>
          <w:szCs w:val="28"/>
          <w:lang w:val="uk-UA"/>
        </w:rPr>
        <w:t>– документ установленої форми, виданий Робочим органом Розповсюджувачу зовнішньої реклами на підставі рішення вик</w:t>
      </w:r>
      <w:r w:rsidR="006C1927" w:rsidRPr="005E4DE5">
        <w:rPr>
          <w:sz w:val="28"/>
          <w:szCs w:val="28"/>
          <w:lang w:val="uk-UA"/>
        </w:rPr>
        <w:t>онавчого комітету Переяслав</w:t>
      </w:r>
      <w:r w:rsidR="00DE409C" w:rsidRPr="005E4DE5">
        <w:rPr>
          <w:sz w:val="28"/>
          <w:szCs w:val="28"/>
          <w:lang w:val="uk-UA"/>
        </w:rPr>
        <w:t>сь</w:t>
      </w:r>
      <w:r w:rsidR="006C1927" w:rsidRPr="005E4DE5">
        <w:rPr>
          <w:sz w:val="28"/>
          <w:szCs w:val="28"/>
          <w:lang w:val="uk-UA"/>
        </w:rPr>
        <w:t xml:space="preserve">кої </w:t>
      </w:r>
      <w:r w:rsidRPr="005E4DE5">
        <w:rPr>
          <w:sz w:val="28"/>
          <w:szCs w:val="28"/>
          <w:lang w:val="uk-UA"/>
        </w:rPr>
        <w:t>міської ради. Дозвіл дає право на розміщення ОЗР на певний строк і в певному місці та містить відомості про Розповсюджувача зовнішньої реклами, технічні характеристики ОЗР, місце його розміщення з прив'язкою до плану місцевості, фотографічний знімок місця до і після розміщення ОЗР, погоджені з зацікавленими організаціями проектні матеріали і погоджувальну частину, номер дозволу та інші необхідні відомості. Дозвіл є невід’ємною частиною договору;</w:t>
      </w:r>
      <w:r w:rsidRPr="005E4DE5">
        <w:rPr>
          <w:rStyle w:val="apple-converted-space"/>
          <w:sz w:val="28"/>
          <w:szCs w:val="28"/>
        </w:rPr>
        <w:t> </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інформаційне повідомлення</w:t>
      </w:r>
      <w:r w:rsidRPr="005E4DE5">
        <w:rPr>
          <w:rStyle w:val="apple-converted-space"/>
          <w:sz w:val="28"/>
          <w:szCs w:val="28"/>
        </w:rPr>
        <w:t> </w:t>
      </w:r>
      <w:r w:rsidRPr="005E4DE5">
        <w:rPr>
          <w:sz w:val="28"/>
          <w:szCs w:val="28"/>
          <w:lang w:val="uk-UA"/>
        </w:rPr>
        <w:t>– офіційне повідомлення від організатора рекламної акції, що містить письмовий опис рекламного сюжету;</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проект розміщення ОЗР</w:t>
      </w:r>
      <w:r w:rsidRPr="005E4DE5">
        <w:rPr>
          <w:rStyle w:val="apple-converted-space"/>
          <w:sz w:val="28"/>
          <w:szCs w:val="28"/>
        </w:rPr>
        <w:t> </w:t>
      </w:r>
      <w:r w:rsidRPr="005E4DE5">
        <w:rPr>
          <w:sz w:val="28"/>
          <w:szCs w:val="28"/>
          <w:lang w:val="uk-UA"/>
        </w:rPr>
        <w:t>– необхідний пакет текстових та графічних матеріалів, яким визначено місце розміщення ОЗР (інформаційних конструкцій), його зовнішній вигляд, композиційні, колористичні, світлотехнічні, конструктивні та інші характеристики, взаємозв'язок з оточуючим середовищем;</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rPr>
        <w:t>схеми розміщення ОЗР</w:t>
      </w:r>
      <w:r w:rsidRPr="005E4DE5">
        <w:rPr>
          <w:rStyle w:val="apple-converted-space"/>
          <w:sz w:val="28"/>
          <w:szCs w:val="28"/>
        </w:rPr>
        <w:t> </w:t>
      </w:r>
      <w:r w:rsidRPr="005E4DE5">
        <w:rPr>
          <w:sz w:val="28"/>
          <w:szCs w:val="28"/>
        </w:rPr>
        <w:t>– виконуються у складі проекту або окремим документом у випадках комплексного розміщення ОЗР. Містять відомості Розповсюджувача зовнішньої реклами, ситуаційний план в системі міста, району, кварталу, викопіювання М 1:2000, схеми генплану М 1:500, з нанесеними запропонованими місцями розміщення, фотофіксації існуючою стану, фотомакети запропонованих рішень в оточуючому просторі, архітектурно-планувальні, художні, технічні характеристики ОЗР, пропозиції щодо благоустрою території розміщення (місця розміщення), інші необхідні відомості;</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спеціальні конструкції</w:t>
      </w:r>
      <w:r w:rsidRPr="005E4DE5">
        <w:rPr>
          <w:rStyle w:val="apple-converted-space"/>
          <w:sz w:val="28"/>
          <w:szCs w:val="28"/>
        </w:rPr>
        <w:t> </w:t>
      </w:r>
      <w:r w:rsidRPr="005E4DE5">
        <w:rPr>
          <w:sz w:val="28"/>
          <w:szCs w:val="28"/>
          <w:lang w:val="uk-UA"/>
        </w:rPr>
        <w:t>– тимчасові та стаціонарні рекламні засоби (світлові та несвітлові, наземні та не 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що використовуються для розміщення реклами:</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штендер</w:t>
      </w:r>
      <w:r w:rsidRPr="005E4DE5">
        <w:rPr>
          <w:rStyle w:val="apple-converted-space"/>
          <w:sz w:val="28"/>
          <w:szCs w:val="28"/>
        </w:rPr>
        <w:t> </w:t>
      </w:r>
      <w:r w:rsidRPr="005E4DE5">
        <w:rPr>
          <w:sz w:val="28"/>
          <w:szCs w:val="28"/>
          <w:lang w:val="uk-UA"/>
        </w:rPr>
        <w:t>- мобільна (переносна) рекламна конструкція, яка встановлюється на вулиці тільки під час роботи Розповсюджувача реклами та у безпосередній близькості від її місця розміщення;</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rPr>
        <w:t>плакат</w:t>
      </w:r>
      <w:r w:rsidR="000005A9" w:rsidRPr="005E4DE5">
        <w:rPr>
          <w:sz w:val="28"/>
          <w:szCs w:val="28"/>
        </w:rPr>
        <w:t> - за</w:t>
      </w:r>
      <w:r w:rsidR="006A1159" w:rsidRPr="005E4DE5">
        <w:rPr>
          <w:sz w:val="28"/>
          <w:szCs w:val="28"/>
          <w:lang w:val="uk-UA"/>
        </w:rPr>
        <w:t>с</w:t>
      </w:r>
      <w:r w:rsidRPr="005E4DE5">
        <w:rPr>
          <w:sz w:val="28"/>
          <w:szCs w:val="28"/>
        </w:rPr>
        <w:t>іб друкованої реклами, що може включати агітаційний малюнок, короткий текст, фотографію (тощо);</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rPr>
        <w:t>стелла (пілон)</w:t>
      </w:r>
      <w:r w:rsidRPr="005E4DE5">
        <w:rPr>
          <w:sz w:val="28"/>
          <w:szCs w:val="28"/>
        </w:rPr>
        <w:t> - вертикальна  рекламна конструкція від 8 до 20</w:t>
      </w:r>
      <w:r w:rsidR="004959F1" w:rsidRPr="005E4DE5">
        <w:rPr>
          <w:sz w:val="28"/>
          <w:szCs w:val="28"/>
          <w:lang w:val="uk-UA"/>
        </w:rPr>
        <w:t xml:space="preserve"> </w:t>
      </w:r>
      <w:r w:rsidRPr="005E4DE5">
        <w:rPr>
          <w:sz w:val="28"/>
          <w:szCs w:val="28"/>
        </w:rPr>
        <w:t>м. Найчастіше виготовляється у вигляді майже плаского двостороннього світлового короба з накладними елементами і декоративними бічними панелями. Установлюється на власній бетонній підставці;</w:t>
      </w:r>
    </w:p>
    <w:p w:rsidR="000005A9" w:rsidRPr="005E4DE5" w:rsidRDefault="001774B3" w:rsidP="006F28F2">
      <w:pPr>
        <w:pStyle w:val="a3"/>
        <w:shd w:val="clear" w:color="auto" w:fill="FFFFFF"/>
        <w:spacing w:before="0" w:beforeAutospacing="0" w:after="0" w:afterAutospacing="0"/>
        <w:jc w:val="both"/>
        <w:rPr>
          <w:rStyle w:val="apple-converted-space"/>
          <w:sz w:val="28"/>
          <w:szCs w:val="28"/>
          <w:lang w:val="uk-UA"/>
        </w:rPr>
      </w:pPr>
      <w:r w:rsidRPr="005E4DE5">
        <w:rPr>
          <w:rStyle w:val="a4"/>
          <w:sz w:val="28"/>
          <w:szCs w:val="28"/>
          <w:lang w:val="uk-UA"/>
        </w:rPr>
        <w:lastRenderedPageBreak/>
        <w:t>банер</w:t>
      </w:r>
      <w:r w:rsidRPr="005E4DE5">
        <w:rPr>
          <w:rStyle w:val="apple-converted-space"/>
          <w:b/>
          <w:bCs/>
          <w:sz w:val="28"/>
          <w:szCs w:val="28"/>
        </w:rPr>
        <w:t> </w:t>
      </w:r>
      <w:r w:rsidRPr="005E4DE5">
        <w:rPr>
          <w:sz w:val="28"/>
          <w:szCs w:val="28"/>
          <w:lang w:val="uk-UA"/>
        </w:rPr>
        <w:t>- міцна вінілова полотнина з покриттям д</w:t>
      </w:r>
      <w:r w:rsidR="000005A9" w:rsidRPr="005E4DE5">
        <w:rPr>
          <w:sz w:val="28"/>
          <w:szCs w:val="28"/>
          <w:lang w:val="uk-UA"/>
        </w:rPr>
        <w:t>ля сольвентного друку, армована</w:t>
      </w:r>
      <w:r w:rsidRPr="005E4DE5">
        <w:rPr>
          <w:sz w:val="28"/>
          <w:szCs w:val="28"/>
          <w:lang w:val="uk-UA"/>
        </w:rPr>
        <w:t>поліестеровою ниткою, розміщується на огорожах, фасадах будівель та споруд;</w:t>
      </w:r>
      <w:r w:rsidRPr="005E4DE5">
        <w:rPr>
          <w:rStyle w:val="apple-converted-space"/>
          <w:sz w:val="28"/>
          <w:szCs w:val="28"/>
        </w:rPr>
        <w:t> </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транспарант-перетяжка</w:t>
      </w:r>
      <w:r w:rsidRPr="005E4DE5">
        <w:rPr>
          <w:rStyle w:val="apple-converted-space"/>
          <w:sz w:val="28"/>
          <w:szCs w:val="28"/>
        </w:rPr>
        <w:t> </w:t>
      </w:r>
      <w:r w:rsidRPr="005E4DE5">
        <w:rPr>
          <w:sz w:val="28"/>
          <w:szCs w:val="28"/>
          <w:lang w:val="uk-UA"/>
        </w:rPr>
        <w:t>– конструкція, яка складається з полотна, виготовленого з армованого ПВХ чи тканини, та тросів закріплених над проїжджою частиною вулиці;</w:t>
      </w:r>
    </w:p>
    <w:p w:rsidR="000005A9" w:rsidRPr="005E4DE5" w:rsidRDefault="001774B3" w:rsidP="006F28F2">
      <w:pPr>
        <w:pStyle w:val="a3"/>
        <w:shd w:val="clear" w:color="auto" w:fill="FFFFFF"/>
        <w:spacing w:before="0" w:beforeAutospacing="0" w:after="0" w:afterAutospacing="0"/>
        <w:jc w:val="both"/>
        <w:rPr>
          <w:rStyle w:val="apple-converted-space"/>
          <w:sz w:val="28"/>
          <w:szCs w:val="28"/>
          <w:lang w:val="uk-UA"/>
        </w:rPr>
      </w:pPr>
      <w:r w:rsidRPr="005E4DE5">
        <w:rPr>
          <w:rStyle w:val="a4"/>
          <w:sz w:val="28"/>
          <w:szCs w:val="28"/>
          <w:lang w:val="uk-UA"/>
        </w:rPr>
        <w:t>скролл</w:t>
      </w:r>
      <w:r w:rsidRPr="005E4DE5">
        <w:rPr>
          <w:rStyle w:val="apple-converted-space"/>
          <w:sz w:val="28"/>
          <w:szCs w:val="28"/>
        </w:rPr>
        <w:t> </w:t>
      </w:r>
      <w:r w:rsidRPr="005E4DE5">
        <w:rPr>
          <w:sz w:val="28"/>
          <w:szCs w:val="28"/>
          <w:lang w:val="uk-UA"/>
        </w:rPr>
        <w:t>— рекламна конструкція з внутрішньою</w:t>
      </w:r>
      <w:r w:rsidR="004267DC" w:rsidRPr="005E4DE5">
        <w:rPr>
          <w:sz w:val="28"/>
          <w:szCs w:val="28"/>
          <w:lang w:val="uk-UA"/>
        </w:rPr>
        <w:t xml:space="preserve"> підсвіткою</w:t>
      </w:r>
      <w:r w:rsidRPr="005E4DE5">
        <w:rPr>
          <w:sz w:val="28"/>
          <w:szCs w:val="28"/>
          <w:lang w:val="uk-UA"/>
        </w:rPr>
        <w:t xml:space="preserve"> </w:t>
      </w:r>
      <w:r w:rsidR="000005A9" w:rsidRPr="005E4DE5">
        <w:rPr>
          <w:sz w:val="28"/>
          <w:szCs w:val="28"/>
          <w:lang w:val="uk-UA"/>
        </w:rPr>
        <w:t xml:space="preserve">та валіком для прокручування </w:t>
      </w:r>
      <w:r w:rsidRPr="005E4DE5">
        <w:rPr>
          <w:sz w:val="28"/>
          <w:szCs w:val="28"/>
          <w:lang w:val="uk-UA"/>
        </w:rPr>
        <w:t xml:space="preserve"> зображень;</w:t>
      </w:r>
      <w:r w:rsidRPr="005E4DE5">
        <w:rPr>
          <w:rStyle w:val="apple-converted-space"/>
          <w:sz w:val="28"/>
          <w:szCs w:val="28"/>
        </w:rPr>
        <w:t> </w:t>
      </w:r>
    </w:p>
    <w:p w:rsidR="006A115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триедр</w:t>
      </w:r>
      <w:r w:rsidRPr="005E4DE5">
        <w:rPr>
          <w:rStyle w:val="apple-converted-space"/>
          <w:sz w:val="28"/>
          <w:szCs w:val="28"/>
        </w:rPr>
        <w:t> </w:t>
      </w:r>
      <w:r w:rsidRPr="005E4DE5">
        <w:rPr>
          <w:sz w:val="28"/>
          <w:szCs w:val="28"/>
          <w:lang w:val="uk-UA"/>
        </w:rPr>
        <w:t xml:space="preserve">- засіб зовнішньої реклами, що представляє собою обертаючий світловий стенд (короб), що складається з трьох рекламних площин, з розміром однієї рекламної площини 1,2 х </w:t>
      </w:r>
      <w:smartTag w:uri="urn:schemas-microsoft-com:office:smarttags" w:element="metricconverter">
        <w:smartTagPr>
          <w:attr w:name="ProductID" w:val="1,8 м"/>
        </w:smartTagPr>
        <w:r w:rsidRPr="005E4DE5">
          <w:rPr>
            <w:sz w:val="28"/>
            <w:szCs w:val="28"/>
            <w:lang w:val="uk-UA"/>
          </w:rPr>
          <w:t>1,8 м</w:t>
        </w:r>
      </w:smartTag>
      <w:r w:rsidRPr="005E4DE5">
        <w:rPr>
          <w:sz w:val="28"/>
          <w:szCs w:val="28"/>
          <w:lang w:val="uk-UA"/>
        </w:rPr>
        <w:t>;</w:t>
      </w:r>
    </w:p>
    <w:p w:rsidR="000005A9"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сіті-лайт (лайтпостер) -</w:t>
      </w:r>
      <w:r w:rsidR="003A23F1" w:rsidRPr="005E4DE5">
        <w:rPr>
          <w:rStyle w:val="a4"/>
          <w:sz w:val="28"/>
          <w:szCs w:val="28"/>
          <w:lang w:val="uk-UA"/>
        </w:rPr>
        <w:t xml:space="preserve"> </w:t>
      </w:r>
      <w:r w:rsidRPr="005E4DE5">
        <w:rPr>
          <w:sz w:val="28"/>
          <w:szCs w:val="28"/>
          <w:lang w:val="uk-UA"/>
        </w:rPr>
        <w:t xml:space="preserve">засіб зовнішньої реклами, що представляє собою стенд (короб), що складається з двох рекламних площин, з розміром однієї рекламної площини 1,2 х </w:t>
      </w:r>
      <w:smartTag w:uri="urn:schemas-microsoft-com:office:smarttags" w:element="metricconverter">
        <w:smartTagPr>
          <w:attr w:name="ProductID" w:val="1,8 м"/>
        </w:smartTagPr>
        <w:r w:rsidRPr="005E4DE5">
          <w:rPr>
            <w:sz w:val="28"/>
            <w:szCs w:val="28"/>
            <w:lang w:val="uk-UA"/>
          </w:rPr>
          <w:t>1,8 м</w:t>
        </w:r>
        <w:r w:rsidR="000005A9" w:rsidRPr="005E4DE5">
          <w:rPr>
            <w:sz w:val="28"/>
            <w:szCs w:val="28"/>
            <w:lang w:val="uk-UA"/>
          </w:rPr>
          <w:t>;</w:t>
        </w:r>
      </w:smartTag>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lang w:val="uk-UA"/>
        </w:rPr>
        <w:t>складний рекламний засіб</w:t>
      </w:r>
      <w:r w:rsidRPr="005E4DE5">
        <w:rPr>
          <w:rStyle w:val="apple-converted-space"/>
          <w:sz w:val="28"/>
          <w:szCs w:val="28"/>
        </w:rPr>
        <w:t> </w:t>
      </w:r>
      <w:r w:rsidRPr="005E4DE5">
        <w:rPr>
          <w:sz w:val="28"/>
          <w:szCs w:val="28"/>
          <w:lang w:val="uk-UA"/>
        </w:rPr>
        <w:t xml:space="preserve">– наземна конструкція, загальна площа якої більше ніж 36 кв.м або форма якої виготовлена за проектом (нетипова, нестандартна конструкція). </w:t>
      </w:r>
      <w:r w:rsidRPr="005E4DE5">
        <w:rPr>
          <w:sz w:val="28"/>
          <w:szCs w:val="28"/>
        </w:rPr>
        <w:t>До складних рекламних засобів відносяться також дахові установки;</w:t>
      </w:r>
      <w:r w:rsidRPr="005E4DE5">
        <w:rPr>
          <w:rStyle w:val="apple-converted-space"/>
          <w:sz w:val="28"/>
          <w:szCs w:val="28"/>
        </w:rPr>
        <w:t> </w:t>
      </w:r>
    </w:p>
    <w:p w:rsidR="00832268" w:rsidRPr="005E4DE5" w:rsidRDefault="001774B3" w:rsidP="006F28F2">
      <w:pPr>
        <w:pStyle w:val="a3"/>
        <w:shd w:val="clear" w:color="auto" w:fill="FFFFFF"/>
        <w:spacing w:before="0" w:beforeAutospacing="0" w:after="0" w:afterAutospacing="0"/>
        <w:jc w:val="both"/>
        <w:rPr>
          <w:sz w:val="28"/>
          <w:szCs w:val="28"/>
          <w:lang w:val="uk-UA"/>
        </w:rPr>
      </w:pPr>
      <w:r w:rsidRPr="005E4DE5">
        <w:rPr>
          <w:rStyle w:val="a4"/>
          <w:sz w:val="28"/>
          <w:szCs w:val="28"/>
        </w:rPr>
        <w:t>рекламна акція</w:t>
      </w:r>
      <w:r w:rsidRPr="005E4DE5">
        <w:rPr>
          <w:rStyle w:val="apple-converted-space"/>
          <w:sz w:val="28"/>
          <w:szCs w:val="28"/>
        </w:rPr>
        <w:t> </w:t>
      </w:r>
      <w:r w:rsidRPr="005E4DE5">
        <w:rPr>
          <w:sz w:val="28"/>
          <w:szCs w:val="28"/>
        </w:rPr>
        <w:t>– це публічний спеціально організований захід, метою якого є підвищення о</w:t>
      </w:r>
      <w:r w:rsidR="00832268" w:rsidRPr="005E4DE5">
        <w:rPr>
          <w:sz w:val="28"/>
          <w:szCs w:val="28"/>
        </w:rPr>
        <w:t>б’єму продажу товарів (послуг).</w:t>
      </w:r>
    </w:p>
    <w:p w:rsidR="00E002DF" w:rsidRPr="005E4DE5" w:rsidRDefault="00E002DF" w:rsidP="006F28F2">
      <w:pPr>
        <w:pStyle w:val="a3"/>
        <w:shd w:val="clear" w:color="auto" w:fill="FFFFFF"/>
        <w:spacing w:before="0" w:beforeAutospacing="0" w:after="0" w:afterAutospacing="0"/>
        <w:jc w:val="both"/>
        <w:rPr>
          <w:sz w:val="28"/>
          <w:szCs w:val="28"/>
          <w:lang w:val="uk-UA"/>
        </w:rPr>
      </w:pPr>
      <w:r w:rsidRPr="005E4DE5">
        <w:rPr>
          <w:b/>
          <w:color w:val="000000"/>
          <w:sz w:val="28"/>
          <w:szCs w:val="28"/>
          <w:shd w:val="clear" w:color="auto" w:fill="FFFFFF"/>
          <w:lang w:val="uk-UA"/>
        </w:rPr>
        <w:t>вивіска чи табличка</w:t>
      </w:r>
      <w:r w:rsidRPr="005E4DE5">
        <w:rPr>
          <w:color w:val="000000"/>
          <w:sz w:val="28"/>
          <w:szCs w:val="28"/>
          <w:shd w:val="clear" w:color="auto" w:fill="FFFFFF"/>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41791A" w:rsidRPr="005E4DE5" w:rsidRDefault="001774B3" w:rsidP="006F28F2">
      <w:pPr>
        <w:pStyle w:val="a3"/>
        <w:shd w:val="clear" w:color="auto" w:fill="FFFFFF"/>
        <w:spacing w:before="0" w:beforeAutospacing="0" w:after="0" w:afterAutospacing="0"/>
        <w:ind w:firstLine="708"/>
        <w:jc w:val="both"/>
        <w:rPr>
          <w:sz w:val="28"/>
          <w:szCs w:val="28"/>
          <w:shd w:val="clear" w:color="auto" w:fill="FFFFFF"/>
          <w:lang w:val="uk-UA"/>
        </w:rPr>
      </w:pPr>
      <w:r w:rsidRPr="005E4DE5">
        <w:rPr>
          <w:sz w:val="28"/>
          <w:szCs w:val="28"/>
        </w:rPr>
        <w:t>1.3. Терміни, щ</w:t>
      </w:r>
      <w:r w:rsidR="000427A0" w:rsidRPr="005E4DE5">
        <w:rPr>
          <w:sz w:val="28"/>
          <w:szCs w:val="28"/>
        </w:rPr>
        <w:t>о не визначені в цьому По</w:t>
      </w:r>
      <w:r w:rsidR="000427A0" w:rsidRPr="005E4DE5">
        <w:rPr>
          <w:sz w:val="28"/>
          <w:szCs w:val="28"/>
          <w:lang w:val="uk-UA"/>
        </w:rPr>
        <w:t>рядку</w:t>
      </w:r>
      <w:r w:rsidRPr="005E4DE5">
        <w:rPr>
          <w:sz w:val="28"/>
          <w:szCs w:val="28"/>
        </w:rPr>
        <w:t xml:space="preserve">, вживаються у значенні, визначеному Законом України "Про рекламу" та </w:t>
      </w:r>
      <w:r w:rsidR="0041791A" w:rsidRPr="005E4DE5">
        <w:rPr>
          <w:sz w:val="28"/>
          <w:szCs w:val="28"/>
          <w:shd w:val="clear" w:color="auto" w:fill="FFFFFF"/>
          <w:lang w:val="uk-UA"/>
        </w:rPr>
        <w:t>іншими актами законодавства України.</w:t>
      </w:r>
    </w:p>
    <w:p w:rsidR="000005A9" w:rsidRPr="005E4DE5" w:rsidRDefault="000427A0" w:rsidP="006F28F2">
      <w:pPr>
        <w:pStyle w:val="a3"/>
        <w:shd w:val="clear" w:color="auto" w:fill="FFFFFF"/>
        <w:spacing w:before="0" w:beforeAutospacing="0" w:after="0" w:afterAutospacing="0"/>
        <w:ind w:firstLine="708"/>
        <w:jc w:val="both"/>
        <w:rPr>
          <w:sz w:val="28"/>
          <w:szCs w:val="28"/>
          <w:lang w:val="uk-UA"/>
        </w:rPr>
      </w:pPr>
      <w:r w:rsidRPr="005E4DE5">
        <w:rPr>
          <w:sz w:val="28"/>
          <w:szCs w:val="28"/>
        </w:rPr>
        <w:t>1.4. По</w:t>
      </w:r>
      <w:r w:rsidRPr="005E4DE5">
        <w:rPr>
          <w:sz w:val="28"/>
          <w:szCs w:val="28"/>
          <w:lang w:val="uk-UA"/>
        </w:rPr>
        <w:t>рядок</w:t>
      </w:r>
      <w:r w:rsidR="001774B3" w:rsidRPr="005E4DE5">
        <w:rPr>
          <w:sz w:val="28"/>
          <w:szCs w:val="28"/>
        </w:rPr>
        <w:t xml:space="preserve"> є обов'язковим для виконання усіма </w:t>
      </w:r>
      <w:r w:rsidR="000005A9" w:rsidRPr="005E4DE5">
        <w:rPr>
          <w:sz w:val="28"/>
          <w:szCs w:val="28"/>
        </w:rPr>
        <w:t>учасниками рекламної діяльності</w:t>
      </w:r>
      <w:r w:rsidR="00D203A9" w:rsidRPr="005E4DE5">
        <w:rPr>
          <w:sz w:val="28"/>
          <w:szCs w:val="28"/>
          <w:lang w:val="uk-UA"/>
        </w:rPr>
        <w:t>, визначеними цим Порядком.</w:t>
      </w:r>
    </w:p>
    <w:p w:rsidR="000005A9" w:rsidRPr="005E4DE5" w:rsidRDefault="001774B3" w:rsidP="006F28F2">
      <w:pPr>
        <w:pStyle w:val="a3"/>
        <w:shd w:val="clear" w:color="auto" w:fill="FFFFFF"/>
        <w:spacing w:before="0" w:beforeAutospacing="0" w:after="0" w:afterAutospacing="0"/>
        <w:ind w:firstLine="708"/>
        <w:jc w:val="both"/>
        <w:rPr>
          <w:sz w:val="28"/>
          <w:szCs w:val="28"/>
          <w:lang w:val="uk-UA"/>
        </w:rPr>
      </w:pPr>
      <w:r w:rsidRPr="005E4DE5">
        <w:rPr>
          <w:sz w:val="28"/>
          <w:szCs w:val="28"/>
        </w:rPr>
        <w:t>1.5. ОЗР розміщуються на підставі дозволів у відповідності</w:t>
      </w:r>
      <w:r w:rsidR="000427A0" w:rsidRPr="005E4DE5">
        <w:rPr>
          <w:sz w:val="28"/>
          <w:szCs w:val="28"/>
        </w:rPr>
        <w:t xml:space="preserve"> до вимог цього По</w:t>
      </w:r>
      <w:r w:rsidR="000427A0" w:rsidRPr="005E4DE5">
        <w:rPr>
          <w:sz w:val="28"/>
          <w:szCs w:val="28"/>
          <w:lang w:val="uk-UA"/>
        </w:rPr>
        <w:t>рядку</w:t>
      </w:r>
      <w:r w:rsidRPr="005E4DE5">
        <w:rPr>
          <w:sz w:val="28"/>
          <w:szCs w:val="28"/>
        </w:rPr>
        <w:t>. Справляння плати</w:t>
      </w:r>
      <w:r w:rsidR="0041791A" w:rsidRPr="005E4DE5">
        <w:rPr>
          <w:sz w:val="28"/>
          <w:szCs w:val="28"/>
        </w:rPr>
        <w:t xml:space="preserve"> за видачу зазначених дозволів </w:t>
      </w:r>
      <w:r w:rsidR="00373643" w:rsidRPr="005E4DE5">
        <w:rPr>
          <w:sz w:val="28"/>
          <w:szCs w:val="28"/>
          <w:lang w:val="uk-UA"/>
        </w:rPr>
        <w:t>виконавчим комітетом</w:t>
      </w:r>
      <w:r w:rsidR="004267DC" w:rsidRPr="005E4DE5">
        <w:rPr>
          <w:sz w:val="28"/>
          <w:szCs w:val="28"/>
          <w:lang w:val="uk-UA"/>
        </w:rPr>
        <w:t xml:space="preserve"> Переяславської</w:t>
      </w:r>
      <w:r w:rsidR="00373643" w:rsidRPr="005E4DE5">
        <w:rPr>
          <w:sz w:val="28"/>
          <w:szCs w:val="28"/>
          <w:lang w:val="uk-UA"/>
        </w:rPr>
        <w:t xml:space="preserve"> міської ради</w:t>
      </w:r>
      <w:r w:rsidRPr="005E4DE5">
        <w:rPr>
          <w:sz w:val="28"/>
          <w:szCs w:val="28"/>
        </w:rPr>
        <w:t xml:space="preserve"> забороняється.</w:t>
      </w:r>
    </w:p>
    <w:p w:rsidR="000005A9" w:rsidRPr="005E4DE5" w:rsidRDefault="001774B3"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1.6.</w:t>
      </w:r>
      <w:r w:rsidRPr="005E4DE5">
        <w:rPr>
          <w:sz w:val="28"/>
          <w:szCs w:val="28"/>
        </w:rPr>
        <w:t> </w:t>
      </w:r>
      <w:r w:rsidRPr="005E4DE5">
        <w:rPr>
          <w:sz w:val="28"/>
          <w:szCs w:val="28"/>
          <w:lang w:val="uk-UA"/>
        </w:rPr>
        <w:t>Рекламні засоби та об’єкти зовнішньої реклами, розміщені на територі</w:t>
      </w:r>
      <w:r w:rsidR="00C14EFB" w:rsidRPr="005E4DE5">
        <w:rPr>
          <w:sz w:val="28"/>
          <w:szCs w:val="28"/>
          <w:lang w:val="uk-UA"/>
        </w:rPr>
        <w:t>ї міста Переяслава</w:t>
      </w:r>
      <w:r w:rsidR="00995B71" w:rsidRPr="005E4DE5">
        <w:rPr>
          <w:sz w:val="28"/>
          <w:szCs w:val="28"/>
          <w:lang w:val="uk-UA"/>
        </w:rPr>
        <w:t xml:space="preserve"> </w:t>
      </w:r>
      <w:r w:rsidR="0041791A" w:rsidRPr="005E4DE5">
        <w:rPr>
          <w:sz w:val="28"/>
          <w:szCs w:val="28"/>
          <w:lang w:val="uk-UA"/>
        </w:rPr>
        <w:t>з порушенням цього порядку</w:t>
      </w:r>
      <w:r w:rsidRPr="005E4DE5">
        <w:rPr>
          <w:sz w:val="28"/>
          <w:szCs w:val="28"/>
          <w:lang w:val="uk-UA"/>
        </w:rPr>
        <w:t>, підлягають демонтуванню</w:t>
      </w:r>
      <w:r w:rsidR="008C3AB1" w:rsidRPr="005E4DE5">
        <w:rPr>
          <w:sz w:val="28"/>
          <w:szCs w:val="28"/>
          <w:lang w:val="uk-UA"/>
        </w:rPr>
        <w:t xml:space="preserve"> у встановленому порядку.</w:t>
      </w:r>
    </w:p>
    <w:p w:rsidR="006A1159" w:rsidRPr="005E4DE5" w:rsidRDefault="001774B3"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1.7.</w:t>
      </w:r>
      <w:r w:rsidRPr="005E4DE5">
        <w:rPr>
          <w:sz w:val="28"/>
          <w:szCs w:val="28"/>
        </w:rPr>
        <w:t> </w:t>
      </w:r>
      <w:r w:rsidRPr="005E4DE5">
        <w:rPr>
          <w:sz w:val="28"/>
          <w:szCs w:val="28"/>
          <w:lang w:val="uk-UA"/>
        </w:rPr>
        <w:t xml:space="preserve">На територіях, будинках і спорудах зовнішня реклама розміщується за згодою їх власників (балансоутримувачів), або уповноважених ними органів (осіб) відповідно до затвердженого паспорта опорядження фасадів та з урахуванням архітектурних, функціонально-планувальних, історико-культурних чинників, типології елементів місцевого </w:t>
      </w:r>
      <w:r w:rsidRPr="005E4DE5">
        <w:rPr>
          <w:sz w:val="28"/>
          <w:szCs w:val="28"/>
          <w:lang w:val="uk-UA"/>
        </w:rPr>
        <w:lastRenderedPageBreak/>
        <w:t>середовища та з додержанням Закону України «Про рекламу», правил благоустрою</w:t>
      </w:r>
      <w:r w:rsidR="004267DC" w:rsidRPr="005E4DE5">
        <w:rPr>
          <w:sz w:val="28"/>
          <w:szCs w:val="28"/>
          <w:lang w:val="uk-UA"/>
        </w:rPr>
        <w:t xml:space="preserve"> міста Переяслава</w:t>
      </w:r>
      <w:r w:rsidR="00645336" w:rsidRPr="005E4DE5">
        <w:rPr>
          <w:sz w:val="28"/>
          <w:szCs w:val="28"/>
          <w:lang w:val="uk-UA"/>
        </w:rPr>
        <w:t xml:space="preserve"> Київської області</w:t>
      </w:r>
      <w:r w:rsidRPr="005E4DE5">
        <w:rPr>
          <w:sz w:val="28"/>
          <w:szCs w:val="28"/>
          <w:lang w:val="uk-UA"/>
        </w:rPr>
        <w:t>.</w:t>
      </w:r>
    </w:p>
    <w:p w:rsidR="00CA49F5" w:rsidRPr="005E4DE5" w:rsidRDefault="001774B3" w:rsidP="006F28F2">
      <w:pPr>
        <w:pStyle w:val="a3"/>
        <w:shd w:val="clear" w:color="auto" w:fill="FFFFFF"/>
        <w:spacing w:before="0" w:beforeAutospacing="0" w:after="0" w:afterAutospacing="0"/>
        <w:jc w:val="both"/>
        <w:rPr>
          <w:rStyle w:val="a4"/>
          <w:sz w:val="28"/>
          <w:szCs w:val="28"/>
          <w:lang w:val="uk-UA"/>
        </w:rPr>
      </w:pPr>
      <w:r w:rsidRPr="005E4DE5">
        <w:rPr>
          <w:sz w:val="28"/>
          <w:szCs w:val="28"/>
          <w:lang w:val="uk-UA"/>
        </w:rPr>
        <w:br/>
      </w:r>
      <w:r w:rsidRPr="005E4DE5">
        <w:rPr>
          <w:rStyle w:val="a4"/>
          <w:sz w:val="28"/>
          <w:szCs w:val="28"/>
        </w:rPr>
        <w:t>2. Робочий орган:</w:t>
      </w:r>
    </w:p>
    <w:p w:rsidR="006A1159" w:rsidRPr="005E4DE5" w:rsidRDefault="006A1159" w:rsidP="006F28F2">
      <w:pPr>
        <w:pStyle w:val="a3"/>
        <w:shd w:val="clear" w:color="auto" w:fill="FFFFFF"/>
        <w:spacing w:before="0" w:beforeAutospacing="0" w:after="0" w:afterAutospacing="0"/>
        <w:jc w:val="both"/>
        <w:rPr>
          <w:sz w:val="28"/>
          <w:szCs w:val="28"/>
          <w:lang w:val="uk-UA"/>
        </w:rPr>
      </w:pPr>
    </w:p>
    <w:p w:rsidR="00B12BC0" w:rsidRPr="005E4DE5" w:rsidRDefault="005264EA"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8C3AB1" w:rsidRPr="005E4DE5">
        <w:rPr>
          <w:sz w:val="28"/>
          <w:szCs w:val="28"/>
          <w:lang w:val="uk-UA"/>
        </w:rPr>
        <w:t xml:space="preserve">2.1. </w:t>
      </w:r>
      <w:r w:rsidR="00B12BC0" w:rsidRPr="005E4DE5">
        <w:rPr>
          <w:sz w:val="28"/>
          <w:szCs w:val="28"/>
        </w:rPr>
        <w:t xml:space="preserve">До повноважень </w:t>
      </w:r>
      <w:r w:rsidR="000427A0" w:rsidRPr="005E4DE5">
        <w:rPr>
          <w:sz w:val="28"/>
          <w:szCs w:val="28"/>
          <w:lang w:val="uk-UA"/>
        </w:rPr>
        <w:t>Р</w:t>
      </w:r>
      <w:r w:rsidR="008E54D3" w:rsidRPr="005E4DE5">
        <w:rPr>
          <w:sz w:val="28"/>
          <w:szCs w:val="28"/>
        </w:rPr>
        <w:t>обочого органу</w:t>
      </w:r>
      <w:r w:rsidR="00B12BC0" w:rsidRPr="005E4DE5">
        <w:rPr>
          <w:sz w:val="28"/>
          <w:szCs w:val="28"/>
        </w:rPr>
        <w:t xml:space="preserve"> належать:</w:t>
      </w:r>
      <w:r w:rsidR="00B12BC0" w:rsidRPr="005E4DE5">
        <w:rPr>
          <w:sz w:val="28"/>
          <w:szCs w:val="28"/>
        </w:rPr>
        <w:br/>
      </w:r>
      <w:r w:rsidRPr="005E4DE5">
        <w:rPr>
          <w:sz w:val="28"/>
          <w:szCs w:val="28"/>
          <w:lang w:val="uk-UA"/>
        </w:rPr>
        <w:t xml:space="preserve">          </w:t>
      </w:r>
      <w:r w:rsidR="00B12BC0" w:rsidRPr="005E4DE5">
        <w:rPr>
          <w:sz w:val="28"/>
          <w:szCs w:val="28"/>
          <w:lang w:val="uk-UA"/>
        </w:rPr>
        <w:t>2.1.</w:t>
      </w:r>
      <w:r w:rsidR="001D74E0" w:rsidRPr="005E4DE5">
        <w:rPr>
          <w:sz w:val="28"/>
          <w:szCs w:val="28"/>
          <w:lang w:val="uk-UA"/>
        </w:rPr>
        <w:t>1.</w:t>
      </w:r>
      <w:r w:rsidR="00B12BC0" w:rsidRPr="005E4DE5">
        <w:rPr>
          <w:sz w:val="28"/>
          <w:szCs w:val="28"/>
          <w:lang w:val="uk-UA"/>
        </w:rPr>
        <w:t xml:space="preserve">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B12BC0" w:rsidRPr="005E4DE5" w:rsidRDefault="001D74E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2.1</w:t>
      </w:r>
      <w:r w:rsidR="00B12BC0" w:rsidRPr="005E4DE5">
        <w:rPr>
          <w:sz w:val="28"/>
          <w:szCs w:val="28"/>
          <w:lang w:val="uk-UA"/>
        </w:rPr>
        <w:t>.</w:t>
      </w:r>
      <w:r w:rsidRPr="005E4DE5">
        <w:rPr>
          <w:sz w:val="28"/>
          <w:szCs w:val="28"/>
          <w:lang w:val="uk-UA"/>
        </w:rPr>
        <w:t xml:space="preserve">2. </w:t>
      </w:r>
      <w:r w:rsidR="00B12BC0" w:rsidRPr="005E4DE5">
        <w:rPr>
          <w:sz w:val="28"/>
          <w:szCs w:val="28"/>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 фундаментів підземної та надземної частини к</w:t>
      </w:r>
      <w:r w:rsidR="00BF0DF2" w:rsidRPr="005E4DE5">
        <w:rPr>
          <w:sz w:val="28"/>
          <w:szCs w:val="28"/>
          <w:lang w:val="uk-UA"/>
        </w:rPr>
        <w:t>онструкцій наземної реклами (біл</w:t>
      </w:r>
      <w:r w:rsidR="00B12BC0" w:rsidRPr="005E4DE5">
        <w:rPr>
          <w:sz w:val="28"/>
          <w:szCs w:val="28"/>
          <w:lang w:val="uk-UA"/>
        </w:rPr>
        <w:t>бордів).</w:t>
      </w:r>
    </w:p>
    <w:p w:rsidR="00B12BC0" w:rsidRPr="005E4DE5" w:rsidRDefault="00B12BC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w:t>
      </w:r>
      <w:r w:rsidR="001D74E0" w:rsidRPr="005E4DE5">
        <w:rPr>
          <w:sz w:val="28"/>
          <w:szCs w:val="28"/>
          <w:lang w:val="uk-UA"/>
        </w:rPr>
        <w:t>1.</w:t>
      </w:r>
      <w:r w:rsidRPr="005E4DE5">
        <w:rPr>
          <w:sz w:val="28"/>
          <w:szCs w:val="28"/>
          <w:lang w:val="uk-UA"/>
        </w:rPr>
        <w:t>3.</w:t>
      </w:r>
      <w:r w:rsidR="001D74E0" w:rsidRPr="005E4DE5">
        <w:rPr>
          <w:sz w:val="28"/>
          <w:szCs w:val="28"/>
          <w:lang w:val="uk-UA"/>
        </w:rPr>
        <w:t xml:space="preserve"> </w:t>
      </w:r>
      <w:r w:rsidRPr="005E4DE5">
        <w:rPr>
          <w:sz w:val="28"/>
          <w:szCs w:val="28"/>
          <w:lang w:val="uk-UA"/>
        </w:rPr>
        <w:t>П</w:t>
      </w:r>
      <w:r w:rsidRPr="005E4DE5">
        <w:rPr>
          <w:sz w:val="28"/>
          <w:szCs w:val="28"/>
        </w:rPr>
        <w:t>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відмову в установленні такого пріоритету.</w:t>
      </w:r>
    </w:p>
    <w:p w:rsidR="00B4688F" w:rsidRPr="005E4DE5" w:rsidRDefault="00B12BC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w:t>
      </w:r>
      <w:r w:rsidR="001D74E0" w:rsidRPr="005E4DE5">
        <w:rPr>
          <w:sz w:val="28"/>
          <w:szCs w:val="28"/>
          <w:lang w:val="uk-UA"/>
        </w:rPr>
        <w:t>1.</w:t>
      </w:r>
      <w:r w:rsidRPr="005E4DE5">
        <w:rPr>
          <w:sz w:val="28"/>
          <w:szCs w:val="28"/>
          <w:lang w:val="uk-UA"/>
        </w:rPr>
        <w:t>4.</w:t>
      </w:r>
      <w:r w:rsidR="001D74E0" w:rsidRPr="005E4DE5">
        <w:rPr>
          <w:sz w:val="28"/>
          <w:szCs w:val="28"/>
          <w:lang w:val="uk-UA"/>
        </w:rPr>
        <w:t xml:space="preserve"> </w:t>
      </w:r>
      <w:r w:rsidR="00B4688F" w:rsidRPr="005E4DE5">
        <w:rPr>
          <w:sz w:val="28"/>
          <w:szCs w:val="28"/>
          <w:lang w:val="uk-UA" w:eastAsia="uk-UA"/>
        </w:rPr>
        <w:t>Здійснення підготовки та подання в установленому порядку проектів рішень виконавчого комітету Переяславської міської ради про надання дозволу, відмову у його наданні, продовження строку дії дозволу, відмову у його продовженні або скасування дозволу;</w:t>
      </w:r>
    </w:p>
    <w:p w:rsidR="002D607D" w:rsidRPr="005E4DE5" w:rsidRDefault="00B12BC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w:t>
      </w:r>
      <w:r w:rsidR="001D74E0" w:rsidRPr="005E4DE5">
        <w:rPr>
          <w:sz w:val="28"/>
          <w:szCs w:val="28"/>
          <w:lang w:val="uk-UA"/>
        </w:rPr>
        <w:t>1.</w:t>
      </w:r>
      <w:r w:rsidRPr="005E4DE5">
        <w:rPr>
          <w:sz w:val="28"/>
          <w:szCs w:val="28"/>
          <w:lang w:val="uk-UA"/>
        </w:rPr>
        <w:t xml:space="preserve">5. Видача дозволу на підставі рішення виконавчого комітету </w:t>
      </w:r>
      <w:r w:rsidR="00253CAD" w:rsidRPr="005E4DE5">
        <w:rPr>
          <w:sz w:val="28"/>
          <w:szCs w:val="28"/>
          <w:lang w:val="uk-UA"/>
        </w:rPr>
        <w:t xml:space="preserve"> Переяслав</w:t>
      </w:r>
      <w:r w:rsidR="004267DC" w:rsidRPr="005E4DE5">
        <w:rPr>
          <w:sz w:val="28"/>
          <w:szCs w:val="28"/>
          <w:lang w:val="uk-UA"/>
        </w:rPr>
        <w:t>ської</w:t>
      </w:r>
      <w:r w:rsidR="00253CAD" w:rsidRPr="005E4DE5">
        <w:rPr>
          <w:sz w:val="28"/>
          <w:szCs w:val="28"/>
          <w:lang w:val="uk-UA"/>
        </w:rPr>
        <w:t xml:space="preserve"> </w:t>
      </w:r>
      <w:r w:rsidRPr="005E4DE5">
        <w:rPr>
          <w:sz w:val="28"/>
          <w:szCs w:val="28"/>
          <w:lang w:val="uk-UA"/>
        </w:rPr>
        <w:t>міської</w:t>
      </w:r>
      <w:r w:rsidRPr="005E4DE5">
        <w:rPr>
          <w:sz w:val="28"/>
          <w:szCs w:val="28"/>
        </w:rPr>
        <w:t> </w:t>
      </w:r>
      <w:r w:rsidRPr="005E4DE5">
        <w:rPr>
          <w:sz w:val="28"/>
          <w:szCs w:val="28"/>
          <w:lang w:val="uk-UA"/>
        </w:rPr>
        <w:t xml:space="preserve"> ради</w:t>
      </w:r>
      <w:r w:rsidR="00253CAD" w:rsidRPr="005E4DE5">
        <w:rPr>
          <w:sz w:val="28"/>
          <w:szCs w:val="28"/>
          <w:lang w:val="uk-UA"/>
        </w:rPr>
        <w:t xml:space="preserve"> </w:t>
      </w:r>
      <w:r w:rsidR="00285E15" w:rsidRPr="005E4DE5">
        <w:rPr>
          <w:sz w:val="28"/>
          <w:szCs w:val="28"/>
          <w:lang w:val="uk-UA"/>
        </w:rPr>
        <w:t xml:space="preserve">(Додаток </w:t>
      </w:r>
      <w:r w:rsidR="00104767" w:rsidRPr="005E4DE5">
        <w:rPr>
          <w:sz w:val="28"/>
          <w:szCs w:val="28"/>
          <w:lang w:val="uk-UA"/>
        </w:rPr>
        <w:t>4</w:t>
      </w:r>
      <w:r w:rsidR="00285E15" w:rsidRPr="005E4DE5">
        <w:rPr>
          <w:sz w:val="28"/>
          <w:szCs w:val="28"/>
          <w:lang w:val="uk-UA"/>
        </w:rPr>
        <w:t>)</w:t>
      </w:r>
      <w:r w:rsidRPr="005E4DE5">
        <w:rPr>
          <w:sz w:val="28"/>
          <w:szCs w:val="28"/>
          <w:lang w:val="uk-UA"/>
        </w:rPr>
        <w:t>;</w:t>
      </w:r>
    </w:p>
    <w:p w:rsidR="00B12BC0" w:rsidRPr="005E4DE5" w:rsidRDefault="001D74E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2.1.6</w:t>
      </w:r>
      <w:r w:rsidR="00B12BC0" w:rsidRPr="005E4DE5">
        <w:rPr>
          <w:sz w:val="28"/>
          <w:szCs w:val="28"/>
          <w:lang w:val="uk-UA"/>
        </w:rPr>
        <w:t>. В</w:t>
      </w:r>
      <w:r w:rsidR="00B12BC0" w:rsidRPr="005E4DE5">
        <w:rPr>
          <w:sz w:val="28"/>
          <w:szCs w:val="28"/>
        </w:rPr>
        <w:t>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B12BC0" w:rsidRPr="005E4DE5" w:rsidRDefault="001D74E0" w:rsidP="006F28F2">
      <w:pPr>
        <w:pStyle w:val="a3"/>
        <w:shd w:val="clear" w:color="auto" w:fill="FFFFFF"/>
        <w:spacing w:before="0" w:beforeAutospacing="0" w:after="0" w:afterAutospacing="0"/>
        <w:ind w:firstLine="708"/>
        <w:jc w:val="both"/>
        <w:rPr>
          <w:sz w:val="28"/>
          <w:szCs w:val="28"/>
          <w:lang w:val="uk-UA"/>
        </w:rPr>
      </w:pPr>
      <w:r w:rsidRPr="005E4DE5">
        <w:rPr>
          <w:sz w:val="28"/>
          <w:szCs w:val="28"/>
          <w:lang w:val="uk-UA"/>
        </w:rPr>
        <w:t>2.1.7</w:t>
      </w:r>
      <w:r w:rsidR="00B12BC0" w:rsidRPr="005E4DE5">
        <w:rPr>
          <w:sz w:val="28"/>
          <w:szCs w:val="28"/>
          <w:lang w:val="uk-UA"/>
        </w:rPr>
        <w:t>. П</w:t>
      </w:r>
      <w:r w:rsidR="00B12BC0" w:rsidRPr="005E4DE5">
        <w:rPr>
          <w:sz w:val="28"/>
          <w:szCs w:val="28"/>
        </w:rPr>
        <w:t>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реклами.</w:t>
      </w:r>
    </w:p>
    <w:p w:rsidR="00E03649" w:rsidRPr="005E4DE5" w:rsidRDefault="005264EA" w:rsidP="006F28F2">
      <w:pPr>
        <w:pStyle w:val="a3"/>
        <w:shd w:val="clear" w:color="auto" w:fill="FFFFFF"/>
        <w:spacing w:before="0" w:beforeAutospacing="0" w:after="0" w:afterAutospacing="0" w:line="235" w:lineRule="atLeast"/>
        <w:jc w:val="both"/>
        <w:rPr>
          <w:color w:val="5A5A5A"/>
          <w:sz w:val="28"/>
          <w:szCs w:val="28"/>
          <w:lang w:val="uk-UA"/>
        </w:rPr>
      </w:pPr>
      <w:r w:rsidRPr="005E4DE5">
        <w:rPr>
          <w:sz w:val="28"/>
          <w:szCs w:val="28"/>
          <w:lang w:val="uk-UA"/>
        </w:rPr>
        <w:t xml:space="preserve">         </w:t>
      </w:r>
      <w:r w:rsidR="00E03649" w:rsidRPr="005E4DE5">
        <w:rPr>
          <w:sz w:val="28"/>
          <w:szCs w:val="28"/>
          <w:lang w:val="uk-UA"/>
        </w:rPr>
        <w:t xml:space="preserve">2.2. Укладення договорів на </w:t>
      </w:r>
      <w:r w:rsidR="003D5C80" w:rsidRPr="005E4DE5">
        <w:rPr>
          <w:sz w:val="28"/>
          <w:szCs w:val="28"/>
          <w:lang w:val="uk-UA"/>
        </w:rPr>
        <w:t>право</w:t>
      </w:r>
      <w:r w:rsidR="00E03649" w:rsidRPr="005E4DE5">
        <w:rPr>
          <w:sz w:val="28"/>
          <w:szCs w:val="28"/>
          <w:lang w:val="uk-UA"/>
        </w:rPr>
        <w:t xml:space="preserve"> </w:t>
      </w:r>
      <w:r w:rsidR="003D5C80" w:rsidRPr="005E4DE5">
        <w:rPr>
          <w:sz w:val="28"/>
          <w:szCs w:val="28"/>
          <w:shd w:val="clear" w:color="auto" w:fill="FFFFFF"/>
          <w:lang w:val="uk-UA"/>
        </w:rPr>
        <w:t>тимчасового користування місцем(-ями)  розміщення об’єктів зовнішньої реклами у м.Переяславі</w:t>
      </w:r>
      <w:r w:rsidR="00D86601" w:rsidRPr="005E4DE5">
        <w:rPr>
          <w:sz w:val="28"/>
          <w:szCs w:val="28"/>
          <w:shd w:val="clear" w:color="auto" w:fill="FFFFFF"/>
          <w:lang w:val="uk-UA"/>
        </w:rPr>
        <w:t>, що додається.</w:t>
      </w:r>
    </w:p>
    <w:p w:rsidR="00E03649" w:rsidRPr="005E4DE5" w:rsidRDefault="005264EA" w:rsidP="006F28F2">
      <w:pPr>
        <w:pStyle w:val="a3"/>
        <w:shd w:val="clear" w:color="auto" w:fill="FFFFFF"/>
        <w:spacing w:before="0" w:beforeAutospacing="0" w:after="0" w:afterAutospacing="0" w:line="235" w:lineRule="atLeast"/>
        <w:jc w:val="both"/>
        <w:rPr>
          <w:sz w:val="28"/>
          <w:szCs w:val="28"/>
        </w:rPr>
      </w:pPr>
      <w:r w:rsidRPr="005E4DE5">
        <w:rPr>
          <w:sz w:val="28"/>
          <w:szCs w:val="28"/>
          <w:lang w:val="uk-UA"/>
        </w:rPr>
        <w:t xml:space="preserve">      </w:t>
      </w:r>
      <w:r w:rsidR="00E03649" w:rsidRPr="005E4DE5">
        <w:rPr>
          <w:sz w:val="28"/>
          <w:szCs w:val="28"/>
          <w:lang w:val="uk-UA"/>
        </w:rPr>
        <w:t>2.</w:t>
      </w:r>
      <w:r w:rsidR="00C13B9B" w:rsidRPr="005E4DE5">
        <w:rPr>
          <w:sz w:val="28"/>
          <w:szCs w:val="28"/>
          <w:lang w:val="uk-UA"/>
        </w:rPr>
        <w:t>3</w:t>
      </w:r>
      <w:r w:rsidR="00E03649" w:rsidRPr="005E4DE5">
        <w:rPr>
          <w:sz w:val="28"/>
          <w:szCs w:val="28"/>
          <w:lang w:val="uk-UA"/>
        </w:rPr>
        <w:t>.</w:t>
      </w:r>
      <w:r w:rsidR="00E03649" w:rsidRPr="005E4DE5">
        <w:rPr>
          <w:sz w:val="28"/>
          <w:szCs w:val="28"/>
        </w:rPr>
        <w:t xml:space="preserve"> </w:t>
      </w:r>
      <w:r w:rsidR="00E03649" w:rsidRPr="005E4DE5">
        <w:rPr>
          <w:sz w:val="28"/>
          <w:szCs w:val="28"/>
          <w:lang w:val="uk-UA"/>
        </w:rPr>
        <w:t>О</w:t>
      </w:r>
      <w:r w:rsidR="00E03649" w:rsidRPr="005E4DE5">
        <w:rPr>
          <w:sz w:val="28"/>
          <w:szCs w:val="28"/>
        </w:rPr>
        <w:t>рганізація інвентаризації рекламних засобів та, у разі необхідності, підготовка документів для проведення демонтажу рекламних засобів у встановленому порядку;</w:t>
      </w:r>
    </w:p>
    <w:p w:rsidR="006A1159" w:rsidRPr="005E4DE5" w:rsidRDefault="005264EA"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1D74E0" w:rsidRPr="005E4DE5">
        <w:rPr>
          <w:sz w:val="28"/>
          <w:szCs w:val="28"/>
          <w:lang w:val="uk-UA"/>
        </w:rPr>
        <w:t>2</w:t>
      </w:r>
      <w:r w:rsidR="00C6291A" w:rsidRPr="005E4DE5">
        <w:rPr>
          <w:sz w:val="28"/>
          <w:szCs w:val="28"/>
          <w:lang w:val="uk-UA"/>
        </w:rPr>
        <w:t>.</w:t>
      </w:r>
      <w:r w:rsidR="00C13B9B" w:rsidRPr="005E4DE5">
        <w:rPr>
          <w:sz w:val="28"/>
          <w:szCs w:val="28"/>
          <w:lang w:val="uk-UA"/>
        </w:rPr>
        <w:t>4</w:t>
      </w:r>
      <w:r w:rsidR="00B12BC0" w:rsidRPr="005E4DE5">
        <w:rPr>
          <w:sz w:val="28"/>
          <w:szCs w:val="28"/>
          <w:lang w:val="uk-UA"/>
        </w:rPr>
        <w:t xml:space="preserve">. </w:t>
      </w:r>
      <w:r w:rsidR="00B12BC0" w:rsidRPr="005E4DE5">
        <w:rPr>
          <w:sz w:val="28"/>
          <w:szCs w:val="28"/>
        </w:rPr>
        <w:t>Робочий орган здійснює інші повноваження відповідно до законодавства.</w:t>
      </w:r>
    </w:p>
    <w:p w:rsidR="00B12BC0" w:rsidRPr="005E4DE5" w:rsidRDefault="005264EA"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p>
    <w:p w:rsidR="001F5FE6" w:rsidRPr="005E4DE5" w:rsidRDefault="001F5FE6" w:rsidP="006F28F2">
      <w:pPr>
        <w:pStyle w:val="a3"/>
        <w:shd w:val="clear" w:color="auto" w:fill="FFFFFF"/>
        <w:spacing w:before="0" w:beforeAutospacing="0" w:after="0" w:afterAutospacing="0"/>
        <w:jc w:val="both"/>
        <w:rPr>
          <w:b/>
          <w:sz w:val="28"/>
          <w:szCs w:val="28"/>
          <w:lang w:val="uk-UA"/>
        </w:rPr>
      </w:pPr>
      <w:r w:rsidRPr="005E4DE5">
        <w:rPr>
          <w:b/>
          <w:sz w:val="28"/>
          <w:szCs w:val="28"/>
          <w:lang w:val="uk-UA"/>
        </w:rPr>
        <w:t>3. Порядок  надання  дозволу.</w:t>
      </w:r>
    </w:p>
    <w:p w:rsidR="001F5FE6" w:rsidRPr="005E4DE5" w:rsidRDefault="001F5FE6" w:rsidP="006F28F2">
      <w:pPr>
        <w:pStyle w:val="a3"/>
        <w:shd w:val="clear" w:color="auto" w:fill="FFFFFF"/>
        <w:spacing w:before="0" w:beforeAutospacing="0" w:after="0" w:afterAutospacing="0"/>
        <w:jc w:val="both"/>
        <w:rPr>
          <w:sz w:val="28"/>
          <w:szCs w:val="28"/>
          <w:lang w:val="uk-UA"/>
        </w:rPr>
      </w:pPr>
    </w:p>
    <w:p w:rsidR="001F5FE6" w:rsidRPr="005E4DE5" w:rsidRDefault="001F5FE6" w:rsidP="006F28F2">
      <w:pPr>
        <w:pStyle w:val="a3"/>
        <w:shd w:val="clear" w:color="auto" w:fill="FFFFFF"/>
        <w:spacing w:before="0" w:beforeAutospacing="0" w:after="0" w:afterAutospacing="0"/>
        <w:ind w:firstLine="567"/>
        <w:jc w:val="both"/>
        <w:rPr>
          <w:sz w:val="28"/>
          <w:szCs w:val="28"/>
          <w:lang w:val="uk-UA"/>
        </w:rPr>
      </w:pPr>
      <w:r w:rsidRPr="005E4DE5">
        <w:rPr>
          <w:sz w:val="28"/>
          <w:szCs w:val="28"/>
          <w:lang w:val="uk-UA"/>
        </w:rPr>
        <w:t>3.1. Для одержання дозволу на розміщення об’єкту зовнішньої реклами Заявник подає заяву встановленого зразка</w:t>
      </w:r>
      <w:r w:rsidR="00C7669C" w:rsidRPr="005E4DE5">
        <w:rPr>
          <w:sz w:val="28"/>
          <w:szCs w:val="28"/>
          <w:lang w:val="uk-UA"/>
        </w:rPr>
        <w:t>(додаток 8)</w:t>
      </w:r>
      <w:r w:rsidR="004E5481" w:rsidRPr="005E4DE5">
        <w:rPr>
          <w:sz w:val="28"/>
          <w:szCs w:val="28"/>
          <w:lang w:val="uk-UA"/>
        </w:rPr>
        <w:t xml:space="preserve"> до </w:t>
      </w:r>
      <w:r w:rsidR="008F0607" w:rsidRPr="005E4DE5">
        <w:rPr>
          <w:sz w:val="28"/>
          <w:szCs w:val="28"/>
          <w:lang w:val="uk-UA"/>
        </w:rPr>
        <w:t xml:space="preserve"> </w:t>
      </w:r>
      <w:r w:rsidR="007D7DD8" w:rsidRPr="005E4DE5">
        <w:rPr>
          <w:sz w:val="28"/>
          <w:szCs w:val="28"/>
          <w:lang w:val="uk-UA"/>
        </w:rPr>
        <w:t>центр</w:t>
      </w:r>
      <w:r w:rsidR="004E5481" w:rsidRPr="005E4DE5">
        <w:rPr>
          <w:sz w:val="28"/>
          <w:szCs w:val="28"/>
          <w:lang w:val="uk-UA"/>
        </w:rPr>
        <w:t>у</w:t>
      </w:r>
      <w:r w:rsidR="007D7DD8" w:rsidRPr="005E4DE5">
        <w:rPr>
          <w:sz w:val="28"/>
          <w:szCs w:val="28"/>
          <w:lang w:val="uk-UA"/>
        </w:rPr>
        <w:t xml:space="preserve"> надання адміністративних послуг</w:t>
      </w:r>
      <w:r w:rsidR="00645336" w:rsidRPr="005E4DE5">
        <w:rPr>
          <w:sz w:val="28"/>
          <w:szCs w:val="28"/>
          <w:lang w:val="uk-UA"/>
        </w:rPr>
        <w:t xml:space="preserve"> виконавчого комітету міської ради, </w:t>
      </w:r>
      <w:r w:rsidRPr="005E4DE5">
        <w:rPr>
          <w:sz w:val="28"/>
          <w:szCs w:val="28"/>
          <w:lang w:val="uk-UA"/>
        </w:rPr>
        <w:t>до якої додаються:</w:t>
      </w:r>
    </w:p>
    <w:p w:rsidR="001F5FE6" w:rsidRPr="005E4DE5" w:rsidRDefault="001F5FE6" w:rsidP="006F28F2">
      <w:pPr>
        <w:pStyle w:val="a3"/>
        <w:shd w:val="clear" w:color="auto" w:fill="FFFFFF"/>
        <w:spacing w:before="0" w:beforeAutospacing="0" w:after="0" w:afterAutospacing="0"/>
        <w:jc w:val="both"/>
        <w:rPr>
          <w:rStyle w:val="apple-converted-space"/>
          <w:sz w:val="28"/>
          <w:szCs w:val="28"/>
          <w:lang w:val="uk-UA"/>
        </w:rPr>
      </w:pPr>
      <w:r w:rsidRPr="005E4DE5">
        <w:rPr>
          <w:sz w:val="28"/>
          <w:szCs w:val="28"/>
          <w:lang w:val="uk-UA"/>
        </w:rPr>
        <w:lastRenderedPageBreak/>
        <w:t>-</w:t>
      </w:r>
      <w:r w:rsidRPr="005E4DE5">
        <w:rPr>
          <w:rStyle w:val="apple-converted-space"/>
          <w:sz w:val="28"/>
          <w:szCs w:val="28"/>
        </w:rPr>
        <w:t> </w:t>
      </w:r>
      <w:r w:rsidRPr="005E4DE5">
        <w:rPr>
          <w:sz w:val="28"/>
          <w:szCs w:val="28"/>
          <w:lang w:val="uk-UA"/>
        </w:rPr>
        <w:t xml:space="preserve">кольоровий фотографічний знімок або комп’ютерний макет місця (розміром не менше 6 </w:t>
      </w:r>
      <w:r w:rsidRPr="005E4DE5">
        <w:rPr>
          <w:sz w:val="28"/>
          <w:szCs w:val="28"/>
        </w:rPr>
        <w:t>x</w:t>
      </w:r>
      <w:r w:rsidRPr="005E4DE5">
        <w:rPr>
          <w:sz w:val="28"/>
          <w:szCs w:val="28"/>
          <w:lang w:val="uk-UA"/>
        </w:rPr>
        <w:t xml:space="preserve"> 9 сантиметрів в двох екземплярах) на якому планується розмістити ОЗР</w:t>
      </w:r>
      <w:r w:rsidRPr="005E4DE5">
        <w:rPr>
          <w:rStyle w:val="apple-converted-space"/>
          <w:sz w:val="28"/>
          <w:szCs w:val="28"/>
          <w:lang w:val="uk-UA"/>
        </w:rPr>
        <w:t xml:space="preserve">; </w:t>
      </w:r>
    </w:p>
    <w:p w:rsidR="001C5334" w:rsidRPr="005E4DE5" w:rsidRDefault="001C5334" w:rsidP="006F28F2">
      <w:pPr>
        <w:pStyle w:val="a3"/>
        <w:shd w:val="clear" w:color="auto" w:fill="FFFFFF"/>
        <w:spacing w:before="0" w:beforeAutospacing="0" w:after="0" w:afterAutospacing="0"/>
        <w:jc w:val="both"/>
        <w:rPr>
          <w:sz w:val="28"/>
          <w:szCs w:val="28"/>
          <w:lang w:val="uk-UA"/>
        </w:rPr>
      </w:pPr>
      <w:r w:rsidRPr="005E4DE5">
        <w:rPr>
          <w:rStyle w:val="apple-converted-space"/>
          <w:sz w:val="28"/>
          <w:szCs w:val="28"/>
          <w:lang w:val="uk-UA"/>
        </w:rPr>
        <w:t xml:space="preserve">- </w:t>
      </w:r>
      <w:r w:rsidRPr="005E4DE5">
        <w:rPr>
          <w:sz w:val="28"/>
          <w:szCs w:val="28"/>
          <w:lang w:val="uk-UA"/>
        </w:rPr>
        <w:t xml:space="preserve">схема розташування ОЗР з прив’язкою до місцевості; </w:t>
      </w:r>
    </w:p>
    <w:p w:rsidR="001C5334" w:rsidRPr="005E4DE5" w:rsidRDefault="001C5334"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ескіз креслення ОЗР з основними габаритними розмірами, даними про застосовувані матеріали, кольоровим опорядженням рекламного засобу, а також іншими технічними характеристиками; </w:t>
      </w:r>
    </w:p>
    <w:p w:rsidR="00F7238B" w:rsidRPr="005E4DE5" w:rsidRDefault="00F7238B" w:rsidP="006F28F2">
      <w:pPr>
        <w:pStyle w:val="a3"/>
        <w:shd w:val="clear" w:color="auto" w:fill="FFFFFF"/>
        <w:spacing w:before="0" w:beforeAutospacing="0" w:after="0" w:afterAutospacing="0"/>
        <w:jc w:val="both"/>
        <w:rPr>
          <w:rStyle w:val="apple-converted-space"/>
          <w:sz w:val="28"/>
          <w:szCs w:val="28"/>
          <w:lang w:val="uk-UA"/>
        </w:rPr>
      </w:pPr>
      <w:r w:rsidRPr="005E4DE5">
        <w:rPr>
          <w:sz w:val="28"/>
          <w:szCs w:val="28"/>
          <w:lang w:val="uk-UA"/>
        </w:rPr>
        <w:t xml:space="preserve">- </w:t>
      </w:r>
      <w:r w:rsidRPr="005E4DE5">
        <w:rPr>
          <w:sz w:val="28"/>
          <w:szCs w:val="28"/>
          <w:lang w:val="uk-UA" w:eastAsia="uk-UA"/>
        </w:rPr>
        <w:t>п</w:t>
      </w:r>
      <w:r w:rsidRPr="005E4DE5">
        <w:rPr>
          <w:sz w:val="28"/>
          <w:szCs w:val="28"/>
          <w:lang w:eastAsia="uk-UA"/>
        </w:rPr>
        <w:t xml:space="preserve">огодження балансоутримувача </w:t>
      </w:r>
      <w:r w:rsidR="00D11750" w:rsidRPr="005E4DE5">
        <w:rPr>
          <w:sz w:val="28"/>
          <w:szCs w:val="28"/>
          <w:lang w:val="uk-UA" w:eastAsia="uk-UA"/>
        </w:rPr>
        <w:t>та/</w:t>
      </w:r>
      <w:r w:rsidRPr="005E4DE5">
        <w:rPr>
          <w:sz w:val="28"/>
          <w:szCs w:val="28"/>
          <w:lang w:eastAsia="uk-UA"/>
        </w:rPr>
        <w:t>або власника майна, на якому планується розміщення ОЗР</w:t>
      </w:r>
      <w:r w:rsidRPr="005E4DE5">
        <w:rPr>
          <w:sz w:val="28"/>
          <w:szCs w:val="28"/>
          <w:lang w:val="uk-UA" w:eastAsia="uk-UA"/>
        </w:rPr>
        <w:t>;</w:t>
      </w:r>
    </w:p>
    <w:p w:rsidR="001F5FE6" w:rsidRPr="005E4DE5" w:rsidRDefault="0016062C" w:rsidP="006F28F2">
      <w:pPr>
        <w:pStyle w:val="a3"/>
        <w:shd w:val="clear" w:color="auto" w:fill="FFFFFF"/>
        <w:spacing w:before="0" w:beforeAutospacing="0" w:after="0" w:afterAutospacing="0"/>
        <w:jc w:val="both"/>
        <w:rPr>
          <w:sz w:val="28"/>
          <w:szCs w:val="28"/>
          <w:lang w:val="uk-UA"/>
        </w:rPr>
      </w:pPr>
      <w:r w:rsidRPr="005E4DE5">
        <w:rPr>
          <w:sz w:val="28"/>
          <w:szCs w:val="28"/>
          <w:lang w:val="uk-UA"/>
        </w:rPr>
        <w:t>- копія</w:t>
      </w:r>
      <w:r w:rsidR="001F5FE6" w:rsidRPr="005E4DE5">
        <w:rPr>
          <w:sz w:val="28"/>
          <w:szCs w:val="28"/>
          <w:lang w:val="uk-UA"/>
        </w:rPr>
        <w:t xml:space="preserve"> виписки з Єдиного де</w:t>
      </w:r>
      <w:r w:rsidR="00D86601" w:rsidRPr="005E4DE5">
        <w:rPr>
          <w:sz w:val="28"/>
          <w:szCs w:val="28"/>
          <w:lang w:val="uk-UA"/>
        </w:rPr>
        <w:t xml:space="preserve">ржавного реєстру юридичних осіб, </w:t>
      </w:r>
      <w:r w:rsidR="001F5FE6" w:rsidRPr="005E4DE5">
        <w:rPr>
          <w:sz w:val="28"/>
          <w:szCs w:val="28"/>
          <w:lang w:val="uk-UA"/>
        </w:rPr>
        <w:t>фізичних осіб – підприємців</w:t>
      </w:r>
      <w:r w:rsidR="00645336" w:rsidRPr="005E4DE5">
        <w:rPr>
          <w:sz w:val="28"/>
          <w:szCs w:val="28"/>
          <w:lang w:val="uk-UA"/>
        </w:rPr>
        <w:t xml:space="preserve"> та громадських формувань</w:t>
      </w:r>
      <w:r w:rsidR="001F5FE6" w:rsidRPr="005E4DE5">
        <w:rPr>
          <w:sz w:val="28"/>
          <w:szCs w:val="28"/>
          <w:lang w:val="uk-UA"/>
        </w:rPr>
        <w:t>.</w:t>
      </w:r>
    </w:p>
    <w:p w:rsidR="00137738" w:rsidRPr="005E4DE5" w:rsidRDefault="00137738" w:rsidP="006F28F2">
      <w:pPr>
        <w:ind w:firstLine="567"/>
        <w:jc w:val="both"/>
        <w:rPr>
          <w:sz w:val="28"/>
          <w:szCs w:val="28"/>
          <w:lang w:val="uk-UA"/>
        </w:rPr>
      </w:pPr>
      <w:r w:rsidRPr="005E4DE5">
        <w:rPr>
          <w:sz w:val="28"/>
          <w:szCs w:val="28"/>
          <w:lang w:val="uk-UA"/>
        </w:rPr>
        <w:t>3.2. Під час подання заяви державний адміністратор у присутності заявника пере</w:t>
      </w:r>
      <w:r w:rsidR="00373643" w:rsidRPr="005E4DE5">
        <w:rPr>
          <w:sz w:val="28"/>
          <w:szCs w:val="28"/>
          <w:lang w:val="uk-UA"/>
        </w:rPr>
        <w:t>віряє наявність</w:t>
      </w:r>
      <w:r w:rsidRPr="005E4DE5">
        <w:rPr>
          <w:sz w:val="28"/>
          <w:szCs w:val="28"/>
          <w:lang w:val="uk-UA"/>
        </w:rPr>
        <w:t xml:space="preserve"> документів</w:t>
      </w:r>
      <w:r w:rsidR="00373643" w:rsidRPr="005E4DE5">
        <w:rPr>
          <w:sz w:val="28"/>
          <w:szCs w:val="28"/>
          <w:lang w:val="uk-UA"/>
        </w:rPr>
        <w:t>, визначених п. 3.1. ц</w:t>
      </w:r>
      <w:r w:rsidR="001D74E0" w:rsidRPr="005E4DE5">
        <w:rPr>
          <w:sz w:val="28"/>
          <w:szCs w:val="28"/>
          <w:lang w:val="uk-UA"/>
        </w:rPr>
        <w:t>ього Порядку</w:t>
      </w:r>
      <w:r w:rsidR="0016062C" w:rsidRPr="005E4DE5">
        <w:rPr>
          <w:sz w:val="28"/>
          <w:szCs w:val="28"/>
          <w:lang w:val="uk-UA"/>
        </w:rPr>
        <w:t>,  в разі повного пакету документів здійснює реєстрацію  заяви в установленному порядку</w:t>
      </w:r>
      <w:r w:rsidR="007D7DD8" w:rsidRPr="005E4DE5">
        <w:rPr>
          <w:sz w:val="28"/>
          <w:szCs w:val="28"/>
          <w:lang w:val="uk-UA"/>
        </w:rPr>
        <w:t xml:space="preserve"> і передає пакет документів Робочому органу.</w:t>
      </w:r>
    </w:p>
    <w:p w:rsidR="00E576E7" w:rsidRPr="005E4DE5" w:rsidRDefault="00137738" w:rsidP="006F28F2">
      <w:pPr>
        <w:jc w:val="both"/>
        <w:rPr>
          <w:sz w:val="28"/>
          <w:szCs w:val="28"/>
          <w:lang w:val="uk-UA"/>
        </w:rPr>
      </w:pPr>
      <w:r w:rsidRPr="005E4DE5">
        <w:rPr>
          <w:sz w:val="28"/>
          <w:szCs w:val="28"/>
          <w:lang w:val="uk-UA"/>
        </w:rPr>
        <w:t xml:space="preserve">          </w:t>
      </w:r>
      <w:r w:rsidR="001D74E0" w:rsidRPr="005E4DE5">
        <w:rPr>
          <w:sz w:val="28"/>
          <w:szCs w:val="28"/>
          <w:lang w:val="uk-UA"/>
        </w:rPr>
        <w:t>3.3.</w:t>
      </w:r>
      <w:r w:rsidR="00E576E7" w:rsidRPr="005E4DE5">
        <w:rPr>
          <w:sz w:val="28"/>
          <w:szCs w:val="28"/>
          <w:lang w:val="uk-UA"/>
        </w:rPr>
        <w:t xml:space="preserve"> За наявності документів відомості про заяву  у той же день вносяться  Робочим</w:t>
      </w:r>
      <w:r w:rsidRPr="005E4DE5">
        <w:rPr>
          <w:sz w:val="28"/>
          <w:szCs w:val="28"/>
          <w:lang w:val="uk-UA"/>
        </w:rPr>
        <w:t xml:space="preserve"> орган</w:t>
      </w:r>
      <w:r w:rsidR="00E576E7" w:rsidRPr="005E4DE5">
        <w:rPr>
          <w:sz w:val="28"/>
          <w:szCs w:val="28"/>
          <w:lang w:val="uk-UA"/>
        </w:rPr>
        <w:t>ом до внутрішнього реєстру заяв та дозволів на розміщення зовнішньої реклами</w:t>
      </w:r>
      <w:r w:rsidR="00AC2B60" w:rsidRPr="005E4DE5">
        <w:rPr>
          <w:sz w:val="28"/>
          <w:szCs w:val="28"/>
          <w:lang w:val="uk-UA"/>
        </w:rPr>
        <w:t xml:space="preserve"> </w:t>
      </w:r>
      <w:r w:rsidR="00E576E7" w:rsidRPr="005E4DE5">
        <w:rPr>
          <w:sz w:val="28"/>
          <w:szCs w:val="28"/>
          <w:lang w:val="uk-UA"/>
        </w:rPr>
        <w:t xml:space="preserve">(журналу), </w:t>
      </w:r>
      <w:r w:rsidR="00161392" w:rsidRPr="005E4DE5">
        <w:rPr>
          <w:sz w:val="28"/>
          <w:szCs w:val="28"/>
          <w:lang w:val="uk-UA"/>
        </w:rPr>
        <w:t xml:space="preserve">згідно Додатку </w:t>
      </w:r>
      <w:r w:rsidR="00AC2B60" w:rsidRPr="005E4DE5">
        <w:rPr>
          <w:sz w:val="28"/>
          <w:szCs w:val="28"/>
          <w:lang w:val="uk-UA"/>
        </w:rPr>
        <w:t>7</w:t>
      </w:r>
      <w:r w:rsidR="00E576E7" w:rsidRPr="005E4DE5">
        <w:rPr>
          <w:sz w:val="28"/>
          <w:szCs w:val="28"/>
          <w:lang w:val="uk-UA"/>
        </w:rPr>
        <w:t>.</w:t>
      </w:r>
      <w:r w:rsidRPr="005E4DE5">
        <w:rPr>
          <w:sz w:val="28"/>
          <w:szCs w:val="28"/>
          <w:lang w:val="uk-UA"/>
        </w:rPr>
        <w:t xml:space="preserve"> </w:t>
      </w:r>
    </w:p>
    <w:p w:rsidR="00AC3781" w:rsidRPr="005E4DE5" w:rsidRDefault="006D7FED" w:rsidP="006F28F2">
      <w:pPr>
        <w:pStyle w:val="a3"/>
        <w:shd w:val="clear" w:color="auto" w:fill="FFFFFF"/>
        <w:spacing w:before="0" w:beforeAutospacing="0" w:after="0" w:afterAutospacing="0" w:line="235" w:lineRule="atLeast"/>
        <w:jc w:val="both"/>
        <w:rPr>
          <w:sz w:val="28"/>
          <w:szCs w:val="28"/>
          <w:lang w:val="uk-UA"/>
        </w:rPr>
      </w:pPr>
      <w:r w:rsidRPr="005E4DE5">
        <w:rPr>
          <w:sz w:val="28"/>
          <w:szCs w:val="28"/>
          <w:lang w:val="uk-UA"/>
        </w:rPr>
        <w:t xml:space="preserve">         </w:t>
      </w:r>
      <w:r w:rsidR="00E576E7" w:rsidRPr="005E4DE5">
        <w:rPr>
          <w:sz w:val="28"/>
          <w:szCs w:val="28"/>
          <w:lang w:val="uk-UA"/>
        </w:rPr>
        <w:t xml:space="preserve">3.4. </w:t>
      </w:r>
      <w:r w:rsidR="00DC53AE" w:rsidRPr="005E4DE5">
        <w:rPr>
          <w:sz w:val="28"/>
          <w:szCs w:val="28"/>
          <w:lang w:val="uk-UA" w:eastAsia="uk-UA"/>
        </w:rPr>
        <w:t>Робочий орган протягом п'яти днів з дати реєстрації заяви перевіряє місце розміщення ОЗР,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впливу майбутнім ОЗР на інші об'єкти та споруди, створення перешкод вільному огляду раніше розміщених ОЗР, а також можливості розміщення ОЗР відповідно до вимог та обмежень встановлених цим порядком.</w:t>
      </w:r>
      <w:r w:rsidR="00137738" w:rsidRPr="005E4DE5">
        <w:rPr>
          <w:sz w:val="28"/>
          <w:szCs w:val="28"/>
          <w:lang w:val="uk-UA"/>
        </w:rPr>
        <w:t xml:space="preserve">. </w:t>
      </w:r>
    </w:p>
    <w:p w:rsidR="00AC3781" w:rsidRPr="005E4DE5" w:rsidRDefault="00AC3781" w:rsidP="006F28F2">
      <w:pPr>
        <w:pStyle w:val="a3"/>
        <w:shd w:val="clear" w:color="auto" w:fill="FFFFFF"/>
        <w:spacing w:before="0" w:beforeAutospacing="0" w:after="0" w:afterAutospacing="0" w:line="235" w:lineRule="atLeast"/>
        <w:jc w:val="both"/>
        <w:rPr>
          <w:sz w:val="28"/>
          <w:szCs w:val="28"/>
        </w:rPr>
      </w:pPr>
      <w:r w:rsidRPr="005E4DE5">
        <w:rPr>
          <w:sz w:val="28"/>
          <w:szCs w:val="28"/>
        </w:rPr>
        <w:t>У наданні дозволу може бути відмовлено у разі, коли:</w:t>
      </w:r>
    </w:p>
    <w:p w:rsidR="00AC3781" w:rsidRPr="005E4DE5" w:rsidRDefault="00AC3781" w:rsidP="006F28F2">
      <w:pPr>
        <w:pStyle w:val="a3"/>
        <w:shd w:val="clear" w:color="auto" w:fill="FFFFFF"/>
        <w:spacing w:before="0" w:beforeAutospacing="0" w:after="0" w:afterAutospacing="0" w:line="235" w:lineRule="atLeast"/>
        <w:jc w:val="both"/>
        <w:rPr>
          <w:sz w:val="28"/>
          <w:szCs w:val="28"/>
        </w:rPr>
      </w:pPr>
      <w:r w:rsidRPr="005E4DE5">
        <w:rPr>
          <w:sz w:val="28"/>
          <w:szCs w:val="28"/>
        </w:rPr>
        <w:t>- оформлення поданих документів не відповідає встановленим вимогам;</w:t>
      </w:r>
    </w:p>
    <w:p w:rsidR="00AC3781" w:rsidRPr="005E4DE5" w:rsidRDefault="00AC3781" w:rsidP="006F28F2">
      <w:pPr>
        <w:pStyle w:val="a3"/>
        <w:shd w:val="clear" w:color="auto" w:fill="FFFFFF"/>
        <w:spacing w:before="0" w:beforeAutospacing="0" w:after="0" w:afterAutospacing="0" w:line="235" w:lineRule="atLeast"/>
        <w:jc w:val="both"/>
        <w:rPr>
          <w:sz w:val="28"/>
          <w:szCs w:val="28"/>
        </w:rPr>
      </w:pPr>
      <w:r w:rsidRPr="005E4DE5">
        <w:rPr>
          <w:sz w:val="28"/>
          <w:szCs w:val="28"/>
        </w:rPr>
        <w:t>- у поданих документах виявлені завідомо неправдиві відомості;</w:t>
      </w:r>
    </w:p>
    <w:p w:rsidR="00AC3781" w:rsidRPr="005E4DE5" w:rsidRDefault="00AC3781" w:rsidP="006F28F2">
      <w:pPr>
        <w:pStyle w:val="a3"/>
        <w:shd w:val="clear" w:color="auto" w:fill="FFFFFF"/>
        <w:spacing w:before="0" w:beforeAutospacing="0" w:after="0" w:afterAutospacing="0" w:line="235" w:lineRule="atLeast"/>
        <w:jc w:val="both"/>
        <w:rPr>
          <w:sz w:val="28"/>
          <w:szCs w:val="28"/>
        </w:rPr>
      </w:pPr>
      <w:r w:rsidRPr="005E4DE5">
        <w:rPr>
          <w:sz w:val="28"/>
          <w:szCs w:val="28"/>
        </w:rPr>
        <w:t>- у розповсюджувача зовнішньої реклами наявна заборгованість перед міським бюджетом з проплати коштів за тимчасове користування місцями розташування рекламного засобу.</w:t>
      </w:r>
    </w:p>
    <w:p w:rsidR="00566E13" w:rsidRPr="005E4DE5" w:rsidRDefault="00566E13" w:rsidP="006F28F2">
      <w:pPr>
        <w:ind w:firstLine="567"/>
        <w:jc w:val="both"/>
        <w:rPr>
          <w:sz w:val="28"/>
          <w:szCs w:val="28"/>
          <w:lang w:val="uk-UA"/>
        </w:rPr>
      </w:pPr>
      <w:r w:rsidRPr="005E4DE5">
        <w:rPr>
          <w:sz w:val="28"/>
          <w:szCs w:val="28"/>
          <w:lang w:val="uk-UA"/>
        </w:rPr>
        <w:t>3.5. 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r w:rsidR="00AC3781" w:rsidRPr="005E4DE5">
        <w:rPr>
          <w:sz w:val="28"/>
          <w:szCs w:val="28"/>
          <w:lang w:val="uk-UA"/>
        </w:rPr>
        <w:t xml:space="preserve"> </w:t>
      </w:r>
      <w:r w:rsidR="00AC3781" w:rsidRPr="005E4DE5">
        <w:rPr>
          <w:sz w:val="28"/>
          <w:szCs w:val="28"/>
        </w:rPr>
        <w:t>Рішення про відмову у наданні дозволу може бути оскаржене в порядку, встановленому законодавством</w:t>
      </w:r>
      <w:r w:rsidR="001C5334" w:rsidRPr="005E4DE5">
        <w:rPr>
          <w:sz w:val="28"/>
          <w:szCs w:val="28"/>
          <w:lang w:val="uk-UA"/>
        </w:rPr>
        <w:t>.</w:t>
      </w:r>
    </w:p>
    <w:p w:rsidR="001C5334" w:rsidRPr="005E4DE5" w:rsidRDefault="006D7FED"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566E13" w:rsidRPr="005E4DE5">
        <w:rPr>
          <w:sz w:val="28"/>
          <w:szCs w:val="28"/>
          <w:lang w:val="uk-UA"/>
        </w:rPr>
        <w:t>3.6. Строк видачі дозволу або надання письмового повідомлення про відмову у його видачі становить 10 робочих днів</w:t>
      </w:r>
      <w:r w:rsidR="004C7670" w:rsidRPr="005E4DE5">
        <w:rPr>
          <w:sz w:val="28"/>
          <w:szCs w:val="28"/>
          <w:lang w:eastAsia="uk-UA"/>
        </w:rPr>
        <w:t xml:space="preserve"> з дати одержання належним чином оформлених документів зазначених в п.3.25 цього Порядку</w:t>
      </w:r>
      <w:r w:rsidR="00566E13" w:rsidRPr="005E4DE5">
        <w:rPr>
          <w:sz w:val="28"/>
          <w:szCs w:val="28"/>
          <w:lang w:val="uk-UA"/>
        </w:rPr>
        <w:t>.</w:t>
      </w:r>
      <w:r w:rsidR="001C5334" w:rsidRPr="005E4DE5">
        <w:rPr>
          <w:sz w:val="28"/>
          <w:szCs w:val="28"/>
          <w:lang w:val="uk-UA"/>
        </w:rPr>
        <w:t xml:space="preserve"> </w:t>
      </w:r>
    </w:p>
    <w:p w:rsidR="00E5271C" w:rsidRPr="005E4DE5" w:rsidRDefault="006D7FED" w:rsidP="006F28F2">
      <w:pPr>
        <w:jc w:val="both"/>
        <w:rPr>
          <w:sz w:val="28"/>
          <w:szCs w:val="28"/>
          <w:lang w:val="uk-UA"/>
        </w:rPr>
      </w:pPr>
      <w:r w:rsidRPr="005E4DE5">
        <w:rPr>
          <w:sz w:val="28"/>
          <w:szCs w:val="28"/>
          <w:lang w:val="uk-UA"/>
        </w:rPr>
        <w:t xml:space="preserve">          </w:t>
      </w:r>
      <w:r w:rsidR="00C96EDF" w:rsidRPr="005E4DE5">
        <w:rPr>
          <w:sz w:val="28"/>
          <w:szCs w:val="28"/>
          <w:lang w:val="uk-UA"/>
        </w:rPr>
        <w:t>3.7</w:t>
      </w:r>
      <w:r w:rsidR="00566E13" w:rsidRPr="005E4DE5">
        <w:rPr>
          <w:sz w:val="28"/>
          <w:szCs w:val="28"/>
          <w:lang w:val="uk-UA"/>
        </w:rPr>
        <w:t>.</w:t>
      </w:r>
      <w:r w:rsidR="00DB52A6" w:rsidRPr="005E4DE5">
        <w:rPr>
          <w:sz w:val="28"/>
          <w:szCs w:val="28"/>
          <w:lang w:val="uk-UA"/>
        </w:rPr>
        <w:t xml:space="preserve"> </w:t>
      </w:r>
      <w:r w:rsidR="00D11750" w:rsidRPr="005E4DE5">
        <w:rPr>
          <w:sz w:val="28"/>
          <w:szCs w:val="28"/>
          <w:lang w:eastAsia="uk-UA"/>
        </w:rPr>
        <w:t>Погоджувальна частина дозволу погоджується заявником з:</w:t>
      </w:r>
      <w:r w:rsidR="00137738" w:rsidRPr="005E4DE5">
        <w:rPr>
          <w:sz w:val="28"/>
          <w:szCs w:val="28"/>
          <w:lang w:val="uk-UA"/>
        </w:rPr>
        <w:t xml:space="preserve"> </w:t>
      </w:r>
    </w:p>
    <w:p w:rsidR="00E5271C" w:rsidRPr="005E4DE5" w:rsidRDefault="00137738"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E5271C" w:rsidRPr="005E4DE5">
        <w:rPr>
          <w:sz w:val="28"/>
          <w:szCs w:val="28"/>
          <w:lang w:val="uk-UA"/>
        </w:rPr>
        <w:t>-</w:t>
      </w:r>
      <w:r w:rsidR="003A23F1" w:rsidRPr="005E4DE5">
        <w:rPr>
          <w:sz w:val="28"/>
          <w:szCs w:val="28"/>
          <w:lang w:val="uk-UA"/>
        </w:rPr>
        <w:t xml:space="preserve"> </w:t>
      </w:r>
      <w:r w:rsidR="00E5271C" w:rsidRPr="005E4DE5">
        <w:rPr>
          <w:sz w:val="28"/>
          <w:szCs w:val="28"/>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E5271C" w:rsidRPr="005E4DE5" w:rsidRDefault="00D11750"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E5271C" w:rsidRPr="005E4DE5">
        <w:rPr>
          <w:sz w:val="28"/>
          <w:szCs w:val="28"/>
          <w:lang w:val="uk-UA"/>
        </w:rPr>
        <w:t>-</w:t>
      </w:r>
      <w:r w:rsidR="0052500E" w:rsidRPr="005E4DE5">
        <w:rPr>
          <w:sz w:val="28"/>
          <w:szCs w:val="28"/>
          <w:lang w:val="uk-UA"/>
        </w:rPr>
        <w:t xml:space="preserve"> </w:t>
      </w:r>
      <w:r w:rsidR="00E5271C" w:rsidRPr="005E4DE5">
        <w:rPr>
          <w:sz w:val="28"/>
          <w:szCs w:val="28"/>
          <w:lang w:val="uk-UA"/>
        </w:rPr>
        <w:t>утримувачем інженерних комунікацій – у разі розміщення зовнішньої реклами в межах охоронних зон цих комунікацій;</w:t>
      </w:r>
    </w:p>
    <w:p w:rsidR="00137738" w:rsidRPr="005E4DE5" w:rsidRDefault="00E5271C" w:rsidP="006F28F2">
      <w:pPr>
        <w:jc w:val="both"/>
        <w:rPr>
          <w:sz w:val="28"/>
          <w:szCs w:val="28"/>
          <w:lang w:val="uk-UA"/>
        </w:rPr>
      </w:pPr>
      <w:r w:rsidRPr="005E4DE5">
        <w:rPr>
          <w:sz w:val="28"/>
          <w:szCs w:val="28"/>
          <w:lang w:val="uk-UA"/>
        </w:rPr>
        <w:t>-</w:t>
      </w:r>
      <w:r w:rsidR="0052500E" w:rsidRPr="005E4DE5">
        <w:rPr>
          <w:sz w:val="28"/>
          <w:szCs w:val="28"/>
          <w:lang w:val="uk-UA"/>
        </w:rPr>
        <w:t xml:space="preserve"> </w:t>
      </w:r>
      <w:r w:rsidR="00D11750" w:rsidRPr="005E4DE5">
        <w:rPr>
          <w:sz w:val="28"/>
          <w:szCs w:val="28"/>
          <w:lang w:val="uk-UA"/>
        </w:rPr>
        <w:t>Департаментом патрульної поліції Національної поліції України.</w:t>
      </w:r>
    </w:p>
    <w:p w:rsidR="008B55C9" w:rsidRPr="008B55C9" w:rsidRDefault="006D7FED" w:rsidP="008B55C9">
      <w:pPr>
        <w:pStyle w:val="rvps2"/>
        <w:shd w:val="clear" w:color="auto" w:fill="FFFFFF"/>
        <w:spacing w:before="0" w:beforeAutospacing="0" w:after="150" w:afterAutospacing="0"/>
        <w:ind w:firstLine="450"/>
        <w:jc w:val="both"/>
        <w:rPr>
          <w:color w:val="000000"/>
          <w:sz w:val="28"/>
        </w:rPr>
      </w:pPr>
      <w:r w:rsidRPr="005E4DE5">
        <w:rPr>
          <w:sz w:val="28"/>
          <w:szCs w:val="28"/>
        </w:rPr>
        <w:lastRenderedPageBreak/>
        <w:t xml:space="preserve">      </w:t>
      </w:r>
      <w:r w:rsidR="00C96EDF" w:rsidRPr="005E4DE5">
        <w:rPr>
          <w:sz w:val="28"/>
          <w:szCs w:val="28"/>
        </w:rPr>
        <w:t>3.8</w:t>
      </w:r>
      <w:r w:rsidR="00E5271C" w:rsidRPr="005E4DE5">
        <w:rPr>
          <w:sz w:val="28"/>
          <w:szCs w:val="28"/>
        </w:rPr>
        <w:t xml:space="preserve">. </w:t>
      </w:r>
      <w:r w:rsidR="008B55C9" w:rsidRPr="008B55C9">
        <w:rPr>
          <w:color w:val="000000"/>
          <w:sz w:val="28"/>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w:t>
      </w:r>
      <w:r w:rsidR="008B55C9">
        <w:rPr>
          <w:color w:val="000000"/>
          <w:sz w:val="28"/>
        </w:rPr>
        <w:t>пункті 3.7.</w:t>
      </w:r>
      <w:r w:rsidR="008B55C9" w:rsidRPr="008B55C9">
        <w:rPr>
          <w:color w:val="000000"/>
          <w:sz w:val="28"/>
        </w:rPr>
        <w:t>, та встановлює строк розгляду зазначених документів.</w:t>
      </w:r>
    </w:p>
    <w:p w:rsidR="008B55C9" w:rsidRPr="008B55C9" w:rsidRDefault="008B55C9" w:rsidP="008B55C9">
      <w:pPr>
        <w:pStyle w:val="rvps2"/>
        <w:shd w:val="clear" w:color="auto" w:fill="FFFFFF"/>
        <w:spacing w:before="0" w:beforeAutospacing="0" w:after="150" w:afterAutospacing="0"/>
        <w:ind w:firstLine="450"/>
        <w:jc w:val="both"/>
        <w:rPr>
          <w:color w:val="000000"/>
          <w:sz w:val="28"/>
        </w:rPr>
      </w:pPr>
      <w:bookmarkStart w:id="0" w:name="n197"/>
      <w:bookmarkEnd w:id="0"/>
      <w:r w:rsidRPr="008B55C9">
        <w:rPr>
          <w:color w:val="000000"/>
          <w:sz w:val="28"/>
        </w:rPr>
        <w:t xml:space="preserve">За результатами дозвільної (погоджувальної) процедури органи, зазначені в </w:t>
      </w:r>
      <w:r w:rsidR="00B7092F">
        <w:rPr>
          <w:color w:val="000000"/>
          <w:sz w:val="28"/>
        </w:rPr>
        <w:t>пункті 3.7.</w:t>
      </w:r>
      <w:r w:rsidRPr="008B55C9">
        <w:rPr>
          <w:color w:val="000000"/>
          <w:sz w:val="28"/>
        </w:rPr>
        <w:t xml:space="preserve"> надають погодження, які у паперовому або електронному (шляхом сканування) вигляді надсилаються робочому органу.</w:t>
      </w:r>
    </w:p>
    <w:p w:rsidR="008B55C9" w:rsidRPr="008B55C9" w:rsidRDefault="008B55C9" w:rsidP="008B55C9">
      <w:pPr>
        <w:pStyle w:val="rvps2"/>
        <w:shd w:val="clear" w:color="auto" w:fill="FFFFFF"/>
        <w:spacing w:before="0" w:beforeAutospacing="0" w:after="150" w:afterAutospacing="0"/>
        <w:ind w:firstLine="450"/>
        <w:jc w:val="both"/>
        <w:rPr>
          <w:color w:val="000000"/>
          <w:sz w:val="28"/>
        </w:rPr>
      </w:pPr>
      <w:bookmarkStart w:id="1" w:name="n198"/>
      <w:bookmarkEnd w:id="1"/>
      <w:r w:rsidRPr="008B55C9">
        <w:rPr>
          <w:color w:val="000000"/>
          <w:sz w:val="28"/>
        </w:rPr>
        <w:t xml:space="preserve">У разі ненадання органами, зазначеними в </w:t>
      </w:r>
      <w:r w:rsidR="00B7092F">
        <w:rPr>
          <w:color w:val="000000"/>
          <w:sz w:val="28"/>
        </w:rPr>
        <w:t>пункті 3.7.</w:t>
      </w:r>
      <w:r w:rsidRPr="008B55C9">
        <w:rPr>
          <w:color w:val="000000"/>
          <w:sz w:val="28"/>
        </w:rPr>
        <w:t>, протягом встановленого строку погоджень вважається, що видачу дозволу погоджено.</w:t>
      </w:r>
    </w:p>
    <w:p w:rsidR="006D7FED" w:rsidRPr="005E4DE5" w:rsidRDefault="006D7FED" w:rsidP="006F28F2">
      <w:pPr>
        <w:shd w:val="clear" w:color="auto" w:fill="FFFFFF"/>
        <w:spacing w:after="150"/>
        <w:jc w:val="both"/>
        <w:rPr>
          <w:sz w:val="28"/>
          <w:szCs w:val="28"/>
          <w:lang w:val="uk-UA" w:eastAsia="uk-UA"/>
        </w:rPr>
      </w:pPr>
      <w:r w:rsidRPr="005E4DE5">
        <w:rPr>
          <w:sz w:val="28"/>
          <w:szCs w:val="28"/>
          <w:lang w:val="uk-UA"/>
        </w:rPr>
        <w:t xml:space="preserve">     </w:t>
      </w:r>
      <w:r w:rsidR="00936DE7" w:rsidRPr="005E4DE5">
        <w:rPr>
          <w:sz w:val="28"/>
          <w:szCs w:val="28"/>
          <w:lang w:val="uk-UA"/>
        </w:rPr>
        <w:t xml:space="preserve">3.9. </w:t>
      </w:r>
      <w:r w:rsidR="00936DE7" w:rsidRPr="005E4DE5">
        <w:rPr>
          <w:sz w:val="28"/>
          <w:szCs w:val="28"/>
          <w:lang w:eastAsia="uk-UA"/>
        </w:rPr>
        <w:t>У разі встановлення (розміщення) ОЗР на стіні чи даху житлового будинку, заявник повинен отримати письмові згоди на розміщення від всіх мешканців цього будинку (під’їзду).</w:t>
      </w:r>
    </w:p>
    <w:p w:rsidR="006D7FED" w:rsidRPr="005E4DE5" w:rsidRDefault="00936DE7" w:rsidP="006F28F2">
      <w:pPr>
        <w:shd w:val="clear" w:color="auto" w:fill="FFFFFF"/>
        <w:spacing w:after="150"/>
        <w:jc w:val="both"/>
        <w:rPr>
          <w:sz w:val="28"/>
          <w:szCs w:val="28"/>
          <w:lang w:val="uk-UA" w:eastAsia="uk-UA"/>
        </w:rPr>
      </w:pPr>
      <w:r w:rsidRPr="005E4DE5">
        <w:rPr>
          <w:sz w:val="28"/>
          <w:szCs w:val="28"/>
          <w:lang w:val="uk-UA" w:eastAsia="uk-UA"/>
        </w:rPr>
        <w:t xml:space="preserve">                                                                                                                                    </w:t>
      </w:r>
      <w:r w:rsidR="006D7FED" w:rsidRPr="005E4DE5">
        <w:rPr>
          <w:sz w:val="28"/>
          <w:szCs w:val="28"/>
          <w:lang w:val="uk-UA" w:eastAsia="uk-UA"/>
        </w:rPr>
        <w:t xml:space="preserve">                  </w:t>
      </w:r>
    </w:p>
    <w:p w:rsidR="003F385C" w:rsidRPr="005E4DE5" w:rsidRDefault="006D7FED" w:rsidP="006F28F2">
      <w:pPr>
        <w:shd w:val="clear" w:color="auto" w:fill="FFFFFF"/>
        <w:spacing w:after="150"/>
        <w:jc w:val="both"/>
        <w:rPr>
          <w:sz w:val="28"/>
          <w:szCs w:val="28"/>
          <w:lang w:val="uk-UA" w:eastAsia="uk-UA"/>
        </w:rPr>
      </w:pPr>
      <w:r w:rsidRPr="005E4DE5">
        <w:rPr>
          <w:sz w:val="28"/>
          <w:szCs w:val="28"/>
          <w:lang w:val="uk-UA" w:eastAsia="uk-UA"/>
        </w:rPr>
        <w:t xml:space="preserve">          </w:t>
      </w:r>
      <w:r w:rsidR="00C96EDF" w:rsidRPr="005E4DE5">
        <w:rPr>
          <w:sz w:val="28"/>
          <w:szCs w:val="28"/>
          <w:lang w:val="uk-UA"/>
        </w:rPr>
        <w:t>3.10</w:t>
      </w:r>
      <w:r w:rsidR="003F385C" w:rsidRPr="005E4DE5">
        <w:rPr>
          <w:sz w:val="28"/>
          <w:szCs w:val="28"/>
          <w:lang w:val="uk-UA"/>
        </w:rPr>
        <w:t xml:space="preserve">. Робочий орган  протягом не більше як двох робочих днів з дати одержання </w:t>
      </w:r>
      <w:r w:rsidR="00936DE7" w:rsidRPr="005E4DE5">
        <w:rPr>
          <w:sz w:val="28"/>
          <w:szCs w:val="28"/>
          <w:lang w:val="uk-UA"/>
        </w:rPr>
        <w:t>погоджень</w:t>
      </w:r>
      <w:r w:rsidR="003F385C" w:rsidRPr="005E4DE5">
        <w:rPr>
          <w:sz w:val="28"/>
          <w:szCs w:val="28"/>
          <w:lang w:val="uk-UA"/>
        </w:rPr>
        <w:t xml:space="preserve">, подає виконавчому </w:t>
      </w:r>
      <w:r w:rsidR="000D0F12" w:rsidRPr="005E4DE5">
        <w:rPr>
          <w:sz w:val="28"/>
          <w:szCs w:val="28"/>
          <w:lang w:val="uk-UA"/>
        </w:rPr>
        <w:t>комітету</w:t>
      </w:r>
      <w:r w:rsidR="003F385C" w:rsidRPr="005E4DE5">
        <w:rPr>
          <w:sz w:val="28"/>
          <w:szCs w:val="28"/>
          <w:lang w:val="uk-UA"/>
        </w:rPr>
        <w:t xml:space="preserve"> Переяслав</w:t>
      </w:r>
      <w:r w:rsidR="00936DE7" w:rsidRPr="005E4DE5">
        <w:rPr>
          <w:sz w:val="28"/>
          <w:szCs w:val="28"/>
          <w:lang w:val="uk-UA"/>
        </w:rPr>
        <w:t>ської</w:t>
      </w:r>
      <w:r w:rsidR="003F385C" w:rsidRPr="005E4DE5">
        <w:rPr>
          <w:sz w:val="28"/>
          <w:szCs w:val="28"/>
          <w:lang w:val="uk-UA"/>
        </w:rPr>
        <w:t xml:space="preserve"> міської ради пропозиції та проект відповідного рішення.</w:t>
      </w:r>
    </w:p>
    <w:p w:rsidR="003F385C" w:rsidRPr="005E4DE5" w:rsidRDefault="00C96EDF" w:rsidP="006F28F2">
      <w:pPr>
        <w:ind w:firstLine="567"/>
        <w:jc w:val="both"/>
        <w:rPr>
          <w:sz w:val="28"/>
          <w:szCs w:val="28"/>
          <w:lang w:val="uk-UA"/>
        </w:rPr>
      </w:pPr>
      <w:r w:rsidRPr="005E4DE5">
        <w:rPr>
          <w:sz w:val="28"/>
          <w:szCs w:val="28"/>
          <w:lang w:val="uk-UA"/>
        </w:rPr>
        <w:t>3.11</w:t>
      </w:r>
      <w:r w:rsidR="003F385C" w:rsidRPr="005E4DE5">
        <w:rPr>
          <w:sz w:val="28"/>
          <w:szCs w:val="28"/>
          <w:lang w:val="uk-UA"/>
        </w:rPr>
        <w:t xml:space="preserve">. Виконавчий </w:t>
      </w:r>
      <w:r w:rsidR="00645336" w:rsidRPr="005E4DE5">
        <w:rPr>
          <w:sz w:val="28"/>
          <w:szCs w:val="28"/>
          <w:lang w:val="uk-UA"/>
        </w:rPr>
        <w:t>комітет</w:t>
      </w:r>
      <w:r w:rsidR="003F385C" w:rsidRPr="005E4DE5">
        <w:rPr>
          <w:sz w:val="28"/>
          <w:szCs w:val="28"/>
          <w:lang w:val="uk-UA"/>
        </w:rPr>
        <w:t xml:space="preserve"> Переяслав</w:t>
      </w:r>
      <w:r w:rsidR="00936DE7" w:rsidRPr="005E4DE5">
        <w:rPr>
          <w:sz w:val="28"/>
          <w:szCs w:val="28"/>
          <w:lang w:val="uk-UA"/>
        </w:rPr>
        <w:t>ської</w:t>
      </w:r>
      <w:r w:rsidR="003F385C" w:rsidRPr="005E4DE5">
        <w:rPr>
          <w:sz w:val="28"/>
          <w:szCs w:val="28"/>
          <w:lang w:val="uk-UA"/>
        </w:rPr>
        <w:t xml:space="preserve"> міської ради </w:t>
      </w:r>
      <w:r w:rsidR="00D77649" w:rsidRPr="005E4DE5">
        <w:rPr>
          <w:sz w:val="28"/>
          <w:szCs w:val="28"/>
          <w:lang w:val="uk-UA"/>
        </w:rPr>
        <w:t xml:space="preserve">протягом одного робочого дня з дати одержання зазначених пропозицій приймає рішення про надання дозволу або про відмову у </w:t>
      </w:r>
      <w:r w:rsidR="000D0F12" w:rsidRPr="005E4DE5">
        <w:rPr>
          <w:sz w:val="28"/>
          <w:szCs w:val="28"/>
          <w:lang w:val="uk-UA"/>
        </w:rPr>
        <w:t>його</w:t>
      </w:r>
      <w:r w:rsidR="00D77649" w:rsidRPr="005E4DE5">
        <w:rPr>
          <w:sz w:val="28"/>
          <w:szCs w:val="28"/>
          <w:lang w:val="uk-UA"/>
        </w:rPr>
        <w:t xml:space="preserve"> наданні. Дозвіл або відмова у його видачі видається не пізніше ніж протягом наступного робочого дня після прийняття відповідного рішення.</w:t>
      </w:r>
    </w:p>
    <w:p w:rsidR="00EB76EB" w:rsidRPr="005E4DE5" w:rsidRDefault="0027590A"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137738" w:rsidRPr="005E4DE5">
        <w:rPr>
          <w:b w:val="0"/>
          <w:sz w:val="28"/>
          <w:szCs w:val="28"/>
          <w:lang w:val="uk-UA"/>
        </w:rPr>
        <w:t>3.</w:t>
      </w:r>
      <w:r w:rsidR="00C96EDF" w:rsidRPr="005E4DE5">
        <w:rPr>
          <w:b w:val="0"/>
          <w:sz w:val="28"/>
          <w:szCs w:val="28"/>
          <w:lang w:val="uk-UA"/>
        </w:rPr>
        <w:t>12</w:t>
      </w:r>
      <w:r w:rsidR="00D77649" w:rsidRPr="005E4DE5">
        <w:rPr>
          <w:b w:val="0"/>
          <w:sz w:val="28"/>
          <w:szCs w:val="28"/>
          <w:lang w:val="uk-UA"/>
        </w:rPr>
        <w:t>.</w:t>
      </w:r>
      <w:r w:rsidR="00137738" w:rsidRPr="005E4DE5">
        <w:rPr>
          <w:b w:val="0"/>
          <w:sz w:val="28"/>
          <w:szCs w:val="28"/>
        </w:rPr>
        <w:t> </w:t>
      </w:r>
      <w:r w:rsidR="00137738" w:rsidRPr="005E4DE5">
        <w:rPr>
          <w:b w:val="0"/>
          <w:sz w:val="28"/>
          <w:szCs w:val="28"/>
          <w:lang w:val="uk-UA"/>
        </w:rPr>
        <w:t>Дозвіл набирає чинності з момен</w:t>
      </w:r>
      <w:r w:rsidR="002B79F3" w:rsidRPr="005E4DE5">
        <w:rPr>
          <w:b w:val="0"/>
          <w:sz w:val="28"/>
          <w:szCs w:val="28"/>
          <w:lang w:val="uk-UA"/>
        </w:rPr>
        <w:t>ту прийняття  виконавчим комітетом</w:t>
      </w:r>
      <w:r w:rsidR="00555818" w:rsidRPr="005E4DE5">
        <w:rPr>
          <w:b w:val="0"/>
          <w:sz w:val="28"/>
          <w:szCs w:val="28"/>
          <w:lang w:val="uk-UA"/>
        </w:rPr>
        <w:t xml:space="preserve"> Переяслав</w:t>
      </w:r>
      <w:r w:rsidR="00940BA2" w:rsidRPr="005E4DE5">
        <w:rPr>
          <w:b w:val="0"/>
          <w:sz w:val="28"/>
          <w:szCs w:val="28"/>
          <w:lang w:val="uk-UA"/>
        </w:rPr>
        <w:t>ської</w:t>
      </w:r>
      <w:r w:rsidR="00137738" w:rsidRPr="005E4DE5">
        <w:rPr>
          <w:b w:val="0"/>
          <w:sz w:val="28"/>
          <w:szCs w:val="28"/>
          <w:lang w:val="uk-UA"/>
        </w:rPr>
        <w:t xml:space="preserve"> міської ради</w:t>
      </w:r>
      <w:r w:rsidR="00555818" w:rsidRPr="005E4DE5">
        <w:rPr>
          <w:b w:val="0"/>
          <w:sz w:val="28"/>
          <w:szCs w:val="28"/>
          <w:lang w:val="uk-UA"/>
        </w:rPr>
        <w:t xml:space="preserve"> </w:t>
      </w:r>
      <w:r w:rsidR="002B79F3" w:rsidRPr="005E4DE5">
        <w:rPr>
          <w:b w:val="0"/>
          <w:sz w:val="28"/>
          <w:szCs w:val="28"/>
          <w:lang w:val="uk-UA"/>
        </w:rPr>
        <w:t xml:space="preserve">рішення </w:t>
      </w:r>
      <w:r w:rsidR="00137738" w:rsidRPr="005E4DE5">
        <w:rPr>
          <w:b w:val="0"/>
          <w:sz w:val="28"/>
          <w:szCs w:val="28"/>
          <w:lang w:val="uk-UA"/>
        </w:rPr>
        <w:t xml:space="preserve">та діє протягом </w:t>
      </w:r>
      <w:r w:rsidR="00940BA2" w:rsidRPr="005E4DE5">
        <w:rPr>
          <w:b w:val="0"/>
          <w:sz w:val="28"/>
          <w:szCs w:val="28"/>
          <w:lang w:val="uk-UA"/>
        </w:rPr>
        <w:t>строку, зазначеному в рішенні</w:t>
      </w:r>
      <w:r w:rsidR="00137738" w:rsidRPr="005E4DE5">
        <w:rPr>
          <w:b w:val="0"/>
          <w:sz w:val="28"/>
          <w:szCs w:val="28"/>
          <w:lang w:val="uk-UA"/>
        </w:rPr>
        <w:t>. Термін дії дозволу відповідає терміну дії договору</w:t>
      </w:r>
      <w:r w:rsidR="00C96EDF" w:rsidRPr="005E4DE5">
        <w:rPr>
          <w:b w:val="0"/>
          <w:sz w:val="28"/>
          <w:szCs w:val="28"/>
          <w:lang w:val="uk-UA"/>
        </w:rPr>
        <w:t xml:space="preserve"> розміщення зовнішньої реклами</w:t>
      </w:r>
      <w:r w:rsidR="00137738" w:rsidRPr="005E4DE5">
        <w:rPr>
          <w:b w:val="0"/>
          <w:sz w:val="28"/>
          <w:szCs w:val="28"/>
          <w:lang w:val="uk-UA"/>
        </w:rPr>
        <w:t>.</w:t>
      </w:r>
    </w:p>
    <w:p w:rsidR="00137738" w:rsidRPr="005E4DE5" w:rsidRDefault="0027590A"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137738" w:rsidRPr="005E4DE5">
        <w:rPr>
          <w:b w:val="0"/>
          <w:sz w:val="28"/>
          <w:szCs w:val="28"/>
          <w:lang w:val="uk-UA"/>
        </w:rPr>
        <w:t>3.</w:t>
      </w:r>
      <w:r w:rsidR="00C96EDF" w:rsidRPr="005E4DE5">
        <w:rPr>
          <w:b w:val="0"/>
          <w:sz w:val="28"/>
          <w:szCs w:val="28"/>
          <w:lang w:val="uk-UA"/>
        </w:rPr>
        <w:t>1</w:t>
      </w:r>
      <w:r w:rsidRPr="005E4DE5">
        <w:rPr>
          <w:b w:val="0"/>
          <w:sz w:val="28"/>
          <w:szCs w:val="28"/>
          <w:lang w:val="uk-UA"/>
        </w:rPr>
        <w:t>3.</w:t>
      </w:r>
      <w:r w:rsidR="00137738" w:rsidRPr="005E4DE5">
        <w:rPr>
          <w:b w:val="0"/>
          <w:sz w:val="28"/>
          <w:szCs w:val="28"/>
          <w:lang w:val="uk-UA"/>
        </w:rPr>
        <w:t xml:space="preserve"> Виданий та оформлений відповідно до цього</w:t>
      </w:r>
      <w:r w:rsidR="007327DA" w:rsidRPr="005E4DE5">
        <w:rPr>
          <w:b w:val="0"/>
          <w:sz w:val="28"/>
          <w:szCs w:val="28"/>
          <w:lang w:val="uk-UA"/>
        </w:rPr>
        <w:t xml:space="preserve"> Порядку</w:t>
      </w:r>
      <w:r w:rsidR="00137738" w:rsidRPr="005E4DE5">
        <w:rPr>
          <w:b w:val="0"/>
          <w:sz w:val="28"/>
          <w:szCs w:val="28"/>
          <w:lang w:val="uk-UA"/>
        </w:rPr>
        <w:t xml:space="preserve"> дозвіл є підставою для </w:t>
      </w:r>
      <w:r w:rsidR="000D0F12" w:rsidRPr="005E4DE5">
        <w:rPr>
          <w:b w:val="0"/>
          <w:sz w:val="28"/>
          <w:szCs w:val="28"/>
          <w:lang w:val="uk-UA"/>
        </w:rPr>
        <w:t xml:space="preserve">розміщення зовнішньої реклами та </w:t>
      </w:r>
      <w:r w:rsidR="00137738" w:rsidRPr="005E4DE5">
        <w:rPr>
          <w:b w:val="0"/>
          <w:sz w:val="28"/>
          <w:szCs w:val="28"/>
          <w:lang w:val="uk-UA"/>
        </w:rPr>
        <w:t>виконання робіт, пов’язаних з розміщенням рекламного засобу.</w:t>
      </w:r>
    </w:p>
    <w:p w:rsidR="00795594" w:rsidRDefault="0027590A"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137738" w:rsidRPr="005E4DE5">
        <w:rPr>
          <w:b w:val="0"/>
          <w:sz w:val="28"/>
          <w:szCs w:val="28"/>
          <w:lang w:val="uk-UA"/>
        </w:rPr>
        <w:t>3.</w:t>
      </w:r>
      <w:r w:rsidR="00C96EDF" w:rsidRPr="005E4DE5">
        <w:rPr>
          <w:b w:val="0"/>
          <w:sz w:val="28"/>
          <w:szCs w:val="28"/>
          <w:lang w:val="uk-UA"/>
        </w:rPr>
        <w:t>1</w:t>
      </w:r>
      <w:r w:rsidRPr="005E4DE5">
        <w:rPr>
          <w:b w:val="0"/>
          <w:sz w:val="28"/>
          <w:szCs w:val="28"/>
          <w:lang w:val="uk-UA"/>
        </w:rPr>
        <w:t>4</w:t>
      </w:r>
      <w:r w:rsidR="00137738" w:rsidRPr="005E4DE5">
        <w:rPr>
          <w:b w:val="0"/>
          <w:sz w:val="28"/>
          <w:szCs w:val="28"/>
          <w:lang w:val="uk-UA"/>
        </w:rPr>
        <w:t xml:space="preserve">. </w:t>
      </w:r>
      <w:r w:rsidR="00940BA2" w:rsidRPr="005E4DE5">
        <w:rPr>
          <w:b w:val="0"/>
          <w:sz w:val="28"/>
          <w:szCs w:val="28"/>
          <w:lang w:val="uk-UA" w:eastAsia="uk-UA"/>
        </w:rPr>
        <w:t xml:space="preserve">У разі прийняття виконавчим комітетом </w:t>
      </w:r>
      <w:r w:rsidR="00AB2C99" w:rsidRPr="005E4DE5">
        <w:rPr>
          <w:b w:val="0"/>
          <w:sz w:val="28"/>
          <w:szCs w:val="28"/>
          <w:lang w:val="uk-UA" w:eastAsia="uk-UA"/>
        </w:rPr>
        <w:t xml:space="preserve">Переяславської </w:t>
      </w:r>
      <w:r w:rsidR="00940BA2" w:rsidRPr="005E4DE5">
        <w:rPr>
          <w:b w:val="0"/>
          <w:sz w:val="28"/>
          <w:szCs w:val="28"/>
          <w:lang w:val="uk-UA" w:eastAsia="uk-UA"/>
        </w:rPr>
        <w:t xml:space="preserve"> міської ради рішення про відмову у наданні дозволу, робочим органом протягом п'яти днів з дати прийняття відповідного рішення розповсюджувачу зовнішньої </w:t>
      </w:r>
      <w:r w:rsidR="00AB2C99" w:rsidRPr="005E4DE5">
        <w:rPr>
          <w:b w:val="0"/>
          <w:sz w:val="28"/>
          <w:szCs w:val="28"/>
          <w:lang w:val="uk-UA" w:eastAsia="uk-UA"/>
        </w:rPr>
        <w:t xml:space="preserve">реклами надсилається вмотивована відповідь про причину відмови. </w:t>
      </w:r>
      <w:r w:rsidRPr="005E4DE5">
        <w:rPr>
          <w:b w:val="0"/>
          <w:sz w:val="28"/>
          <w:szCs w:val="28"/>
          <w:lang w:val="uk-UA"/>
        </w:rPr>
        <w:t xml:space="preserve">          </w:t>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r w:rsidR="00AB2C99" w:rsidRPr="005E4DE5">
        <w:rPr>
          <w:b w:val="0"/>
          <w:sz w:val="28"/>
          <w:szCs w:val="28"/>
          <w:lang w:val="uk-UA"/>
        </w:rPr>
        <w:tab/>
      </w:r>
    </w:p>
    <w:p w:rsidR="000D0F12" w:rsidRPr="005E4DE5" w:rsidRDefault="00795594" w:rsidP="006F28F2">
      <w:pPr>
        <w:pStyle w:val="2"/>
        <w:shd w:val="clear" w:color="auto" w:fill="FFFFFF"/>
        <w:spacing w:before="0" w:beforeAutospacing="0" w:after="0" w:afterAutospacing="0"/>
        <w:jc w:val="both"/>
        <w:rPr>
          <w:b w:val="0"/>
          <w:sz w:val="28"/>
          <w:szCs w:val="28"/>
          <w:lang w:val="uk-UA"/>
        </w:rPr>
      </w:pPr>
      <w:r>
        <w:rPr>
          <w:b w:val="0"/>
          <w:sz w:val="28"/>
          <w:szCs w:val="28"/>
          <w:lang w:val="uk-UA"/>
        </w:rPr>
        <w:t xml:space="preserve">         </w:t>
      </w:r>
      <w:r w:rsidR="00137738" w:rsidRPr="005E4DE5">
        <w:rPr>
          <w:b w:val="0"/>
          <w:sz w:val="28"/>
          <w:szCs w:val="28"/>
          <w:lang w:val="uk-UA"/>
        </w:rPr>
        <w:t>3.</w:t>
      </w:r>
      <w:r w:rsidR="00C96EDF" w:rsidRPr="005E4DE5">
        <w:rPr>
          <w:b w:val="0"/>
          <w:sz w:val="28"/>
          <w:szCs w:val="28"/>
          <w:lang w:val="uk-UA"/>
        </w:rPr>
        <w:t>1</w:t>
      </w:r>
      <w:r w:rsidR="0027590A" w:rsidRPr="005E4DE5">
        <w:rPr>
          <w:b w:val="0"/>
          <w:sz w:val="28"/>
          <w:szCs w:val="28"/>
          <w:lang w:val="uk-UA"/>
        </w:rPr>
        <w:t>5</w:t>
      </w:r>
      <w:r w:rsidR="00137738" w:rsidRPr="005E4DE5">
        <w:rPr>
          <w:b w:val="0"/>
          <w:sz w:val="28"/>
          <w:szCs w:val="28"/>
          <w:lang w:val="uk-UA"/>
        </w:rPr>
        <w:t xml:space="preserve">. </w:t>
      </w:r>
      <w:r w:rsidR="00AB2C99" w:rsidRPr="005E4DE5">
        <w:rPr>
          <w:b w:val="0"/>
          <w:sz w:val="28"/>
          <w:szCs w:val="28"/>
          <w:lang w:val="uk-UA"/>
        </w:rPr>
        <w:t>Відмова у наданні дозволу може бути оскаржена у порядку, встановленому законодавством.</w:t>
      </w:r>
    </w:p>
    <w:p w:rsidR="001D7D8A" w:rsidRPr="005E4DE5" w:rsidRDefault="0027590A" w:rsidP="006F28F2">
      <w:pPr>
        <w:pStyle w:val="a3"/>
        <w:shd w:val="clear" w:color="auto" w:fill="FFFFFF"/>
        <w:spacing w:before="0" w:beforeAutospacing="0" w:after="0" w:afterAutospacing="0"/>
        <w:jc w:val="both"/>
        <w:rPr>
          <w:rStyle w:val="apple-converted-space"/>
          <w:sz w:val="28"/>
          <w:szCs w:val="28"/>
          <w:lang w:val="uk-UA"/>
        </w:rPr>
      </w:pPr>
      <w:r w:rsidRPr="005E4DE5">
        <w:rPr>
          <w:sz w:val="28"/>
          <w:szCs w:val="28"/>
          <w:lang w:val="uk-UA"/>
        </w:rPr>
        <w:t xml:space="preserve">          </w:t>
      </w:r>
      <w:r w:rsidR="00C96EDF" w:rsidRPr="005E4DE5">
        <w:rPr>
          <w:sz w:val="28"/>
          <w:szCs w:val="28"/>
          <w:lang w:val="uk-UA"/>
        </w:rPr>
        <w:t>3.1</w:t>
      </w:r>
      <w:r w:rsidRPr="005E4DE5">
        <w:rPr>
          <w:sz w:val="28"/>
          <w:szCs w:val="28"/>
          <w:lang w:val="uk-UA"/>
        </w:rPr>
        <w:t>6</w:t>
      </w:r>
      <w:r w:rsidR="000D0F12" w:rsidRPr="005E4DE5">
        <w:rPr>
          <w:sz w:val="28"/>
          <w:szCs w:val="28"/>
          <w:lang w:val="uk-UA"/>
        </w:rPr>
        <w:t xml:space="preserve"> </w:t>
      </w:r>
      <w:r w:rsidR="00137738" w:rsidRPr="005E4DE5">
        <w:rPr>
          <w:sz w:val="28"/>
          <w:szCs w:val="28"/>
          <w:lang w:val="uk-UA"/>
        </w:rPr>
        <w:t xml:space="preserve">У разі виявлення самочинно зміненої площі ОЗР Робочий орган у триденний термін з дати виявлення складає в односторонньому порядку відповідний розрахунок вартості за місце розміщення ОЗР та повідомляє Розповсюджувача ОЗР про необхідність переоформлення дозволу. </w:t>
      </w:r>
      <w:r w:rsidR="00137738" w:rsidRPr="005E4DE5">
        <w:rPr>
          <w:sz w:val="28"/>
          <w:szCs w:val="28"/>
        </w:rPr>
        <w:t xml:space="preserve">Якщо протягом вказаного у вимозі терміну (5-ти робочих днів) Розповсюджувач реклами не звернувся за переоформленням дозволу, йому направляється </w:t>
      </w:r>
      <w:r w:rsidR="00137738" w:rsidRPr="005E4DE5">
        <w:rPr>
          <w:sz w:val="28"/>
          <w:szCs w:val="28"/>
        </w:rPr>
        <w:lastRenderedPageBreak/>
        <w:t xml:space="preserve">претензія. У разі невиконання претензії Робочий орган за рішенням виконавчого комітету </w:t>
      </w:r>
      <w:r w:rsidR="00555818" w:rsidRPr="005E4DE5">
        <w:rPr>
          <w:sz w:val="28"/>
          <w:szCs w:val="28"/>
          <w:lang w:val="uk-UA"/>
        </w:rPr>
        <w:t>Переяслав</w:t>
      </w:r>
      <w:r w:rsidR="00421382" w:rsidRPr="005E4DE5">
        <w:rPr>
          <w:sz w:val="28"/>
          <w:szCs w:val="28"/>
          <w:lang w:val="uk-UA"/>
        </w:rPr>
        <w:t>ської</w:t>
      </w:r>
      <w:r w:rsidR="00555818" w:rsidRPr="005E4DE5">
        <w:rPr>
          <w:sz w:val="28"/>
          <w:szCs w:val="28"/>
          <w:lang w:val="uk-UA"/>
        </w:rPr>
        <w:t xml:space="preserve"> </w:t>
      </w:r>
      <w:r w:rsidR="00137738" w:rsidRPr="005E4DE5">
        <w:rPr>
          <w:sz w:val="28"/>
          <w:szCs w:val="28"/>
        </w:rPr>
        <w:t>міської ради звертається до суду з позовною заявою про стягнення заборгованості та скасування дозволу.</w:t>
      </w:r>
      <w:r w:rsidR="00137738" w:rsidRPr="005E4DE5">
        <w:rPr>
          <w:rStyle w:val="apple-converted-space"/>
          <w:sz w:val="28"/>
          <w:szCs w:val="28"/>
        </w:rPr>
        <w:t> </w:t>
      </w:r>
    </w:p>
    <w:p w:rsidR="001D7D8A" w:rsidRPr="005E4DE5" w:rsidRDefault="0027590A"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F753E3" w:rsidRPr="005E4DE5">
        <w:rPr>
          <w:sz w:val="28"/>
          <w:szCs w:val="28"/>
          <w:lang w:val="uk-UA"/>
        </w:rPr>
        <w:t>3.</w:t>
      </w:r>
      <w:r w:rsidR="00C96EDF" w:rsidRPr="005E4DE5">
        <w:rPr>
          <w:sz w:val="28"/>
          <w:szCs w:val="28"/>
          <w:lang w:val="uk-UA"/>
        </w:rPr>
        <w:t>1</w:t>
      </w:r>
      <w:r w:rsidRPr="005E4DE5">
        <w:rPr>
          <w:sz w:val="28"/>
          <w:szCs w:val="28"/>
          <w:lang w:val="uk-UA"/>
        </w:rPr>
        <w:t>7</w:t>
      </w:r>
      <w:r w:rsidR="001D7D8A" w:rsidRPr="005E4DE5">
        <w:rPr>
          <w:sz w:val="28"/>
          <w:szCs w:val="28"/>
          <w:lang w:val="uk-UA"/>
        </w:rPr>
        <w:t>.</w:t>
      </w:r>
      <w:r w:rsidR="001D7D8A" w:rsidRPr="005E4DE5">
        <w:rPr>
          <w:sz w:val="28"/>
          <w:szCs w:val="28"/>
        </w:rPr>
        <w:t> </w:t>
      </w:r>
      <w:r w:rsidR="001D7D8A" w:rsidRPr="005E4DE5">
        <w:rPr>
          <w:sz w:val="28"/>
          <w:szCs w:val="28"/>
          <w:lang w:val="uk-UA"/>
        </w:rPr>
        <w:t>У випадку встановлення ОЗР на об’єктах чи землях, які знаходяться у приватній власності, постійному користуванні, а також в</w:t>
      </w:r>
      <w:r w:rsidR="001D7D8A" w:rsidRPr="005E4DE5">
        <w:rPr>
          <w:sz w:val="28"/>
          <w:szCs w:val="28"/>
        </w:rPr>
        <w:t> </w:t>
      </w:r>
      <w:r w:rsidR="001D7D8A" w:rsidRPr="005E4DE5">
        <w:rPr>
          <w:sz w:val="28"/>
          <w:szCs w:val="28"/>
          <w:lang w:val="uk-UA"/>
        </w:rPr>
        <w:t xml:space="preserve"> оренді фізичних чи юридичних осіб (тільки для розташування їх власної реклами), приймається рішення виконавчого комітету </w:t>
      </w:r>
      <w:r w:rsidR="00555818" w:rsidRPr="005E4DE5">
        <w:rPr>
          <w:sz w:val="28"/>
          <w:szCs w:val="28"/>
          <w:lang w:val="uk-UA"/>
        </w:rPr>
        <w:t>Переяслав</w:t>
      </w:r>
      <w:r w:rsidR="00940BA2" w:rsidRPr="005E4DE5">
        <w:rPr>
          <w:sz w:val="28"/>
          <w:szCs w:val="28"/>
          <w:lang w:val="uk-UA"/>
        </w:rPr>
        <w:t>ської</w:t>
      </w:r>
      <w:r w:rsidR="00555818" w:rsidRPr="005E4DE5">
        <w:rPr>
          <w:sz w:val="28"/>
          <w:szCs w:val="28"/>
          <w:lang w:val="uk-UA"/>
        </w:rPr>
        <w:t xml:space="preserve"> </w:t>
      </w:r>
      <w:r w:rsidR="001D7D8A" w:rsidRPr="005E4DE5">
        <w:rPr>
          <w:sz w:val="28"/>
          <w:szCs w:val="28"/>
          <w:lang w:val="uk-UA"/>
        </w:rPr>
        <w:t>міської ради про надання дозволу на розміщення ОЗР та оформляється дозвіл, договір на тимчасове користування місцем розміщення ОЗР не укладається, плата за користування місцем розміщення ОЗР не нараховується.</w:t>
      </w:r>
      <w:r w:rsidR="001D7D8A" w:rsidRPr="005E4DE5">
        <w:rPr>
          <w:rStyle w:val="apple-converted-space"/>
          <w:sz w:val="28"/>
          <w:szCs w:val="28"/>
        </w:rPr>
        <w:t> </w:t>
      </w:r>
    </w:p>
    <w:p w:rsidR="001D7D8A" w:rsidRPr="005E4DE5" w:rsidRDefault="0027590A"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3.18</w:t>
      </w:r>
      <w:r w:rsidR="001D7D8A" w:rsidRPr="005E4DE5">
        <w:rPr>
          <w:sz w:val="28"/>
          <w:szCs w:val="28"/>
          <w:lang w:val="uk-UA"/>
        </w:rPr>
        <w:t>. У випадку встановлення ОЗР на об’єктах чи землях територіальної громади міста, які знаходяться в оренді у фізичних та</w:t>
      </w:r>
      <w:r w:rsidR="001D7D8A" w:rsidRPr="005E4DE5">
        <w:rPr>
          <w:sz w:val="28"/>
          <w:szCs w:val="28"/>
        </w:rPr>
        <w:t> </w:t>
      </w:r>
      <w:r w:rsidR="001D7D8A" w:rsidRPr="005E4DE5">
        <w:rPr>
          <w:sz w:val="28"/>
          <w:szCs w:val="28"/>
          <w:lang w:val="uk-UA"/>
        </w:rPr>
        <w:t xml:space="preserve"> юридичних осіб, дозволяється розміщення зовнішньої реклами інших фізичних та юридичних осіб на загальних </w:t>
      </w:r>
      <w:r w:rsidR="00743EF8">
        <w:rPr>
          <w:sz w:val="28"/>
          <w:szCs w:val="28"/>
          <w:lang w:val="uk-UA"/>
        </w:rPr>
        <w:t>підставах за умови попередньої згоди орендаря нерухомого майна, на якому планується розміщення ОЗР.</w:t>
      </w:r>
    </w:p>
    <w:p w:rsidR="00137738" w:rsidRPr="005E4DE5" w:rsidRDefault="00415468" w:rsidP="006F28F2">
      <w:pPr>
        <w:pStyle w:val="2"/>
        <w:shd w:val="clear" w:color="auto" w:fill="FFFFFF"/>
        <w:spacing w:before="0" w:beforeAutospacing="0" w:after="0" w:afterAutospacing="0"/>
        <w:jc w:val="both"/>
        <w:rPr>
          <w:rStyle w:val="apple-converted-space"/>
          <w:b w:val="0"/>
          <w:sz w:val="28"/>
          <w:szCs w:val="28"/>
          <w:lang w:val="uk-UA"/>
        </w:rPr>
      </w:pPr>
      <w:r>
        <w:rPr>
          <w:b w:val="0"/>
          <w:sz w:val="28"/>
          <w:szCs w:val="28"/>
          <w:lang w:val="uk-UA"/>
        </w:rPr>
        <w:t xml:space="preserve">       </w:t>
      </w:r>
      <w:r w:rsidR="00137738" w:rsidRPr="005E4DE5">
        <w:rPr>
          <w:b w:val="0"/>
          <w:sz w:val="28"/>
          <w:szCs w:val="28"/>
          <w:lang w:val="uk-UA"/>
        </w:rPr>
        <w:t>3.</w:t>
      </w:r>
      <w:r w:rsidR="0027590A" w:rsidRPr="005E4DE5">
        <w:rPr>
          <w:b w:val="0"/>
          <w:sz w:val="28"/>
          <w:szCs w:val="28"/>
          <w:lang w:val="uk-UA"/>
        </w:rPr>
        <w:t>19</w:t>
      </w:r>
      <w:r w:rsidR="00137738" w:rsidRPr="005E4DE5">
        <w:rPr>
          <w:b w:val="0"/>
          <w:sz w:val="28"/>
          <w:szCs w:val="28"/>
          <w:lang w:val="uk-UA"/>
        </w:rPr>
        <w:t>. Розповсюджувач зовнішньої реклами має право вільно вибирати проектантів (з урахуванням наявності у проектантів та підрядників відповідних ліцензій).</w:t>
      </w:r>
      <w:r w:rsidR="00137738" w:rsidRPr="005E4DE5">
        <w:rPr>
          <w:rStyle w:val="apple-converted-space"/>
          <w:b w:val="0"/>
          <w:sz w:val="28"/>
          <w:szCs w:val="28"/>
        </w:rPr>
        <w:t> </w:t>
      </w:r>
    </w:p>
    <w:p w:rsidR="00137738" w:rsidRPr="005E4DE5" w:rsidRDefault="00415468" w:rsidP="006F28F2">
      <w:pPr>
        <w:pStyle w:val="2"/>
        <w:shd w:val="clear" w:color="auto" w:fill="FFFFFF"/>
        <w:spacing w:before="0" w:beforeAutospacing="0" w:after="0" w:afterAutospacing="0"/>
        <w:jc w:val="both"/>
        <w:rPr>
          <w:b w:val="0"/>
          <w:sz w:val="28"/>
          <w:szCs w:val="28"/>
          <w:lang w:val="uk-UA"/>
        </w:rPr>
      </w:pPr>
      <w:r>
        <w:rPr>
          <w:b w:val="0"/>
          <w:sz w:val="28"/>
          <w:szCs w:val="28"/>
          <w:lang w:val="uk-UA"/>
        </w:rPr>
        <w:t xml:space="preserve">       </w:t>
      </w:r>
      <w:r w:rsidR="00137738" w:rsidRPr="005E4DE5">
        <w:rPr>
          <w:b w:val="0"/>
          <w:sz w:val="28"/>
          <w:szCs w:val="28"/>
        </w:rPr>
        <w:t>3.</w:t>
      </w:r>
      <w:r w:rsidR="00C96EDF" w:rsidRPr="005E4DE5">
        <w:rPr>
          <w:b w:val="0"/>
          <w:sz w:val="28"/>
          <w:szCs w:val="28"/>
          <w:lang w:val="uk-UA"/>
        </w:rPr>
        <w:t>2</w:t>
      </w:r>
      <w:r w:rsidR="0027590A" w:rsidRPr="005E4DE5">
        <w:rPr>
          <w:b w:val="0"/>
          <w:sz w:val="28"/>
          <w:szCs w:val="28"/>
          <w:lang w:val="uk-UA"/>
        </w:rPr>
        <w:t>0</w:t>
      </w:r>
      <w:r w:rsidR="00137738" w:rsidRPr="005E4DE5">
        <w:rPr>
          <w:b w:val="0"/>
          <w:sz w:val="28"/>
          <w:szCs w:val="28"/>
          <w:lang w:val="uk-UA"/>
        </w:rPr>
        <w:t xml:space="preserve">. </w:t>
      </w:r>
      <w:r w:rsidR="00137738" w:rsidRPr="005E4DE5">
        <w:rPr>
          <w:b w:val="0"/>
          <w:sz w:val="28"/>
          <w:szCs w:val="28"/>
        </w:rPr>
        <w:t>Розміщення складних дахових та настінних ОЗР забороняється без попередньої технічної експертизи спеціалізованих підприємств, установ та організацій. Для розміщення настінних та дахових ОЗР розробляються проектні матеріали (проект, паспорт рекламно-інформаційного оздоблення, паспорт опорядження (ремонту) архітектурного освітлення об’єкту, містобудівне обґрунтування можливості розміщення ОЗР).</w:t>
      </w:r>
    </w:p>
    <w:p w:rsidR="0027590A" w:rsidRPr="005E4DE5" w:rsidRDefault="00C96EDF" w:rsidP="006F28F2">
      <w:pPr>
        <w:pStyle w:val="rvps2"/>
        <w:shd w:val="clear" w:color="auto" w:fill="FFFFFF"/>
        <w:spacing w:before="0" w:beforeAutospacing="0" w:after="150" w:afterAutospacing="0"/>
        <w:ind w:firstLine="450"/>
        <w:jc w:val="both"/>
        <w:textAlignment w:val="baseline"/>
        <w:rPr>
          <w:color w:val="000000"/>
          <w:sz w:val="28"/>
          <w:szCs w:val="28"/>
        </w:rPr>
      </w:pPr>
      <w:r w:rsidRPr="005E4DE5">
        <w:rPr>
          <w:sz w:val="28"/>
          <w:szCs w:val="28"/>
        </w:rPr>
        <w:t>3.2</w:t>
      </w:r>
      <w:r w:rsidR="0027590A" w:rsidRPr="005E4DE5">
        <w:rPr>
          <w:sz w:val="28"/>
          <w:szCs w:val="28"/>
        </w:rPr>
        <w:t>1</w:t>
      </w:r>
      <w:r w:rsidR="00EB76EB" w:rsidRPr="005E4DE5">
        <w:rPr>
          <w:sz w:val="28"/>
          <w:szCs w:val="28"/>
        </w:rPr>
        <w:t xml:space="preserve">. </w:t>
      </w:r>
      <w:r w:rsidR="0027590A" w:rsidRPr="005E4DE5">
        <w:rPr>
          <w:color w:val="000000"/>
          <w:sz w:val="28"/>
          <w:szCs w:val="28"/>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27590A" w:rsidRPr="005E4DE5" w:rsidRDefault="0027590A" w:rsidP="006F28F2">
      <w:pPr>
        <w:pStyle w:val="rvps2"/>
        <w:shd w:val="clear" w:color="auto" w:fill="FFFFFF"/>
        <w:spacing w:before="0" w:beforeAutospacing="0" w:after="0" w:afterAutospacing="0"/>
        <w:ind w:firstLine="450"/>
        <w:jc w:val="both"/>
        <w:textAlignment w:val="baseline"/>
        <w:rPr>
          <w:color w:val="000000"/>
          <w:sz w:val="28"/>
          <w:szCs w:val="28"/>
        </w:rPr>
      </w:pPr>
      <w:bookmarkStart w:id="2" w:name="n101"/>
      <w:bookmarkEnd w:id="2"/>
      <w:r w:rsidRPr="005E4DE5">
        <w:rPr>
          <w:color w:val="000000"/>
          <w:sz w:val="28"/>
          <w:szCs w:val="28"/>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EB76EB" w:rsidRPr="005E4DE5" w:rsidRDefault="0027590A" w:rsidP="006F28F2">
      <w:pPr>
        <w:pStyle w:val="rvps2"/>
        <w:shd w:val="clear" w:color="auto" w:fill="FFFFFF"/>
        <w:spacing w:before="0" w:beforeAutospacing="0" w:after="0" w:afterAutospacing="0"/>
        <w:ind w:firstLine="450"/>
        <w:jc w:val="both"/>
        <w:textAlignment w:val="baseline"/>
        <w:rPr>
          <w:color w:val="000000"/>
          <w:sz w:val="28"/>
          <w:szCs w:val="28"/>
        </w:rPr>
      </w:pPr>
      <w:bookmarkStart w:id="3" w:name="n102"/>
      <w:bookmarkEnd w:id="3"/>
      <w:r w:rsidRPr="005E4DE5">
        <w:rPr>
          <w:color w:val="000000"/>
          <w:sz w:val="28"/>
          <w:szCs w:val="28"/>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17737B" w:rsidRPr="005E4DE5" w:rsidRDefault="00E93666"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w:t>
      </w:r>
      <w:r w:rsidR="00C96EDF" w:rsidRPr="005E4DE5">
        <w:rPr>
          <w:b w:val="0"/>
          <w:sz w:val="28"/>
          <w:szCs w:val="28"/>
          <w:lang w:val="uk-UA"/>
        </w:rPr>
        <w:t>3.2</w:t>
      </w:r>
      <w:r w:rsidR="0027590A" w:rsidRPr="005E4DE5">
        <w:rPr>
          <w:b w:val="0"/>
          <w:sz w:val="28"/>
          <w:szCs w:val="28"/>
          <w:lang w:val="uk-UA"/>
        </w:rPr>
        <w:t>2</w:t>
      </w:r>
      <w:r w:rsidR="00F13F75" w:rsidRPr="005E4DE5">
        <w:rPr>
          <w:b w:val="0"/>
          <w:sz w:val="28"/>
          <w:szCs w:val="28"/>
          <w:lang w:val="uk-UA"/>
        </w:rPr>
        <w:t>.</w:t>
      </w:r>
      <w:r w:rsidR="00A03491" w:rsidRPr="005E4DE5">
        <w:rPr>
          <w:b w:val="0"/>
          <w:sz w:val="28"/>
          <w:szCs w:val="28"/>
          <w:lang w:val="uk-UA"/>
        </w:rPr>
        <w:t xml:space="preserve"> </w:t>
      </w:r>
      <w:r w:rsidR="00F13F75" w:rsidRPr="005E4DE5">
        <w:rPr>
          <w:b w:val="0"/>
          <w:sz w:val="28"/>
          <w:szCs w:val="28"/>
          <w:lang w:val="uk-UA"/>
        </w:rPr>
        <w:t xml:space="preserve">Після закінчення реконструкції, ремонту, будівництва на місці розташування рекламного засобу розповсюджувач зовнішньої реклами має </w:t>
      </w:r>
      <w:r w:rsidR="00F13F75" w:rsidRPr="005E4DE5">
        <w:rPr>
          <w:b w:val="0"/>
          <w:sz w:val="28"/>
          <w:szCs w:val="28"/>
          <w:lang w:val="uk-UA"/>
        </w:rPr>
        <w:lastRenderedPageBreak/>
        <w:t>пріоритетне право на розташування рекламного засобу на попередньому місці.</w:t>
      </w:r>
    </w:p>
    <w:p w:rsidR="0017737B" w:rsidRPr="005E4DE5" w:rsidRDefault="006D7FED"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3.23. </w:t>
      </w:r>
      <w:r w:rsidR="0017737B" w:rsidRPr="005E4DE5">
        <w:rPr>
          <w:b w:val="0"/>
          <w:sz w:val="28"/>
          <w:szCs w:val="28"/>
        </w:rPr>
        <w:t>У разі набуття права власності на ОЗР іншою особою або передачі його в користування (оренду, тощо) дозвіл підлягає переоформленню.</w:t>
      </w:r>
      <w:r w:rsidR="0017737B" w:rsidRPr="005E4DE5">
        <w:rPr>
          <w:rStyle w:val="apple-converted-space"/>
          <w:b w:val="0"/>
          <w:sz w:val="28"/>
          <w:szCs w:val="28"/>
        </w:rPr>
        <w:t> </w:t>
      </w:r>
    </w:p>
    <w:p w:rsidR="0017737B" w:rsidRPr="005E4DE5" w:rsidRDefault="00F96398"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3.24. </w:t>
      </w:r>
      <w:r w:rsidR="0017737B" w:rsidRPr="005E4DE5">
        <w:rPr>
          <w:b w:val="0"/>
          <w:sz w:val="28"/>
          <w:szCs w:val="28"/>
          <w:lang w:val="uk-UA"/>
        </w:rPr>
        <w:t xml:space="preserve"> Особа, яка набула право власності чи користування (оренда, тощо) на ОЗР, протягом одного місяця з дня виникнення такого права звертається до центру надання адміністративних послуг </w:t>
      </w:r>
      <w:r w:rsidR="00F753E3" w:rsidRPr="005E4DE5">
        <w:rPr>
          <w:b w:val="0"/>
          <w:sz w:val="28"/>
          <w:szCs w:val="28"/>
          <w:lang w:val="uk-UA"/>
        </w:rPr>
        <w:t xml:space="preserve">виконавчого комітету міської ради </w:t>
      </w:r>
      <w:r w:rsidR="0017737B" w:rsidRPr="005E4DE5">
        <w:rPr>
          <w:b w:val="0"/>
          <w:sz w:val="28"/>
          <w:szCs w:val="28"/>
          <w:lang w:val="uk-UA"/>
        </w:rPr>
        <w:t>із заявою про переоформлення дозволу, до якої додаються: документ, який засвідчує право власності (користування) на ОЗР (акт прийому – передачі ОЗР і т.і.),</w:t>
      </w:r>
      <w:r w:rsidR="0017737B" w:rsidRPr="005E4DE5">
        <w:rPr>
          <w:rStyle w:val="apple-converted-space"/>
          <w:b w:val="0"/>
          <w:sz w:val="28"/>
          <w:szCs w:val="28"/>
        </w:rPr>
        <w:t> </w:t>
      </w:r>
      <w:r w:rsidR="0017737B" w:rsidRPr="005E4DE5">
        <w:rPr>
          <w:b w:val="0"/>
          <w:sz w:val="28"/>
          <w:szCs w:val="28"/>
          <w:lang w:val="uk-UA"/>
        </w:rPr>
        <w:t>оригінал зареєстрованого дозволу;</w:t>
      </w:r>
      <w:r w:rsidR="0017737B" w:rsidRPr="005E4DE5">
        <w:rPr>
          <w:rStyle w:val="apple-converted-space"/>
          <w:b w:val="0"/>
          <w:sz w:val="28"/>
          <w:szCs w:val="28"/>
        </w:rPr>
        <w:t> </w:t>
      </w:r>
      <w:r w:rsidR="0017737B" w:rsidRPr="005E4DE5">
        <w:rPr>
          <w:b w:val="0"/>
          <w:sz w:val="28"/>
          <w:szCs w:val="28"/>
          <w:lang w:val="uk-UA"/>
        </w:rPr>
        <w:t>копія свідоцтва або витягу з Єдиного державного реєстру юридичних осіб</w:t>
      </w:r>
      <w:r w:rsidR="00F753E3" w:rsidRPr="005E4DE5">
        <w:rPr>
          <w:b w:val="0"/>
          <w:sz w:val="28"/>
          <w:szCs w:val="28"/>
          <w:lang w:val="uk-UA"/>
        </w:rPr>
        <w:t>,</w:t>
      </w:r>
      <w:r w:rsidR="0017737B" w:rsidRPr="005E4DE5">
        <w:rPr>
          <w:b w:val="0"/>
          <w:sz w:val="28"/>
          <w:szCs w:val="28"/>
          <w:lang w:val="uk-UA"/>
        </w:rPr>
        <w:t xml:space="preserve"> фізичних осіб-підприємців</w:t>
      </w:r>
      <w:r w:rsidR="00F753E3" w:rsidRPr="005E4DE5">
        <w:rPr>
          <w:b w:val="0"/>
          <w:sz w:val="28"/>
          <w:szCs w:val="28"/>
          <w:lang w:val="uk-UA"/>
        </w:rPr>
        <w:t xml:space="preserve"> та громадських формувань</w:t>
      </w:r>
      <w:r w:rsidR="0017737B" w:rsidRPr="005E4DE5">
        <w:rPr>
          <w:b w:val="0"/>
          <w:sz w:val="28"/>
          <w:szCs w:val="28"/>
          <w:lang w:val="uk-UA"/>
        </w:rPr>
        <w:t>;</w:t>
      </w:r>
      <w:r w:rsidR="0017737B" w:rsidRPr="005E4DE5">
        <w:rPr>
          <w:rStyle w:val="apple-converted-space"/>
          <w:b w:val="0"/>
          <w:sz w:val="28"/>
          <w:szCs w:val="28"/>
        </w:rPr>
        <w:t> </w:t>
      </w:r>
      <w:r w:rsidR="0017737B" w:rsidRPr="005E4DE5">
        <w:rPr>
          <w:b w:val="0"/>
          <w:sz w:val="28"/>
          <w:szCs w:val="28"/>
          <w:lang w:val="uk-UA"/>
        </w:rPr>
        <w:t>банківські реквізити, ідентифікаційний номер або код ЄДРПОУ.</w:t>
      </w:r>
      <w:r w:rsidR="0017737B" w:rsidRPr="005E4DE5">
        <w:rPr>
          <w:rStyle w:val="apple-converted-space"/>
          <w:b w:val="0"/>
          <w:sz w:val="28"/>
          <w:szCs w:val="28"/>
        </w:rPr>
        <w:t> </w:t>
      </w:r>
    </w:p>
    <w:p w:rsidR="003E4AD1" w:rsidRPr="005E4DE5" w:rsidRDefault="00F96398"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3.25. </w:t>
      </w:r>
      <w:r w:rsidR="0017737B" w:rsidRPr="005E4DE5">
        <w:rPr>
          <w:b w:val="0"/>
          <w:sz w:val="28"/>
          <w:szCs w:val="28"/>
          <w:lang w:val="uk-UA"/>
        </w:rPr>
        <w:t xml:space="preserve">У разі відсутності зауважень до поданих заявником документів Робочий орган протягом десяти робочих днів з дати подання заяви готує проект рішення про внесення змін у рішення виконкому </w:t>
      </w:r>
      <w:r w:rsidR="00F753E3" w:rsidRPr="005E4DE5">
        <w:rPr>
          <w:b w:val="0"/>
          <w:sz w:val="28"/>
          <w:szCs w:val="28"/>
          <w:lang w:val="uk-UA"/>
        </w:rPr>
        <w:t xml:space="preserve">міської ради </w:t>
      </w:r>
      <w:r w:rsidR="0017737B" w:rsidRPr="005E4DE5">
        <w:rPr>
          <w:b w:val="0"/>
          <w:sz w:val="28"/>
          <w:szCs w:val="28"/>
          <w:lang w:val="uk-UA"/>
        </w:rPr>
        <w:t>про надання дозволу на розміщення ОЗР в частині де вказано Розповсюджувача зовнішньої реклами та подає на розгляд виконавчого комітету Переяслав</w:t>
      </w:r>
      <w:r w:rsidR="006D7FED" w:rsidRPr="005E4DE5">
        <w:rPr>
          <w:b w:val="0"/>
          <w:sz w:val="28"/>
          <w:szCs w:val="28"/>
          <w:lang w:val="uk-UA"/>
        </w:rPr>
        <w:t>ської</w:t>
      </w:r>
      <w:r w:rsidR="0017737B" w:rsidRPr="005E4DE5">
        <w:rPr>
          <w:b w:val="0"/>
          <w:sz w:val="28"/>
          <w:szCs w:val="28"/>
          <w:lang w:val="uk-UA"/>
        </w:rPr>
        <w:t xml:space="preserve"> міської ради. Після прийняття рішення Робочий орган вносить відповідні зміни у дозвіл та готує договір з новим Розповсюджувачем ОЗР. </w:t>
      </w:r>
      <w:r w:rsidR="0017737B" w:rsidRPr="005E4DE5">
        <w:rPr>
          <w:b w:val="0"/>
          <w:sz w:val="28"/>
          <w:szCs w:val="28"/>
        </w:rPr>
        <w:t>Переоформлення дозволу фіксується в журналі реєстрації.</w:t>
      </w:r>
      <w:r w:rsidR="0017737B" w:rsidRPr="005E4DE5">
        <w:rPr>
          <w:rStyle w:val="apple-converted-space"/>
          <w:b w:val="0"/>
          <w:sz w:val="28"/>
          <w:szCs w:val="28"/>
        </w:rPr>
        <w:t> </w:t>
      </w:r>
    </w:p>
    <w:p w:rsidR="0017737B" w:rsidRPr="005E4DE5" w:rsidRDefault="0017737B" w:rsidP="006F28F2">
      <w:pPr>
        <w:pStyle w:val="2"/>
        <w:shd w:val="clear" w:color="auto" w:fill="FFFFFF"/>
        <w:spacing w:before="0" w:beforeAutospacing="0" w:after="0" w:afterAutospacing="0"/>
        <w:jc w:val="both"/>
        <w:rPr>
          <w:b w:val="0"/>
          <w:sz w:val="28"/>
          <w:szCs w:val="28"/>
          <w:lang w:val="uk-UA"/>
        </w:rPr>
      </w:pPr>
      <w:r w:rsidRPr="005E4DE5">
        <w:rPr>
          <w:b w:val="0"/>
          <w:sz w:val="28"/>
          <w:szCs w:val="28"/>
        </w:rPr>
        <w:t>Відмова у переоформленні дозволу може бути оскаржена у порядку, встановленому законодавством.</w:t>
      </w:r>
    </w:p>
    <w:p w:rsidR="0017737B" w:rsidRPr="005E4DE5" w:rsidRDefault="00F96398"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3.26.</w:t>
      </w:r>
      <w:r w:rsidR="0017737B" w:rsidRPr="005E4DE5">
        <w:rPr>
          <w:b w:val="0"/>
          <w:sz w:val="28"/>
          <w:szCs w:val="28"/>
          <w:lang w:val="uk-UA"/>
        </w:rPr>
        <w:t xml:space="preserve"> Відповідальність за технічний стан рекламних засобів, порушення вимог техніки безпеки  під час експлуатації рекламних засобів несе розповсюджувач зовнішньої реклами  згідно із законодавством.</w:t>
      </w:r>
    </w:p>
    <w:p w:rsidR="0099027E" w:rsidRPr="005E4DE5" w:rsidRDefault="00F96398"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3.27.</w:t>
      </w:r>
      <w:r w:rsidR="0017737B" w:rsidRPr="005E4DE5">
        <w:rPr>
          <w:b w:val="0"/>
          <w:sz w:val="28"/>
          <w:szCs w:val="28"/>
          <w:lang w:val="uk-UA"/>
        </w:rPr>
        <w:t xml:space="preserve"> У разі порушення порядку розповсюдження та розміщення реклами уповноважена особа робочого органу  звертається до розповсюджувача зовнішньої реклами з вимогою ус</w:t>
      </w:r>
      <w:r w:rsidR="006D7FED" w:rsidRPr="005E4DE5">
        <w:rPr>
          <w:b w:val="0"/>
          <w:sz w:val="28"/>
          <w:szCs w:val="28"/>
          <w:lang w:val="uk-UA"/>
        </w:rPr>
        <w:t xml:space="preserve">унення порушення у визначений  </w:t>
      </w:r>
      <w:r w:rsidR="0017737B" w:rsidRPr="005E4DE5">
        <w:rPr>
          <w:b w:val="0"/>
          <w:sz w:val="28"/>
          <w:szCs w:val="28"/>
          <w:lang w:val="uk-UA"/>
        </w:rPr>
        <w:t>строк.</w:t>
      </w:r>
    </w:p>
    <w:p w:rsidR="0099027E" w:rsidRPr="005E4DE5" w:rsidRDefault="0099027E"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3.28. Розповсюджувач зовнішньої реклами повинен  надавати на безкоштовній основі робочі площини спеціальних конструкцій для розміщення соціальної рекламної інформації, у т.ч. плакатів з інформацією за тематикою міста.</w:t>
      </w:r>
    </w:p>
    <w:p w:rsidR="0099027E" w:rsidRPr="005E4DE5" w:rsidRDefault="0099027E" w:rsidP="006F28F2">
      <w:pPr>
        <w:pStyle w:val="2"/>
        <w:shd w:val="clear" w:color="auto" w:fill="FFFFFF"/>
        <w:spacing w:before="0" w:beforeAutospacing="0" w:after="0" w:afterAutospacing="0"/>
        <w:jc w:val="both"/>
        <w:rPr>
          <w:b w:val="0"/>
          <w:sz w:val="28"/>
          <w:szCs w:val="28"/>
          <w:lang w:val="uk-UA"/>
        </w:rPr>
      </w:pPr>
    </w:p>
    <w:p w:rsidR="00FD2E0C" w:rsidRPr="005E4DE5" w:rsidRDefault="00786BEF" w:rsidP="006F28F2">
      <w:pPr>
        <w:pStyle w:val="2"/>
        <w:shd w:val="clear" w:color="auto" w:fill="FFFFFF"/>
        <w:spacing w:before="0" w:beforeAutospacing="0" w:after="150" w:afterAutospacing="0"/>
        <w:jc w:val="both"/>
        <w:rPr>
          <w:b w:val="0"/>
          <w:sz w:val="28"/>
          <w:szCs w:val="28"/>
          <w:lang w:val="uk-UA"/>
        </w:rPr>
      </w:pPr>
      <w:r w:rsidRPr="005E4DE5">
        <w:rPr>
          <w:b w:val="0"/>
          <w:sz w:val="28"/>
          <w:szCs w:val="28"/>
          <w:lang w:val="uk-UA"/>
        </w:rPr>
        <w:br/>
      </w:r>
      <w:r w:rsidR="00327B5F" w:rsidRPr="005E4DE5">
        <w:rPr>
          <w:rStyle w:val="a4"/>
          <w:b/>
          <w:sz w:val="28"/>
          <w:szCs w:val="28"/>
          <w:lang w:val="uk-UA"/>
        </w:rPr>
        <w:t>4.</w:t>
      </w:r>
      <w:r w:rsidRPr="005E4DE5">
        <w:rPr>
          <w:rStyle w:val="a4"/>
          <w:b/>
          <w:sz w:val="28"/>
          <w:szCs w:val="28"/>
        </w:rPr>
        <w:t> </w:t>
      </w:r>
      <w:r w:rsidRPr="005E4DE5">
        <w:rPr>
          <w:rStyle w:val="a4"/>
          <w:b/>
          <w:sz w:val="28"/>
          <w:szCs w:val="28"/>
          <w:lang w:val="uk-UA"/>
        </w:rPr>
        <w:t xml:space="preserve">Умови припинення дії </w:t>
      </w:r>
      <w:r w:rsidR="00327B5F" w:rsidRPr="005E4DE5">
        <w:rPr>
          <w:rStyle w:val="a4"/>
          <w:b/>
          <w:sz w:val="28"/>
          <w:szCs w:val="28"/>
          <w:lang w:val="uk-UA"/>
        </w:rPr>
        <w:t xml:space="preserve">і скасування </w:t>
      </w:r>
      <w:r w:rsidRPr="005E4DE5">
        <w:rPr>
          <w:rStyle w:val="a4"/>
          <w:b/>
          <w:sz w:val="28"/>
          <w:szCs w:val="28"/>
          <w:lang w:val="uk-UA"/>
        </w:rPr>
        <w:t>дозволу та демонтажу ОЗР.</w:t>
      </w:r>
    </w:p>
    <w:p w:rsidR="008D4FB6" w:rsidRPr="005E4DE5" w:rsidRDefault="00823152" w:rsidP="006F28F2">
      <w:pPr>
        <w:pStyle w:val="2"/>
        <w:numPr>
          <w:ilvl w:val="1"/>
          <w:numId w:val="21"/>
        </w:numPr>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w:t>
      </w:r>
      <w:r w:rsidR="000D6504" w:rsidRPr="005E4DE5">
        <w:rPr>
          <w:b w:val="0"/>
          <w:sz w:val="28"/>
          <w:szCs w:val="28"/>
          <w:lang w:val="uk-UA"/>
        </w:rPr>
        <w:t xml:space="preserve"> </w:t>
      </w:r>
      <w:r w:rsidR="00786BEF" w:rsidRPr="005E4DE5">
        <w:rPr>
          <w:b w:val="0"/>
          <w:sz w:val="28"/>
          <w:szCs w:val="28"/>
          <w:lang w:val="uk-UA"/>
        </w:rPr>
        <w:t>Дія дозволу припиняється:</w:t>
      </w:r>
      <w:r w:rsidR="00786BEF" w:rsidRPr="005E4DE5">
        <w:rPr>
          <w:rStyle w:val="apple-converted-space"/>
          <w:b w:val="0"/>
          <w:sz w:val="28"/>
          <w:szCs w:val="28"/>
        </w:rPr>
        <w:t> </w:t>
      </w:r>
    </w:p>
    <w:p w:rsidR="008D4FB6" w:rsidRPr="005E4DE5" w:rsidRDefault="008D4FB6" w:rsidP="006F28F2">
      <w:pPr>
        <w:pStyle w:val="2"/>
        <w:shd w:val="clear" w:color="auto" w:fill="FFFFFF"/>
        <w:spacing w:before="0" w:beforeAutospacing="0" w:after="0" w:afterAutospacing="0"/>
        <w:ind w:left="420"/>
        <w:jc w:val="both"/>
        <w:rPr>
          <w:b w:val="0"/>
          <w:sz w:val="28"/>
          <w:szCs w:val="28"/>
          <w:lang w:val="uk-UA"/>
        </w:rPr>
      </w:pPr>
      <w:r w:rsidRPr="005E4DE5">
        <w:rPr>
          <w:rStyle w:val="apple-converted-space"/>
          <w:b w:val="0"/>
          <w:sz w:val="28"/>
          <w:szCs w:val="28"/>
          <w:lang w:val="uk-UA"/>
        </w:rPr>
        <w:t xml:space="preserve">-  </w:t>
      </w:r>
      <w:r w:rsidR="00786BEF" w:rsidRPr="005E4DE5">
        <w:rPr>
          <w:b w:val="0"/>
          <w:sz w:val="28"/>
          <w:szCs w:val="28"/>
          <w:lang w:val="uk-UA"/>
        </w:rPr>
        <w:t>у ра</w:t>
      </w:r>
      <w:r w:rsidR="00FD2E0C" w:rsidRPr="005E4DE5">
        <w:rPr>
          <w:b w:val="0"/>
          <w:sz w:val="28"/>
          <w:szCs w:val="28"/>
          <w:lang w:val="uk-UA"/>
        </w:rPr>
        <w:t>зі закінчення терміну його дії;</w:t>
      </w:r>
    </w:p>
    <w:p w:rsidR="00FD2E0C" w:rsidRPr="005E4DE5" w:rsidRDefault="008D4FB6" w:rsidP="006F28F2">
      <w:pPr>
        <w:pStyle w:val="2"/>
        <w:shd w:val="clear" w:color="auto" w:fill="FFFFFF"/>
        <w:spacing w:before="0" w:beforeAutospacing="0" w:after="0" w:afterAutospacing="0"/>
        <w:ind w:left="420"/>
        <w:jc w:val="both"/>
        <w:rPr>
          <w:b w:val="0"/>
          <w:sz w:val="28"/>
          <w:szCs w:val="28"/>
          <w:lang w:val="uk-UA"/>
        </w:rPr>
      </w:pPr>
      <w:r w:rsidRPr="005E4DE5">
        <w:rPr>
          <w:b w:val="0"/>
          <w:sz w:val="28"/>
          <w:szCs w:val="28"/>
          <w:lang w:val="uk-UA"/>
        </w:rPr>
        <w:t xml:space="preserve">- </w:t>
      </w:r>
      <w:r w:rsidR="00FD2E0C" w:rsidRPr="005E4DE5">
        <w:rPr>
          <w:b w:val="0"/>
          <w:sz w:val="28"/>
          <w:szCs w:val="28"/>
          <w:lang w:val="uk-UA"/>
        </w:rPr>
        <w:t xml:space="preserve"> </w:t>
      </w:r>
      <w:r w:rsidR="00786BEF" w:rsidRPr="005E4DE5">
        <w:rPr>
          <w:b w:val="0"/>
          <w:sz w:val="28"/>
          <w:szCs w:val="28"/>
          <w:lang w:val="uk-UA"/>
        </w:rPr>
        <w:t>у разі закінчення терміну дії договору на право тимчасового користування місцем розміщення ОЗР або його розірвання в установленому порядку.</w:t>
      </w:r>
      <w:r w:rsidR="00786BEF" w:rsidRPr="005E4DE5">
        <w:rPr>
          <w:rStyle w:val="apple-converted-space"/>
          <w:b w:val="0"/>
          <w:sz w:val="28"/>
          <w:szCs w:val="28"/>
        </w:rPr>
        <w:t> </w:t>
      </w:r>
    </w:p>
    <w:p w:rsidR="008D4FB6" w:rsidRPr="005E4DE5" w:rsidRDefault="00823152"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w:t>
      </w:r>
      <w:r w:rsidR="000D6504" w:rsidRPr="005E4DE5">
        <w:rPr>
          <w:b w:val="0"/>
          <w:sz w:val="28"/>
          <w:szCs w:val="28"/>
          <w:lang w:val="uk-UA"/>
        </w:rPr>
        <w:t>4.</w:t>
      </w:r>
      <w:r w:rsidR="00786BEF" w:rsidRPr="005E4DE5">
        <w:rPr>
          <w:b w:val="0"/>
          <w:sz w:val="28"/>
          <w:szCs w:val="28"/>
          <w:lang w:val="uk-UA"/>
        </w:rPr>
        <w:t>2.</w:t>
      </w:r>
      <w:r w:rsidR="00786BEF" w:rsidRPr="005E4DE5">
        <w:rPr>
          <w:b w:val="0"/>
          <w:sz w:val="28"/>
          <w:szCs w:val="28"/>
        </w:rPr>
        <w:t> </w:t>
      </w:r>
      <w:r w:rsidR="000D6504" w:rsidRPr="005E4DE5">
        <w:rPr>
          <w:b w:val="0"/>
          <w:sz w:val="28"/>
          <w:szCs w:val="28"/>
          <w:lang w:val="uk-UA"/>
        </w:rPr>
        <w:t xml:space="preserve"> </w:t>
      </w:r>
      <w:r w:rsidR="00786BEF" w:rsidRPr="005E4DE5">
        <w:rPr>
          <w:b w:val="0"/>
          <w:sz w:val="28"/>
          <w:szCs w:val="28"/>
          <w:lang w:val="uk-UA"/>
        </w:rPr>
        <w:t>Дозвіл скасову</w:t>
      </w:r>
      <w:r w:rsidR="006A1159" w:rsidRPr="005E4DE5">
        <w:rPr>
          <w:b w:val="0"/>
          <w:sz w:val="28"/>
          <w:szCs w:val="28"/>
          <w:lang w:val="uk-UA"/>
        </w:rPr>
        <w:t>ється до закінчення строку дії</w:t>
      </w:r>
      <w:r w:rsidR="00622F55" w:rsidRPr="005E4DE5">
        <w:rPr>
          <w:b w:val="0"/>
          <w:sz w:val="28"/>
          <w:szCs w:val="28"/>
          <w:lang w:val="uk-UA"/>
        </w:rPr>
        <w:t xml:space="preserve"> </w:t>
      </w:r>
      <w:r w:rsidR="00786BEF" w:rsidRPr="005E4DE5">
        <w:rPr>
          <w:b w:val="0"/>
          <w:sz w:val="28"/>
          <w:szCs w:val="28"/>
          <w:lang w:val="uk-UA"/>
        </w:rPr>
        <w:t>на підста</w:t>
      </w:r>
      <w:r w:rsidR="00F23717" w:rsidRPr="005E4DE5">
        <w:rPr>
          <w:b w:val="0"/>
          <w:sz w:val="28"/>
          <w:szCs w:val="28"/>
          <w:lang w:val="uk-UA"/>
        </w:rPr>
        <w:t>ві рішення виконавчого комітету</w:t>
      </w:r>
      <w:r w:rsidR="00C13B9B" w:rsidRPr="005E4DE5">
        <w:rPr>
          <w:b w:val="0"/>
          <w:sz w:val="28"/>
          <w:szCs w:val="28"/>
          <w:lang w:val="uk-UA"/>
        </w:rPr>
        <w:t xml:space="preserve"> Переяслав</w:t>
      </w:r>
      <w:r w:rsidR="008D4FB6" w:rsidRPr="005E4DE5">
        <w:rPr>
          <w:b w:val="0"/>
          <w:sz w:val="28"/>
          <w:szCs w:val="28"/>
          <w:lang w:val="uk-UA"/>
        </w:rPr>
        <w:t>ської</w:t>
      </w:r>
      <w:r w:rsidR="00C13B9B" w:rsidRPr="005E4DE5">
        <w:rPr>
          <w:b w:val="0"/>
          <w:sz w:val="28"/>
          <w:szCs w:val="28"/>
          <w:lang w:val="uk-UA"/>
        </w:rPr>
        <w:t xml:space="preserve"> міської ради</w:t>
      </w:r>
      <w:r w:rsidR="008D4FB6" w:rsidRPr="005E4DE5">
        <w:rPr>
          <w:b w:val="0"/>
          <w:sz w:val="28"/>
          <w:szCs w:val="28"/>
          <w:lang w:val="uk-UA"/>
        </w:rPr>
        <w:t xml:space="preserve"> в разі</w:t>
      </w:r>
      <w:r w:rsidR="00F23717" w:rsidRPr="005E4DE5">
        <w:rPr>
          <w:b w:val="0"/>
          <w:sz w:val="28"/>
          <w:szCs w:val="28"/>
          <w:lang w:val="uk-UA"/>
        </w:rPr>
        <w:t>:</w:t>
      </w:r>
      <w:r w:rsidR="008D4FB6" w:rsidRPr="005E4DE5">
        <w:rPr>
          <w:b w:val="0"/>
          <w:sz w:val="28"/>
          <w:szCs w:val="28"/>
          <w:lang w:val="uk-UA"/>
        </w:rPr>
        <w:t xml:space="preserve">                                      </w:t>
      </w:r>
    </w:p>
    <w:p w:rsidR="008D4FB6" w:rsidRPr="005E4DE5" w:rsidRDefault="008D4FB6" w:rsidP="006F28F2">
      <w:pPr>
        <w:pStyle w:val="2"/>
        <w:shd w:val="clear" w:color="auto" w:fill="FFFFFF"/>
        <w:spacing w:before="0" w:beforeAutospacing="0" w:after="0" w:afterAutospacing="0"/>
        <w:jc w:val="both"/>
        <w:rPr>
          <w:b w:val="0"/>
          <w:sz w:val="28"/>
          <w:szCs w:val="28"/>
          <w:lang w:val="uk-UA"/>
        </w:rPr>
      </w:pPr>
      <w:r w:rsidRPr="005E4DE5">
        <w:rPr>
          <w:rStyle w:val="apple-converted-space"/>
          <w:b w:val="0"/>
          <w:sz w:val="28"/>
          <w:szCs w:val="28"/>
          <w:lang w:val="uk-UA"/>
        </w:rPr>
        <w:lastRenderedPageBreak/>
        <w:t xml:space="preserve"> </w:t>
      </w:r>
      <w:r w:rsidR="00F23717" w:rsidRPr="005E4DE5">
        <w:rPr>
          <w:rStyle w:val="apple-converted-space"/>
          <w:b w:val="0"/>
          <w:sz w:val="28"/>
          <w:szCs w:val="28"/>
          <w:lang w:val="uk-UA"/>
        </w:rPr>
        <w:t xml:space="preserve">- </w:t>
      </w:r>
      <w:r w:rsidR="00786BEF" w:rsidRPr="005E4DE5">
        <w:rPr>
          <w:b w:val="0"/>
          <w:sz w:val="28"/>
          <w:szCs w:val="28"/>
          <w:lang w:val="uk-UA"/>
        </w:rPr>
        <w:t>за письмовою заявою Розп</w:t>
      </w:r>
      <w:r w:rsidR="00FD2E0C" w:rsidRPr="005E4DE5">
        <w:rPr>
          <w:b w:val="0"/>
          <w:sz w:val="28"/>
          <w:szCs w:val="28"/>
          <w:lang w:val="uk-UA"/>
        </w:rPr>
        <w:t>овсюджувача зовнішньої реклами;</w:t>
      </w:r>
      <w:r w:rsidRPr="005E4DE5">
        <w:rPr>
          <w:b w:val="0"/>
          <w:sz w:val="28"/>
          <w:szCs w:val="28"/>
          <w:lang w:val="uk-UA"/>
        </w:rPr>
        <w:t xml:space="preserve"> </w:t>
      </w:r>
      <w:r w:rsidRPr="005E4DE5">
        <w:rPr>
          <w:b w:val="0"/>
          <w:sz w:val="28"/>
          <w:szCs w:val="28"/>
          <w:lang w:val="uk-UA"/>
        </w:rPr>
        <w:tab/>
      </w:r>
      <w:r w:rsidRPr="005E4DE5">
        <w:rPr>
          <w:b w:val="0"/>
          <w:sz w:val="28"/>
          <w:szCs w:val="28"/>
          <w:lang w:val="uk-UA"/>
        </w:rPr>
        <w:tab/>
      </w:r>
      <w:r w:rsidRPr="005E4DE5">
        <w:rPr>
          <w:b w:val="0"/>
          <w:sz w:val="28"/>
          <w:szCs w:val="28"/>
          <w:lang w:val="uk-UA"/>
        </w:rPr>
        <w:tab/>
      </w:r>
      <w:r w:rsidRPr="005E4DE5">
        <w:rPr>
          <w:b w:val="0"/>
          <w:sz w:val="28"/>
          <w:szCs w:val="28"/>
          <w:lang w:val="uk-UA"/>
        </w:rPr>
        <w:tab/>
      </w:r>
      <w:r w:rsidRPr="005E4DE5">
        <w:rPr>
          <w:b w:val="0"/>
          <w:sz w:val="28"/>
          <w:szCs w:val="28"/>
          <w:lang w:val="uk-UA"/>
        </w:rPr>
        <w:tab/>
      </w:r>
    </w:p>
    <w:p w:rsidR="008D4FB6" w:rsidRPr="005E4DE5" w:rsidRDefault="008D4FB6" w:rsidP="006F28F2">
      <w:pPr>
        <w:shd w:val="clear" w:color="auto" w:fill="FFFFFF"/>
        <w:spacing w:after="150"/>
        <w:jc w:val="both"/>
        <w:rPr>
          <w:sz w:val="28"/>
          <w:szCs w:val="28"/>
          <w:lang w:val="uk-UA" w:eastAsia="uk-UA"/>
        </w:rPr>
      </w:pPr>
      <w:r w:rsidRPr="005E4DE5">
        <w:rPr>
          <w:color w:val="777777"/>
          <w:sz w:val="28"/>
          <w:szCs w:val="28"/>
          <w:lang w:val="uk-UA" w:eastAsia="uk-UA"/>
        </w:rPr>
        <w:t xml:space="preserve"> </w:t>
      </w:r>
      <w:r w:rsidRPr="005E4DE5">
        <w:rPr>
          <w:sz w:val="28"/>
          <w:szCs w:val="28"/>
          <w:lang w:val="uk-UA" w:eastAsia="uk-UA"/>
        </w:rPr>
        <w:t>-  невикористання місця розміщення ОЗР безперервно протягом трьох місяців або не переоформлення  дозволу згідно цього Порядку;</w:t>
      </w:r>
    </w:p>
    <w:p w:rsidR="008D4FB6" w:rsidRPr="005E4DE5" w:rsidRDefault="008D4FB6" w:rsidP="006F28F2">
      <w:pPr>
        <w:shd w:val="clear" w:color="auto" w:fill="FFFFFF"/>
        <w:spacing w:after="150"/>
        <w:jc w:val="both"/>
        <w:rPr>
          <w:sz w:val="28"/>
          <w:szCs w:val="28"/>
          <w:lang w:eastAsia="uk-UA"/>
        </w:rPr>
      </w:pPr>
      <w:r w:rsidRPr="005E4DE5">
        <w:rPr>
          <w:sz w:val="28"/>
          <w:szCs w:val="28"/>
          <w:lang w:val="uk-UA" w:eastAsia="uk-UA"/>
        </w:rPr>
        <w:t xml:space="preserve">-   </w:t>
      </w:r>
      <w:r w:rsidRPr="005E4DE5">
        <w:rPr>
          <w:sz w:val="28"/>
          <w:szCs w:val="28"/>
          <w:lang w:eastAsia="uk-UA"/>
        </w:rPr>
        <w:t>не внесення плати з затримкою платежа у  2 місяці по договору тимчасового користування місцем розміщення ОЗР;</w:t>
      </w:r>
    </w:p>
    <w:p w:rsidR="008D4FB6" w:rsidRPr="005E4DE5" w:rsidRDefault="008D4FB6" w:rsidP="006F28F2">
      <w:pPr>
        <w:shd w:val="clear" w:color="auto" w:fill="FFFFFF"/>
        <w:spacing w:after="150"/>
        <w:jc w:val="both"/>
        <w:rPr>
          <w:sz w:val="28"/>
          <w:szCs w:val="28"/>
          <w:lang w:eastAsia="uk-UA"/>
        </w:rPr>
      </w:pPr>
      <w:r w:rsidRPr="005E4DE5">
        <w:rPr>
          <w:sz w:val="28"/>
          <w:szCs w:val="28"/>
          <w:lang w:val="uk-UA" w:eastAsia="uk-UA"/>
        </w:rPr>
        <w:t xml:space="preserve">-  </w:t>
      </w:r>
      <w:r w:rsidRPr="005E4DE5">
        <w:rPr>
          <w:sz w:val="28"/>
          <w:szCs w:val="28"/>
          <w:lang w:eastAsia="uk-UA"/>
        </w:rPr>
        <w:t>утримання прилеглої території</w:t>
      </w:r>
      <w:r w:rsidR="000D6504" w:rsidRPr="005E4DE5">
        <w:rPr>
          <w:sz w:val="28"/>
          <w:szCs w:val="28"/>
          <w:lang w:val="uk-UA" w:eastAsia="uk-UA"/>
        </w:rPr>
        <w:t xml:space="preserve"> ОЗР</w:t>
      </w:r>
      <w:r w:rsidRPr="005E4DE5">
        <w:rPr>
          <w:sz w:val="28"/>
          <w:szCs w:val="28"/>
          <w:lang w:eastAsia="uk-UA"/>
        </w:rPr>
        <w:t xml:space="preserve"> в неналежному стані;</w:t>
      </w:r>
    </w:p>
    <w:p w:rsidR="008D4FB6" w:rsidRPr="005E4DE5" w:rsidRDefault="008D4FB6" w:rsidP="006F28F2">
      <w:pPr>
        <w:shd w:val="clear" w:color="auto" w:fill="FFFFFF"/>
        <w:spacing w:after="150"/>
        <w:jc w:val="both"/>
        <w:rPr>
          <w:sz w:val="28"/>
          <w:szCs w:val="28"/>
          <w:lang w:eastAsia="uk-UA"/>
        </w:rPr>
      </w:pPr>
      <w:r w:rsidRPr="005E4DE5">
        <w:rPr>
          <w:sz w:val="28"/>
          <w:szCs w:val="28"/>
          <w:lang w:val="uk-UA" w:eastAsia="uk-UA"/>
        </w:rPr>
        <w:t xml:space="preserve">-  </w:t>
      </w:r>
      <w:r w:rsidRPr="005E4DE5">
        <w:rPr>
          <w:sz w:val="28"/>
          <w:szCs w:val="28"/>
          <w:lang w:eastAsia="uk-UA"/>
        </w:rPr>
        <w:t>порушення правил встановлення та експлуатації ОЗР;</w:t>
      </w:r>
    </w:p>
    <w:p w:rsidR="008D4FB6" w:rsidRPr="005E4DE5" w:rsidRDefault="008D4FB6" w:rsidP="006F28F2">
      <w:pPr>
        <w:shd w:val="clear" w:color="auto" w:fill="FFFFFF"/>
        <w:spacing w:after="150"/>
        <w:jc w:val="both"/>
        <w:rPr>
          <w:sz w:val="28"/>
          <w:szCs w:val="28"/>
          <w:lang w:eastAsia="uk-UA"/>
        </w:rPr>
      </w:pPr>
      <w:r w:rsidRPr="005E4DE5">
        <w:rPr>
          <w:sz w:val="28"/>
          <w:szCs w:val="28"/>
          <w:lang w:val="uk-UA" w:eastAsia="uk-UA"/>
        </w:rPr>
        <w:t xml:space="preserve">-   </w:t>
      </w:r>
      <w:r w:rsidRPr="005E4DE5">
        <w:rPr>
          <w:sz w:val="28"/>
          <w:szCs w:val="28"/>
          <w:lang w:eastAsia="uk-UA"/>
        </w:rPr>
        <w:t>порушення інших умов встановлених цим Порядком.</w:t>
      </w:r>
    </w:p>
    <w:p w:rsidR="00FD2E0C" w:rsidRPr="005E4DE5" w:rsidRDefault="000D650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823152" w:rsidRPr="005E4DE5">
        <w:rPr>
          <w:b w:val="0"/>
          <w:sz w:val="28"/>
          <w:szCs w:val="28"/>
          <w:lang w:val="uk-UA"/>
        </w:rPr>
        <w:t xml:space="preserve">    </w:t>
      </w:r>
      <w:r w:rsidRPr="005E4DE5">
        <w:rPr>
          <w:b w:val="0"/>
          <w:sz w:val="28"/>
          <w:szCs w:val="28"/>
          <w:lang w:val="uk-UA"/>
        </w:rPr>
        <w:t xml:space="preserve"> 4</w:t>
      </w:r>
      <w:r w:rsidR="00786BEF" w:rsidRPr="005E4DE5">
        <w:rPr>
          <w:b w:val="0"/>
          <w:sz w:val="28"/>
          <w:szCs w:val="28"/>
          <w:lang w:val="uk-UA"/>
        </w:rPr>
        <w:t>.3.</w:t>
      </w:r>
      <w:r w:rsidR="00786BEF" w:rsidRPr="005E4DE5">
        <w:rPr>
          <w:b w:val="0"/>
          <w:sz w:val="28"/>
          <w:szCs w:val="28"/>
        </w:rPr>
        <w:t> </w:t>
      </w:r>
      <w:r w:rsidR="00786BEF" w:rsidRPr="005E4DE5">
        <w:rPr>
          <w:b w:val="0"/>
          <w:sz w:val="28"/>
          <w:szCs w:val="28"/>
          <w:lang w:val="uk-UA"/>
        </w:rPr>
        <w:t xml:space="preserve">Рішення виконавчого комітету </w:t>
      </w:r>
      <w:r w:rsidR="00F753E3" w:rsidRPr="005E4DE5">
        <w:rPr>
          <w:b w:val="0"/>
          <w:sz w:val="28"/>
          <w:szCs w:val="28"/>
          <w:lang w:val="uk-UA"/>
        </w:rPr>
        <w:t xml:space="preserve">міської ради </w:t>
      </w:r>
      <w:r w:rsidR="00786BEF" w:rsidRPr="005E4DE5">
        <w:rPr>
          <w:b w:val="0"/>
          <w:sz w:val="28"/>
          <w:szCs w:val="28"/>
          <w:lang w:val="uk-UA"/>
        </w:rPr>
        <w:t xml:space="preserve">про скасування дозволу фіксується в журналі реєстрації </w:t>
      </w:r>
      <w:r w:rsidR="00F753E3" w:rsidRPr="005E4DE5">
        <w:rPr>
          <w:b w:val="0"/>
          <w:sz w:val="28"/>
          <w:szCs w:val="28"/>
          <w:lang w:val="uk-UA"/>
        </w:rPr>
        <w:t xml:space="preserve">заяв та дозволів на розміщення зовнішньої реклами </w:t>
      </w:r>
      <w:r w:rsidR="00786BEF" w:rsidRPr="005E4DE5">
        <w:rPr>
          <w:b w:val="0"/>
          <w:sz w:val="28"/>
          <w:szCs w:val="28"/>
          <w:lang w:val="uk-UA"/>
        </w:rPr>
        <w:t>та надсилається Робочим органом Розповсюджувачу зовнішньої реклами протягом п’яти днів.</w:t>
      </w:r>
      <w:r w:rsidR="00786BEF" w:rsidRPr="005E4DE5">
        <w:rPr>
          <w:rStyle w:val="apple-converted-space"/>
          <w:b w:val="0"/>
          <w:sz w:val="28"/>
          <w:szCs w:val="28"/>
        </w:rPr>
        <w:t> </w:t>
      </w:r>
    </w:p>
    <w:p w:rsidR="000D6504" w:rsidRPr="005E4DE5" w:rsidRDefault="000D6504" w:rsidP="006F28F2">
      <w:pPr>
        <w:shd w:val="clear" w:color="auto" w:fill="FFFFFF"/>
        <w:spacing w:after="150"/>
        <w:jc w:val="both"/>
        <w:rPr>
          <w:sz w:val="28"/>
          <w:szCs w:val="28"/>
          <w:lang w:val="uk-UA" w:eastAsia="uk-UA"/>
        </w:rPr>
      </w:pPr>
      <w:r w:rsidRPr="005E4DE5">
        <w:rPr>
          <w:sz w:val="28"/>
          <w:szCs w:val="28"/>
          <w:lang w:val="uk-UA"/>
        </w:rPr>
        <w:t xml:space="preserve">       </w:t>
      </w:r>
      <w:r w:rsidR="00823152" w:rsidRPr="005E4DE5">
        <w:rPr>
          <w:sz w:val="28"/>
          <w:szCs w:val="28"/>
          <w:lang w:val="uk-UA"/>
        </w:rPr>
        <w:t xml:space="preserve">   </w:t>
      </w:r>
      <w:r w:rsidRPr="005E4DE5">
        <w:rPr>
          <w:sz w:val="28"/>
          <w:szCs w:val="28"/>
          <w:lang w:val="uk-UA"/>
        </w:rPr>
        <w:t>4</w:t>
      </w:r>
      <w:r w:rsidR="00786BEF" w:rsidRPr="005E4DE5">
        <w:rPr>
          <w:sz w:val="28"/>
          <w:szCs w:val="28"/>
          <w:lang w:val="uk-UA"/>
        </w:rPr>
        <w:t>.4.</w:t>
      </w:r>
      <w:r w:rsidR="00786BEF" w:rsidRPr="005E4DE5">
        <w:rPr>
          <w:sz w:val="28"/>
          <w:szCs w:val="28"/>
        </w:rPr>
        <w:t> </w:t>
      </w:r>
      <w:r w:rsidRPr="005E4DE5">
        <w:rPr>
          <w:sz w:val="28"/>
          <w:szCs w:val="28"/>
          <w:lang w:val="uk-UA" w:eastAsia="uk-UA"/>
        </w:rPr>
        <w:t>Демонтаж ОЗР проводиться на підставі Закону Укра</w:t>
      </w:r>
      <w:r w:rsidRPr="005E4DE5">
        <w:rPr>
          <w:sz w:val="28"/>
          <w:szCs w:val="28"/>
          <w:lang w:val="uk-UA" w:eastAsia="uk-UA"/>
        </w:rPr>
        <w:softHyphen/>
        <w:t>їни "Про рекламу", нормативних актів Мінфіну України і Державної податкової ад</w:t>
      </w:r>
      <w:r w:rsidRPr="005E4DE5">
        <w:rPr>
          <w:sz w:val="28"/>
          <w:szCs w:val="28"/>
          <w:lang w:val="uk-UA" w:eastAsia="uk-UA"/>
        </w:rPr>
        <w:softHyphen/>
        <w:t>міністрації про порядок обліку, оцінки та реалізації незатребуваного, безгосподарно</w:t>
      </w:r>
      <w:r w:rsidRPr="005E4DE5">
        <w:rPr>
          <w:sz w:val="28"/>
          <w:szCs w:val="28"/>
          <w:lang w:val="uk-UA" w:eastAsia="uk-UA"/>
        </w:rPr>
        <w:softHyphen/>
        <w:t xml:space="preserve">го майна, інших нормативних актів.                                                                                                                                              </w:t>
      </w:r>
    </w:p>
    <w:p w:rsidR="000D6504" w:rsidRPr="005E4DE5" w:rsidRDefault="000D6504" w:rsidP="006F28F2">
      <w:pPr>
        <w:shd w:val="clear" w:color="auto" w:fill="FFFFFF"/>
        <w:spacing w:after="150"/>
        <w:jc w:val="both"/>
        <w:rPr>
          <w:sz w:val="28"/>
          <w:szCs w:val="28"/>
          <w:lang w:val="uk-UA"/>
        </w:rPr>
      </w:pPr>
      <w:r w:rsidRPr="005E4DE5">
        <w:rPr>
          <w:sz w:val="28"/>
          <w:szCs w:val="28"/>
          <w:lang w:val="uk-UA"/>
        </w:rPr>
        <w:t xml:space="preserve">     </w:t>
      </w:r>
      <w:r w:rsidR="00823152" w:rsidRPr="005E4DE5">
        <w:rPr>
          <w:sz w:val="28"/>
          <w:szCs w:val="28"/>
          <w:lang w:val="uk-UA"/>
        </w:rPr>
        <w:t xml:space="preserve">    </w:t>
      </w:r>
      <w:r w:rsidRPr="005E4DE5">
        <w:rPr>
          <w:sz w:val="28"/>
          <w:szCs w:val="28"/>
          <w:lang w:val="uk-UA"/>
        </w:rPr>
        <w:t xml:space="preserve">  4</w:t>
      </w:r>
      <w:r w:rsidR="00786BEF" w:rsidRPr="005E4DE5">
        <w:rPr>
          <w:sz w:val="28"/>
          <w:szCs w:val="28"/>
          <w:lang w:val="uk-UA"/>
        </w:rPr>
        <w:t>.5.</w:t>
      </w:r>
      <w:r w:rsidR="00786BEF" w:rsidRPr="005E4DE5">
        <w:rPr>
          <w:sz w:val="28"/>
          <w:szCs w:val="28"/>
        </w:rPr>
        <w:t> </w:t>
      </w:r>
      <w:r w:rsidR="00786BEF" w:rsidRPr="005E4DE5">
        <w:rPr>
          <w:sz w:val="28"/>
          <w:szCs w:val="28"/>
          <w:lang w:val="uk-UA"/>
        </w:rPr>
        <w:t>Демонтажу підлягають</w:t>
      </w:r>
      <w:r w:rsidR="00FD2E0C" w:rsidRPr="005E4DE5">
        <w:rPr>
          <w:sz w:val="28"/>
          <w:szCs w:val="28"/>
          <w:lang w:val="uk-UA"/>
        </w:rPr>
        <w:t xml:space="preserve"> ОЗР:</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Дію дозволів на розміщення яких припинено або скасовано відповідно до цього Порядку;</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У разі відсутності Дозволу на встановлення ОЗР;</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Зовнішня реклама розміщена самовільно (без Дозволу на розміщення зовні</w:t>
      </w:r>
      <w:r w:rsidRPr="005E4DE5">
        <w:rPr>
          <w:sz w:val="28"/>
          <w:szCs w:val="28"/>
          <w:lang w:eastAsia="uk-UA"/>
        </w:rPr>
        <w:softHyphen/>
        <w:t>шньої реклами, виданого робочим органом у встановленому порядку);</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Минув термін дії Дозволу на розміщення зовнішньої реклами і він не продо</w:t>
      </w:r>
      <w:r w:rsidRPr="005E4DE5">
        <w:rPr>
          <w:sz w:val="28"/>
          <w:szCs w:val="28"/>
          <w:lang w:eastAsia="uk-UA"/>
        </w:rPr>
        <w:softHyphen/>
        <w:t>вжений;</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Має місце порушення умов, вказаних у Дозволі на право розміщення зовніш</w:t>
      </w:r>
      <w:r w:rsidRPr="005E4DE5">
        <w:rPr>
          <w:sz w:val="28"/>
          <w:szCs w:val="28"/>
          <w:lang w:eastAsia="uk-UA"/>
        </w:rPr>
        <w:softHyphen/>
        <w:t>ньої реклами та у Договорі на право користування місцями розміщення зовнішньої реклами ;</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Повного чи часткового пошкодження архітектурно-художньої форми рекламоносія, його інформаційної поверхні і неприйняття своєчасних і належних заходів по їх усуненню.</w:t>
      </w:r>
    </w:p>
    <w:p w:rsidR="000D6504" w:rsidRPr="005E4DE5" w:rsidRDefault="00786BEF" w:rsidP="006F28F2">
      <w:pPr>
        <w:shd w:val="clear" w:color="auto" w:fill="FFFFFF"/>
        <w:spacing w:after="150"/>
        <w:jc w:val="both"/>
        <w:rPr>
          <w:sz w:val="28"/>
          <w:szCs w:val="28"/>
          <w:lang w:eastAsia="uk-UA"/>
        </w:rPr>
      </w:pPr>
      <w:r w:rsidRPr="005E4DE5">
        <w:rPr>
          <w:rStyle w:val="apple-converted-space"/>
          <w:sz w:val="28"/>
          <w:szCs w:val="28"/>
        </w:rPr>
        <w:t> </w:t>
      </w:r>
      <w:r w:rsidR="000D6504" w:rsidRPr="005E4DE5">
        <w:rPr>
          <w:rStyle w:val="apple-converted-space"/>
          <w:sz w:val="28"/>
          <w:szCs w:val="28"/>
          <w:lang w:val="uk-UA"/>
        </w:rPr>
        <w:t xml:space="preserve">   </w:t>
      </w:r>
      <w:r w:rsidR="00823152" w:rsidRPr="005E4DE5">
        <w:rPr>
          <w:rStyle w:val="apple-converted-space"/>
          <w:sz w:val="28"/>
          <w:szCs w:val="28"/>
          <w:lang w:val="uk-UA"/>
        </w:rPr>
        <w:t xml:space="preserve">     </w:t>
      </w:r>
      <w:r w:rsidR="000D6504" w:rsidRPr="005E4DE5">
        <w:rPr>
          <w:rStyle w:val="apple-converted-space"/>
          <w:sz w:val="28"/>
          <w:szCs w:val="28"/>
          <w:lang w:val="uk-UA"/>
        </w:rPr>
        <w:t xml:space="preserve"> </w:t>
      </w:r>
      <w:r w:rsidR="009262B9" w:rsidRPr="005E4DE5">
        <w:rPr>
          <w:sz w:val="28"/>
          <w:szCs w:val="28"/>
          <w:lang w:val="uk-UA"/>
        </w:rPr>
        <w:t>4</w:t>
      </w:r>
      <w:r w:rsidRPr="005E4DE5">
        <w:rPr>
          <w:sz w:val="28"/>
          <w:szCs w:val="28"/>
        </w:rPr>
        <w:t>.</w:t>
      </w:r>
      <w:r w:rsidR="009574CC" w:rsidRPr="005E4DE5">
        <w:rPr>
          <w:sz w:val="28"/>
          <w:szCs w:val="28"/>
          <w:lang w:val="uk-UA"/>
        </w:rPr>
        <w:t>6</w:t>
      </w:r>
      <w:r w:rsidRPr="005E4DE5">
        <w:rPr>
          <w:sz w:val="28"/>
          <w:szCs w:val="28"/>
        </w:rPr>
        <w:t>. </w:t>
      </w:r>
      <w:r w:rsidR="000D6504" w:rsidRPr="005E4DE5">
        <w:rPr>
          <w:sz w:val="28"/>
          <w:szCs w:val="28"/>
          <w:lang w:eastAsia="uk-UA"/>
        </w:rPr>
        <w:t xml:space="preserve"> У вказаних вище випадках демонтаж зовнішньої реклами повинен бути проведений власниками рекламоносіїв самостійно за свій рахунок в термін, вказаний у приписі робочим органом про порушення правил розміщення зовнішньої реклами та інформації.</w:t>
      </w:r>
    </w:p>
    <w:p w:rsidR="000D6504" w:rsidRPr="005E4DE5" w:rsidRDefault="000D6504" w:rsidP="006F28F2">
      <w:pPr>
        <w:shd w:val="clear" w:color="auto" w:fill="FFFFFF"/>
        <w:spacing w:after="150"/>
        <w:jc w:val="both"/>
        <w:rPr>
          <w:sz w:val="28"/>
          <w:szCs w:val="28"/>
          <w:lang w:eastAsia="uk-UA"/>
        </w:rPr>
      </w:pPr>
      <w:r w:rsidRPr="005E4DE5">
        <w:rPr>
          <w:sz w:val="28"/>
          <w:szCs w:val="28"/>
          <w:lang w:val="uk-UA" w:eastAsia="uk-UA"/>
        </w:rPr>
        <w:t xml:space="preserve">    </w:t>
      </w:r>
      <w:r w:rsidR="00823152" w:rsidRPr="005E4DE5">
        <w:rPr>
          <w:sz w:val="28"/>
          <w:szCs w:val="28"/>
          <w:lang w:val="uk-UA" w:eastAsia="uk-UA"/>
        </w:rPr>
        <w:t xml:space="preserve">     </w:t>
      </w:r>
      <w:r w:rsidRPr="005E4DE5">
        <w:rPr>
          <w:sz w:val="28"/>
          <w:szCs w:val="28"/>
          <w:lang w:val="uk-UA" w:eastAsia="uk-UA"/>
        </w:rPr>
        <w:t xml:space="preserve"> </w:t>
      </w:r>
      <w:r w:rsidR="009262B9" w:rsidRPr="005E4DE5">
        <w:rPr>
          <w:sz w:val="28"/>
          <w:szCs w:val="28"/>
          <w:lang w:val="uk-UA" w:eastAsia="uk-UA"/>
        </w:rPr>
        <w:t>4</w:t>
      </w:r>
      <w:r w:rsidRPr="005E4DE5">
        <w:rPr>
          <w:sz w:val="28"/>
          <w:szCs w:val="28"/>
          <w:lang w:val="uk-UA" w:eastAsia="uk-UA"/>
        </w:rPr>
        <w:t xml:space="preserve">.7. </w:t>
      </w:r>
      <w:r w:rsidRPr="005E4DE5">
        <w:rPr>
          <w:sz w:val="28"/>
          <w:szCs w:val="28"/>
          <w:lang w:eastAsia="uk-UA"/>
        </w:rPr>
        <w:t xml:space="preserve"> Всі повідомлення про порушення порядку розміщення об'єктів зовнішньої реклами направляються рекламодавцеві чи уповноваженій ним особі замовленою кореспонденцією чи вручаються йому під розпис, а також вносяться в банк даних робочого органу.</w:t>
      </w:r>
    </w:p>
    <w:p w:rsidR="000D6504" w:rsidRPr="005E4DE5" w:rsidRDefault="000D6504" w:rsidP="006F28F2">
      <w:pPr>
        <w:shd w:val="clear" w:color="auto" w:fill="FFFFFF"/>
        <w:spacing w:after="150"/>
        <w:jc w:val="both"/>
        <w:rPr>
          <w:sz w:val="28"/>
          <w:szCs w:val="28"/>
          <w:lang w:val="uk-UA" w:eastAsia="uk-UA"/>
        </w:rPr>
      </w:pPr>
      <w:r w:rsidRPr="005E4DE5">
        <w:rPr>
          <w:sz w:val="28"/>
          <w:szCs w:val="28"/>
          <w:lang w:val="uk-UA" w:eastAsia="uk-UA"/>
        </w:rPr>
        <w:lastRenderedPageBreak/>
        <w:t xml:space="preserve">     </w:t>
      </w:r>
      <w:r w:rsidR="00823152" w:rsidRPr="005E4DE5">
        <w:rPr>
          <w:sz w:val="28"/>
          <w:szCs w:val="28"/>
          <w:lang w:val="uk-UA" w:eastAsia="uk-UA"/>
        </w:rPr>
        <w:t xml:space="preserve">      </w:t>
      </w:r>
      <w:r w:rsidR="009262B9" w:rsidRPr="005E4DE5">
        <w:rPr>
          <w:sz w:val="28"/>
          <w:szCs w:val="28"/>
          <w:lang w:val="uk-UA" w:eastAsia="uk-UA"/>
        </w:rPr>
        <w:t>4.8</w:t>
      </w:r>
      <w:r w:rsidRPr="005E4DE5">
        <w:rPr>
          <w:sz w:val="28"/>
          <w:szCs w:val="28"/>
          <w:lang w:eastAsia="uk-UA"/>
        </w:rPr>
        <w:t>. Контроль за виконанням припису здійснює робочий орган. У разі невико</w:t>
      </w:r>
      <w:r w:rsidRPr="005E4DE5">
        <w:rPr>
          <w:sz w:val="28"/>
          <w:szCs w:val="28"/>
          <w:lang w:eastAsia="uk-UA"/>
        </w:rPr>
        <w:softHyphen/>
        <w:t xml:space="preserve">нання вимог припису про усунення порушень цього порядку, робочий орган звертається до виконавчого комітету </w:t>
      </w:r>
      <w:r w:rsidR="00823152" w:rsidRPr="005E4DE5">
        <w:rPr>
          <w:sz w:val="28"/>
          <w:szCs w:val="28"/>
          <w:lang w:val="uk-UA" w:eastAsia="uk-UA"/>
        </w:rPr>
        <w:t xml:space="preserve">Переяславської </w:t>
      </w:r>
      <w:r w:rsidRPr="005E4DE5">
        <w:rPr>
          <w:sz w:val="28"/>
          <w:szCs w:val="28"/>
          <w:lang w:eastAsia="uk-UA"/>
        </w:rPr>
        <w:t xml:space="preserve"> міської ради за рішенням щодо здійснення демонтажу ОЗР.</w:t>
      </w:r>
      <w:r w:rsidR="00B75CCB">
        <w:rPr>
          <w:sz w:val="28"/>
          <w:szCs w:val="28"/>
          <w:lang w:val="uk-UA" w:eastAsia="uk-UA"/>
        </w:rPr>
        <w:tab/>
      </w:r>
      <w:r w:rsidR="00B75CCB">
        <w:rPr>
          <w:sz w:val="28"/>
          <w:szCs w:val="28"/>
          <w:lang w:val="uk-UA" w:eastAsia="uk-UA"/>
        </w:rPr>
        <w:tab/>
      </w:r>
      <w:r w:rsidR="00B75CCB">
        <w:rPr>
          <w:sz w:val="28"/>
          <w:szCs w:val="28"/>
          <w:lang w:val="uk-UA" w:eastAsia="uk-UA"/>
        </w:rPr>
        <w:tab/>
      </w:r>
      <w:r w:rsidR="00B75CCB">
        <w:rPr>
          <w:sz w:val="28"/>
          <w:szCs w:val="28"/>
          <w:lang w:val="uk-UA" w:eastAsia="uk-UA"/>
        </w:rPr>
        <w:tab/>
      </w:r>
      <w:r w:rsidR="00B75CCB">
        <w:rPr>
          <w:sz w:val="28"/>
          <w:szCs w:val="28"/>
          <w:lang w:val="uk-UA" w:eastAsia="uk-UA"/>
        </w:rPr>
        <w:tab/>
      </w:r>
      <w:r w:rsidR="00B75CCB">
        <w:rPr>
          <w:sz w:val="28"/>
          <w:szCs w:val="28"/>
          <w:lang w:val="uk-UA" w:eastAsia="uk-UA"/>
        </w:rPr>
        <w:tab/>
      </w:r>
      <w:r w:rsidR="00B75CCB">
        <w:rPr>
          <w:sz w:val="28"/>
          <w:szCs w:val="28"/>
          <w:lang w:val="uk-UA" w:eastAsia="uk-UA"/>
        </w:rPr>
        <w:tab/>
      </w:r>
      <w:r w:rsidR="009262B9" w:rsidRPr="005E4DE5">
        <w:rPr>
          <w:sz w:val="28"/>
          <w:szCs w:val="28"/>
          <w:lang w:val="uk-UA" w:eastAsia="uk-UA"/>
        </w:rPr>
        <w:t>4</w:t>
      </w:r>
      <w:r w:rsidRPr="005E4DE5">
        <w:rPr>
          <w:sz w:val="28"/>
          <w:szCs w:val="28"/>
          <w:lang w:val="uk-UA" w:eastAsia="uk-UA"/>
        </w:rPr>
        <w:t xml:space="preserve">.9. </w:t>
      </w:r>
      <w:r w:rsidRPr="00EF169F">
        <w:rPr>
          <w:sz w:val="28"/>
          <w:szCs w:val="28"/>
          <w:lang w:val="uk-UA" w:eastAsia="uk-UA"/>
        </w:rPr>
        <w:t xml:space="preserve"> Виконавчий комітет </w:t>
      </w:r>
      <w:r w:rsidR="00823152" w:rsidRPr="005E4DE5">
        <w:rPr>
          <w:sz w:val="28"/>
          <w:szCs w:val="28"/>
          <w:lang w:val="uk-UA" w:eastAsia="uk-UA"/>
        </w:rPr>
        <w:t>Переяславської</w:t>
      </w:r>
      <w:r w:rsidR="00823152" w:rsidRPr="00EF169F">
        <w:rPr>
          <w:sz w:val="28"/>
          <w:szCs w:val="28"/>
          <w:lang w:val="uk-UA" w:eastAsia="uk-UA"/>
        </w:rPr>
        <w:t xml:space="preserve"> </w:t>
      </w:r>
      <w:r w:rsidRPr="00EF169F">
        <w:rPr>
          <w:sz w:val="28"/>
          <w:szCs w:val="28"/>
          <w:lang w:val="uk-UA" w:eastAsia="uk-UA"/>
        </w:rPr>
        <w:t>міської ради приймає рішення про проведення демонтажу, у якому визначається перелік ОЗР, що підлягають демонтажу із зазначенням їх місця розташування і терміну проведення демонтажу робочим органом.</w:t>
      </w:r>
    </w:p>
    <w:p w:rsidR="000D6504" w:rsidRPr="005E4DE5" w:rsidRDefault="000D6504" w:rsidP="006F28F2">
      <w:pPr>
        <w:shd w:val="clear" w:color="auto" w:fill="FFFFFF"/>
        <w:spacing w:after="150"/>
        <w:jc w:val="both"/>
        <w:rPr>
          <w:sz w:val="28"/>
          <w:szCs w:val="28"/>
          <w:lang w:eastAsia="uk-UA"/>
        </w:rPr>
      </w:pPr>
      <w:r w:rsidRPr="005E4DE5">
        <w:rPr>
          <w:sz w:val="28"/>
          <w:szCs w:val="28"/>
          <w:lang w:val="uk-UA" w:eastAsia="uk-UA"/>
        </w:rPr>
        <w:t xml:space="preserve">    </w:t>
      </w:r>
      <w:r w:rsidR="00823152" w:rsidRPr="005E4DE5">
        <w:rPr>
          <w:sz w:val="28"/>
          <w:szCs w:val="28"/>
          <w:lang w:val="uk-UA" w:eastAsia="uk-UA"/>
        </w:rPr>
        <w:t xml:space="preserve">     </w:t>
      </w:r>
      <w:r w:rsidR="009262B9" w:rsidRPr="005E4DE5">
        <w:rPr>
          <w:sz w:val="28"/>
          <w:szCs w:val="28"/>
          <w:lang w:val="uk-UA" w:eastAsia="uk-UA"/>
        </w:rPr>
        <w:t>4</w:t>
      </w:r>
      <w:r w:rsidRPr="005E4DE5">
        <w:rPr>
          <w:sz w:val="28"/>
          <w:szCs w:val="28"/>
          <w:lang w:val="uk-UA" w:eastAsia="uk-UA"/>
        </w:rPr>
        <w:t xml:space="preserve">.10. </w:t>
      </w:r>
      <w:r w:rsidRPr="005E4DE5">
        <w:rPr>
          <w:sz w:val="28"/>
          <w:szCs w:val="28"/>
          <w:lang w:eastAsia="uk-UA"/>
        </w:rPr>
        <w:t xml:space="preserve"> Демонтаж об'єктів зовнішньої реклами, встановлених з порушенням пра</w:t>
      </w:r>
      <w:r w:rsidRPr="005E4DE5">
        <w:rPr>
          <w:sz w:val="28"/>
          <w:szCs w:val="28"/>
          <w:lang w:eastAsia="uk-UA"/>
        </w:rPr>
        <w:softHyphen/>
        <w:t>вил розміщення об'єктів зовнішньої реклами, проводиться без попередньої видачі</w:t>
      </w:r>
      <w:r w:rsidR="00B44C6B" w:rsidRPr="005E4DE5">
        <w:rPr>
          <w:sz w:val="28"/>
          <w:szCs w:val="28"/>
          <w:lang w:val="uk-UA" w:eastAsia="uk-UA"/>
        </w:rPr>
        <w:t xml:space="preserve"> </w:t>
      </w:r>
      <w:r w:rsidRPr="005E4DE5">
        <w:rPr>
          <w:sz w:val="28"/>
          <w:szCs w:val="28"/>
          <w:lang w:eastAsia="uk-UA"/>
        </w:rPr>
        <w:t>приписів в наступних випадках:</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власник об'єкту зовнішньої реклами невстановлений або не встановлене його</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місцезнаходження;</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об'єкти зовнішньої реклами не відповідають елементарним архітектурно-художнім вимогам (вивіски, кронштейни, таблички, окремо розташовані щитові установки і т.д., виконані з картону, низькосортної фанери, ржавого металу: розта</w:t>
      </w:r>
      <w:r w:rsidRPr="005E4DE5">
        <w:rPr>
          <w:sz w:val="28"/>
          <w:szCs w:val="28"/>
          <w:lang w:eastAsia="uk-UA"/>
        </w:rPr>
        <w:softHyphen/>
        <w:t>шовані прямо на стовбурах дерев з їх пошкодженням і т.д.) і забруднюють територію міста. Ці рекламоносії в подальшому підлягають утилізації;</w:t>
      </w:r>
    </w:p>
    <w:p w:rsidR="000D6504" w:rsidRPr="005E4DE5" w:rsidRDefault="000D6504" w:rsidP="006F28F2">
      <w:pPr>
        <w:shd w:val="clear" w:color="auto" w:fill="FFFFFF"/>
        <w:spacing w:after="150"/>
        <w:jc w:val="both"/>
        <w:rPr>
          <w:sz w:val="28"/>
          <w:szCs w:val="28"/>
          <w:lang w:eastAsia="uk-UA"/>
        </w:rPr>
      </w:pPr>
      <w:r w:rsidRPr="005E4DE5">
        <w:rPr>
          <w:sz w:val="28"/>
          <w:szCs w:val="28"/>
          <w:lang w:eastAsia="uk-UA"/>
        </w:rPr>
        <w:t>- експлуатація об'єктів зовнішньої реклами може привести до аварійної ситуа</w:t>
      </w:r>
      <w:r w:rsidRPr="005E4DE5">
        <w:rPr>
          <w:sz w:val="28"/>
          <w:szCs w:val="28"/>
          <w:lang w:eastAsia="uk-UA"/>
        </w:rPr>
        <w:softHyphen/>
        <w:t>ції чи становить небезпеку для життя і здоров'я пішоходів, пасажирів та транспорт</w:t>
      </w:r>
      <w:r w:rsidRPr="005E4DE5">
        <w:rPr>
          <w:sz w:val="28"/>
          <w:szCs w:val="28"/>
          <w:lang w:eastAsia="uk-UA"/>
        </w:rPr>
        <w:softHyphen/>
        <w:t>них засобів.</w:t>
      </w:r>
    </w:p>
    <w:p w:rsidR="00625366" w:rsidRPr="005E4DE5" w:rsidRDefault="00B44C6B"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9262B9" w:rsidRPr="005E4DE5">
        <w:rPr>
          <w:b w:val="0"/>
          <w:sz w:val="28"/>
          <w:szCs w:val="28"/>
          <w:lang w:val="uk-UA"/>
        </w:rPr>
        <w:t>4</w:t>
      </w:r>
      <w:r w:rsidR="00625366" w:rsidRPr="005E4DE5">
        <w:rPr>
          <w:b w:val="0"/>
          <w:sz w:val="28"/>
          <w:szCs w:val="28"/>
          <w:lang w:val="uk-UA"/>
        </w:rPr>
        <w:t>.</w:t>
      </w:r>
      <w:r w:rsidR="009574CC" w:rsidRPr="005E4DE5">
        <w:rPr>
          <w:b w:val="0"/>
          <w:sz w:val="28"/>
          <w:szCs w:val="28"/>
          <w:lang w:val="uk-UA"/>
        </w:rPr>
        <w:t>11</w:t>
      </w:r>
      <w:r w:rsidR="00625366" w:rsidRPr="005E4DE5">
        <w:rPr>
          <w:b w:val="0"/>
          <w:sz w:val="28"/>
          <w:szCs w:val="28"/>
          <w:lang w:val="uk-UA"/>
        </w:rPr>
        <w:t>.</w:t>
      </w:r>
      <w:r w:rsidR="00625366" w:rsidRPr="005E4DE5">
        <w:rPr>
          <w:b w:val="0"/>
          <w:sz w:val="28"/>
          <w:szCs w:val="28"/>
        </w:rPr>
        <w:t> Демонтаж зовнішньої реклами здійснюється у триденний термін з дати закінчення дозволу власниками рекламоносіїв самостійно за власні кошти.</w:t>
      </w:r>
      <w:r w:rsidR="00625366" w:rsidRPr="005E4DE5">
        <w:rPr>
          <w:b w:val="0"/>
          <w:sz w:val="28"/>
          <w:szCs w:val="28"/>
          <w:lang w:val="uk-UA"/>
        </w:rPr>
        <w:t xml:space="preserve"> У разі не проведення демонтажу у зазначений строк, </w:t>
      </w:r>
      <w:r w:rsidR="006A1159" w:rsidRPr="005E4DE5">
        <w:rPr>
          <w:b w:val="0"/>
          <w:sz w:val="28"/>
          <w:szCs w:val="28"/>
          <w:lang w:val="uk-UA"/>
        </w:rPr>
        <w:t>Р</w:t>
      </w:r>
      <w:r w:rsidR="00625366" w:rsidRPr="005E4DE5">
        <w:rPr>
          <w:b w:val="0"/>
          <w:sz w:val="28"/>
          <w:szCs w:val="28"/>
          <w:lang w:val="uk-UA"/>
        </w:rPr>
        <w:t>обочий орган проводить демонтаж ОЗР. Демонтаж об’</w:t>
      </w:r>
      <w:r w:rsidR="00625366" w:rsidRPr="005E4DE5">
        <w:rPr>
          <w:b w:val="0"/>
          <w:sz w:val="28"/>
          <w:szCs w:val="28"/>
        </w:rPr>
        <w:t>єктів</w:t>
      </w:r>
      <w:r w:rsidR="00625366" w:rsidRPr="005E4DE5">
        <w:rPr>
          <w:b w:val="0"/>
          <w:sz w:val="28"/>
          <w:szCs w:val="28"/>
          <w:lang w:val="uk-UA"/>
        </w:rPr>
        <w:t xml:space="preserve"> зовнішньої реклами проводить </w:t>
      </w:r>
      <w:r w:rsidR="006A1159" w:rsidRPr="005E4DE5">
        <w:rPr>
          <w:b w:val="0"/>
          <w:sz w:val="28"/>
          <w:szCs w:val="28"/>
          <w:lang w:val="uk-UA"/>
        </w:rPr>
        <w:t>Р</w:t>
      </w:r>
      <w:r w:rsidR="00625366" w:rsidRPr="005E4DE5">
        <w:rPr>
          <w:b w:val="0"/>
          <w:sz w:val="28"/>
          <w:szCs w:val="28"/>
          <w:lang w:val="uk-UA"/>
        </w:rPr>
        <w:t>обочий орган,</w:t>
      </w:r>
      <w:r w:rsidR="00C13B9B" w:rsidRPr="005E4DE5">
        <w:rPr>
          <w:b w:val="0"/>
          <w:sz w:val="28"/>
          <w:szCs w:val="28"/>
          <w:lang w:val="uk-UA"/>
        </w:rPr>
        <w:t xml:space="preserve"> </w:t>
      </w:r>
      <w:r w:rsidR="00625366" w:rsidRPr="005E4DE5">
        <w:rPr>
          <w:b w:val="0"/>
          <w:sz w:val="28"/>
          <w:szCs w:val="28"/>
          <w:lang w:val="uk-UA"/>
        </w:rPr>
        <w:t xml:space="preserve">шляхом залучення відповідних технічних служб </w:t>
      </w:r>
      <w:r w:rsidR="00E93666" w:rsidRPr="005E4DE5">
        <w:rPr>
          <w:b w:val="0"/>
          <w:sz w:val="28"/>
          <w:szCs w:val="28"/>
          <w:lang w:val="uk-UA"/>
        </w:rPr>
        <w:t xml:space="preserve">КП </w:t>
      </w:r>
      <w:r w:rsidR="006D69BA">
        <w:rPr>
          <w:b w:val="0"/>
          <w:sz w:val="28"/>
          <w:szCs w:val="28"/>
          <w:lang w:val="uk-UA"/>
        </w:rPr>
        <w:t>«УК «ВУЖКГ»</w:t>
      </w:r>
      <w:r w:rsidR="00625366" w:rsidRPr="005E4DE5">
        <w:rPr>
          <w:b w:val="0"/>
          <w:sz w:val="28"/>
          <w:szCs w:val="28"/>
          <w:lang w:val="uk-UA"/>
        </w:rPr>
        <w:t>.</w:t>
      </w:r>
    </w:p>
    <w:p w:rsidR="00625366" w:rsidRPr="005E4DE5" w:rsidRDefault="00B44C6B"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9262B9" w:rsidRPr="005E4DE5">
        <w:rPr>
          <w:b w:val="0"/>
          <w:sz w:val="28"/>
          <w:szCs w:val="28"/>
          <w:lang w:val="uk-UA"/>
        </w:rPr>
        <w:t>4</w:t>
      </w:r>
      <w:r w:rsidR="009574CC" w:rsidRPr="005E4DE5">
        <w:rPr>
          <w:b w:val="0"/>
          <w:sz w:val="28"/>
          <w:szCs w:val="28"/>
          <w:lang w:val="uk-UA"/>
        </w:rPr>
        <w:t>.12</w:t>
      </w:r>
      <w:r w:rsidR="00625366" w:rsidRPr="005E4DE5">
        <w:rPr>
          <w:b w:val="0"/>
          <w:sz w:val="28"/>
          <w:szCs w:val="28"/>
          <w:lang w:val="uk-UA"/>
        </w:rPr>
        <w:t>. У разі необхідності під час проведення демонтажу можуть бути присутні власник спеціальної конструкції, представники державних органів, міських служб та організацій.</w:t>
      </w:r>
    </w:p>
    <w:p w:rsidR="00625366" w:rsidRPr="005E4DE5" w:rsidRDefault="00B44C6B"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9262B9" w:rsidRPr="005E4DE5">
        <w:rPr>
          <w:b w:val="0"/>
          <w:sz w:val="28"/>
          <w:szCs w:val="28"/>
          <w:lang w:val="uk-UA"/>
        </w:rPr>
        <w:t>4</w:t>
      </w:r>
      <w:r w:rsidR="009574CC" w:rsidRPr="005E4DE5">
        <w:rPr>
          <w:b w:val="0"/>
          <w:sz w:val="28"/>
          <w:szCs w:val="28"/>
          <w:lang w:val="uk-UA"/>
        </w:rPr>
        <w:t>.13</w:t>
      </w:r>
      <w:r w:rsidR="00625366" w:rsidRPr="005E4DE5">
        <w:rPr>
          <w:b w:val="0"/>
          <w:sz w:val="28"/>
          <w:szCs w:val="28"/>
          <w:lang w:val="uk-UA"/>
        </w:rPr>
        <w:t>. Про проведений демонтаж складають такі документи:</w:t>
      </w:r>
    </w:p>
    <w:p w:rsidR="00625366" w:rsidRPr="005E4DE5" w:rsidRDefault="00625366"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акт здачі-приймання виконаних робіт по демонтажу, що підписуються працівниками </w:t>
      </w:r>
      <w:r w:rsidR="006A1159" w:rsidRPr="005E4DE5">
        <w:rPr>
          <w:b w:val="0"/>
          <w:sz w:val="28"/>
          <w:szCs w:val="28"/>
          <w:lang w:val="uk-UA"/>
        </w:rPr>
        <w:t>Р</w:t>
      </w:r>
      <w:r w:rsidRPr="005E4DE5">
        <w:rPr>
          <w:b w:val="0"/>
          <w:sz w:val="28"/>
          <w:szCs w:val="28"/>
          <w:lang w:val="uk-UA"/>
        </w:rPr>
        <w:t xml:space="preserve">обочого органу, представником </w:t>
      </w:r>
      <w:r w:rsidR="006D69BA" w:rsidRPr="005E4DE5">
        <w:rPr>
          <w:b w:val="0"/>
          <w:sz w:val="28"/>
          <w:szCs w:val="28"/>
          <w:lang w:val="uk-UA"/>
        </w:rPr>
        <w:t xml:space="preserve">КП </w:t>
      </w:r>
      <w:r w:rsidR="006D69BA">
        <w:rPr>
          <w:b w:val="0"/>
          <w:sz w:val="28"/>
          <w:szCs w:val="28"/>
          <w:lang w:val="uk-UA"/>
        </w:rPr>
        <w:t xml:space="preserve">«УК «ВУЖКГ», </w:t>
      </w:r>
      <w:r w:rsidRPr="005E4DE5">
        <w:rPr>
          <w:b w:val="0"/>
          <w:sz w:val="28"/>
          <w:szCs w:val="28"/>
          <w:lang w:val="uk-UA"/>
        </w:rPr>
        <w:t>що проводить демонтаж, а також іншими особами, що були присутні при проведені демонтажу спеціальних конструкцій;</w:t>
      </w:r>
    </w:p>
    <w:p w:rsidR="00625366" w:rsidRPr="005E4DE5" w:rsidRDefault="00625366"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акт виконання робіт із зазначенням характеру робіт та калькуляцією витрат за виконані роботи по демонтажу.</w:t>
      </w:r>
    </w:p>
    <w:p w:rsidR="00625366" w:rsidRPr="005E4DE5" w:rsidRDefault="00B44C6B"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9262B9" w:rsidRPr="005E4DE5">
        <w:rPr>
          <w:b w:val="0"/>
          <w:sz w:val="28"/>
          <w:szCs w:val="28"/>
          <w:lang w:val="uk-UA"/>
        </w:rPr>
        <w:t>4</w:t>
      </w:r>
      <w:r w:rsidR="009574CC" w:rsidRPr="005E4DE5">
        <w:rPr>
          <w:b w:val="0"/>
          <w:sz w:val="28"/>
          <w:szCs w:val="28"/>
          <w:lang w:val="uk-UA"/>
        </w:rPr>
        <w:t>.14</w:t>
      </w:r>
      <w:r w:rsidR="00625366" w:rsidRPr="005E4DE5">
        <w:rPr>
          <w:b w:val="0"/>
          <w:sz w:val="28"/>
          <w:szCs w:val="28"/>
          <w:lang w:val="uk-UA"/>
        </w:rPr>
        <w:t xml:space="preserve">. Акт проведення демонтажу складається  у 2-х примірниках, один з яких залишається у </w:t>
      </w:r>
      <w:r w:rsidR="006A1159" w:rsidRPr="005E4DE5">
        <w:rPr>
          <w:b w:val="0"/>
          <w:sz w:val="28"/>
          <w:szCs w:val="28"/>
          <w:lang w:val="uk-UA"/>
        </w:rPr>
        <w:t>Р</w:t>
      </w:r>
      <w:r w:rsidR="00625366" w:rsidRPr="005E4DE5">
        <w:rPr>
          <w:b w:val="0"/>
          <w:sz w:val="28"/>
          <w:szCs w:val="28"/>
          <w:lang w:val="uk-UA"/>
        </w:rPr>
        <w:t>обочого орган</w:t>
      </w:r>
      <w:r w:rsidR="00E93666" w:rsidRPr="005E4DE5">
        <w:rPr>
          <w:b w:val="0"/>
          <w:sz w:val="28"/>
          <w:szCs w:val="28"/>
          <w:lang w:val="uk-UA"/>
        </w:rPr>
        <w:t>у</w:t>
      </w:r>
      <w:r w:rsidR="00625366" w:rsidRPr="005E4DE5">
        <w:rPr>
          <w:b w:val="0"/>
          <w:sz w:val="28"/>
          <w:szCs w:val="28"/>
          <w:lang w:val="uk-UA"/>
        </w:rPr>
        <w:t xml:space="preserve">, другий разом з повідомленням про </w:t>
      </w:r>
      <w:r w:rsidR="00625366" w:rsidRPr="005E4DE5">
        <w:rPr>
          <w:b w:val="0"/>
          <w:sz w:val="28"/>
          <w:szCs w:val="28"/>
          <w:lang w:val="uk-UA"/>
        </w:rPr>
        <w:lastRenderedPageBreak/>
        <w:t>здійснений демонтаж надсилається власнику спеціальної конструкції ( якщо встановлено його місцезнаходження).</w:t>
      </w:r>
    </w:p>
    <w:p w:rsidR="00625366"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4</w:t>
      </w:r>
      <w:r w:rsidR="009574CC" w:rsidRPr="005E4DE5">
        <w:rPr>
          <w:b w:val="0"/>
          <w:sz w:val="28"/>
          <w:szCs w:val="28"/>
          <w:lang w:val="uk-UA"/>
        </w:rPr>
        <w:t>.15. Демонтовані об’єкт</w:t>
      </w:r>
      <w:r w:rsidR="006A1159" w:rsidRPr="005E4DE5">
        <w:rPr>
          <w:b w:val="0"/>
          <w:sz w:val="28"/>
          <w:szCs w:val="28"/>
          <w:lang w:val="uk-UA"/>
        </w:rPr>
        <w:t>и</w:t>
      </w:r>
      <w:r w:rsidR="009574CC" w:rsidRPr="005E4DE5">
        <w:rPr>
          <w:b w:val="0"/>
          <w:sz w:val="28"/>
          <w:szCs w:val="28"/>
          <w:lang w:val="uk-UA"/>
        </w:rPr>
        <w:t xml:space="preserve"> зовнішньої реклами передаються на тимчасове збереження у спеціально для цього відведені місця (склади, сховища, майданчики, що охороняються, тощо), визначені Переяслав</w:t>
      </w:r>
      <w:r w:rsidR="00FB2C02" w:rsidRPr="005E4DE5">
        <w:rPr>
          <w:b w:val="0"/>
          <w:sz w:val="28"/>
          <w:szCs w:val="28"/>
          <w:lang w:val="uk-UA"/>
        </w:rPr>
        <w:t>ським</w:t>
      </w:r>
      <w:r w:rsidR="009574CC" w:rsidRPr="005E4DE5">
        <w:rPr>
          <w:b w:val="0"/>
          <w:sz w:val="28"/>
          <w:szCs w:val="28"/>
          <w:lang w:val="uk-UA"/>
        </w:rPr>
        <w:t xml:space="preserve"> ВУКГ. Для передачі вказаних об’</w:t>
      </w:r>
      <w:r w:rsidR="009574CC" w:rsidRPr="005E4DE5">
        <w:rPr>
          <w:b w:val="0"/>
          <w:sz w:val="28"/>
          <w:szCs w:val="28"/>
        </w:rPr>
        <w:t>єктів</w:t>
      </w:r>
      <w:r w:rsidR="009574CC" w:rsidRPr="005E4DE5">
        <w:rPr>
          <w:b w:val="0"/>
          <w:sz w:val="28"/>
          <w:szCs w:val="28"/>
          <w:lang w:val="uk-UA"/>
        </w:rPr>
        <w:t xml:space="preserve"> складається акт здачі-приймання по встановленій формі з вказівкою всіх необхідних даних про здані конструкції (матеріали) за виключенням вартісної оцінки зданих матеріалів. Акт здачі-приймання підписується стороною, що здає, і стороною, що приймає, з указівкою дати приймання, після чого матеріально-відповідальна особа складу в той же день здійснює аналітичний облік матеріальних цінностей, що надійшли (заповнення прибуткового ордеру картки складського обліку матеріалів і т.д.).</w:t>
      </w:r>
    </w:p>
    <w:p w:rsidR="009574CC"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4</w:t>
      </w:r>
      <w:r w:rsidR="009574CC" w:rsidRPr="005E4DE5">
        <w:rPr>
          <w:b w:val="0"/>
          <w:sz w:val="28"/>
          <w:szCs w:val="28"/>
          <w:lang w:val="uk-UA"/>
        </w:rPr>
        <w:t>.16. Демонтовані об’</w:t>
      </w:r>
      <w:r w:rsidR="009574CC" w:rsidRPr="005E4DE5">
        <w:rPr>
          <w:b w:val="0"/>
          <w:sz w:val="28"/>
          <w:szCs w:val="28"/>
        </w:rPr>
        <w:t>єкт</w:t>
      </w:r>
      <w:r w:rsidR="009574CC" w:rsidRPr="005E4DE5">
        <w:rPr>
          <w:b w:val="0"/>
          <w:sz w:val="28"/>
          <w:szCs w:val="28"/>
          <w:lang w:val="uk-UA"/>
        </w:rPr>
        <w:t xml:space="preserve">и зовнішньої реклами підлягають збереженню на складі протягом встановленого законодавством терміну. Протягом цього часу </w:t>
      </w:r>
      <w:r w:rsidR="006A1159" w:rsidRPr="005E4DE5">
        <w:rPr>
          <w:b w:val="0"/>
          <w:sz w:val="28"/>
          <w:szCs w:val="28"/>
          <w:lang w:val="uk-UA"/>
        </w:rPr>
        <w:t>Р</w:t>
      </w:r>
      <w:r w:rsidR="009574CC" w:rsidRPr="005E4DE5">
        <w:rPr>
          <w:b w:val="0"/>
          <w:sz w:val="28"/>
          <w:szCs w:val="28"/>
          <w:lang w:val="uk-UA"/>
        </w:rPr>
        <w:t>обочий орган вживає заходів до розшуку власника демонтованих об’</w:t>
      </w:r>
      <w:r w:rsidR="009574CC" w:rsidRPr="005E4DE5">
        <w:rPr>
          <w:b w:val="0"/>
          <w:sz w:val="28"/>
          <w:szCs w:val="28"/>
        </w:rPr>
        <w:t>єктів</w:t>
      </w:r>
      <w:r w:rsidR="009574CC" w:rsidRPr="005E4DE5">
        <w:rPr>
          <w:b w:val="0"/>
          <w:sz w:val="28"/>
          <w:szCs w:val="28"/>
          <w:lang w:val="uk-UA"/>
        </w:rPr>
        <w:t xml:space="preserve"> зовнішньої реклами та їх поверненню власнику. При виявленні власника демонтовані об’</w:t>
      </w:r>
      <w:r w:rsidR="009574CC" w:rsidRPr="005E4DE5">
        <w:rPr>
          <w:b w:val="0"/>
          <w:sz w:val="28"/>
          <w:szCs w:val="28"/>
        </w:rPr>
        <w:t>єкт</w:t>
      </w:r>
      <w:r w:rsidR="009574CC" w:rsidRPr="005E4DE5">
        <w:rPr>
          <w:b w:val="0"/>
          <w:sz w:val="28"/>
          <w:szCs w:val="28"/>
          <w:lang w:val="uk-UA"/>
        </w:rPr>
        <w:t>и зовнішньої реклами повертаються йому на підставі наступних документів:</w:t>
      </w:r>
    </w:p>
    <w:p w:rsidR="009574CC" w:rsidRPr="005E4DE5" w:rsidRDefault="00C13B9B" w:rsidP="006F28F2">
      <w:pPr>
        <w:pStyle w:val="2"/>
        <w:shd w:val="clear" w:color="auto" w:fill="FFFFFF"/>
        <w:spacing w:before="0" w:beforeAutospacing="0" w:after="0" w:afterAutospacing="0"/>
        <w:jc w:val="both"/>
        <w:rPr>
          <w:b w:val="0"/>
          <w:sz w:val="28"/>
          <w:szCs w:val="28"/>
        </w:rPr>
      </w:pPr>
      <w:r w:rsidRPr="005E4DE5">
        <w:rPr>
          <w:b w:val="0"/>
          <w:sz w:val="28"/>
          <w:szCs w:val="28"/>
          <w:lang w:val="uk-UA"/>
        </w:rPr>
        <w:t xml:space="preserve">- </w:t>
      </w:r>
      <w:r w:rsidR="009574CC" w:rsidRPr="005E4DE5">
        <w:rPr>
          <w:b w:val="0"/>
          <w:sz w:val="28"/>
          <w:szCs w:val="28"/>
          <w:lang w:val="uk-UA"/>
        </w:rPr>
        <w:t>заяви на повернення майна на ім</w:t>
      </w:r>
      <w:r w:rsidR="009574CC" w:rsidRPr="005E4DE5">
        <w:rPr>
          <w:b w:val="0"/>
          <w:sz w:val="28"/>
          <w:szCs w:val="28"/>
        </w:rPr>
        <w:t xml:space="preserve">’я керівника </w:t>
      </w:r>
      <w:r w:rsidR="006A1159" w:rsidRPr="005E4DE5">
        <w:rPr>
          <w:b w:val="0"/>
          <w:sz w:val="28"/>
          <w:szCs w:val="28"/>
          <w:lang w:val="uk-UA"/>
        </w:rPr>
        <w:t>Р</w:t>
      </w:r>
      <w:r w:rsidR="009574CC" w:rsidRPr="005E4DE5">
        <w:rPr>
          <w:b w:val="0"/>
          <w:sz w:val="28"/>
          <w:szCs w:val="28"/>
        </w:rPr>
        <w:t>обочого органу;</w:t>
      </w:r>
    </w:p>
    <w:p w:rsidR="009574CC" w:rsidRPr="005E4DE5" w:rsidRDefault="009574CC"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документа про право власності на затребуване майно (документа, що підтверджує перебування майна на балансі юридичної чи фізичної особи);</w:t>
      </w:r>
    </w:p>
    <w:p w:rsidR="009574CC" w:rsidRPr="005E4DE5" w:rsidRDefault="009574CC"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сплаченого рахунку за демонтаж, складування і збереження  об’</w:t>
      </w:r>
      <w:r w:rsidRPr="005E4DE5">
        <w:rPr>
          <w:b w:val="0"/>
          <w:sz w:val="28"/>
          <w:szCs w:val="28"/>
        </w:rPr>
        <w:t>єктів</w:t>
      </w:r>
      <w:r w:rsidRPr="005E4DE5">
        <w:rPr>
          <w:b w:val="0"/>
          <w:sz w:val="28"/>
          <w:szCs w:val="28"/>
          <w:lang w:val="uk-UA"/>
        </w:rPr>
        <w:t xml:space="preserve"> зовнішньої реклами;</w:t>
      </w:r>
    </w:p>
    <w:p w:rsidR="006038B1" w:rsidRPr="005E4DE5" w:rsidRDefault="009574CC"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доручення на отримання майна.</w:t>
      </w:r>
    </w:p>
    <w:p w:rsidR="009574CC"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4</w:t>
      </w:r>
      <w:r w:rsidR="0069122E" w:rsidRPr="005E4DE5">
        <w:rPr>
          <w:b w:val="0"/>
          <w:sz w:val="28"/>
          <w:szCs w:val="28"/>
          <w:lang w:val="uk-UA"/>
        </w:rPr>
        <w:t>.17</w:t>
      </w:r>
      <w:r w:rsidR="009574CC" w:rsidRPr="005E4DE5">
        <w:rPr>
          <w:b w:val="0"/>
          <w:sz w:val="28"/>
          <w:szCs w:val="28"/>
          <w:lang w:val="uk-UA"/>
        </w:rPr>
        <w:t>. Облік, оцінка і реалізація демонтованих об’</w:t>
      </w:r>
      <w:r w:rsidR="009574CC" w:rsidRPr="005E4DE5">
        <w:rPr>
          <w:b w:val="0"/>
          <w:sz w:val="28"/>
          <w:szCs w:val="28"/>
        </w:rPr>
        <w:t>єктів</w:t>
      </w:r>
      <w:r w:rsidR="009574CC" w:rsidRPr="005E4DE5">
        <w:rPr>
          <w:b w:val="0"/>
          <w:sz w:val="28"/>
          <w:szCs w:val="28"/>
          <w:lang w:val="uk-UA"/>
        </w:rPr>
        <w:t xml:space="preserve"> зовнішньої реклами, визнаних безхазяйним майном, покладається на </w:t>
      </w:r>
      <w:r w:rsidR="006A1159" w:rsidRPr="005E4DE5">
        <w:rPr>
          <w:b w:val="0"/>
          <w:sz w:val="28"/>
          <w:szCs w:val="28"/>
          <w:lang w:val="uk-UA"/>
        </w:rPr>
        <w:t>Р</w:t>
      </w:r>
      <w:r w:rsidR="009574CC" w:rsidRPr="005E4DE5">
        <w:rPr>
          <w:b w:val="0"/>
          <w:sz w:val="28"/>
          <w:szCs w:val="28"/>
          <w:lang w:val="uk-UA"/>
        </w:rPr>
        <w:t>обочий орган. Оцінка безхазяйного майна (об’єктів зовнішньої реклами) про</w:t>
      </w:r>
      <w:r w:rsidR="00E93666" w:rsidRPr="005E4DE5">
        <w:rPr>
          <w:b w:val="0"/>
          <w:sz w:val="28"/>
          <w:szCs w:val="28"/>
          <w:lang w:val="uk-UA"/>
        </w:rPr>
        <w:t>водиться комісією представника</w:t>
      </w:r>
      <w:r w:rsidR="009574CC" w:rsidRPr="005E4DE5">
        <w:rPr>
          <w:b w:val="0"/>
          <w:sz w:val="28"/>
          <w:szCs w:val="28"/>
          <w:lang w:val="uk-UA"/>
        </w:rPr>
        <w:t xml:space="preserve"> </w:t>
      </w:r>
      <w:r w:rsidR="00E93666" w:rsidRPr="005E4DE5">
        <w:rPr>
          <w:b w:val="0"/>
          <w:sz w:val="28"/>
          <w:szCs w:val="28"/>
          <w:lang w:val="uk-UA"/>
        </w:rPr>
        <w:t>фіскальної служби</w:t>
      </w:r>
      <w:r w:rsidR="009574CC" w:rsidRPr="005E4DE5">
        <w:rPr>
          <w:b w:val="0"/>
          <w:sz w:val="28"/>
          <w:szCs w:val="28"/>
          <w:lang w:val="uk-UA"/>
        </w:rPr>
        <w:t>, представника організації, яка здійснювала збереження демонтованих об’єктів зовнішньої реклами, і представника організації, якій передається це майно для реалізації чи використання. При оцінці безхазяйного майна складається акт опису за підписом осіб, вк</w:t>
      </w:r>
      <w:r w:rsidR="00BB468F" w:rsidRPr="005E4DE5">
        <w:rPr>
          <w:b w:val="0"/>
          <w:sz w:val="28"/>
          <w:szCs w:val="28"/>
          <w:lang w:val="uk-UA"/>
        </w:rPr>
        <w:t>азаних у даному пункті Порядку</w:t>
      </w:r>
      <w:r w:rsidR="009574CC" w:rsidRPr="005E4DE5">
        <w:rPr>
          <w:b w:val="0"/>
          <w:sz w:val="28"/>
          <w:szCs w:val="28"/>
          <w:lang w:val="uk-UA"/>
        </w:rPr>
        <w:t>, в якому вказується характеристика, найменування, кількість і оцінка кожного предмету. Один екземпляр акта залишається у справі податкової адміністрації, другий передається організації, що здійснювала збереження демонтованих об’єктів зовнішньої реклами, третій направляється організації, якій переведено це майно для реалізації чи використання. В кінці акта вказується, у якій кількості екземплярів складено акт і кому вони передані. Оцінка об’</w:t>
      </w:r>
      <w:r w:rsidR="009574CC" w:rsidRPr="005E4DE5">
        <w:rPr>
          <w:b w:val="0"/>
          <w:sz w:val="28"/>
          <w:szCs w:val="28"/>
        </w:rPr>
        <w:t>єктів</w:t>
      </w:r>
      <w:r w:rsidR="009574CC" w:rsidRPr="005E4DE5">
        <w:rPr>
          <w:b w:val="0"/>
          <w:sz w:val="28"/>
          <w:szCs w:val="28"/>
          <w:lang w:val="uk-UA"/>
        </w:rPr>
        <w:t xml:space="preserve"> зовнішньої реклами, що признані безхазяйним майном, проводиться по цінам, що діють на день оцінки з урахуванням їх зносу.</w:t>
      </w:r>
    </w:p>
    <w:p w:rsidR="009574CC"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4</w:t>
      </w:r>
      <w:r w:rsidR="0069122E" w:rsidRPr="005E4DE5">
        <w:rPr>
          <w:b w:val="0"/>
          <w:sz w:val="28"/>
          <w:szCs w:val="28"/>
          <w:lang w:val="uk-UA"/>
        </w:rPr>
        <w:t>.18</w:t>
      </w:r>
      <w:r w:rsidR="009574CC" w:rsidRPr="005E4DE5">
        <w:rPr>
          <w:b w:val="0"/>
          <w:sz w:val="28"/>
          <w:szCs w:val="28"/>
          <w:lang w:val="uk-UA"/>
        </w:rPr>
        <w:t xml:space="preserve">. Витрати, пов’язані з демонтажем, зберіганням, обліком і реалізацією об’єктів зовнішньої реклами, що визнані безхазяйним майном, компенсуються за рахунок коштів, що поступили від реалізації вказаного майна. Різниця між вартістю реалізованого безхазяйного майна і витратами </w:t>
      </w:r>
      <w:r w:rsidR="009574CC" w:rsidRPr="005E4DE5">
        <w:rPr>
          <w:b w:val="0"/>
          <w:sz w:val="28"/>
          <w:szCs w:val="28"/>
          <w:lang w:val="uk-UA"/>
        </w:rPr>
        <w:lastRenderedPageBreak/>
        <w:t xml:space="preserve">по його демонтажу, обліку, збереженню, оцінці і реалізації, перераховується на рахунок </w:t>
      </w:r>
      <w:r w:rsidR="00CF00E0" w:rsidRPr="005E4DE5">
        <w:rPr>
          <w:b w:val="0"/>
          <w:sz w:val="28"/>
          <w:szCs w:val="28"/>
          <w:lang w:val="uk-UA"/>
        </w:rPr>
        <w:t>Ц</w:t>
      </w:r>
      <w:r w:rsidR="009574CC" w:rsidRPr="005E4DE5">
        <w:rPr>
          <w:b w:val="0"/>
          <w:sz w:val="28"/>
          <w:szCs w:val="28"/>
          <w:lang w:val="uk-UA"/>
        </w:rPr>
        <w:t>еху «Благоустрій».</w:t>
      </w:r>
    </w:p>
    <w:p w:rsidR="009574CC"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4</w:t>
      </w:r>
      <w:r w:rsidR="0069122E" w:rsidRPr="005E4DE5">
        <w:rPr>
          <w:b w:val="0"/>
          <w:sz w:val="28"/>
          <w:szCs w:val="28"/>
          <w:lang w:val="uk-UA"/>
        </w:rPr>
        <w:t>.19</w:t>
      </w:r>
      <w:r w:rsidR="009574CC" w:rsidRPr="005E4DE5">
        <w:rPr>
          <w:b w:val="0"/>
          <w:sz w:val="28"/>
          <w:szCs w:val="28"/>
          <w:lang w:val="uk-UA"/>
        </w:rPr>
        <w:t xml:space="preserve">. Строк дії договору продовжується на підставі заяви, яка подається </w:t>
      </w:r>
      <w:r w:rsidR="006A1159" w:rsidRPr="005E4DE5">
        <w:rPr>
          <w:b w:val="0"/>
          <w:sz w:val="28"/>
          <w:szCs w:val="28"/>
          <w:lang w:val="uk-UA"/>
        </w:rPr>
        <w:t>Р</w:t>
      </w:r>
      <w:r w:rsidR="009574CC" w:rsidRPr="005E4DE5">
        <w:rPr>
          <w:b w:val="0"/>
          <w:sz w:val="28"/>
          <w:szCs w:val="28"/>
          <w:lang w:val="uk-UA"/>
        </w:rPr>
        <w:t xml:space="preserve">обочому органу </w:t>
      </w:r>
      <w:r w:rsidR="006A1159" w:rsidRPr="005E4DE5">
        <w:rPr>
          <w:b w:val="0"/>
          <w:sz w:val="28"/>
          <w:szCs w:val="28"/>
          <w:lang w:val="uk-UA"/>
        </w:rPr>
        <w:t>Р</w:t>
      </w:r>
      <w:r w:rsidR="009574CC" w:rsidRPr="005E4DE5">
        <w:rPr>
          <w:b w:val="0"/>
          <w:sz w:val="28"/>
          <w:szCs w:val="28"/>
          <w:lang w:val="uk-UA"/>
        </w:rPr>
        <w:t xml:space="preserve">озповсюджувачем зовнішньої реклами у дозвільній формі не пізніше ніж за один місяць до закінчення строку дії дозволу. Продовження дії дозволу фіксується в журналі реєстрації </w:t>
      </w:r>
      <w:r w:rsidR="0069122E" w:rsidRPr="005E4DE5">
        <w:rPr>
          <w:b w:val="0"/>
          <w:sz w:val="28"/>
          <w:szCs w:val="28"/>
          <w:lang w:val="uk-UA"/>
        </w:rPr>
        <w:t xml:space="preserve">заяв та дозволів на розміщення зовнішньої реклами </w:t>
      </w:r>
      <w:r w:rsidR="009574CC" w:rsidRPr="005E4DE5">
        <w:rPr>
          <w:b w:val="0"/>
          <w:sz w:val="28"/>
          <w:szCs w:val="28"/>
          <w:lang w:val="uk-UA"/>
        </w:rPr>
        <w:t>з внесенням відповідних змін у дозвіл. У такому ж порядку продовжується строк дії дозволів,</w:t>
      </w:r>
      <w:r w:rsidR="00BB468F" w:rsidRPr="005E4DE5">
        <w:rPr>
          <w:b w:val="0"/>
          <w:sz w:val="28"/>
          <w:szCs w:val="28"/>
          <w:lang w:val="uk-UA"/>
        </w:rPr>
        <w:t xml:space="preserve"> наданих відповідно до Порядку</w:t>
      </w:r>
      <w:r w:rsidR="009574CC" w:rsidRPr="005E4DE5">
        <w:rPr>
          <w:b w:val="0"/>
          <w:sz w:val="28"/>
          <w:szCs w:val="28"/>
          <w:lang w:val="uk-UA"/>
        </w:rPr>
        <w:t xml:space="preserve"> розміщення об’</w:t>
      </w:r>
      <w:r w:rsidR="009574CC" w:rsidRPr="005E4DE5">
        <w:rPr>
          <w:b w:val="0"/>
          <w:sz w:val="28"/>
          <w:szCs w:val="28"/>
        </w:rPr>
        <w:t>єктів</w:t>
      </w:r>
      <w:r w:rsidR="009574CC" w:rsidRPr="005E4DE5">
        <w:rPr>
          <w:b w:val="0"/>
          <w:sz w:val="28"/>
          <w:szCs w:val="28"/>
          <w:lang w:val="uk-UA"/>
        </w:rPr>
        <w:t xml:space="preserve"> зовнішньої реклами у м.Переяславі.</w:t>
      </w:r>
    </w:p>
    <w:p w:rsidR="006A1159" w:rsidRPr="005E4DE5" w:rsidRDefault="006A1159" w:rsidP="006F28F2">
      <w:pPr>
        <w:pStyle w:val="2"/>
        <w:shd w:val="clear" w:color="auto" w:fill="FFFFFF"/>
        <w:spacing w:before="0" w:beforeAutospacing="0" w:after="0" w:afterAutospacing="0"/>
        <w:jc w:val="both"/>
        <w:rPr>
          <w:b w:val="0"/>
          <w:sz w:val="28"/>
          <w:szCs w:val="28"/>
          <w:lang w:val="uk-UA"/>
        </w:rPr>
      </w:pPr>
    </w:p>
    <w:p w:rsidR="00FD2E0C" w:rsidRPr="005E4DE5" w:rsidRDefault="009262B9" w:rsidP="006F28F2">
      <w:pPr>
        <w:pStyle w:val="2"/>
        <w:shd w:val="clear" w:color="auto" w:fill="FFFFFF"/>
        <w:spacing w:before="0" w:beforeAutospacing="0" w:after="150" w:afterAutospacing="0"/>
        <w:jc w:val="both"/>
        <w:rPr>
          <w:rStyle w:val="apple-converted-space"/>
          <w:b w:val="0"/>
          <w:sz w:val="28"/>
          <w:szCs w:val="28"/>
          <w:lang w:val="uk-UA"/>
        </w:rPr>
      </w:pPr>
      <w:r w:rsidRPr="005E4DE5">
        <w:rPr>
          <w:rStyle w:val="a4"/>
          <w:b/>
          <w:sz w:val="28"/>
          <w:szCs w:val="28"/>
          <w:lang w:val="uk-UA"/>
        </w:rPr>
        <w:t>5</w:t>
      </w:r>
      <w:r w:rsidR="00786BEF" w:rsidRPr="005E4DE5">
        <w:rPr>
          <w:rStyle w:val="a4"/>
          <w:b/>
          <w:sz w:val="28"/>
          <w:szCs w:val="28"/>
        </w:rPr>
        <w:t>. Порядок проведення інвентаризації об’єктів зовнішньої реклами</w:t>
      </w:r>
      <w:r w:rsidR="00FD2E0C" w:rsidRPr="005E4DE5">
        <w:rPr>
          <w:rStyle w:val="apple-converted-space"/>
          <w:b w:val="0"/>
          <w:sz w:val="28"/>
          <w:szCs w:val="28"/>
          <w:lang w:val="uk-UA"/>
        </w:rPr>
        <w:t>.</w:t>
      </w:r>
    </w:p>
    <w:p w:rsidR="00397B6E" w:rsidRPr="005E4DE5" w:rsidRDefault="009262B9"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br/>
        <w:t xml:space="preserve">           5</w:t>
      </w:r>
      <w:r w:rsidR="00786BEF" w:rsidRPr="005E4DE5">
        <w:rPr>
          <w:b w:val="0"/>
          <w:sz w:val="28"/>
          <w:szCs w:val="28"/>
          <w:lang w:val="uk-UA"/>
        </w:rPr>
        <w:t>.1</w:t>
      </w:r>
      <w:r w:rsidR="00786BEF" w:rsidRPr="005E4DE5">
        <w:rPr>
          <w:rStyle w:val="a4"/>
          <w:sz w:val="28"/>
          <w:szCs w:val="28"/>
          <w:lang w:val="uk-UA"/>
        </w:rPr>
        <w:t>.</w:t>
      </w:r>
      <w:r w:rsidR="00786BEF" w:rsidRPr="005E4DE5">
        <w:rPr>
          <w:b w:val="0"/>
          <w:sz w:val="28"/>
          <w:szCs w:val="28"/>
        </w:rPr>
        <w:t> </w:t>
      </w:r>
      <w:r w:rsidR="00786BEF" w:rsidRPr="005E4DE5">
        <w:rPr>
          <w:b w:val="0"/>
          <w:sz w:val="28"/>
          <w:szCs w:val="28"/>
          <w:lang w:val="uk-UA"/>
        </w:rPr>
        <w:t xml:space="preserve">Інвентаризацію об’єктів зовнішньої реклами у м. </w:t>
      </w:r>
      <w:r w:rsidR="00BD57DC" w:rsidRPr="005E4DE5">
        <w:rPr>
          <w:b w:val="0"/>
          <w:sz w:val="28"/>
          <w:szCs w:val="28"/>
          <w:lang w:val="uk-UA"/>
        </w:rPr>
        <w:t>Переяславі</w:t>
      </w:r>
      <w:r w:rsidR="00397B6E" w:rsidRPr="005E4DE5">
        <w:rPr>
          <w:b w:val="0"/>
          <w:sz w:val="28"/>
          <w:szCs w:val="28"/>
          <w:lang w:val="uk-UA"/>
        </w:rPr>
        <w:t xml:space="preserve"> </w:t>
      </w:r>
      <w:r w:rsidRPr="005E4DE5">
        <w:rPr>
          <w:b w:val="0"/>
          <w:sz w:val="28"/>
          <w:szCs w:val="28"/>
          <w:lang w:val="uk-UA"/>
        </w:rPr>
        <w:t>здійснює роб</w:t>
      </w:r>
      <w:r w:rsidR="00185D52" w:rsidRPr="005E4DE5">
        <w:rPr>
          <w:b w:val="0"/>
          <w:sz w:val="28"/>
          <w:szCs w:val="28"/>
          <w:lang w:val="uk-UA"/>
        </w:rPr>
        <w:t>оча група згідно  розпорядження</w:t>
      </w:r>
      <w:r w:rsidRPr="005E4DE5">
        <w:rPr>
          <w:b w:val="0"/>
          <w:sz w:val="28"/>
          <w:szCs w:val="28"/>
          <w:lang w:val="uk-UA"/>
        </w:rPr>
        <w:t xml:space="preserve"> міського голови.</w:t>
      </w:r>
    </w:p>
    <w:p w:rsidR="00BD57DC" w:rsidRPr="005E4DE5" w:rsidRDefault="002311A1"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9262B9" w:rsidRPr="005E4DE5">
        <w:rPr>
          <w:b w:val="0"/>
          <w:sz w:val="28"/>
          <w:szCs w:val="28"/>
          <w:lang w:val="uk-UA"/>
        </w:rPr>
        <w:t>5.2.</w:t>
      </w:r>
      <w:r w:rsidR="00786BEF" w:rsidRPr="005E4DE5">
        <w:rPr>
          <w:b w:val="0"/>
          <w:sz w:val="28"/>
          <w:szCs w:val="28"/>
        </w:rPr>
        <w:t> </w:t>
      </w:r>
      <w:r w:rsidR="00786BEF" w:rsidRPr="005E4DE5">
        <w:rPr>
          <w:b w:val="0"/>
          <w:sz w:val="28"/>
          <w:szCs w:val="28"/>
          <w:lang w:val="uk-UA"/>
        </w:rPr>
        <w:t>За результатами інвентаризації складається Акт інвентаризації об’єктів зовнішньої реклами з фотофікса</w:t>
      </w:r>
      <w:r w:rsidR="00BD57DC" w:rsidRPr="005E4DE5">
        <w:rPr>
          <w:b w:val="0"/>
          <w:sz w:val="28"/>
          <w:szCs w:val="28"/>
          <w:lang w:val="uk-UA"/>
        </w:rPr>
        <w:t>цією об’єктів.</w:t>
      </w:r>
    </w:p>
    <w:p w:rsidR="00BF1134" w:rsidRPr="005E4DE5" w:rsidRDefault="002311A1"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5.3.</w:t>
      </w:r>
      <w:r w:rsidR="00786BEF" w:rsidRPr="005E4DE5">
        <w:rPr>
          <w:b w:val="0"/>
          <w:sz w:val="28"/>
          <w:szCs w:val="28"/>
        </w:rPr>
        <w:t> </w:t>
      </w:r>
      <w:r w:rsidR="00786BEF" w:rsidRPr="005E4DE5">
        <w:rPr>
          <w:b w:val="0"/>
          <w:sz w:val="28"/>
          <w:szCs w:val="28"/>
          <w:lang w:val="uk-UA"/>
        </w:rPr>
        <w:t>У разі виявлення порушень щодо розташування ОЗР порушнику Робочим органом вручається (з відміткою про отримання) чи надсилається рекомендованим листом припис з вимогою у термін 5 робочих днів самостійно усунути виявлені порушення або власними силами та за власні кошти демонтувати об’єкт зовнішньої реклами.</w:t>
      </w:r>
    </w:p>
    <w:p w:rsidR="00397B6E" w:rsidRPr="005E4DE5" w:rsidRDefault="00786BEF" w:rsidP="006F28F2">
      <w:pPr>
        <w:pStyle w:val="2"/>
        <w:shd w:val="clear" w:color="auto" w:fill="FFFFFF"/>
        <w:spacing w:before="0" w:beforeAutospacing="0" w:after="0" w:afterAutospacing="0"/>
        <w:jc w:val="both"/>
        <w:rPr>
          <w:b w:val="0"/>
          <w:sz w:val="28"/>
          <w:szCs w:val="28"/>
          <w:lang w:val="uk-UA"/>
        </w:rPr>
      </w:pPr>
      <w:r w:rsidRPr="005E4DE5">
        <w:rPr>
          <w:b w:val="0"/>
          <w:sz w:val="28"/>
          <w:szCs w:val="28"/>
        </w:rPr>
        <w:t>Контроль за виконанням вимог припису здійснює Робочий орган.</w:t>
      </w:r>
    </w:p>
    <w:p w:rsidR="00FA71A4" w:rsidRPr="005E4DE5" w:rsidRDefault="002311A1"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5.4.</w:t>
      </w:r>
      <w:r w:rsidR="00786BEF" w:rsidRPr="005E4DE5">
        <w:rPr>
          <w:b w:val="0"/>
          <w:sz w:val="28"/>
          <w:szCs w:val="28"/>
        </w:rPr>
        <w:t> У разі невиконання Розповсюджувачем реклами вимог щодо усунення порушень Робочий орган діє у відповідності до п.</w:t>
      </w:r>
      <w:r w:rsidRPr="005E4DE5">
        <w:rPr>
          <w:b w:val="0"/>
          <w:sz w:val="28"/>
          <w:szCs w:val="28"/>
          <w:lang w:val="uk-UA"/>
        </w:rPr>
        <w:t>4.10.</w:t>
      </w:r>
      <w:r w:rsidR="00BB468F" w:rsidRPr="005E4DE5">
        <w:rPr>
          <w:b w:val="0"/>
          <w:sz w:val="28"/>
          <w:szCs w:val="28"/>
        </w:rPr>
        <w:t xml:space="preserve"> цього По</w:t>
      </w:r>
      <w:r w:rsidR="00BB468F" w:rsidRPr="005E4DE5">
        <w:rPr>
          <w:b w:val="0"/>
          <w:sz w:val="28"/>
          <w:szCs w:val="28"/>
          <w:lang w:val="uk-UA"/>
        </w:rPr>
        <w:t>рядку</w:t>
      </w:r>
      <w:r w:rsidR="00786BEF" w:rsidRPr="005E4DE5">
        <w:rPr>
          <w:b w:val="0"/>
          <w:sz w:val="28"/>
          <w:szCs w:val="28"/>
        </w:rPr>
        <w:t>.</w:t>
      </w:r>
      <w:r w:rsidR="00786BEF" w:rsidRPr="005E4DE5">
        <w:rPr>
          <w:rStyle w:val="apple-converted-space"/>
          <w:b w:val="0"/>
          <w:sz w:val="28"/>
          <w:szCs w:val="28"/>
        </w:rPr>
        <w:t> </w:t>
      </w:r>
    </w:p>
    <w:p w:rsidR="00FA71A4" w:rsidRPr="005E4DE5" w:rsidRDefault="00FA71A4" w:rsidP="006F28F2">
      <w:pPr>
        <w:pStyle w:val="2"/>
        <w:shd w:val="clear" w:color="auto" w:fill="FFFFFF"/>
        <w:spacing w:before="0" w:beforeAutospacing="0" w:after="0" w:afterAutospacing="0"/>
        <w:jc w:val="both"/>
        <w:rPr>
          <w:rStyle w:val="apple-converted-space"/>
          <w:b w:val="0"/>
          <w:sz w:val="28"/>
          <w:szCs w:val="28"/>
          <w:lang w:val="uk-UA"/>
        </w:rPr>
      </w:pPr>
    </w:p>
    <w:p w:rsidR="00FA71A4" w:rsidRPr="005E4DE5" w:rsidRDefault="00FA71A4" w:rsidP="006F28F2">
      <w:pPr>
        <w:pStyle w:val="2"/>
        <w:shd w:val="clear" w:color="auto" w:fill="FFFFFF"/>
        <w:spacing w:before="0" w:beforeAutospacing="0" w:after="0" w:afterAutospacing="0"/>
        <w:jc w:val="both"/>
        <w:rPr>
          <w:b w:val="0"/>
          <w:sz w:val="28"/>
          <w:szCs w:val="28"/>
          <w:lang w:val="uk-UA"/>
        </w:rPr>
      </w:pPr>
      <w:r w:rsidRPr="005E4DE5">
        <w:rPr>
          <w:rStyle w:val="apple-converted-space"/>
          <w:sz w:val="28"/>
          <w:szCs w:val="28"/>
          <w:lang w:val="uk-UA"/>
        </w:rPr>
        <w:t xml:space="preserve">             </w:t>
      </w:r>
      <w:r w:rsidRPr="005E4DE5">
        <w:rPr>
          <w:bCs w:val="0"/>
          <w:color w:val="777777"/>
          <w:sz w:val="28"/>
          <w:szCs w:val="28"/>
          <w:lang w:val="uk-UA" w:eastAsia="uk-UA"/>
        </w:rPr>
        <w:t xml:space="preserve"> </w:t>
      </w:r>
      <w:r w:rsidRPr="005E4DE5">
        <w:rPr>
          <w:bCs w:val="0"/>
          <w:sz w:val="28"/>
          <w:szCs w:val="28"/>
          <w:lang w:val="uk-UA" w:eastAsia="uk-UA"/>
        </w:rPr>
        <w:t>6</w:t>
      </w:r>
      <w:r w:rsidRPr="005E4DE5">
        <w:rPr>
          <w:sz w:val="28"/>
          <w:szCs w:val="28"/>
          <w:lang w:eastAsia="uk-UA"/>
        </w:rPr>
        <w:t>. Вимоги до розміщення об'єктів зовнішньої реклами та інформаційних вивісок</w:t>
      </w:r>
      <w:r w:rsidRPr="005E4DE5">
        <w:rPr>
          <w:sz w:val="28"/>
          <w:szCs w:val="28"/>
          <w:lang w:val="uk-UA" w:eastAsia="uk-UA"/>
        </w:rPr>
        <w:t>.</w:t>
      </w:r>
    </w:p>
    <w:p w:rsidR="00BD57DC" w:rsidRPr="005E4DE5" w:rsidRDefault="00786BEF"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br/>
      </w:r>
      <w:r w:rsidR="00FA71A4" w:rsidRPr="005E4DE5">
        <w:rPr>
          <w:b w:val="0"/>
          <w:sz w:val="28"/>
          <w:szCs w:val="28"/>
          <w:lang w:val="uk-UA"/>
        </w:rPr>
        <w:t xml:space="preserve">          6</w:t>
      </w:r>
      <w:r w:rsidRPr="005E4DE5">
        <w:rPr>
          <w:b w:val="0"/>
          <w:sz w:val="28"/>
          <w:szCs w:val="28"/>
          <w:lang w:val="uk-UA"/>
        </w:rPr>
        <w:t>.</w:t>
      </w:r>
      <w:r w:rsidR="009D2149" w:rsidRPr="005E4DE5">
        <w:rPr>
          <w:b w:val="0"/>
          <w:sz w:val="28"/>
          <w:szCs w:val="28"/>
          <w:lang w:val="uk-UA"/>
        </w:rPr>
        <w:t>1</w:t>
      </w:r>
      <w:r w:rsidRPr="005E4DE5">
        <w:rPr>
          <w:b w:val="0"/>
          <w:sz w:val="28"/>
          <w:szCs w:val="28"/>
          <w:lang w:val="uk-UA"/>
        </w:rPr>
        <w:t>.</w:t>
      </w:r>
      <w:r w:rsidRPr="005E4DE5">
        <w:rPr>
          <w:b w:val="0"/>
          <w:sz w:val="28"/>
          <w:szCs w:val="28"/>
        </w:rPr>
        <w:t> </w:t>
      </w:r>
      <w:r w:rsidRPr="005E4DE5">
        <w:rPr>
          <w:b w:val="0"/>
          <w:sz w:val="28"/>
          <w:szCs w:val="28"/>
          <w:lang w:val="uk-UA"/>
        </w:rPr>
        <w:t xml:space="preserve">Розповсюджувач зовнішньої реклами забезпечує розміщення та експлуатацію ОЗР з дотриманням норм техніки безпеки, пожежної безпеки і санітарних норм, а також Правил благоустрою міста. Розповсюджувач зовнішньої реклами несе відповідальність за будь-які порушення норм безпеки, несправності та аварійні ситуації, що виникають з його вини. </w:t>
      </w:r>
      <w:r w:rsidRPr="005E4DE5">
        <w:rPr>
          <w:b w:val="0"/>
          <w:sz w:val="28"/>
          <w:szCs w:val="28"/>
        </w:rPr>
        <w:t>Дефекти, що виникли в процесі експлуатації ОЗР, Розповсюджувач зовнішньої рек</w:t>
      </w:r>
      <w:r w:rsidR="00BD57DC" w:rsidRPr="005E4DE5">
        <w:rPr>
          <w:b w:val="0"/>
          <w:sz w:val="28"/>
          <w:szCs w:val="28"/>
        </w:rPr>
        <w:t>лами усуває за власний рахунок.</w:t>
      </w:r>
    </w:p>
    <w:p w:rsidR="00BD57D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6</w:t>
      </w:r>
      <w:r w:rsidR="009D2149" w:rsidRPr="005E4DE5">
        <w:rPr>
          <w:b w:val="0"/>
          <w:sz w:val="28"/>
          <w:szCs w:val="28"/>
          <w:lang w:val="uk-UA"/>
        </w:rPr>
        <w:t>.2</w:t>
      </w:r>
      <w:r w:rsidR="00786BEF" w:rsidRPr="005E4DE5">
        <w:rPr>
          <w:b w:val="0"/>
          <w:sz w:val="28"/>
          <w:szCs w:val="28"/>
          <w:lang w:val="uk-UA"/>
        </w:rPr>
        <w:t>.</w:t>
      </w:r>
      <w:r w:rsidR="00786BEF" w:rsidRPr="005E4DE5">
        <w:rPr>
          <w:b w:val="0"/>
          <w:sz w:val="28"/>
          <w:szCs w:val="28"/>
        </w:rPr>
        <w:t> </w:t>
      </w:r>
      <w:r w:rsidR="00786BEF" w:rsidRPr="005E4DE5">
        <w:rPr>
          <w:b w:val="0"/>
          <w:sz w:val="28"/>
          <w:szCs w:val="28"/>
          <w:lang w:val="uk-UA"/>
        </w:rPr>
        <w:t xml:space="preserve">ОЗР не повинні створювати перешкод для експлуатації та ремонту будівель і споруд, на яких вони розташовуються, а також не перекривати існуючих проходів, </w:t>
      </w:r>
      <w:r w:rsidR="00E93666" w:rsidRPr="005E4DE5">
        <w:rPr>
          <w:b w:val="0"/>
          <w:sz w:val="28"/>
          <w:szCs w:val="28"/>
          <w:lang w:val="uk-UA"/>
        </w:rPr>
        <w:t xml:space="preserve">пішохідних </w:t>
      </w:r>
      <w:r w:rsidR="00786BEF" w:rsidRPr="005E4DE5">
        <w:rPr>
          <w:b w:val="0"/>
          <w:sz w:val="28"/>
          <w:szCs w:val="28"/>
          <w:lang w:val="uk-UA"/>
        </w:rPr>
        <w:t>переходів і проїздів, порушувати інсоляційний та аераційний режим, проектні експлуатаційні харак</w:t>
      </w:r>
      <w:r w:rsidR="00BD57DC" w:rsidRPr="005E4DE5">
        <w:rPr>
          <w:b w:val="0"/>
          <w:sz w:val="28"/>
          <w:szCs w:val="28"/>
          <w:lang w:val="uk-UA"/>
        </w:rPr>
        <w:t>теристики та нормативні вимоги.</w:t>
      </w:r>
    </w:p>
    <w:p w:rsidR="009D2149"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6.</w:t>
      </w:r>
      <w:r w:rsidR="009D2149" w:rsidRPr="005E4DE5">
        <w:rPr>
          <w:b w:val="0"/>
          <w:sz w:val="28"/>
          <w:szCs w:val="28"/>
        </w:rPr>
        <w:t>3</w:t>
      </w:r>
      <w:r w:rsidR="00786BEF" w:rsidRPr="005E4DE5">
        <w:rPr>
          <w:b w:val="0"/>
          <w:sz w:val="28"/>
          <w:szCs w:val="28"/>
        </w:rPr>
        <w:t>. При наявності технічних умов, ОЗР повинен бути з освітленням.</w:t>
      </w:r>
      <w:r w:rsidR="003F5DB2" w:rsidRPr="005E4DE5">
        <w:rPr>
          <w:b w:val="0"/>
          <w:sz w:val="28"/>
          <w:szCs w:val="28"/>
          <w:lang w:val="uk-UA"/>
        </w:rPr>
        <w:tab/>
      </w:r>
      <w:r w:rsidR="003F5DB2" w:rsidRPr="005E4DE5">
        <w:rPr>
          <w:b w:val="0"/>
          <w:sz w:val="28"/>
          <w:szCs w:val="28"/>
          <w:lang w:val="uk-UA"/>
        </w:rPr>
        <w:tab/>
      </w:r>
      <w:r w:rsidR="00786BEF" w:rsidRPr="005E4DE5">
        <w:rPr>
          <w:b w:val="0"/>
          <w:sz w:val="28"/>
          <w:szCs w:val="28"/>
        </w:rPr>
        <w:t xml:space="preserve"> Підключення ОЗР до існуючих мереж зовнішнього освітлення здійснюється відповідно до вимог, передбачених законодавством у сфері </w:t>
      </w:r>
      <w:r w:rsidR="00786BEF" w:rsidRPr="005E4DE5">
        <w:rPr>
          <w:b w:val="0"/>
          <w:sz w:val="28"/>
          <w:szCs w:val="28"/>
        </w:rPr>
        <w:lastRenderedPageBreak/>
        <w:t>містобудування, з урахуванням схеми зовнішнього освітлення, необхідності архітектурного освітлення буд</w:t>
      </w:r>
      <w:r w:rsidR="003F5DB2" w:rsidRPr="005E4DE5">
        <w:rPr>
          <w:b w:val="0"/>
          <w:sz w:val="28"/>
          <w:szCs w:val="28"/>
        </w:rPr>
        <w:t>инкі</w:t>
      </w:r>
      <w:r w:rsidR="003F5DB2" w:rsidRPr="005E4DE5">
        <w:rPr>
          <w:b w:val="0"/>
          <w:sz w:val="28"/>
          <w:szCs w:val="28"/>
          <w:lang w:val="uk-UA"/>
        </w:rPr>
        <w:t>в</w:t>
      </w:r>
      <w:r w:rsidR="00786BEF" w:rsidRPr="005E4DE5">
        <w:rPr>
          <w:b w:val="0"/>
          <w:sz w:val="28"/>
          <w:szCs w:val="28"/>
        </w:rPr>
        <w:t>.</w:t>
      </w:r>
      <w:r w:rsidR="00786BEF" w:rsidRPr="005E4DE5">
        <w:rPr>
          <w:rStyle w:val="apple-converted-space"/>
          <w:b w:val="0"/>
          <w:sz w:val="28"/>
          <w:szCs w:val="28"/>
        </w:rPr>
        <w:t> </w:t>
      </w:r>
      <w:r w:rsidR="009D2149" w:rsidRPr="005E4DE5">
        <w:rPr>
          <w:b w:val="0"/>
          <w:sz w:val="28"/>
          <w:szCs w:val="28"/>
        </w:rPr>
        <w:br/>
      </w:r>
      <w:r w:rsidR="003F5DB2" w:rsidRPr="005E4DE5">
        <w:rPr>
          <w:b w:val="0"/>
          <w:sz w:val="28"/>
          <w:szCs w:val="28"/>
          <w:lang w:val="uk-UA"/>
        </w:rPr>
        <w:t xml:space="preserve">       </w:t>
      </w:r>
      <w:r w:rsidRPr="005E4DE5">
        <w:rPr>
          <w:b w:val="0"/>
          <w:sz w:val="28"/>
          <w:szCs w:val="28"/>
          <w:lang w:val="uk-UA"/>
        </w:rPr>
        <w:t xml:space="preserve"> </w:t>
      </w:r>
      <w:r w:rsidR="003F5DB2" w:rsidRPr="005E4DE5">
        <w:rPr>
          <w:b w:val="0"/>
          <w:sz w:val="28"/>
          <w:szCs w:val="28"/>
          <w:lang w:val="uk-UA"/>
        </w:rPr>
        <w:t>6.</w:t>
      </w:r>
      <w:r w:rsidR="009D2149" w:rsidRPr="005E4DE5">
        <w:rPr>
          <w:b w:val="0"/>
          <w:sz w:val="28"/>
          <w:szCs w:val="28"/>
        </w:rPr>
        <w:t>4</w:t>
      </w:r>
      <w:r w:rsidR="00786BEF" w:rsidRPr="005E4DE5">
        <w:rPr>
          <w:b w:val="0"/>
          <w:sz w:val="28"/>
          <w:szCs w:val="28"/>
        </w:rPr>
        <w:t>. Розміщення ОЗР у межах охоронних зон інженерни</w:t>
      </w:r>
      <w:r w:rsidR="009D2149" w:rsidRPr="005E4DE5">
        <w:rPr>
          <w:b w:val="0"/>
          <w:sz w:val="28"/>
          <w:szCs w:val="28"/>
        </w:rPr>
        <w:t>х комунікацій дозволяється за по</w:t>
      </w:r>
      <w:r w:rsidR="00786BEF" w:rsidRPr="005E4DE5">
        <w:rPr>
          <w:b w:val="0"/>
          <w:sz w:val="28"/>
          <w:szCs w:val="28"/>
        </w:rPr>
        <w:t>годженням з власником чи балансоутримувачем зазначених комунікацій. Вимоги техніки безпеки щодо розміщення ОЗР визначаються нормами чинного законодавства.</w:t>
      </w:r>
      <w:r w:rsidR="00786BEF" w:rsidRPr="005E4DE5">
        <w:rPr>
          <w:b w:val="0"/>
          <w:sz w:val="28"/>
          <w:szCs w:val="28"/>
        </w:rPr>
        <w:br/>
      </w:r>
      <w:r w:rsidRPr="005E4DE5">
        <w:rPr>
          <w:b w:val="0"/>
          <w:sz w:val="28"/>
          <w:szCs w:val="28"/>
          <w:lang w:val="uk-UA"/>
        </w:rPr>
        <w:t xml:space="preserve">           </w:t>
      </w:r>
      <w:r w:rsidR="003F5DB2" w:rsidRPr="005E4DE5">
        <w:rPr>
          <w:b w:val="0"/>
          <w:sz w:val="28"/>
          <w:szCs w:val="28"/>
          <w:lang w:val="uk-UA"/>
        </w:rPr>
        <w:t>6</w:t>
      </w:r>
      <w:r w:rsidR="009D2149" w:rsidRPr="005E4DE5">
        <w:rPr>
          <w:b w:val="0"/>
          <w:sz w:val="28"/>
          <w:szCs w:val="28"/>
          <w:lang w:val="uk-UA"/>
        </w:rPr>
        <w:t>.5</w:t>
      </w:r>
      <w:r w:rsidR="00D9095A" w:rsidRPr="005E4DE5">
        <w:rPr>
          <w:b w:val="0"/>
          <w:sz w:val="28"/>
          <w:szCs w:val="28"/>
          <w:lang w:val="uk-UA"/>
        </w:rPr>
        <w:t>. Розміщення спеціальних конструкцій зовнішньої реклами повинно здійснюватись з врахуванням архітектурних, функціонально-планувальних, історико-культурних чинників, типології елементів міського середовища м. Переясл</w:t>
      </w:r>
      <w:r w:rsidR="003F5DB2" w:rsidRPr="005E4DE5">
        <w:rPr>
          <w:b w:val="0"/>
          <w:sz w:val="28"/>
          <w:szCs w:val="28"/>
          <w:lang w:val="uk-UA"/>
        </w:rPr>
        <w:t>ава.</w:t>
      </w:r>
      <w:r w:rsidR="00D9095A" w:rsidRPr="005E4DE5">
        <w:rPr>
          <w:b w:val="0"/>
          <w:sz w:val="28"/>
          <w:szCs w:val="28"/>
          <w:lang w:val="uk-UA"/>
        </w:rPr>
        <w:t xml:space="preserve"> Обов’язковою вимогою встановлення рекламоносіїв є збереження умов цілісного візуального сприйняття архітектурних ансамблів та домінант, культових споруд, міських перспектив, цінних видових картин, ландшафтів та інших містоутворюючих факторів.</w:t>
      </w:r>
    </w:p>
    <w:p w:rsidR="00D9095A" w:rsidRPr="005E4DE5" w:rsidRDefault="00D9095A"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Забороняється розміщення зовнішньої реклами на пам’ятках історії та архітектури і в межах зон охорони цих пам’яток та в межах об’єктів природно</w:t>
      </w:r>
      <w:r w:rsidR="00EA2E63" w:rsidRPr="005E4DE5">
        <w:rPr>
          <w:b w:val="0"/>
          <w:sz w:val="28"/>
          <w:szCs w:val="28"/>
          <w:lang w:val="uk-UA"/>
        </w:rPr>
        <w:t>-</w:t>
      </w:r>
      <w:r w:rsidRPr="005E4DE5">
        <w:rPr>
          <w:b w:val="0"/>
          <w:sz w:val="28"/>
          <w:szCs w:val="28"/>
          <w:lang w:val="uk-UA"/>
        </w:rPr>
        <w:t>заповідного фонду</w:t>
      </w:r>
      <w:r w:rsidR="0069122E" w:rsidRPr="005E4DE5">
        <w:rPr>
          <w:b w:val="0"/>
          <w:sz w:val="28"/>
          <w:szCs w:val="28"/>
          <w:lang w:val="uk-UA"/>
        </w:rPr>
        <w:t xml:space="preserve"> без погодження з відповідним центральним або місцевим органом виконавчої влади у сфері охорони культурної спадщини та об’єктів природно-заповідного фонду</w:t>
      </w:r>
      <w:r w:rsidRPr="005E4DE5">
        <w:rPr>
          <w:b w:val="0"/>
          <w:sz w:val="28"/>
          <w:szCs w:val="28"/>
          <w:lang w:val="uk-UA"/>
        </w:rPr>
        <w:t>.</w:t>
      </w:r>
    </w:p>
    <w:p w:rsidR="00BD57D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3F5DB2" w:rsidRPr="005E4DE5">
        <w:rPr>
          <w:b w:val="0"/>
          <w:sz w:val="28"/>
          <w:szCs w:val="28"/>
          <w:lang w:val="uk-UA"/>
        </w:rPr>
        <w:t>6</w:t>
      </w:r>
      <w:r w:rsidR="00786BEF" w:rsidRPr="005E4DE5">
        <w:rPr>
          <w:b w:val="0"/>
          <w:sz w:val="28"/>
          <w:szCs w:val="28"/>
        </w:rPr>
        <w:t>.</w:t>
      </w:r>
      <w:r w:rsidR="009D2149" w:rsidRPr="005E4DE5">
        <w:rPr>
          <w:b w:val="0"/>
          <w:sz w:val="28"/>
          <w:szCs w:val="28"/>
        </w:rPr>
        <w:t>6</w:t>
      </w:r>
      <w:r w:rsidR="00786BEF" w:rsidRPr="005E4DE5">
        <w:rPr>
          <w:b w:val="0"/>
          <w:sz w:val="28"/>
          <w:szCs w:val="28"/>
        </w:rPr>
        <w:t>. Щитові установки повинні бути опоряджені з застосуванням прихо</w:t>
      </w:r>
      <w:r w:rsidR="00BD57DC" w:rsidRPr="005E4DE5">
        <w:rPr>
          <w:b w:val="0"/>
          <w:sz w:val="28"/>
          <w:szCs w:val="28"/>
        </w:rPr>
        <w:t>ваних конструктивних елементів.</w:t>
      </w:r>
    </w:p>
    <w:p w:rsidR="00BD57DC" w:rsidRPr="005E4DE5" w:rsidRDefault="00FA71A4" w:rsidP="006F28F2">
      <w:pPr>
        <w:jc w:val="both"/>
        <w:rPr>
          <w:b/>
          <w:sz w:val="28"/>
          <w:szCs w:val="28"/>
          <w:lang w:val="uk-UA"/>
        </w:rPr>
      </w:pPr>
      <w:r w:rsidRPr="005E4DE5">
        <w:rPr>
          <w:sz w:val="28"/>
          <w:szCs w:val="28"/>
          <w:lang w:val="uk-UA"/>
        </w:rPr>
        <w:t xml:space="preserve">         </w:t>
      </w:r>
      <w:r w:rsidR="00562952" w:rsidRPr="005E4DE5">
        <w:rPr>
          <w:sz w:val="28"/>
          <w:szCs w:val="28"/>
          <w:lang w:val="uk-UA"/>
        </w:rPr>
        <w:t xml:space="preserve"> 6</w:t>
      </w:r>
      <w:r w:rsidR="009D2149" w:rsidRPr="005E4DE5">
        <w:rPr>
          <w:sz w:val="28"/>
          <w:szCs w:val="28"/>
          <w:lang w:val="uk-UA"/>
        </w:rPr>
        <w:t>.7</w:t>
      </w:r>
      <w:r w:rsidR="00786BEF" w:rsidRPr="005E4DE5">
        <w:rPr>
          <w:sz w:val="28"/>
          <w:szCs w:val="28"/>
          <w:lang w:val="uk-UA"/>
        </w:rPr>
        <w:t>.</w:t>
      </w:r>
      <w:r w:rsidR="00786BEF" w:rsidRPr="005E4DE5">
        <w:rPr>
          <w:sz w:val="28"/>
          <w:szCs w:val="28"/>
        </w:rPr>
        <w:t> </w:t>
      </w:r>
      <w:r w:rsidR="00786BEF" w:rsidRPr="005E4DE5">
        <w:rPr>
          <w:sz w:val="28"/>
          <w:szCs w:val="28"/>
          <w:lang w:val="uk-UA"/>
        </w:rPr>
        <w:t xml:space="preserve">Розміщення ОЗР на фасадах будівель і споруд повинно здійснюватись із дотриманням структурної побудови фасадів без пошкодження елементів архітектурного оздоблення. </w:t>
      </w:r>
      <w:r w:rsidR="00786BEF" w:rsidRPr="005E4DE5">
        <w:rPr>
          <w:sz w:val="28"/>
          <w:szCs w:val="28"/>
        </w:rPr>
        <w:t>Не допускається перенасичення фасадів будівель рекламними засобами. Встановлення рекламних засобів на фасадах будівель та споруд допускається лише на основі врахування розмірів і форм, кольорової гами вже існуючих ОЗР. Встановлення консольних рекламних засобів на фасадах будівель допу</w:t>
      </w:r>
      <w:r w:rsidR="00BB468F" w:rsidRPr="005E4DE5">
        <w:rPr>
          <w:sz w:val="28"/>
          <w:szCs w:val="28"/>
        </w:rPr>
        <w:t>скається на висоті не менше 2</w:t>
      </w:r>
      <w:r w:rsidR="003D5C80" w:rsidRPr="005E4DE5">
        <w:rPr>
          <w:sz w:val="28"/>
          <w:szCs w:val="28"/>
          <w:lang w:val="uk-UA"/>
        </w:rPr>
        <w:t xml:space="preserve"> </w:t>
      </w:r>
      <w:r w:rsidR="00786BEF" w:rsidRPr="005E4DE5">
        <w:rPr>
          <w:sz w:val="28"/>
          <w:szCs w:val="28"/>
        </w:rPr>
        <w:t>м від поверхні землі до низу конструкції, на одній висоті з іншими кон</w:t>
      </w:r>
      <w:r w:rsidR="009D2149" w:rsidRPr="005E4DE5">
        <w:rPr>
          <w:sz w:val="28"/>
          <w:szCs w:val="28"/>
        </w:rPr>
        <w:t>сольними ОЗР в межах вулиці.</w:t>
      </w:r>
    </w:p>
    <w:p w:rsidR="00BD57D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5A0CD4" w:rsidRPr="005E4DE5">
        <w:rPr>
          <w:b w:val="0"/>
          <w:sz w:val="28"/>
          <w:szCs w:val="28"/>
          <w:lang w:val="uk-UA"/>
        </w:rPr>
        <w:t>6.8.</w:t>
      </w:r>
      <w:r w:rsidR="00BD57DC" w:rsidRPr="005E4DE5">
        <w:rPr>
          <w:b w:val="0"/>
          <w:sz w:val="28"/>
          <w:szCs w:val="28"/>
        </w:rPr>
        <w:t> Забороняється розміщення ОЗР:</w:t>
      </w:r>
    </w:p>
    <w:p w:rsidR="00026A7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5A0CD4" w:rsidRPr="005E4DE5">
        <w:rPr>
          <w:b w:val="0"/>
          <w:sz w:val="28"/>
          <w:szCs w:val="28"/>
          <w:lang w:val="uk-UA"/>
        </w:rPr>
        <w:t xml:space="preserve">  - </w:t>
      </w:r>
      <w:r w:rsidR="00786BEF" w:rsidRPr="005E4DE5">
        <w:rPr>
          <w:b w:val="0"/>
          <w:sz w:val="28"/>
          <w:szCs w:val="28"/>
        </w:rPr>
        <w:t> на конструкціях дорожніх знаків і світлофорів, дор</w:t>
      </w:r>
      <w:r w:rsidR="005A0CD4" w:rsidRPr="005E4DE5">
        <w:rPr>
          <w:b w:val="0"/>
          <w:sz w:val="28"/>
          <w:szCs w:val="28"/>
        </w:rPr>
        <w:t>ожніх огорожах,  деревах</w:t>
      </w:r>
      <w:r w:rsidR="005A0CD4" w:rsidRPr="005E4DE5">
        <w:rPr>
          <w:b w:val="0"/>
          <w:sz w:val="28"/>
          <w:szCs w:val="28"/>
          <w:lang w:val="uk-UA"/>
        </w:rPr>
        <w:t>, електроопорах.</w:t>
      </w:r>
    </w:p>
    <w:p w:rsidR="00026A7C" w:rsidRPr="005E4DE5" w:rsidRDefault="00026A7C"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 конструкції типу щит, що стоїть окремо (бігборд) заборонено розміщувати в межах історичного ареалу міста, </w:t>
      </w:r>
      <w:r w:rsidRPr="005E4DE5">
        <w:rPr>
          <w:b w:val="0"/>
          <w:color w:val="000000"/>
          <w:sz w:val="28"/>
          <w:szCs w:val="28"/>
          <w:lang w:val="uk-UA"/>
        </w:rPr>
        <w:t>пам’ятки археології національного значення – Літописне місто Переяслав - столиця Переяславського князівства (постанова Кабінету Міністрів України від 03.09.2009 р. №928, ох. №100018-Н)</w:t>
      </w:r>
      <w:r w:rsidRPr="005E4DE5">
        <w:rPr>
          <w:b w:val="0"/>
          <w:sz w:val="28"/>
          <w:szCs w:val="28"/>
          <w:lang w:val="uk-UA"/>
        </w:rPr>
        <w:t>, враховуючи історико-архітектурний опорний план міста Переяслава, затвердженого рішенням Переяслав-Хмельницької міської ради Київської області від 29.09.2015 №08-78-</w:t>
      </w:r>
      <w:r w:rsidRPr="005E4DE5">
        <w:rPr>
          <w:b w:val="0"/>
          <w:sz w:val="28"/>
          <w:szCs w:val="28"/>
        </w:rPr>
        <w:t>VI</w:t>
      </w:r>
      <w:r w:rsidRPr="005E4DE5">
        <w:rPr>
          <w:b w:val="0"/>
          <w:sz w:val="28"/>
          <w:szCs w:val="28"/>
          <w:lang w:val="uk-UA"/>
        </w:rPr>
        <w:t xml:space="preserve">, </w:t>
      </w:r>
      <w:r w:rsidRPr="005E4DE5">
        <w:rPr>
          <w:b w:val="0"/>
          <w:noProof/>
          <w:color w:val="000000"/>
          <w:sz w:val="28"/>
          <w:szCs w:val="28"/>
          <w:lang w:val="uk-UA"/>
        </w:rPr>
        <w:t>генеральний план міста Переяслава Київської області, затвердженого рішенням Переяслав-Хмельницької міської ради від 20.10.2015 № 08-79-VI</w:t>
      </w:r>
      <w:r w:rsidR="00F35351" w:rsidRPr="005E4DE5">
        <w:rPr>
          <w:b w:val="0"/>
          <w:sz w:val="28"/>
          <w:szCs w:val="28"/>
          <w:lang w:val="uk-UA"/>
        </w:rPr>
        <w:t>;</w:t>
      </w:r>
      <w:r w:rsidR="00FA71A4" w:rsidRPr="005E4DE5">
        <w:rPr>
          <w:b w:val="0"/>
          <w:sz w:val="28"/>
          <w:szCs w:val="28"/>
          <w:lang w:val="uk-UA"/>
        </w:rPr>
        <w:t xml:space="preserve">      </w:t>
      </w:r>
      <w:r w:rsidR="005A0CD4" w:rsidRPr="005E4DE5">
        <w:rPr>
          <w:b w:val="0"/>
          <w:sz w:val="28"/>
          <w:szCs w:val="28"/>
          <w:lang w:val="uk-UA"/>
        </w:rPr>
        <w:t xml:space="preserve"> </w:t>
      </w:r>
    </w:p>
    <w:p w:rsidR="00BD57DC" w:rsidRPr="005E4DE5" w:rsidRDefault="00026A7C"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5A0CD4" w:rsidRPr="005E4DE5">
        <w:rPr>
          <w:b w:val="0"/>
          <w:sz w:val="28"/>
          <w:szCs w:val="28"/>
          <w:lang w:val="uk-UA"/>
        </w:rPr>
        <w:t xml:space="preserve"> </w:t>
      </w:r>
      <w:r w:rsidR="00FA71A4" w:rsidRPr="005E4DE5">
        <w:rPr>
          <w:b w:val="0"/>
          <w:sz w:val="28"/>
          <w:szCs w:val="28"/>
          <w:lang w:val="uk-UA"/>
        </w:rPr>
        <w:t xml:space="preserve"> </w:t>
      </w:r>
      <w:r w:rsidR="005A0CD4" w:rsidRPr="005E4DE5">
        <w:rPr>
          <w:b w:val="0"/>
          <w:sz w:val="28"/>
          <w:szCs w:val="28"/>
          <w:lang w:val="uk-UA"/>
        </w:rPr>
        <w:t xml:space="preserve">- </w:t>
      </w:r>
      <w:r w:rsidR="00786BEF" w:rsidRPr="005E4DE5">
        <w:rPr>
          <w:b w:val="0"/>
          <w:sz w:val="28"/>
          <w:szCs w:val="28"/>
        </w:rPr>
        <w:t> </w:t>
      </w:r>
      <w:r w:rsidR="00786BEF" w:rsidRPr="005E4DE5">
        <w:rPr>
          <w:b w:val="0"/>
          <w:sz w:val="28"/>
          <w:szCs w:val="28"/>
          <w:lang w:val="uk-UA"/>
        </w:rPr>
        <w:t xml:space="preserve">на відстані менше </w:t>
      </w:r>
      <w:smartTag w:uri="urn:schemas-microsoft-com:office:smarttags" w:element="metricconverter">
        <w:smartTagPr>
          <w:attr w:name="ProductID" w:val="5 метрів"/>
        </w:smartTagPr>
        <w:r w:rsidR="00786BEF" w:rsidRPr="005E4DE5">
          <w:rPr>
            <w:b w:val="0"/>
            <w:sz w:val="28"/>
            <w:szCs w:val="28"/>
            <w:lang w:val="uk-UA"/>
          </w:rPr>
          <w:t>5 метрів</w:t>
        </w:r>
        <w:r w:rsidR="00704700" w:rsidRPr="005E4DE5">
          <w:rPr>
            <w:b w:val="0"/>
            <w:sz w:val="28"/>
            <w:szCs w:val="28"/>
            <w:lang w:val="uk-UA"/>
          </w:rPr>
          <w:t xml:space="preserve"> </w:t>
        </w:r>
      </w:smartTag>
      <w:r w:rsidR="00786BEF" w:rsidRPr="005E4DE5">
        <w:rPr>
          <w:b w:val="0"/>
          <w:sz w:val="28"/>
          <w:szCs w:val="28"/>
          <w:lang w:val="uk-UA"/>
        </w:rPr>
        <w:t xml:space="preserve">від проїжджої частини та менше </w:t>
      </w:r>
      <w:smartTag w:uri="urn:schemas-microsoft-com:office:smarttags" w:element="metricconverter">
        <w:smartTagPr>
          <w:attr w:name="ProductID" w:val="2 метрів"/>
        </w:smartTagPr>
        <w:r w:rsidR="00786BEF" w:rsidRPr="005E4DE5">
          <w:rPr>
            <w:b w:val="0"/>
            <w:sz w:val="28"/>
            <w:szCs w:val="28"/>
            <w:lang w:val="uk-UA"/>
          </w:rPr>
          <w:t>2 метрів</w:t>
        </w:r>
      </w:smartTag>
      <w:r w:rsidR="00786BEF" w:rsidRPr="005E4DE5">
        <w:rPr>
          <w:b w:val="0"/>
          <w:sz w:val="28"/>
          <w:szCs w:val="28"/>
          <w:lang w:val="uk-UA"/>
        </w:rPr>
        <w:t xml:space="preserve"> від тротуару, а для конструкції типу сіті-лайт – менше 1,5 метра від проїжджої частини (примітка: на вулицях і дорогах, де існуючі будинки, споруди та огорожі розташовані на відстані менше </w:t>
      </w:r>
      <w:smartTag w:uri="urn:schemas-microsoft-com:office:smarttags" w:element="metricconverter">
        <w:smartTagPr>
          <w:attr w:name="ProductID" w:val="5 метрів"/>
        </w:smartTagPr>
        <w:r w:rsidR="00786BEF" w:rsidRPr="005E4DE5">
          <w:rPr>
            <w:b w:val="0"/>
            <w:sz w:val="28"/>
            <w:szCs w:val="28"/>
            <w:lang w:val="uk-UA"/>
          </w:rPr>
          <w:t>5 метрів</w:t>
        </w:r>
        <w:r w:rsidR="00185D52" w:rsidRPr="005E4DE5">
          <w:rPr>
            <w:b w:val="0"/>
            <w:sz w:val="28"/>
            <w:szCs w:val="28"/>
            <w:lang w:val="uk-UA"/>
          </w:rPr>
          <w:t xml:space="preserve"> </w:t>
        </w:r>
      </w:smartTag>
      <w:r w:rsidR="00786BEF" w:rsidRPr="005E4DE5">
        <w:rPr>
          <w:b w:val="0"/>
          <w:sz w:val="28"/>
          <w:szCs w:val="28"/>
          <w:lang w:val="uk-UA"/>
        </w:rPr>
        <w:t xml:space="preserve">від проїжджої </w:t>
      </w:r>
      <w:r w:rsidR="00786BEF" w:rsidRPr="005E4DE5">
        <w:rPr>
          <w:b w:val="0"/>
          <w:sz w:val="28"/>
          <w:szCs w:val="28"/>
          <w:lang w:val="uk-UA"/>
        </w:rPr>
        <w:lastRenderedPageBreak/>
        <w:t>частини вулиці, дороги, рекламоносії дозволяється розміщувати в одну лінію з фасадом</w:t>
      </w:r>
      <w:r w:rsidR="00BD57DC" w:rsidRPr="005E4DE5">
        <w:rPr>
          <w:b w:val="0"/>
          <w:sz w:val="28"/>
          <w:szCs w:val="28"/>
          <w:lang w:val="uk-UA"/>
        </w:rPr>
        <w:t xml:space="preserve"> будівлі, споруди або огорожі);</w:t>
      </w:r>
    </w:p>
    <w:p w:rsidR="00BD57DC" w:rsidRPr="005E4DE5" w:rsidRDefault="005A0CD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786BEF" w:rsidRPr="005E4DE5">
        <w:rPr>
          <w:b w:val="0"/>
          <w:sz w:val="28"/>
          <w:szCs w:val="28"/>
        </w:rPr>
        <w:t> </w:t>
      </w:r>
      <w:r w:rsidRPr="005E4DE5">
        <w:rPr>
          <w:b w:val="0"/>
          <w:sz w:val="28"/>
          <w:szCs w:val="28"/>
          <w:lang w:val="uk-UA"/>
        </w:rPr>
        <w:t xml:space="preserve"> </w:t>
      </w:r>
      <w:r w:rsidR="00786BEF" w:rsidRPr="005E4DE5">
        <w:rPr>
          <w:b w:val="0"/>
          <w:sz w:val="28"/>
          <w:szCs w:val="28"/>
          <w:lang w:val="uk-UA"/>
        </w:rPr>
        <w:t xml:space="preserve">на відстані менше </w:t>
      </w:r>
      <w:r w:rsidRPr="005E4DE5">
        <w:rPr>
          <w:b w:val="0"/>
          <w:sz w:val="28"/>
          <w:szCs w:val="28"/>
          <w:lang w:val="uk-UA"/>
        </w:rPr>
        <w:t>5</w:t>
      </w:r>
      <w:r w:rsidR="00786BEF" w:rsidRPr="005E4DE5">
        <w:rPr>
          <w:b w:val="0"/>
          <w:sz w:val="28"/>
          <w:szCs w:val="28"/>
          <w:lang w:val="uk-UA"/>
        </w:rPr>
        <w:t xml:space="preserve"> метрів</w:t>
      </w:r>
      <w:r w:rsidR="00BD57DC" w:rsidRPr="005E4DE5">
        <w:rPr>
          <w:b w:val="0"/>
          <w:sz w:val="28"/>
          <w:szCs w:val="28"/>
          <w:lang w:val="uk-UA"/>
        </w:rPr>
        <w:t xml:space="preserve"> від капітальної будівлі;</w:t>
      </w:r>
    </w:p>
    <w:p w:rsidR="00BD57D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5A0CD4" w:rsidRPr="005E4DE5">
        <w:rPr>
          <w:b w:val="0"/>
          <w:sz w:val="28"/>
          <w:szCs w:val="28"/>
          <w:lang w:val="uk-UA"/>
        </w:rPr>
        <w:t xml:space="preserve">    </w:t>
      </w:r>
      <w:r w:rsidRPr="005E4DE5">
        <w:rPr>
          <w:b w:val="0"/>
          <w:sz w:val="28"/>
          <w:szCs w:val="28"/>
          <w:lang w:val="uk-UA"/>
        </w:rPr>
        <w:t xml:space="preserve"> </w:t>
      </w:r>
      <w:r w:rsidR="005A0CD4" w:rsidRPr="005E4DE5">
        <w:rPr>
          <w:b w:val="0"/>
          <w:sz w:val="28"/>
          <w:szCs w:val="28"/>
          <w:lang w:val="uk-UA"/>
        </w:rPr>
        <w:t xml:space="preserve">- </w:t>
      </w:r>
      <w:r w:rsidR="00786BEF" w:rsidRPr="005E4DE5">
        <w:rPr>
          <w:b w:val="0"/>
          <w:sz w:val="28"/>
          <w:szCs w:val="28"/>
        </w:rPr>
        <w:t> </w:t>
      </w:r>
      <w:r w:rsidR="00786BEF" w:rsidRPr="005E4DE5">
        <w:rPr>
          <w:b w:val="0"/>
          <w:sz w:val="28"/>
          <w:szCs w:val="28"/>
          <w:lang w:val="uk-UA"/>
        </w:rPr>
        <w:t>на відстані</w:t>
      </w:r>
      <w:r w:rsidR="00786BEF" w:rsidRPr="005E4DE5">
        <w:rPr>
          <w:b w:val="0"/>
          <w:sz w:val="28"/>
          <w:szCs w:val="28"/>
        </w:rPr>
        <w:t> </w:t>
      </w:r>
      <w:r w:rsidR="00786BEF" w:rsidRPr="005E4DE5">
        <w:rPr>
          <w:b w:val="0"/>
          <w:sz w:val="28"/>
          <w:szCs w:val="28"/>
          <w:lang w:val="uk-UA"/>
        </w:rPr>
        <w:t xml:space="preserve"> менше 1</w:t>
      </w:r>
      <w:r w:rsidR="003D5C80" w:rsidRPr="005E4DE5">
        <w:rPr>
          <w:b w:val="0"/>
          <w:sz w:val="28"/>
          <w:szCs w:val="28"/>
          <w:lang w:val="uk-UA"/>
        </w:rPr>
        <w:t xml:space="preserve"> </w:t>
      </w:r>
      <w:r w:rsidR="00786BEF" w:rsidRPr="005E4DE5">
        <w:rPr>
          <w:b w:val="0"/>
          <w:sz w:val="28"/>
          <w:szCs w:val="28"/>
          <w:lang w:val="uk-UA"/>
        </w:rPr>
        <w:t>метра від краю рекламної площі до огорожі, якщо інше не передбачено угодою з її власником;</w:t>
      </w:r>
      <w:r w:rsidR="00786BEF" w:rsidRPr="005E4DE5">
        <w:rPr>
          <w:rStyle w:val="apple-converted-space"/>
          <w:b w:val="0"/>
          <w:sz w:val="28"/>
          <w:szCs w:val="28"/>
        </w:rPr>
        <w:t> </w:t>
      </w:r>
    </w:p>
    <w:p w:rsidR="00BD57DC" w:rsidRPr="005E4DE5" w:rsidRDefault="00FA71A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185D52" w:rsidRPr="005E4DE5">
        <w:rPr>
          <w:b w:val="0"/>
          <w:sz w:val="28"/>
          <w:szCs w:val="28"/>
          <w:lang w:val="uk-UA"/>
        </w:rPr>
        <w:t xml:space="preserve">    </w:t>
      </w:r>
      <w:r w:rsidRPr="005E4DE5">
        <w:rPr>
          <w:b w:val="0"/>
          <w:sz w:val="28"/>
          <w:szCs w:val="28"/>
          <w:lang w:val="uk-UA"/>
        </w:rPr>
        <w:t xml:space="preserve"> </w:t>
      </w:r>
      <w:r w:rsidR="00185D52" w:rsidRPr="005E4DE5">
        <w:rPr>
          <w:b w:val="0"/>
          <w:sz w:val="28"/>
          <w:szCs w:val="28"/>
          <w:lang w:val="uk-UA"/>
        </w:rPr>
        <w:t xml:space="preserve">- </w:t>
      </w:r>
      <w:r w:rsidR="00786BEF" w:rsidRPr="005E4DE5">
        <w:rPr>
          <w:b w:val="0"/>
          <w:sz w:val="28"/>
          <w:szCs w:val="28"/>
        </w:rPr>
        <w:t> </w:t>
      </w:r>
      <w:r w:rsidR="00786BEF" w:rsidRPr="005E4DE5">
        <w:rPr>
          <w:b w:val="0"/>
          <w:sz w:val="28"/>
          <w:szCs w:val="28"/>
          <w:lang w:val="uk-UA"/>
        </w:rPr>
        <w:t xml:space="preserve">на пішохідних доріжках та алеях, якщо це перешкоджає вільному руху пішоходів чи ширина тротуару менше </w:t>
      </w:r>
      <w:smartTag w:uri="urn:schemas-microsoft-com:office:smarttags" w:element="metricconverter">
        <w:smartTagPr>
          <w:attr w:name="ProductID" w:val="3 метрів"/>
        </w:smartTagPr>
        <w:r w:rsidR="00786BEF" w:rsidRPr="005E4DE5">
          <w:rPr>
            <w:b w:val="0"/>
            <w:sz w:val="28"/>
            <w:szCs w:val="28"/>
            <w:lang w:val="uk-UA"/>
          </w:rPr>
          <w:t>3 метрів</w:t>
        </w:r>
      </w:smartTag>
      <w:r w:rsidR="00BD57DC" w:rsidRPr="005E4DE5">
        <w:rPr>
          <w:b w:val="0"/>
          <w:sz w:val="28"/>
          <w:szCs w:val="28"/>
          <w:lang w:val="uk-UA"/>
        </w:rPr>
        <w:t>;</w:t>
      </w:r>
    </w:p>
    <w:p w:rsidR="00BD57DC" w:rsidRPr="005E4DE5" w:rsidRDefault="00185D52"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 xml:space="preserve">на висоті, менше </w:t>
      </w:r>
      <w:smartTag w:uri="urn:schemas-microsoft-com:office:smarttags" w:element="metricconverter">
        <w:smartTagPr>
          <w:attr w:name="ProductID" w:val="5 метрів"/>
        </w:smartTagPr>
        <w:r w:rsidR="00786BEF" w:rsidRPr="005E4DE5">
          <w:rPr>
            <w:b w:val="0"/>
            <w:sz w:val="28"/>
            <w:szCs w:val="28"/>
            <w:lang w:val="uk-UA"/>
          </w:rPr>
          <w:t>5 метрів</w:t>
        </w:r>
      </w:smartTag>
      <w:r w:rsidR="00786BEF" w:rsidRPr="005E4DE5">
        <w:rPr>
          <w:b w:val="0"/>
          <w:sz w:val="28"/>
          <w:szCs w:val="28"/>
          <w:lang w:val="uk-UA"/>
        </w:rPr>
        <w:t xml:space="preserve"> від нижнього краю ОЗР до поверхні дорожнього покриття, якщо їх рекламна поверхня виступає за м</w:t>
      </w:r>
      <w:r w:rsidR="009D2149" w:rsidRPr="005E4DE5">
        <w:rPr>
          <w:b w:val="0"/>
          <w:sz w:val="28"/>
          <w:szCs w:val="28"/>
          <w:lang w:val="uk-UA"/>
        </w:rPr>
        <w:t xml:space="preserve">ежі краю </w:t>
      </w:r>
      <w:r w:rsidR="006D69BA">
        <w:rPr>
          <w:b w:val="0"/>
          <w:sz w:val="28"/>
          <w:szCs w:val="28"/>
          <w:lang w:val="uk-UA"/>
        </w:rPr>
        <w:t>проїжджої</w:t>
      </w:r>
      <w:r w:rsidR="009D2149" w:rsidRPr="005E4DE5">
        <w:rPr>
          <w:b w:val="0"/>
          <w:sz w:val="28"/>
          <w:szCs w:val="28"/>
          <w:lang w:val="uk-UA"/>
        </w:rPr>
        <w:t>частини;</w:t>
      </w:r>
      <w:r w:rsidR="009D2149" w:rsidRPr="005E4DE5">
        <w:rPr>
          <w:b w:val="0"/>
          <w:sz w:val="28"/>
          <w:szCs w:val="28"/>
          <w:lang w:val="uk-UA"/>
        </w:rPr>
        <w:br/>
      </w: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 xml:space="preserve">з пошкодженням, знищенням дерев та на відстані менше ніж </w:t>
      </w:r>
      <w:smartTag w:uri="urn:schemas-microsoft-com:office:smarttags" w:element="metricconverter">
        <w:smartTagPr>
          <w:attr w:name="ProductID" w:val="4 метри"/>
        </w:smartTagPr>
        <w:r w:rsidR="00786BEF" w:rsidRPr="005E4DE5">
          <w:rPr>
            <w:b w:val="0"/>
            <w:sz w:val="28"/>
            <w:szCs w:val="28"/>
            <w:lang w:val="uk-UA"/>
          </w:rPr>
          <w:t>4 метри</w:t>
        </w:r>
      </w:smartTag>
      <w:r w:rsidR="00786BEF" w:rsidRPr="005E4DE5">
        <w:rPr>
          <w:b w:val="0"/>
          <w:sz w:val="28"/>
          <w:szCs w:val="28"/>
          <w:lang w:val="uk-UA"/>
        </w:rPr>
        <w:t xml:space="preserve"> (для ОЗР типу сіті-лайт, на відстані менше ніж </w:t>
      </w:r>
      <w:smartTag w:uri="urn:schemas-microsoft-com:office:smarttags" w:element="metricconverter">
        <w:smartTagPr>
          <w:attr w:name="ProductID" w:val="2 метри"/>
        </w:smartTagPr>
        <w:r w:rsidR="00786BEF" w:rsidRPr="005E4DE5">
          <w:rPr>
            <w:b w:val="0"/>
            <w:sz w:val="28"/>
            <w:szCs w:val="28"/>
            <w:lang w:val="uk-UA"/>
          </w:rPr>
          <w:t>2 метри</w:t>
        </w:r>
      </w:smartTag>
      <w:r w:rsidR="00BD57DC" w:rsidRPr="005E4DE5">
        <w:rPr>
          <w:b w:val="0"/>
          <w:sz w:val="28"/>
          <w:szCs w:val="28"/>
          <w:lang w:val="uk-UA"/>
        </w:rPr>
        <w:t>) до стовбура дерева;</w:t>
      </w:r>
    </w:p>
    <w:p w:rsidR="00BD57DC" w:rsidRPr="005E4DE5" w:rsidRDefault="00185D52"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 xml:space="preserve">на відстані менше </w:t>
      </w:r>
      <w:smartTag w:uri="urn:schemas-microsoft-com:office:smarttags" w:element="metricconverter">
        <w:smartTagPr>
          <w:attr w:name="ProductID" w:val="100 метрів"/>
        </w:smartTagPr>
        <w:r w:rsidR="00786BEF" w:rsidRPr="005E4DE5">
          <w:rPr>
            <w:b w:val="0"/>
            <w:sz w:val="28"/>
            <w:szCs w:val="28"/>
            <w:lang w:val="uk-UA"/>
          </w:rPr>
          <w:t>100 метрів</w:t>
        </w:r>
      </w:smartTag>
      <w:r w:rsidR="00786BEF" w:rsidRPr="005E4DE5">
        <w:rPr>
          <w:b w:val="0"/>
          <w:sz w:val="28"/>
          <w:szCs w:val="28"/>
          <w:lang w:val="uk-UA"/>
        </w:rPr>
        <w:t xml:space="preserve"> між ОЗР (щитами, що стоять окремо та мають розміри більше як 6 квадратних метрів рекламної площі), що розміщені вздовж дороги в межах </w:t>
      </w:r>
      <w:smartTag w:uri="urn:schemas-microsoft-com:office:smarttags" w:element="metricconverter">
        <w:smartTagPr>
          <w:attr w:name="ProductID" w:val="20 метрів"/>
        </w:smartTagPr>
        <w:r w:rsidR="00786BEF" w:rsidRPr="005E4DE5">
          <w:rPr>
            <w:b w:val="0"/>
            <w:sz w:val="28"/>
            <w:szCs w:val="28"/>
            <w:lang w:val="uk-UA"/>
          </w:rPr>
          <w:t>20 метрів</w:t>
        </w:r>
      </w:smartTag>
      <w:r w:rsidR="00BD57DC" w:rsidRPr="005E4DE5">
        <w:rPr>
          <w:b w:val="0"/>
          <w:sz w:val="28"/>
          <w:szCs w:val="28"/>
          <w:lang w:val="uk-UA"/>
        </w:rPr>
        <w:t xml:space="preserve"> від проїжджої частини;</w:t>
      </w:r>
    </w:p>
    <w:p w:rsidR="00BD57DC" w:rsidRPr="005E4DE5" w:rsidRDefault="00B5516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 xml:space="preserve">на відстані менше </w:t>
      </w:r>
      <w:smartTag w:uri="urn:schemas-microsoft-com:office:smarttags" w:element="metricconverter">
        <w:smartTagPr>
          <w:attr w:name="ProductID" w:val="50 метрів"/>
        </w:smartTagPr>
        <w:r w:rsidR="00786BEF" w:rsidRPr="005E4DE5">
          <w:rPr>
            <w:b w:val="0"/>
            <w:sz w:val="28"/>
            <w:szCs w:val="28"/>
            <w:lang w:val="uk-UA"/>
          </w:rPr>
          <w:t>50 метрів</w:t>
        </w:r>
      </w:smartTag>
      <w:r w:rsidR="00786BEF" w:rsidRPr="005E4DE5">
        <w:rPr>
          <w:b w:val="0"/>
          <w:sz w:val="28"/>
          <w:szCs w:val="28"/>
          <w:lang w:val="uk-UA"/>
        </w:rPr>
        <w:t xml:space="preserve"> між ОЗР (типу сіті-лайт), що розміщені вздовж дороги в межах </w:t>
      </w:r>
      <w:smartTag w:uri="urn:schemas-microsoft-com:office:smarttags" w:element="metricconverter">
        <w:smartTagPr>
          <w:attr w:name="ProductID" w:val="20 метрів"/>
        </w:smartTagPr>
        <w:r w:rsidR="00786BEF" w:rsidRPr="005E4DE5">
          <w:rPr>
            <w:b w:val="0"/>
            <w:sz w:val="28"/>
            <w:szCs w:val="28"/>
            <w:lang w:val="uk-UA"/>
          </w:rPr>
          <w:t>20 метрів</w:t>
        </w:r>
      </w:smartTag>
      <w:r w:rsidR="00786BEF" w:rsidRPr="005E4DE5">
        <w:rPr>
          <w:b w:val="0"/>
          <w:sz w:val="28"/>
          <w:szCs w:val="28"/>
          <w:lang w:val="uk-UA"/>
        </w:rPr>
        <w:t xml:space="preserve"> від пр</w:t>
      </w:r>
      <w:r w:rsidR="00BD57DC" w:rsidRPr="005E4DE5">
        <w:rPr>
          <w:b w:val="0"/>
          <w:sz w:val="28"/>
          <w:szCs w:val="28"/>
          <w:lang w:val="uk-UA"/>
        </w:rPr>
        <w:t>оїжджої частини;</w:t>
      </w:r>
    </w:p>
    <w:p w:rsidR="00BD57DC" w:rsidRPr="005E4DE5" w:rsidRDefault="00B5516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методом фарбування, наклеювання на поверхнях вуличного обладнання, будівель і споруд, дерев;</w:t>
      </w:r>
      <w:r w:rsidR="00786BEF" w:rsidRPr="005E4DE5">
        <w:rPr>
          <w:rStyle w:val="apple-converted-space"/>
          <w:b w:val="0"/>
          <w:sz w:val="28"/>
          <w:szCs w:val="28"/>
        </w:rPr>
        <w:t> </w:t>
      </w:r>
    </w:p>
    <w:p w:rsidR="006A1159" w:rsidRPr="005E4DE5" w:rsidRDefault="00B55164" w:rsidP="006F28F2">
      <w:pPr>
        <w:pStyle w:val="2"/>
        <w:shd w:val="clear" w:color="auto" w:fill="FFFFFF"/>
        <w:spacing w:before="0" w:beforeAutospacing="0" w:after="0" w:afterAutospacing="0"/>
        <w:jc w:val="both"/>
        <w:rPr>
          <w:b w:val="0"/>
          <w:sz w:val="28"/>
          <w:szCs w:val="28"/>
          <w:lang w:val="uk-UA"/>
        </w:rPr>
      </w:pPr>
      <w:r w:rsidRPr="005E4DE5">
        <w:rPr>
          <w:b w:val="0"/>
          <w:sz w:val="28"/>
          <w:szCs w:val="28"/>
          <w:lang w:val="uk-UA"/>
        </w:rPr>
        <w:t xml:space="preserve">           -</w:t>
      </w:r>
      <w:r w:rsidR="00786BEF" w:rsidRPr="005E4DE5">
        <w:rPr>
          <w:b w:val="0"/>
          <w:sz w:val="28"/>
          <w:szCs w:val="28"/>
        </w:rPr>
        <w:t> </w:t>
      </w:r>
      <w:r w:rsidR="00786BEF" w:rsidRPr="005E4DE5">
        <w:rPr>
          <w:b w:val="0"/>
          <w:sz w:val="28"/>
          <w:szCs w:val="28"/>
          <w:lang w:val="uk-UA"/>
        </w:rPr>
        <w:t>розміщення ОЗР біля фасадів культових будівель, безпосередньо біля пам’ятників, фонтанів, оглядових та панорамних майданчиків, скульптурних та інших елементів оздоблення будинків та деко</w:t>
      </w:r>
      <w:r w:rsidR="00506537">
        <w:rPr>
          <w:b w:val="0"/>
          <w:sz w:val="28"/>
          <w:szCs w:val="28"/>
          <w:lang w:val="uk-UA"/>
        </w:rPr>
        <w:t>ративного благоустрою території;</w:t>
      </w:r>
    </w:p>
    <w:p w:rsidR="00650DE3" w:rsidRPr="005E4DE5" w:rsidRDefault="00B55164"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 </w:t>
      </w:r>
      <w:r w:rsidR="00786BEF" w:rsidRPr="005E4DE5">
        <w:rPr>
          <w:b w:val="0"/>
          <w:sz w:val="28"/>
          <w:szCs w:val="28"/>
        </w:rPr>
        <w:t> </w:t>
      </w:r>
      <w:r w:rsidR="00786BEF" w:rsidRPr="005E4DE5">
        <w:rPr>
          <w:b w:val="0"/>
          <w:sz w:val="28"/>
          <w:szCs w:val="28"/>
          <w:lang w:val="uk-UA"/>
        </w:rPr>
        <w:t xml:space="preserve">ближче ніж за </w:t>
      </w:r>
      <w:smartTag w:uri="urn:schemas-microsoft-com:office:smarttags" w:element="metricconverter">
        <w:smartTagPr>
          <w:attr w:name="ProductID" w:val="20 метрів"/>
        </w:smartTagPr>
        <w:r w:rsidR="00786BEF" w:rsidRPr="005E4DE5">
          <w:rPr>
            <w:b w:val="0"/>
            <w:sz w:val="28"/>
            <w:szCs w:val="28"/>
            <w:lang w:val="uk-UA"/>
          </w:rPr>
          <w:t>20 метрів</w:t>
        </w:r>
      </w:smartTag>
      <w:r w:rsidR="00786BEF" w:rsidRPr="005E4DE5">
        <w:rPr>
          <w:b w:val="0"/>
          <w:sz w:val="28"/>
          <w:szCs w:val="28"/>
          <w:lang w:val="uk-UA"/>
        </w:rPr>
        <w:t xml:space="preserve"> до перехресть вулиць, світлофорів;</w:t>
      </w:r>
      <w:r w:rsidR="00786BEF" w:rsidRPr="005E4DE5">
        <w:rPr>
          <w:rStyle w:val="apple-converted-space"/>
          <w:b w:val="0"/>
          <w:sz w:val="28"/>
          <w:szCs w:val="28"/>
        </w:rPr>
        <w:t> </w:t>
      </w:r>
    </w:p>
    <w:p w:rsidR="00650DE3" w:rsidRPr="005E4DE5" w:rsidRDefault="00B55164"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 </w:t>
      </w:r>
      <w:r w:rsidR="00650DE3" w:rsidRPr="005E4DE5">
        <w:rPr>
          <w:sz w:val="28"/>
          <w:szCs w:val="28"/>
          <w:lang w:val="uk-UA"/>
        </w:rPr>
        <w:t xml:space="preserve">реклама тютюнових виробів та алкогольних напоїв,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закладів освіти, у яких навчаються діти віком до </w:t>
      </w:r>
      <w:r w:rsidR="006A1159" w:rsidRPr="005E4DE5">
        <w:rPr>
          <w:sz w:val="28"/>
          <w:szCs w:val="28"/>
          <w:lang w:val="uk-UA"/>
        </w:rPr>
        <w:t xml:space="preserve">18 років відповідно до статті 22 </w:t>
      </w:r>
      <w:r w:rsidR="00650DE3" w:rsidRPr="005E4DE5">
        <w:rPr>
          <w:sz w:val="28"/>
          <w:szCs w:val="28"/>
          <w:lang w:val="uk-UA"/>
        </w:rPr>
        <w:t xml:space="preserve"> Закону України „Про рекламу”;</w:t>
      </w:r>
    </w:p>
    <w:p w:rsidR="00966583" w:rsidRPr="005E4DE5" w:rsidRDefault="004F1011"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 </w:t>
      </w:r>
      <w:r w:rsidR="00650DE3" w:rsidRPr="005E4DE5">
        <w:rPr>
          <w:sz w:val="28"/>
          <w:szCs w:val="28"/>
        </w:rPr>
        <w:t>в інших випадках відповідно до законодавства.</w:t>
      </w:r>
    </w:p>
    <w:p w:rsidR="00613AB8" w:rsidRPr="005E4DE5" w:rsidRDefault="004F1011"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6.9.</w:t>
      </w:r>
      <w:r w:rsidR="00786BEF" w:rsidRPr="005E4DE5">
        <w:rPr>
          <w:b w:val="0"/>
          <w:sz w:val="28"/>
          <w:szCs w:val="28"/>
        </w:rPr>
        <w:t> </w:t>
      </w:r>
      <w:r w:rsidR="00786BEF" w:rsidRPr="005E4DE5">
        <w:rPr>
          <w:b w:val="0"/>
          <w:sz w:val="28"/>
          <w:szCs w:val="28"/>
          <w:lang w:val="uk-UA"/>
        </w:rPr>
        <w:t>ОЗР повинні маркуватися із зазначенням на каркасі або окремій табличці спеціальної конструкції (а у випадках відсутності окремої таблички – на поверхні спеціальної конструкції) найменування Розповсюджувача зовнішньої реклами та контактних телефонів, номера дозволу та терміну його дії. Написи мають бути виконані українською мовою.</w:t>
      </w:r>
      <w:r w:rsidR="00786BEF" w:rsidRPr="005E4DE5">
        <w:rPr>
          <w:rStyle w:val="apple-converted-space"/>
          <w:b w:val="0"/>
          <w:sz w:val="28"/>
          <w:szCs w:val="28"/>
        </w:rPr>
        <w:t> </w:t>
      </w:r>
    </w:p>
    <w:p w:rsidR="007667AA" w:rsidRPr="005E4DE5" w:rsidRDefault="007667AA" w:rsidP="006F28F2">
      <w:pPr>
        <w:shd w:val="clear" w:color="auto" w:fill="FFFFFF"/>
        <w:spacing w:after="150"/>
        <w:jc w:val="both"/>
        <w:rPr>
          <w:sz w:val="28"/>
          <w:szCs w:val="28"/>
          <w:lang w:val="uk-UA" w:eastAsia="uk-UA"/>
        </w:rPr>
      </w:pPr>
      <w:r w:rsidRPr="005E4DE5">
        <w:rPr>
          <w:sz w:val="28"/>
          <w:szCs w:val="28"/>
          <w:lang w:val="uk-UA"/>
        </w:rPr>
        <w:t xml:space="preserve">           6.10.</w:t>
      </w:r>
      <w:r w:rsidR="00786BEF" w:rsidRPr="005E4DE5">
        <w:rPr>
          <w:b/>
          <w:sz w:val="28"/>
          <w:szCs w:val="28"/>
        </w:rPr>
        <w:t> </w:t>
      </w:r>
      <w:r w:rsidRPr="005E4DE5">
        <w:rPr>
          <w:sz w:val="28"/>
          <w:szCs w:val="28"/>
          <w:lang w:val="uk-UA" w:eastAsia="uk-UA"/>
        </w:rPr>
        <w:t>Розміщення ОЗР на пам’ятниках історії та архітектури і в межах зон охорони таких пам’яток, дозволяється за погодженням з відділом культури виконавчого комітету Переяславської міської ради.</w:t>
      </w:r>
    </w:p>
    <w:p w:rsidR="009D2149" w:rsidRPr="005E4DE5" w:rsidRDefault="007667AA" w:rsidP="006F28F2">
      <w:pPr>
        <w:shd w:val="clear" w:color="auto" w:fill="FFFFFF"/>
        <w:spacing w:after="150"/>
        <w:jc w:val="both"/>
        <w:rPr>
          <w:rStyle w:val="apple-converted-space"/>
          <w:sz w:val="28"/>
          <w:szCs w:val="28"/>
          <w:lang w:val="uk-UA" w:eastAsia="uk-UA"/>
        </w:rPr>
      </w:pPr>
      <w:r w:rsidRPr="005E4DE5">
        <w:rPr>
          <w:sz w:val="28"/>
          <w:szCs w:val="28"/>
          <w:lang w:val="uk-UA"/>
        </w:rPr>
        <w:t xml:space="preserve">           6.11.</w:t>
      </w:r>
      <w:r w:rsidR="00786BEF" w:rsidRPr="005E4DE5">
        <w:rPr>
          <w:sz w:val="28"/>
          <w:szCs w:val="28"/>
        </w:rPr>
        <w:t> </w:t>
      </w:r>
      <w:r w:rsidR="00786BEF" w:rsidRPr="005E4DE5">
        <w:rPr>
          <w:sz w:val="28"/>
          <w:szCs w:val="28"/>
          <w:lang w:val="uk-UA"/>
        </w:rPr>
        <w:t>Для забезпечення</w:t>
      </w:r>
      <w:r w:rsidRPr="005E4DE5">
        <w:rPr>
          <w:sz w:val="28"/>
          <w:szCs w:val="28"/>
          <w:lang w:val="uk-UA"/>
        </w:rPr>
        <w:t xml:space="preserve"> безпеки людей та  комфортності пересування </w:t>
      </w:r>
      <w:r w:rsidR="00786BEF" w:rsidRPr="005E4DE5">
        <w:rPr>
          <w:sz w:val="28"/>
          <w:szCs w:val="28"/>
          <w:lang w:val="uk-UA"/>
        </w:rPr>
        <w:t xml:space="preserve">, підвищення естетичності міського середовища фундаменти ОЗР повинні бути заглиблені у грунт з повним відновленням твердого покриття, трав’яного покрову та виконані у повному обсязі інші роботи з відновлення благоустрою </w:t>
      </w:r>
      <w:r w:rsidR="00786BEF" w:rsidRPr="005E4DE5">
        <w:rPr>
          <w:sz w:val="28"/>
          <w:szCs w:val="28"/>
          <w:lang w:val="uk-UA"/>
        </w:rPr>
        <w:lastRenderedPageBreak/>
        <w:t xml:space="preserve">місця за рахунок Розповсюджувача реклами. У разі якщо заглиблення фундаменту конструкції не можливе, </w:t>
      </w:r>
      <w:r w:rsidRPr="005E4DE5">
        <w:rPr>
          <w:sz w:val="28"/>
          <w:szCs w:val="28"/>
          <w:lang w:val="uk-UA"/>
        </w:rPr>
        <w:t xml:space="preserve">на </w:t>
      </w:r>
      <w:r w:rsidR="00786BEF" w:rsidRPr="005E4DE5">
        <w:rPr>
          <w:sz w:val="28"/>
          <w:szCs w:val="28"/>
          <w:lang w:val="uk-UA"/>
        </w:rPr>
        <w:t>опори наземної зовнішньої реклами, що розміщуються вздовж проїжджої частини вулиць і доріг, наноситься</w:t>
      </w:r>
      <w:r w:rsidRPr="005E4DE5">
        <w:rPr>
          <w:sz w:val="28"/>
          <w:szCs w:val="28"/>
          <w:lang w:val="uk-UA"/>
        </w:rPr>
        <w:t xml:space="preserve"> вертикальна дорожня розмітка зі</w:t>
      </w:r>
      <w:r w:rsidR="00786BEF" w:rsidRPr="005E4DE5">
        <w:rPr>
          <w:sz w:val="28"/>
          <w:szCs w:val="28"/>
          <w:lang w:val="uk-UA"/>
        </w:rPr>
        <w:t xml:space="preserve"> світлоповертаючих матеріалів.</w:t>
      </w:r>
      <w:r w:rsidR="00786BEF" w:rsidRPr="005E4DE5">
        <w:rPr>
          <w:rStyle w:val="apple-converted-space"/>
          <w:b/>
          <w:sz w:val="28"/>
          <w:szCs w:val="28"/>
        </w:rPr>
        <w:t> </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b w:val="0"/>
          <w:sz w:val="28"/>
          <w:szCs w:val="28"/>
          <w:lang w:val="uk-UA"/>
        </w:rPr>
        <w:t xml:space="preserve">          </w:t>
      </w:r>
      <w:r w:rsidRPr="005E4DE5">
        <w:rPr>
          <w:rStyle w:val="apple-converted-space"/>
          <w:b w:val="0"/>
          <w:sz w:val="28"/>
          <w:szCs w:val="28"/>
          <w:lang w:val="uk-UA"/>
        </w:rPr>
        <w:t>6.12</w:t>
      </w:r>
      <w:r w:rsidR="00EA6BE5" w:rsidRPr="005E4DE5">
        <w:rPr>
          <w:rStyle w:val="apple-converted-space"/>
          <w:b w:val="0"/>
          <w:sz w:val="28"/>
          <w:szCs w:val="28"/>
          <w:lang w:val="uk-UA"/>
        </w:rPr>
        <w:t>.</w:t>
      </w:r>
      <w:r w:rsidR="001F5FE6" w:rsidRPr="005E4DE5">
        <w:rPr>
          <w:rStyle w:val="apple-converted-space"/>
          <w:b w:val="0"/>
          <w:sz w:val="28"/>
          <w:szCs w:val="28"/>
          <w:lang w:val="uk-UA"/>
        </w:rPr>
        <w:t xml:space="preserve"> Вивіски чи таблички:</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rStyle w:val="apple-converted-space"/>
          <w:b w:val="0"/>
          <w:sz w:val="28"/>
          <w:szCs w:val="28"/>
          <w:lang w:val="uk-UA"/>
        </w:rPr>
        <w:t xml:space="preserve">          6.12.1. </w:t>
      </w:r>
      <w:r w:rsidR="001F5FE6" w:rsidRPr="005E4DE5">
        <w:rPr>
          <w:rStyle w:val="apple-converted-space"/>
          <w:b w:val="0"/>
          <w:sz w:val="28"/>
          <w:szCs w:val="28"/>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rStyle w:val="apple-converted-space"/>
          <w:b w:val="0"/>
          <w:sz w:val="28"/>
          <w:szCs w:val="28"/>
          <w:lang w:val="uk-UA"/>
        </w:rPr>
        <w:t xml:space="preserve">           6.12.2</w:t>
      </w:r>
      <w:r w:rsidR="001F5FE6" w:rsidRPr="005E4DE5">
        <w:rPr>
          <w:rStyle w:val="apple-converted-space"/>
          <w:b w:val="0"/>
          <w:sz w:val="28"/>
          <w:szCs w:val="28"/>
          <w:lang w:val="uk-UA"/>
        </w:rPr>
        <w:t>. не повинні відтворювати зображення дорожніх знаків;</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rStyle w:val="apple-converted-space"/>
          <w:b w:val="0"/>
          <w:sz w:val="28"/>
          <w:szCs w:val="28"/>
          <w:lang w:val="uk-UA"/>
        </w:rPr>
        <w:t xml:space="preserve">           6.12.3.</w:t>
      </w:r>
      <w:r w:rsidR="009245FC" w:rsidRPr="005E4DE5">
        <w:rPr>
          <w:rStyle w:val="apple-converted-space"/>
          <w:b w:val="0"/>
          <w:sz w:val="28"/>
          <w:szCs w:val="28"/>
          <w:lang w:val="uk-UA"/>
        </w:rPr>
        <w:t xml:space="preserve"> </w:t>
      </w:r>
      <w:r w:rsidR="001F5FE6" w:rsidRPr="005E4DE5">
        <w:rPr>
          <w:rStyle w:val="apple-converted-space"/>
          <w:b w:val="0"/>
          <w:sz w:val="28"/>
          <w:szCs w:val="28"/>
          <w:lang w:val="uk-UA"/>
        </w:rPr>
        <w:t>не повинні розміщуватися на будинках або спорудах – об’</w:t>
      </w:r>
      <w:r w:rsidRPr="005E4DE5">
        <w:rPr>
          <w:rStyle w:val="apple-converted-space"/>
          <w:b w:val="0"/>
          <w:sz w:val="28"/>
          <w:szCs w:val="28"/>
          <w:lang w:val="uk-UA"/>
        </w:rPr>
        <w:t>єктах незавершеного будівництва, деревах, електроопорах;</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rStyle w:val="apple-converted-space"/>
          <w:b w:val="0"/>
          <w:sz w:val="28"/>
          <w:szCs w:val="28"/>
          <w:lang w:val="uk-UA"/>
        </w:rPr>
        <w:t xml:space="preserve">           6.12.4.</w:t>
      </w:r>
      <w:r w:rsidR="001F5FE6" w:rsidRPr="005E4DE5">
        <w:rPr>
          <w:rStyle w:val="apple-converted-space"/>
          <w:b w:val="0"/>
          <w:sz w:val="28"/>
          <w:szCs w:val="28"/>
          <w:lang w:val="uk-UA"/>
        </w:rPr>
        <w:t xml:space="preserve">  площа поверх</w:t>
      </w:r>
      <w:r w:rsidR="00BB468F" w:rsidRPr="005E4DE5">
        <w:rPr>
          <w:rStyle w:val="apple-converted-space"/>
          <w:b w:val="0"/>
          <w:sz w:val="28"/>
          <w:szCs w:val="28"/>
          <w:lang w:val="uk-UA"/>
        </w:rPr>
        <w:t xml:space="preserve">ні не повинна перевищувати 3 </w:t>
      </w:r>
      <w:r w:rsidR="001F5FE6" w:rsidRPr="005E4DE5">
        <w:rPr>
          <w:rStyle w:val="apple-converted-space"/>
          <w:b w:val="0"/>
          <w:sz w:val="28"/>
          <w:szCs w:val="28"/>
          <w:lang w:val="uk-UA"/>
        </w:rPr>
        <w:t xml:space="preserve"> м.</w:t>
      </w:r>
      <w:r w:rsidR="00BB468F" w:rsidRPr="005E4DE5">
        <w:rPr>
          <w:rStyle w:val="apple-converted-space"/>
          <w:b w:val="0"/>
          <w:sz w:val="28"/>
          <w:szCs w:val="28"/>
          <w:lang w:val="uk-UA"/>
        </w:rPr>
        <w:t>кв</w:t>
      </w:r>
      <w:r w:rsidR="001F5FE6" w:rsidRPr="005E4DE5">
        <w:rPr>
          <w:rStyle w:val="apple-converted-space"/>
          <w:b w:val="0"/>
          <w:sz w:val="28"/>
          <w:szCs w:val="28"/>
          <w:lang w:val="uk-UA"/>
        </w:rPr>
        <w:t>;</w:t>
      </w:r>
    </w:p>
    <w:p w:rsidR="001F5FE6" w:rsidRPr="005E4DE5" w:rsidRDefault="006F5C35" w:rsidP="006F28F2">
      <w:pPr>
        <w:pStyle w:val="2"/>
        <w:shd w:val="clear" w:color="auto" w:fill="FFFFFF"/>
        <w:spacing w:before="0" w:beforeAutospacing="0" w:after="0" w:afterAutospacing="0"/>
        <w:jc w:val="both"/>
        <w:rPr>
          <w:rStyle w:val="apple-converted-space"/>
          <w:b w:val="0"/>
          <w:sz w:val="28"/>
          <w:szCs w:val="28"/>
          <w:lang w:val="uk-UA"/>
        </w:rPr>
      </w:pPr>
      <w:r w:rsidRPr="005E4DE5">
        <w:rPr>
          <w:rStyle w:val="apple-converted-space"/>
          <w:b w:val="0"/>
          <w:sz w:val="28"/>
          <w:szCs w:val="28"/>
          <w:lang w:val="uk-UA"/>
        </w:rPr>
        <w:t xml:space="preserve">           6.12.5.</w:t>
      </w:r>
      <w:r w:rsidR="009245FC" w:rsidRPr="005E4DE5">
        <w:rPr>
          <w:rStyle w:val="apple-converted-space"/>
          <w:b w:val="0"/>
          <w:sz w:val="28"/>
          <w:szCs w:val="28"/>
          <w:lang w:val="uk-UA"/>
        </w:rPr>
        <w:t xml:space="preserve"> з</w:t>
      </w:r>
      <w:r w:rsidR="001F5FE6" w:rsidRPr="005E4DE5">
        <w:rPr>
          <w:rStyle w:val="apple-converted-space"/>
          <w:b w:val="0"/>
          <w:sz w:val="28"/>
          <w:szCs w:val="28"/>
          <w:lang w:val="uk-UA"/>
        </w:rPr>
        <w:t>абороняється  вимагати  від суб’єктів господарювання буд</w:t>
      </w:r>
      <w:r w:rsidR="00BB468F" w:rsidRPr="005E4DE5">
        <w:rPr>
          <w:rStyle w:val="apple-converted-space"/>
          <w:b w:val="0"/>
          <w:sz w:val="28"/>
          <w:szCs w:val="28"/>
          <w:lang w:val="uk-UA"/>
        </w:rPr>
        <w:t>ь</w:t>
      </w:r>
      <w:r w:rsidR="001F5FE6" w:rsidRPr="005E4DE5">
        <w:rPr>
          <w:rStyle w:val="apple-converted-space"/>
          <w:b w:val="0"/>
          <w:sz w:val="28"/>
          <w:szCs w:val="28"/>
          <w:lang w:val="uk-UA"/>
        </w:rPr>
        <w:t>-які документи для розміщення вивісок чи табличок, не передбачені законодавством.</w:t>
      </w:r>
    </w:p>
    <w:p w:rsidR="001F5FE6" w:rsidRPr="005E4DE5" w:rsidRDefault="001F5FE6" w:rsidP="006F28F2">
      <w:pPr>
        <w:pStyle w:val="2"/>
        <w:shd w:val="clear" w:color="auto" w:fill="FFFFFF"/>
        <w:spacing w:before="0" w:beforeAutospacing="0" w:after="0" w:afterAutospacing="0"/>
        <w:jc w:val="both"/>
        <w:rPr>
          <w:rStyle w:val="apple-converted-space"/>
          <w:b w:val="0"/>
          <w:sz w:val="28"/>
          <w:szCs w:val="28"/>
          <w:lang w:val="uk-UA"/>
        </w:rPr>
      </w:pPr>
    </w:p>
    <w:p w:rsidR="006A1159" w:rsidRPr="005E4DE5" w:rsidRDefault="006A1159" w:rsidP="006F28F2">
      <w:pPr>
        <w:pStyle w:val="2"/>
        <w:shd w:val="clear" w:color="auto" w:fill="FFFFFF"/>
        <w:spacing w:before="0" w:beforeAutospacing="0" w:after="0" w:afterAutospacing="0"/>
        <w:jc w:val="both"/>
        <w:rPr>
          <w:b w:val="0"/>
          <w:sz w:val="28"/>
          <w:szCs w:val="28"/>
          <w:lang w:val="uk-UA"/>
        </w:rPr>
      </w:pPr>
    </w:p>
    <w:p w:rsidR="00786BEF" w:rsidRPr="005E4DE5" w:rsidRDefault="00735949" w:rsidP="006F28F2">
      <w:pPr>
        <w:pStyle w:val="2"/>
        <w:shd w:val="clear" w:color="auto" w:fill="FFFFFF"/>
        <w:spacing w:before="0" w:beforeAutospacing="0" w:after="150" w:afterAutospacing="0"/>
        <w:jc w:val="both"/>
        <w:rPr>
          <w:b w:val="0"/>
          <w:sz w:val="28"/>
          <w:szCs w:val="28"/>
          <w:lang w:val="uk-UA"/>
        </w:rPr>
      </w:pPr>
      <w:r w:rsidRPr="005E4DE5">
        <w:rPr>
          <w:rStyle w:val="a4"/>
          <w:b/>
          <w:sz w:val="28"/>
          <w:szCs w:val="28"/>
          <w:lang w:val="uk-UA"/>
        </w:rPr>
        <w:t>7</w:t>
      </w:r>
      <w:r w:rsidR="00786BEF" w:rsidRPr="005E4DE5">
        <w:rPr>
          <w:rStyle w:val="a4"/>
          <w:b/>
          <w:sz w:val="28"/>
          <w:szCs w:val="28"/>
        </w:rPr>
        <w:t>. Плата за право тимчасового користування</w:t>
      </w:r>
      <w:r w:rsidR="00786BEF" w:rsidRPr="005E4DE5">
        <w:rPr>
          <w:rStyle w:val="apple-converted-space"/>
          <w:b w:val="0"/>
          <w:bCs w:val="0"/>
          <w:sz w:val="28"/>
          <w:szCs w:val="28"/>
        </w:rPr>
        <w:t> </w:t>
      </w:r>
      <w:r w:rsidR="00786BEF" w:rsidRPr="005E4DE5">
        <w:rPr>
          <w:rStyle w:val="a4"/>
          <w:b/>
          <w:sz w:val="28"/>
          <w:szCs w:val="28"/>
        </w:rPr>
        <w:t>місцями для розміщення ОЗР (на землях та об’єктах територіальної громади міста) та здійснення контролю</w:t>
      </w:r>
      <w:r w:rsidR="0093784C" w:rsidRPr="005E4DE5">
        <w:rPr>
          <w:rStyle w:val="a4"/>
          <w:b/>
          <w:sz w:val="28"/>
          <w:szCs w:val="28"/>
          <w:lang w:val="uk-UA"/>
        </w:rPr>
        <w:t>.</w:t>
      </w:r>
    </w:p>
    <w:p w:rsidR="00786BEF" w:rsidRPr="005E4DE5" w:rsidRDefault="00735949" w:rsidP="006F28F2">
      <w:pPr>
        <w:pStyle w:val="a3"/>
        <w:shd w:val="clear" w:color="auto" w:fill="FFFFFF"/>
        <w:spacing w:before="0" w:beforeAutospacing="0" w:after="0" w:afterAutospacing="0"/>
        <w:jc w:val="both"/>
        <w:rPr>
          <w:sz w:val="28"/>
          <w:szCs w:val="28"/>
        </w:rPr>
      </w:pPr>
      <w:r w:rsidRPr="005E4DE5">
        <w:rPr>
          <w:sz w:val="28"/>
          <w:szCs w:val="28"/>
          <w:lang w:val="uk-UA"/>
        </w:rPr>
        <w:t xml:space="preserve">           7</w:t>
      </w:r>
      <w:r w:rsidR="00442A41" w:rsidRPr="005E4DE5">
        <w:rPr>
          <w:sz w:val="28"/>
          <w:szCs w:val="28"/>
        </w:rPr>
        <w:t>.1</w:t>
      </w:r>
      <w:r w:rsidR="00442A41" w:rsidRPr="005E4DE5">
        <w:rPr>
          <w:sz w:val="28"/>
          <w:szCs w:val="28"/>
          <w:lang w:val="uk-UA"/>
        </w:rPr>
        <w:t xml:space="preserve">. </w:t>
      </w:r>
      <w:r w:rsidR="00786BEF" w:rsidRPr="005E4DE5">
        <w:rPr>
          <w:sz w:val="28"/>
          <w:szCs w:val="28"/>
        </w:rPr>
        <w:t>Плата за право тимчасового користування місцями для розміщення ОЗР (на землях та об’єктах територіальної громади міста</w:t>
      </w:r>
      <w:r w:rsidR="0093784C" w:rsidRPr="005E4DE5">
        <w:rPr>
          <w:sz w:val="28"/>
          <w:szCs w:val="28"/>
          <w:lang w:val="uk-UA"/>
        </w:rPr>
        <w:t xml:space="preserve"> Переяслава</w:t>
      </w:r>
      <w:r w:rsidR="00786BEF" w:rsidRPr="005E4DE5">
        <w:rPr>
          <w:sz w:val="28"/>
          <w:szCs w:val="28"/>
        </w:rPr>
        <w:t>) (далі – плата) сплачується протягом поточного місяця Розповсюджувачем зовнішньої реклами до місцевого бюджету за реквізитами, які зазначаються у договорі на право тимчасового користування місцем розміщення ОЗР.</w:t>
      </w:r>
    </w:p>
    <w:p w:rsidR="00786BEF" w:rsidRPr="00795594" w:rsidRDefault="0093784C" w:rsidP="006F28F2">
      <w:pPr>
        <w:pStyle w:val="a3"/>
        <w:shd w:val="clear" w:color="auto" w:fill="FFFFFF"/>
        <w:spacing w:before="0" w:beforeAutospacing="0" w:after="0" w:afterAutospacing="0"/>
        <w:jc w:val="both"/>
        <w:rPr>
          <w:sz w:val="28"/>
          <w:szCs w:val="28"/>
          <w:lang w:val="uk-UA"/>
        </w:rPr>
      </w:pPr>
      <w:r w:rsidRPr="005E4DE5">
        <w:rPr>
          <w:sz w:val="28"/>
          <w:szCs w:val="28"/>
        </w:rPr>
        <w:t> </w:t>
      </w:r>
      <w:r w:rsidR="00735949" w:rsidRPr="005E4DE5">
        <w:rPr>
          <w:sz w:val="28"/>
          <w:szCs w:val="28"/>
          <w:lang w:val="uk-UA"/>
        </w:rPr>
        <w:t xml:space="preserve">   7</w:t>
      </w:r>
      <w:r w:rsidR="00786BEF" w:rsidRPr="00795594">
        <w:rPr>
          <w:sz w:val="28"/>
          <w:szCs w:val="28"/>
          <w:lang w:val="uk-UA"/>
        </w:rPr>
        <w:t>.2. 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ОЗР.</w:t>
      </w:r>
    </w:p>
    <w:p w:rsidR="0093784C" w:rsidRPr="005E4DE5" w:rsidRDefault="00735949"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w:t>
      </w:r>
      <w:r w:rsidR="00786BEF" w:rsidRPr="005E4DE5">
        <w:rPr>
          <w:sz w:val="28"/>
          <w:szCs w:val="28"/>
        </w:rPr>
        <w:t xml:space="preserve">.3. Плата визначається відповідно до Додатку </w:t>
      </w:r>
      <w:r w:rsidR="00104767" w:rsidRPr="005E4DE5">
        <w:rPr>
          <w:sz w:val="28"/>
          <w:szCs w:val="28"/>
          <w:lang w:val="uk-UA"/>
        </w:rPr>
        <w:t>3</w:t>
      </w:r>
      <w:r w:rsidR="00786BEF" w:rsidRPr="005E4DE5">
        <w:rPr>
          <w:sz w:val="28"/>
          <w:szCs w:val="28"/>
        </w:rPr>
        <w:t>.</w:t>
      </w:r>
      <w:r w:rsidR="00786BEF" w:rsidRPr="005E4DE5">
        <w:rPr>
          <w:rStyle w:val="apple-converted-space"/>
          <w:sz w:val="28"/>
          <w:szCs w:val="28"/>
        </w:rPr>
        <w:t> </w:t>
      </w:r>
    </w:p>
    <w:p w:rsidR="0093784C" w:rsidRPr="005E4DE5" w:rsidRDefault="00735949"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w:t>
      </w:r>
      <w:r w:rsidR="00786BEF" w:rsidRPr="005E4DE5">
        <w:rPr>
          <w:sz w:val="28"/>
          <w:szCs w:val="28"/>
          <w:lang w:val="uk-UA"/>
        </w:rPr>
        <w:t>.4.</w:t>
      </w:r>
      <w:r w:rsidR="00786BEF" w:rsidRPr="005E4DE5">
        <w:rPr>
          <w:sz w:val="28"/>
          <w:szCs w:val="28"/>
        </w:rPr>
        <w:t> </w:t>
      </w:r>
      <w:r w:rsidR="00786BEF" w:rsidRPr="005E4DE5">
        <w:rPr>
          <w:sz w:val="28"/>
          <w:szCs w:val="28"/>
          <w:lang w:val="uk-UA"/>
        </w:rPr>
        <w:t>Плата нараховується з дати прийняття рішення виконавчого комітету</w:t>
      </w:r>
      <w:r w:rsidR="00C13B9B" w:rsidRPr="005E4DE5">
        <w:rPr>
          <w:sz w:val="28"/>
          <w:szCs w:val="28"/>
          <w:lang w:val="uk-UA"/>
        </w:rPr>
        <w:t xml:space="preserve"> Переяслав</w:t>
      </w:r>
      <w:r w:rsidRPr="005E4DE5">
        <w:rPr>
          <w:sz w:val="28"/>
          <w:szCs w:val="28"/>
          <w:lang w:val="uk-UA"/>
        </w:rPr>
        <w:t>ської</w:t>
      </w:r>
      <w:r w:rsidR="00786BEF" w:rsidRPr="005E4DE5">
        <w:rPr>
          <w:sz w:val="28"/>
          <w:szCs w:val="28"/>
          <w:lang w:val="uk-UA"/>
        </w:rPr>
        <w:t xml:space="preserve"> міської ради «Про надання дозволу на розміщення об’єкту зовнішньої реклами» та оформлення дозволу на розміщення об’єкту зовнішньої реклами.</w:t>
      </w:r>
      <w:r w:rsidR="00786BEF" w:rsidRPr="005E4DE5">
        <w:rPr>
          <w:rStyle w:val="apple-converted-space"/>
          <w:sz w:val="28"/>
          <w:szCs w:val="28"/>
        </w:rPr>
        <w:t> </w:t>
      </w:r>
    </w:p>
    <w:p w:rsidR="0093784C" w:rsidRPr="005E4DE5" w:rsidRDefault="00887D43"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r w:rsidR="00735949" w:rsidRPr="005E4DE5">
        <w:rPr>
          <w:sz w:val="28"/>
          <w:szCs w:val="28"/>
          <w:lang w:val="uk-UA"/>
        </w:rPr>
        <w:t>7</w:t>
      </w:r>
      <w:r w:rsidR="00786BEF" w:rsidRPr="005E4DE5">
        <w:rPr>
          <w:sz w:val="28"/>
          <w:szCs w:val="28"/>
          <w:lang w:val="uk-UA"/>
        </w:rPr>
        <w:t>.5.</w:t>
      </w:r>
      <w:r w:rsidR="00786BEF" w:rsidRPr="005E4DE5">
        <w:rPr>
          <w:sz w:val="28"/>
          <w:szCs w:val="28"/>
        </w:rPr>
        <w:t> </w:t>
      </w:r>
      <w:r w:rsidR="00786BEF" w:rsidRPr="005E4DE5">
        <w:rPr>
          <w:sz w:val="28"/>
          <w:szCs w:val="28"/>
          <w:lang w:val="uk-UA"/>
        </w:rPr>
        <w:t>Контроль за своєчасністю та повнотою сплати коштів по договору на право тимчасового користування місцями розміще</w:t>
      </w:r>
      <w:r w:rsidR="009D2149" w:rsidRPr="005E4DE5">
        <w:rPr>
          <w:sz w:val="28"/>
          <w:szCs w:val="28"/>
          <w:lang w:val="uk-UA"/>
        </w:rPr>
        <w:t xml:space="preserve">ння ОЗР здійснюється </w:t>
      </w:r>
      <w:r w:rsidR="00EA2E63" w:rsidRPr="005E4DE5">
        <w:rPr>
          <w:sz w:val="28"/>
          <w:szCs w:val="28"/>
          <w:lang w:val="uk-UA"/>
        </w:rPr>
        <w:t>робочим органом</w:t>
      </w:r>
      <w:r w:rsidR="00786BEF" w:rsidRPr="005E4DE5">
        <w:rPr>
          <w:sz w:val="28"/>
          <w:szCs w:val="28"/>
          <w:lang w:val="uk-UA"/>
        </w:rPr>
        <w:t xml:space="preserve">. Облік надходження коштів до бюджету здійснюється фінансовим управлінням </w:t>
      </w:r>
      <w:r w:rsidR="00C13B9B" w:rsidRPr="005E4DE5">
        <w:rPr>
          <w:sz w:val="28"/>
          <w:szCs w:val="28"/>
          <w:lang w:val="uk-UA"/>
        </w:rPr>
        <w:t>Переяслав</w:t>
      </w:r>
      <w:r w:rsidRPr="005E4DE5">
        <w:rPr>
          <w:sz w:val="28"/>
          <w:szCs w:val="28"/>
          <w:lang w:val="uk-UA"/>
        </w:rPr>
        <w:t>сь</w:t>
      </w:r>
      <w:r w:rsidR="00C13B9B" w:rsidRPr="005E4DE5">
        <w:rPr>
          <w:sz w:val="28"/>
          <w:szCs w:val="28"/>
          <w:lang w:val="uk-UA"/>
        </w:rPr>
        <w:t>кої</w:t>
      </w:r>
      <w:r w:rsidR="00786BEF" w:rsidRPr="005E4DE5">
        <w:rPr>
          <w:sz w:val="28"/>
          <w:szCs w:val="28"/>
          <w:lang w:val="uk-UA"/>
        </w:rPr>
        <w:t xml:space="preserve"> міської ради.</w:t>
      </w:r>
      <w:r w:rsidR="00786BEF" w:rsidRPr="005E4DE5">
        <w:rPr>
          <w:sz w:val="28"/>
          <w:szCs w:val="28"/>
        </w:rPr>
        <w:t> </w:t>
      </w:r>
      <w:r w:rsidR="00786BEF" w:rsidRPr="005E4DE5">
        <w:rPr>
          <w:rStyle w:val="apple-converted-space"/>
          <w:sz w:val="28"/>
          <w:szCs w:val="28"/>
        </w:rPr>
        <w:t> </w:t>
      </w:r>
    </w:p>
    <w:p w:rsidR="00E90B41" w:rsidRPr="005E4DE5" w:rsidRDefault="00415468" w:rsidP="006F28F2">
      <w:pPr>
        <w:pStyle w:val="a3"/>
        <w:shd w:val="clear" w:color="auto" w:fill="FFFFFF"/>
        <w:spacing w:before="0" w:beforeAutospacing="0" w:after="0" w:afterAutospacing="0"/>
        <w:jc w:val="both"/>
        <w:rPr>
          <w:color w:val="000000"/>
          <w:sz w:val="28"/>
          <w:szCs w:val="28"/>
          <w:shd w:val="clear" w:color="auto" w:fill="FFFFFF"/>
          <w:lang w:val="uk-UA"/>
        </w:rPr>
      </w:pPr>
      <w:r>
        <w:rPr>
          <w:sz w:val="28"/>
          <w:szCs w:val="28"/>
          <w:lang w:val="uk-UA"/>
        </w:rPr>
        <w:t xml:space="preserve">          </w:t>
      </w:r>
      <w:r w:rsidR="00887D43" w:rsidRPr="005E4DE5">
        <w:rPr>
          <w:sz w:val="28"/>
          <w:szCs w:val="28"/>
          <w:lang w:val="uk-UA"/>
        </w:rPr>
        <w:t>7</w:t>
      </w:r>
      <w:r w:rsidR="00786BEF" w:rsidRPr="005E4DE5">
        <w:rPr>
          <w:sz w:val="28"/>
          <w:szCs w:val="28"/>
        </w:rPr>
        <w:t>.6. </w:t>
      </w:r>
      <w:r w:rsidR="00E90B41" w:rsidRPr="005E4DE5">
        <w:rPr>
          <w:color w:val="000000"/>
          <w:sz w:val="28"/>
          <w:szCs w:val="28"/>
          <w:shd w:val="clear" w:color="auto" w:fill="FFFFFF"/>
        </w:rPr>
        <w:t xml:space="preserve">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w:t>
      </w:r>
      <w:r w:rsidR="00E90B41" w:rsidRPr="005E4DE5">
        <w:rPr>
          <w:color w:val="000000"/>
          <w:sz w:val="28"/>
          <w:szCs w:val="28"/>
          <w:shd w:val="clear" w:color="auto" w:fill="FFFFFF"/>
        </w:rPr>
        <w:lastRenderedPageBreak/>
        <w:t>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93784C" w:rsidRPr="005E4DE5" w:rsidRDefault="001F4A2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7.7.</w:t>
      </w:r>
      <w:r w:rsidR="00786BEF" w:rsidRPr="005E4DE5">
        <w:rPr>
          <w:sz w:val="28"/>
          <w:szCs w:val="28"/>
        </w:rPr>
        <w:t xml:space="preserve"> При підрахунку площі рекламоносія плата за неповний квадратний метр береться як за повний.</w:t>
      </w:r>
      <w:r w:rsidR="00786BEF" w:rsidRPr="005E4DE5">
        <w:rPr>
          <w:rStyle w:val="apple-converted-space"/>
          <w:sz w:val="28"/>
          <w:szCs w:val="28"/>
        </w:rPr>
        <w:t> </w:t>
      </w:r>
      <w:r w:rsidR="00786BEF" w:rsidRPr="005E4DE5">
        <w:rPr>
          <w:sz w:val="28"/>
          <w:szCs w:val="28"/>
        </w:rPr>
        <w:t>У випадку розміщення рекламоносіїв складної конфігурації розрахунок сплачуваної площі здійснюється у межах периметру прямокутника (зовнішні габарити).</w:t>
      </w:r>
    </w:p>
    <w:p w:rsidR="009D2149" w:rsidRPr="005E4DE5" w:rsidRDefault="001F4A2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7.8</w:t>
      </w:r>
      <w:r w:rsidR="00786BEF" w:rsidRPr="005E4DE5">
        <w:rPr>
          <w:sz w:val="28"/>
          <w:szCs w:val="28"/>
          <w:lang w:val="uk-UA"/>
        </w:rPr>
        <w:t>.</w:t>
      </w:r>
      <w:r w:rsidR="00786BEF" w:rsidRPr="005E4DE5">
        <w:rPr>
          <w:sz w:val="28"/>
          <w:szCs w:val="28"/>
        </w:rPr>
        <w:t> </w:t>
      </w:r>
      <w:r w:rsidR="00786BEF" w:rsidRPr="005E4DE5">
        <w:rPr>
          <w:sz w:val="28"/>
          <w:szCs w:val="28"/>
          <w:lang w:val="uk-UA"/>
        </w:rPr>
        <w:t xml:space="preserve">У разі прийняття </w:t>
      </w:r>
      <w:r w:rsidR="0093784C" w:rsidRPr="005E4DE5">
        <w:rPr>
          <w:sz w:val="28"/>
          <w:szCs w:val="28"/>
          <w:lang w:val="uk-UA"/>
        </w:rPr>
        <w:t>Переяслав</w:t>
      </w:r>
      <w:r w:rsidRPr="005E4DE5">
        <w:rPr>
          <w:sz w:val="28"/>
          <w:szCs w:val="28"/>
          <w:lang w:val="uk-UA"/>
        </w:rPr>
        <w:t>ською</w:t>
      </w:r>
      <w:r w:rsidR="00897DF6" w:rsidRPr="005E4DE5">
        <w:rPr>
          <w:sz w:val="28"/>
          <w:szCs w:val="28"/>
          <w:lang w:val="uk-UA"/>
        </w:rPr>
        <w:t xml:space="preserve"> </w:t>
      </w:r>
      <w:r w:rsidR="00786BEF" w:rsidRPr="005E4DE5">
        <w:rPr>
          <w:sz w:val="28"/>
          <w:szCs w:val="28"/>
          <w:lang w:val="uk-UA"/>
        </w:rPr>
        <w:t xml:space="preserve">міською радою рішення про зміну тарифів на розміщення зовнішньої реклами Робочий орган проводить зміну оплати за місце розміщення зовнішньої реклами в односторонньому порядку, про що повідомляє Розповсюджувача письмово у </w:t>
      </w:r>
      <w:r w:rsidR="007D7DD8" w:rsidRPr="005E4DE5">
        <w:rPr>
          <w:sz w:val="28"/>
          <w:szCs w:val="28"/>
          <w:lang w:val="uk-UA"/>
        </w:rPr>
        <w:t>5</w:t>
      </w:r>
      <w:r w:rsidR="00786BEF" w:rsidRPr="005E4DE5">
        <w:rPr>
          <w:sz w:val="28"/>
          <w:szCs w:val="28"/>
          <w:lang w:val="uk-UA"/>
        </w:rPr>
        <w:t>-денний термін.</w:t>
      </w:r>
    </w:p>
    <w:p w:rsidR="00412FEB" w:rsidRPr="005E4DE5" w:rsidRDefault="001F4A2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w:t>
      </w:r>
      <w:r w:rsidR="00786BEF" w:rsidRPr="005E4DE5">
        <w:rPr>
          <w:sz w:val="28"/>
          <w:szCs w:val="28"/>
          <w:lang w:val="uk-UA"/>
        </w:rPr>
        <w:t>.</w:t>
      </w:r>
      <w:r w:rsidRPr="005E4DE5">
        <w:rPr>
          <w:sz w:val="28"/>
          <w:szCs w:val="28"/>
          <w:lang w:val="uk-UA"/>
        </w:rPr>
        <w:t>9.</w:t>
      </w:r>
      <w:r w:rsidR="00786BEF" w:rsidRPr="005E4DE5">
        <w:rPr>
          <w:sz w:val="28"/>
          <w:szCs w:val="28"/>
        </w:rPr>
        <w:t> </w:t>
      </w:r>
      <w:r w:rsidR="00786BEF" w:rsidRPr="005E4DE5">
        <w:rPr>
          <w:sz w:val="28"/>
          <w:szCs w:val="28"/>
          <w:lang w:val="uk-UA"/>
        </w:rPr>
        <w:t>У разі несвоєчасного внесення коштів у термін, вказаний у Договорі Розповсюджувачу зовнішньої реклами нараховується пеня за несвоєчасне виконання грошових зобов’язань (розмір пені обчислюється від суми простроченого платежу, відповідно до Закону України від 22 листопада 1996 року №543/96-ВР «Про відповідальність за несвоєчасне виконання грошових зобов’язань»).</w:t>
      </w:r>
    </w:p>
    <w:p w:rsidR="0093784C" w:rsidRPr="005E4DE5" w:rsidRDefault="001F4A26" w:rsidP="006F28F2">
      <w:pPr>
        <w:pStyle w:val="a3"/>
        <w:shd w:val="clear" w:color="auto" w:fill="FFFFFF"/>
        <w:spacing w:before="0" w:beforeAutospacing="0" w:after="0" w:afterAutospacing="0"/>
        <w:jc w:val="both"/>
        <w:rPr>
          <w:b/>
          <w:sz w:val="28"/>
          <w:szCs w:val="28"/>
          <w:lang w:val="uk-UA"/>
        </w:rPr>
      </w:pPr>
      <w:r w:rsidRPr="005E4DE5">
        <w:rPr>
          <w:sz w:val="28"/>
          <w:szCs w:val="28"/>
          <w:lang w:val="uk-UA"/>
        </w:rPr>
        <w:t xml:space="preserve">              7.10.</w:t>
      </w:r>
      <w:r w:rsidR="00786BEF" w:rsidRPr="005E4DE5">
        <w:rPr>
          <w:sz w:val="28"/>
          <w:szCs w:val="28"/>
        </w:rPr>
        <w:t> </w:t>
      </w:r>
      <w:r w:rsidR="00786BEF" w:rsidRPr="005E4DE5">
        <w:rPr>
          <w:sz w:val="28"/>
          <w:szCs w:val="28"/>
          <w:lang w:val="uk-UA"/>
        </w:rPr>
        <w:t>У разі несплати Розповсюджувачем зовнішньої реклами плати за місце розміщення ОЗР більше трьох місяців, відповідно до умов договору, право власності на об’єкт зовнішньої реклами переходить до територіальної громади міста (згідно з ст. 328, 329 та 334 Цивільного кодексу України).</w:t>
      </w:r>
      <w:r w:rsidR="00786BEF" w:rsidRPr="005E4DE5">
        <w:rPr>
          <w:rStyle w:val="apple-converted-space"/>
          <w:b/>
          <w:sz w:val="28"/>
          <w:szCs w:val="28"/>
        </w:rPr>
        <w:t> </w:t>
      </w:r>
    </w:p>
    <w:p w:rsidR="009D2149" w:rsidRPr="005E4DE5" w:rsidRDefault="00786BEF" w:rsidP="006F28F2">
      <w:pPr>
        <w:pStyle w:val="a3"/>
        <w:shd w:val="clear" w:color="auto" w:fill="FFFFFF"/>
        <w:spacing w:before="0" w:beforeAutospacing="0" w:after="0" w:afterAutospacing="0"/>
        <w:jc w:val="both"/>
        <w:rPr>
          <w:sz w:val="28"/>
          <w:szCs w:val="28"/>
          <w:lang w:val="uk-UA"/>
        </w:rPr>
      </w:pPr>
      <w:r w:rsidRPr="005E4DE5">
        <w:rPr>
          <w:sz w:val="28"/>
          <w:szCs w:val="28"/>
          <w:lang w:val="uk-UA"/>
        </w:rPr>
        <w:t>Робочий орган направляє повідомлення Розповсюджувачу ОЗР про порушення умов договору та готує проект рішення виконавчого ком</w:t>
      </w:r>
      <w:r w:rsidRPr="005E4DE5">
        <w:rPr>
          <w:sz w:val="28"/>
          <w:szCs w:val="28"/>
        </w:rPr>
        <w:t xml:space="preserve">ітету </w:t>
      </w:r>
      <w:r w:rsidR="00E90B41" w:rsidRPr="005E4DE5">
        <w:rPr>
          <w:sz w:val="28"/>
          <w:szCs w:val="28"/>
          <w:lang w:val="uk-UA"/>
        </w:rPr>
        <w:t xml:space="preserve">міської ради </w:t>
      </w:r>
      <w:r w:rsidRPr="005E4DE5">
        <w:rPr>
          <w:sz w:val="28"/>
          <w:szCs w:val="28"/>
        </w:rPr>
        <w:t xml:space="preserve">про переоформлення дозволу на комунальне підприємство </w:t>
      </w:r>
      <w:r w:rsidR="00E90B41" w:rsidRPr="005E4DE5">
        <w:rPr>
          <w:sz w:val="28"/>
          <w:szCs w:val="28"/>
          <w:lang w:val="uk-UA"/>
        </w:rPr>
        <w:t>Переяслав</w:t>
      </w:r>
      <w:r w:rsidR="001F4A26" w:rsidRPr="005E4DE5">
        <w:rPr>
          <w:sz w:val="28"/>
          <w:szCs w:val="28"/>
          <w:lang w:val="uk-UA"/>
        </w:rPr>
        <w:t>ське</w:t>
      </w:r>
      <w:r w:rsidR="00E90B41" w:rsidRPr="005E4DE5">
        <w:rPr>
          <w:sz w:val="28"/>
          <w:szCs w:val="28"/>
          <w:lang w:val="uk-UA"/>
        </w:rPr>
        <w:t xml:space="preserve"> </w:t>
      </w:r>
      <w:r w:rsidRPr="005E4DE5">
        <w:rPr>
          <w:sz w:val="28"/>
          <w:szCs w:val="28"/>
        </w:rPr>
        <w:t>Виробниче управ</w:t>
      </w:r>
      <w:r w:rsidR="00E90B41" w:rsidRPr="005E4DE5">
        <w:rPr>
          <w:sz w:val="28"/>
          <w:szCs w:val="28"/>
        </w:rPr>
        <w:t>ління комунального господарства</w:t>
      </w:r>
      <w:r w:rsidRPr="005E4DE5">
        <w:rPr>
          <w:sz w:val="28"/>
          <w:szCs w:val="28"/>
        </w:rPr>
        <w:t>.</w:t>
      </w:r>
    </w:p>
    <w:p w:rsidR="00786BEF" w:rsidRPr="005E4DE5" w:rsidRDefault="001F4A2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7.11.</w:t>
      </w:r>
      <w:r w:rsidR="00786BEF" w:rsidRPr="005E4DE5">
        <w:rPr>
          <w:sz w:val="28"/>
          <w:szCs w:val="28"/>
          <w:lang w:val="uk-UA"/>
        </w:rPr>
        <w:t xml:space="preserve"> Для власників ОЗР, які розміщують власну рекламу, застосовується коригуючий коефіцієнт 0,5. Застосовувати коригуючий коефіцієнт 0,5 (К-2) можливо лише для одного ОЗР, не залежно від кількості договорів з Розповсюджува</w:t>
      </w:r>
      <w:r w:rsidR="00786BEF" w:rsidRPr="005E4DE5">
        <w:rPr>
          <w:sz w:val="28"/>
          <w:szCs w:val="28"/>
        </w:rPr>
        <w:t>чем на розміщення ОЗР.</w:t>
      </w:r>
      <w:r w:rsidRPr="005E4DE5">
        <w:rPr>
          <w:sz w:val="28"/>
          <w:szCs w:val="28"/>
          <w:lang w:val="uk-UA"/>
        </w:rPr>
        <w:t xml:space="preserve"> </w:t>
      </w:r>
    </w:p>
    <w:p w:rsidR="004D7B74" w:rsidRPr="005E4DE5" w:rsidRDefault="00E90B41"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w:t>
      </w:r>
    </w:p>
    <w:p w:rsidR="006A1159" w:rsidRPr="005E4DE5" w:rsidRDefault="00A43E31" w:rsidP="006F28F2">
      <w:pPr>
        <w:pStyle w:val="a3"/>
        <w:shd w:val="clear" w:color="auto" w:fill="FFFFFF"/>
        <w:spacing w:before="0" w:beforeAutospacing="0" w:after="0" w:afterAutospacing="0"/>
        <w:jc w:val="both"/>
        <w:rPr>
          <w:rStyle w:val="apple-converted-space"/>
          <w:sz w:val="28"/>
          <w:szCs w:val="28"/>
          <w:lang w:val="uk-UA"/>
        </w:rPr>
      </w:pPr>
      <w:r w:rsidRPr="005E4DE5">
        <w:rPr>
          <w:rStyle w:val="a4"/>
          <w:sz w:val="28"/>
          <w:szCs w:val="28"/>
          <w:lang w:val="uk-UA"/>
        </w:rPr>
        <w:t>8</w:t>
      </w:r>
      <w:r w:rsidR="00786BEF" w:rsidRPr="005E4DE5">
        <w:rPr>
          <w:rStyle w:val="a4"/>
          <w:sz w:val="28"/>
          <w:szCs w:val="28"/>
        </w:rPr>
        <w:t>. Порядок розміщення тимчасових пересувних спеціальних конструкцій (штендерів)</w:t>
      </w:r>
    </w:p>
    <w:p w:rsidR="009D2149" w:rsidRPr="005E4DE5" w:rsidRDefault="00786BEF" w:rsidP="006F28F2">
      <w:pPr>
        <w:pStyle w:val="a3"/>
        <w:shd w:val="clear" w:color="auto" w:fill="FFFFFF"/>
        <w:spacing w:before="0" w:beforeAutospacing="0" w:after="0" w:afterAutospacing="0"/>
        <w:jc w:val="both"/>
        <w:rPr>
          <w:sz w:val="28"/>
          <w:szCs w:val="28"/>
          <w:lang w:val="uk-UA"/>
        </w:rPr>
      </w:pPr>
      <w:r w:rsidRPr="005E4DE5">
        <w:rPr>
          <w:sz w:val="28"/>
          <w:szCs w:val="28"/>
          <w:lang w:val="uk-UA"/>
        </w:rPr>
        <w:br/>
      </w:r>
      <w:r w:rsidR="00A43E31" w:rsidRPr="005E4DE5">
        <w:rPr>
          <w:sz w:val="28"/>
          <w:szCs w:val="28"/>
          <w:lang w:val="uk-UA"/>
        </w:rPr>
        <w:t xml:space="preserve">              8</w:t>
      </w:r>
      <w:r w:rsidRPr="005E4DE5">
        <w:rPr>
          <w:sz w:val="28"/>
          <w:szCs w:val="28"/>
          <w:lang w:val="uk-UA"/>
        </w:rPr>
        <w:t>.1.</w:t>
      </w:r>
      <w:r w:rsidRPr="005E4DE5">
        <w:rPr>
          <w:sz w:val="28"/>
          <w:szCs w:val="28"/>
        </w:rPr>
        <w:t> </w:t>
      </w:r>
      <w:r w:rsidRPr="005E4DE5">
        <w:rPr>
          <w:sz w:val="28"/>
          <w:szCs w:val="28"/>
          <w:lang w:val="uk-UA"/>
        </w:rPr>
        <w:t>Для одержання дозволу на розміщення об’єкту зовнішньої реклами (типу штендер) заявник подає заяву встановленого зразка</w:t>
      </w:r>
      <w:r w:rsidR="00704700" w:rsidRPr="005E4DE5">
        <w:rPr>
          <w:sz w:val="28"/>
          <w:szCs w:val="28"/>
          <w:lang w:val="uk-UA"/>
        </w:rPr>
        <w:t xml:space="preserve"> до </w:t>
      </w:r>
      <w:r w:rsidR="00995B71" w:rsidRPr="005E4DE5">
        <w:rPr>
          <w:sz w:val="28"/>
          <w:szCs w:val="28"/>
          <w:lang w:val="uk-UA"/>
        </w:rPr>
        <w:t xml:space="preserve"> </w:t>
      </w:r>
      <w:r w:rsidR="00A458BE" w:rsidRPr="005E4DE5">
        <w:rPr>
          <w:sz w:val="28"/>
          <w:szCs w:val="28"/>
          <w:lang w:val="uk-UA"/>
        </w:rPr>
        <w:t>центр</w:t>
      </w:r>
      <w:r w:rsidR="00704700" w:rsidRPr="005E4DE5">
        <w:rPr>
          <w:sz w:val="28"/>
          <w:szCs w:val="28"/>
          <w:lang w:val="uk-UA"/>
        </w:rPr>
        <w:t xml:space="preserve">у </w:t>
      </w:r>
      <w:r w:rsidR="00A458BE" w:rsidRPr="005E4DE5">
        <w:rPr>
          <w:sz w:val="28"/>
          <w:szCs w:val="28"/>
          <w:lang w:val="uk-UA"/>
        </w:rPr>
        <w:t xml:space="preserve"> надання адміністративних послуг</w:t>
      </w:r>
      <w:r w:rsidR="00995B71" w:rsidRPr="005E4DE5">
        <w:rPr>
          <w:sz w:val="28"/>
          <w:szCs w:val="28"/>
          <w:lang w:val="uk-UA"/>
        </w:rPr>
        <w:t xml:space="preserve"> </w:t>
      </w:r>
      <w:r w:rsidR="00E90B41" w:rsidRPr="005E4DE5">
        <w:rPr>
          <w:sz w:val="28"/>
          <w:szCs w:val="28"/>
          <w:lang w:val="uk-UA"/>
        </w:rPr>
        <w:t xml:space="preserve">виконкому міської ради </w:t>
      </w:r>
      <w:r w:rsidR="0093784C" w:rsidRPr="005E4DE5">
        <w:rPr>
          <w:sz w:val="28"/>
          <w:szCs w:val="28"/>
          <w:lang w:val="uk-UA"/>
        </w:rPr>
        <w:t>на ім’я міського голови міста Переяслава</w:t>
      </w:r>
      <w:r w:rsidRPr="005E4DE5">
        <w:rPr>
          <w:sz w:val="28"/>
          <w:szCs w:val="28"/>
          <w:lang w:val="uk-UA"/>
        </w:rPr>
        <w:t>, до якої додаються документи в</w:t>
      </w:r>
      <w:r w:rsidR="00A458BE" w:rsidRPr="005E4DE5">
        <w:rPr>
          <w:sz w:val="28"/>
          <w:szCs w:val="28"/>
          <w:lang w:val="uk-UA"/>
        </w:rPr>
        <w:t>казані у п. 3.1 цього Порядку</w:t>
      </w:r>
      <w:r w:rsidR="009D2149" w:rsidRPr="005E4DE5">
        <w:rPr>
          <w:sz w:val="28"/>
          <w:szCs w:val="28"/>
          <w:lang w:val="uk-UA"/>
        </w:rPr>
        <w:t>.</w:t>
      </w:r>
    </w:p>
    <w:p w:rsidR="000925C2" w:rsidRPr="005E4DE5" w:rsidRDefault="00A43E31"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8.2</w:t>
      </w:r>
      <w:r w:rsidR="00786BEF" w:rsidRPr="005E4DE5">
        <w:rPr>
          <w:sz w:val="28"/>
          <w:szCs w:val="28"/>
        </w:rPr>
        <w:t xml:space="preserve">. Штендери мають бути двосторонніми та без власного підсвітлення, площа однієї сторони не може перевищувати </w:t>
      </w:r>
      <w:smartTag w:uri="urn:schemas-microsoft-com:office:smarttags" w:element="metricconverter">
        <w:smartTagPr>
          <w:attr w:name="ProductID" w:val="1,5 м2"/>
        </w:smartTagPr>
        <w:r w:rsidR="00786BEF" w:rsidRPr="005E4DE5">
          <w:rPr>
            <w:sz w:val="28"/>
            <w:szCs w:val="28"/>
          </w:rPr>
          <w:t>1,5 м2</w:t>
        </w:r>
      </w:smartTag>
      <w:r w:rsidR="00786BEF" w:rsidRPr="005E4DE5">
        <w:rPr>
          <w:sz w:val="28"/>
          <w:szCs w:val="28"/>
          <w:u w:val="single"/>
        </w:rPr>
        <w:t>.</w:t>
      </w:r>
      <w:r w:rsidR="00786BEF" w:rsidRPr="005E4DE5">
        <w:rPr>
          <w:rStyle w:val="apple-converted-space"/>
          <w:sz w:val="28"/>
          <w:szCs w:val="28"/>
          <w:u w:val="single"/>
        </w:rPr>
        <w:t> </w:t>
      </w:r>
    </w:p>
    <w:p w:rsidR="000925C2" w:rsidRPr="005E4DE5" w:rsidRDefault="00A43E31"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8.3.</w:t>
      </w:r>
      <w:r w:rsidR="00786BEF" w:rsidRPr="005E4DE5">
        <w:rPr>
          <w:sz w:val="28"/>
          <w:szCs w:val="28"/>
        </w:rPr>
        <w:t> Штендери  розміщуються тільки під час роботи підприємств (установ, організацій), що ре</w:t>
      </w:r>
      <w:r w:rsidR="000925C2" w:rsidRPr="005E4DE5">
        <w:rPr>
          <w:sz w:val="28"/>
          <w:szCs w:val="28"/>
        </w:rPr>
        <w:t>кламують свої товари (послуги).</w:t>
      </w:r>
    </w:p>
    <w:p w:rsidR="000925C2" w:rsidRPr="005E4DE5" w:rsidRDefault="00A43E31"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8.4</w:t>
      </w:r>
      <w:r w:rsidR="00786BEF" w:rsidRPr="005E4DE5">
        <w:rPr>
          <w:sz w:val="28"/>
          <w:szCs w:val="28"/>
        </w:rPr>
        <w:t>.</w:t>
      </w:r>
      <w:r w:rsidR="00786BEF" w:rsidRPr="005E4DE5">
        <w:rPr>
          <w:rStyle w:val="a4"/>
          <w:sz w:val="28"/>
          <w:szCs w:val="28"/>
        </w:rPr>
        <w:t> </w:t>
      </w:r>
      <w:r w:rsidR="00786BEF" w:rsidRPr="005E4DE5">
        <w:rPr>
          <w:sz w:val="28"/>
          <w:szCs w:val="28"/>
        </w:rPr>
        <w:t>Штендери встановлюються безпосередньо біля входу до приміщення за межею пішохідної частини тротуару.</w:t>
      </w:r>
      <w:r w:rsidR="00786BEF" w:rsidRPr="005E4DE5">
        <w:rPr>
          <w:rStyle w:val="apple-converted-space"/>
          <w:sz w:val="28"/>
          <w:szCs w:val="28"/>
        </w:rPr>
        <w:t> </w:t>
      </w:r>
    </w:p>
    <w:p w:rsidR="009B4B18" w:rsidRPr="005E4DE5" w:rsidRDefault="00A43E31" w:rsidP="006F28F2">
      <w:pPr>
        <w:pStyle w:val="a3"/>
        <w:shd w:val="clear" w:color="auto" w:fill="FFFFFF"/>
        <w:spacing w:before="0" w:beforeAutospacing="0" w:after="0" w:afterAutospacing="0"/>
        <w:jc w:val="both"/>
        <w:rPr>
          <w:rStyle w:val="apple-converted-space"/>
          <w:sz w:val="28"/>
          <w:szCs w:val="28"/>
          <w:lang w:val="uk-UA"/>
        </w:rPr>
      </w:pPr>
      <w:r w:rsidRPr="005E4DE5">
        <w:rPr>
          <w:sz w:val="28"/>
          <w:szCs w:val="28"/>
          <w:lang w:val="uk-UA"/>
        </w:rPr>
        <w:lastRenderedPageBreak/>
        <w:t xml:space="preserve">             8.5.</w:t>
      </w:r>
      <w:r w:rsidR="00786BEF" w:rsidRPr="005E4DE5">
        <w:rPr>
          <w:sz w:val="28"/>
          <w:szCs w:val="28"/>
        </w:rPr>
        <w:t> Забороняється установка штендерів, що заважають проходу пішоходів, а також орієнтованих на сприйняття з проїжджої частини.</w:t>
      </w:r>
      <w:r w:rsidR="00786BEF" w:rsidRPr="005E4DE5">
        <w:rPr>
          <w:rStyle w:val="apple-converted-space"/>
          <w:sz w:val="28"/>
          <w:szCs w:val="28"/>
        </w:rPr>
        <w:t> </w:t>
      </w:r>
    </w:p>
    <w:p w:rsidR="004F0F92" w:rsidRPr="005E4DE5" w:rsidRDefault="004F0F92" w:rsidP="006F28F2">
      <w:pPr>
        <w:pStyle w:val="a3"/>
        <w:shd w:val="clear" w:color="auto" w:fill="FFFFFF"/>
        <w:spacing w:before="0" w:beforeAutospacing="0" w:after="0" w:afterAutospacing="0"/>
        <w:jc w:val="both"/>
        <w:rPr>
          <w:sz w:val="28"/>
          <w:szCs w:val="28"/>
          <w:lang w:val="uk-UA"/>
        </w:rPr>
      </w:pPr>
    </w:p>
    <w:p w:rsidR="004F0F92" w:rsidRPr="005E4DE5" w:rsidRDefault="004F0F92" w:rsidP="006F28F2">
      <w:pPr>
        <w:pStyle w:val="a3"/>
        <w:shd w:val="clear" w:color="auto" w:fill="FFFFFF"/>
        <w:spacing w:before="0" w:beforeAutospacing="0" w:after="0" w:afterAutospacing="0"/>
        <w:jc w:val="both"/>
        <w:rPr>
          <w:sz w:val="28"/>
          <w:szCs w:val="28"/>
          <w:lang w:val="uk-UA"/>
        </w:rPr>
      </w:pPr>
    </w:p>
    <w:p w:rsidR="000925C2" w:rsidRPr="005E4DE5" w:rsidRDefault="004F0F92" w:rsidP="006F28F2">
      <w:pPr>
        <w:pStyle w:val="a3"/>
        <w:shd w:val="clear" w:color="auto" w:fill="FFFFFF"/>
        <w:spacing w:before="0" w:beforeAutospacing="0" w:after="0" w:afterAutospacing="0"/>
        <w:jc w:val="both"/>
        <w:rPr>
          <w:rStyle w:val="a4"/>
          <w:sz w:val="28"/>
          <w:szCs w:val="28"/>
          <w:lang w:val="uk-UA"/>
        </w:rPr>
      </w:pPr>
      <w:r w:rsidRPr="005E4DE5">
        <w:rPr>
          <w:rStyle w:val="a4"/>
          <w:sz w:val="28"/>
          <w:szCs w:val="28"/>
          <w:lang w:val="uk-UA"/>
        </w:rPr>
        <w:t>9</w:t>
      </w:r>
      <w:r w:rsidR="00786BEF" w:rsidRPr="005E4DE5">
        <w:rPr>
          <w:rStyle w:val="a4"/>
          <w:sz w:val="28"/>
          <w:szCs w:val="28"/>
        </w:rPr>
        <w:t>. Отримання дозволу на право тимчасового користування місцем проведення рекламної акції.</w:t>
      </w:r>
    </w:p>
    <w:p w:rsidR="006A1159" w:rsidRPr="005E4DE5" w:rsidRDefault="006A1159" w:rsidP="006F28F2">
      <w:pPr>
        <w:pStyle w:val="a3"/>
        <w:shd w:val="clear" w:color="auto" w:fill="FFFFFF"/>
        <w:spacing w:before="0" w:beforeAutospacing="0" w:after="0" w:afterAutospacing="0"/>
        <w:jc w:val="both"/>
        <w:rPr>
          <w:sz w:val="28"/>
          <w:szCs w:val="28"/>
          <w:lang w:val="uk-UA"/>
        </w:rPr>
      </w:pPr>
    </w:p>
    <w:p w:rsidR="000925C2" w:rsidRPr="005E4DE5" w:rsidRDefault="006F361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9</w:t>
      </w:r>
      <w:r w:rsidR="00786BEF" w:rsidRPr="005E4DE5">
        <w:rPr>
          <w:sz w:val="28"/>
          <w:szCs w:val="28"/>
          <w:lang w:val="uk-UA"/>
        </w:rPr>
        <w:t>.1.</w:t>
      </w:r>
      <w:r w:rsidR="00786BEF" w:rsidRPr="005E4DE5">
        <w:rPr>
          <w:sz w:val="28"/>
          <w:szCs w:val="28"/>
        </w:rPr>
        <w:t> </w:t>
      </w:r>
      <w:r w:rsidR="00786BEF" w:rsidRPr="005E4DE5">
        <w:rPr>
          <w:sz w:val="28"/>
          <w:szCs w:val="28"/>
          <w:lang w:val="uk-UA"/>
        </w:rPr>
        <w:t xml:space="preserve">Для одержання дозволу на право тимчасового користування місцем проведення рекламної акції заявник подає заяву встановленого зразка </w:t>
      </w:r>
      <w:r w:rsidR="00704700" w:rsidRPr="005E4DE5">
        <w:rPr>
          <w:sz w:val="28"/>
          <w:szCs w:val="28"/>
          <w:lang w:val="uk-UA"/>
        </w:rPr>
        <w:t>до</w:t>
      </w:r>
      <w:r w:rsidR="00786BEF" w:rsidRPr="005E4DE5">
        <w:rPr>
          <w:sz w:val="28"/>
          <w:szCs w:val="28"/>
          <w:lang w:val="uk-UA"/>
        </w:rPr>
        <w:t xml:space="preserve"> </w:t>
      </w:r>
      <w:r w:rsidR="009D2149" w:rsidRPr="005E4DE5">
        <w:rPr>
          <w:sz w:val="28"/>
          <w:szCs w:val="28"/>
          <w:lang w:val="uk-UA"/>
        </w:rPr>
        <w:t>цент</w:t>
      </w:r>
      <w:r w:rsidR="00704700" w:rsidRPr="005E4DE5">
        <w:rPr>
          <w:sz w:val="28"/>
          <w:szCs w:val="28"/>
          <w:lang w:val="uk-UA"/>
        </w:rPr>
        <w:t>ру</w:t>
      </w:r>
      <w:r w:rsidR="009D2149" w:rsidRPr="005E4DE5">
        <w:rPr>
          <w:sz w:val="28"/>
          <w:szCs w:val="28"/>
          <w:lang w:val="uk-UA"/>
        </w:rPr>
        <w:t xml:space="preserve"> надання адміністративних послуг</w:t>
      </w:r>
      <w:r w:rsidR="00704700" w:rsidRPr="005E4DE5">
        <w:rPr>
          <w:sz w:val="28"/>
          <w:szCs w:val="28"/>
          <w:lang w:val="uk-UA"/>
        </w:rPr>
        <w:t xml:space="preserve"> </w:t>
      </w:r>
      <w:r w:rsidR="00E90B41" w:rsidRPr="005E4DE5">
        <w:rPr>
          <w:sz w:val="28"/>
          <w:szCs w:val="28"/>
          <w:lang w:val="uk-UA"/>
        </w:rPr>
        <w:t xml:space="preserve">виконкому міської ради </w:t>
      </w:r>
      <w:r w:rsidR="00786BEF" w:rsidRPr="005E4DE5">
        <w:rPr>
          <w:sz w:val="28"/>
          <w:szCs w:val="28"/>
          <w:lang w:val="uk-UA"/>
        </w:rPr>
        <w:t>на ім’я міського голови</w:t>
      </w:r>
      <w:r w:rsidR="00786BEF" w:rsidRPr="005E4DE5">
        <w:rPr>
          <w:rStyle w:val="apple-converted-space"/>
          <w:sz w:val="28"/>
          <w:szCs w:val="28"/>
        </w:rPr>
        <w:t> </w:t>
      </w:r>
      <w:r w:rsidR="009D2149" w:rsidRPr="005E4DE5">
        <w:rPr>
          <w:sz w:val="28"/>
          <w:szCs w:val="28"/>
          <w:lang w:val="uk-UA"/>
        </w:rPr>
        <w:t xml:space="preserve">м.Переяслава </w:t>
      </w:r>
      <w:r w:rsidR="00786BEF" w:rsidRPr="005E4DE5">
        <w:rPr>
          <w:sz w:val="28"/>
          <w:szCs w:val="28"/>
          <w:lang w:val="uk-UA"/>
        </w:rPr>
        <w:t>до якої додаються:</w:t>
      </w:r>
      <w:r w:rsidR="00786BEF" w:rsidRPr="005E4DE5">
        <w:rPr>
          <w:rStyle w:val="apple-converted-space"/>
          <w:sz w:val="28"/>
          <w:szCs w:val="28"/>
        </w:rPr>
        <w:t> </w:t>
      </w:r>
      <w:r w:rsidR="00786BEF" w:rsidRPr="005E4DE5">
        <w:rPr>
          <w:sz w:val="28"/>
          <w:szCs w:val="28"/>
          <w:lang w:val="uk-UA"/>
        </w:rPr>
        <w:t>інформаційне повідомлення про заплановану рекламну акцію;</w:t>
      </w:r>
      <w:r w:rsidR="00786BEF" w:rsidRPr="005E4DE5">
        <w:rPr>
          <w:rStyle w:val="apple-converted-space"/>
          <w:sz w:val="28"/>
          <w:szCs w:val="28"/>
        </w:rPr>
        <w:t> </w:t>
      </w:r>
      <w:r w:rsidR="00786BEF" w:rsidRPr="005E4DE5">
        <w:rPr>
          <w:sz w:val="28"/>
          <w:szCs w:val="28"/>
          <w:lang w:val="uk-UA"/>
        </w:rPr>
        <w:t xml:space="preserve">погодження балансоутримувача або власника об’єкта, </w:t>
      </w:r>
      <w:r w:rsidR="000925C2" w:rsidRPr="005E4DE5">
        <w:rPr>
          <w:sz w:val="28"/>
          <w:szCs w:val="28"/>
          <w:lang w:val="uk-UA"/>
        </w:rPr>
        <w:t>де планується проведення акції;</w:t>
      </w:r>
      <w:r w:rsidR="00704700" w:rsidRPr="005E4DE5">
        <w:rPr>
          <w:sz w:val="28"/>
          <w:szCs w:val="28"/>
          <w:lang w:val="uk-UA"/>
        </w:rPr>
        <w:t xml:space="preserve"> </w:t>
      </w:r>
      <w:r w:rsidR="00786BEF" w:rsidRPr="005E4DE5">
        <w:rPr>
          <w:sz w:val="28"/>
          <w:szCs w:val="28"/>
          <w:lang w:val="uk-UA"/>
        </w:rPr>
        <w:t>копія витягу або виписки з Єдиного де</w:t>
      </w:r>
      <w:r w:rsidR="00EA2E63" w:rsidRPr="005E4DE5">
        <w:rPr>
          <w:sz w:val="28"/>
          <w:szCs w:val="28"/>
          <w:lang w:val="uk-UA"/>
        </w:rPr>
        <w:t>ржавного реєстру юридичних осіб,</w:t>
      </w:r>
      <w:r w:rsidR="000925C2" w:rsidRPr="005E4DE5">
        <w:rPr>
          <w:sz w:val="28"/>
          <w:szCs w:val="28"/>
          <w:lang w:val="uk-UA"/>
        </w:rPr>
        <w:t xml:space="preserve"> фізичних осіб – підприємців</w:t>
      </w:r>
      <w:r w:rsidR="00E90B41" w:rsidRPr="005E4DE5">
        <w:rPr>
          <w:sz w:val="28"/>
          <w:szCs w:val="28"/>
          <w:lang w:val="uk-UA"/>
        </w:rPr>
        <w:t xml:space="preserve"> та громадських формувань</w:t>
      </w:r>
      <w:r w:rsidR="000925C2" w:rsidRPr="005E4DE5">
        <w:rPr>
          <w:sz w:val="28"/>
          <w:szCs w:val="28"/>
          <w:lang w:val="uk-UA"/>
        </w:rPr>
        <w:t>.</w:t>
      </w:r>
    </w:p>
    <w:p w:rsidR="009D2149" w:rsidRPr="005E4DE5" w:rsidRDefault="006F361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9</w:t>
      </w:r>
      <w:r w:rsidR="00786BEF" w:rsidRPr="005E4DE5">
        <w:rPr>
          <w:sz w:val="28"/>
          <w:szCs w:val="28"/>
          <w:lang w:val="uk-UA"/>
        </w:rPr>
        <w:t>.2.</w:t>
      </w:r>
      <w:r w:rsidR="00786BEF" w:rsidRPr="005E4DE5">
        <w:rPr>
          <w:sz w:val="28"/>
          <w:szCs w:val="28"/>
        </w:rPr>
        <w:t> </w:t>
      </w:r>
      <w:r w:rsidR="00786BEF" w:rsidRPr="005E4DE5">
        <w:rPr>
          <w:sz w:val="28"/>
          <w:szCs w:val="28"/>
          <w:lang w:val="uk-UA"/>
        </w:rPr>
        <w:t xml:space="preserve">Робочий орган протягом десяти робочих днів з дати реєстрації заяви готує бланк дозволу та проект рішення виконавчого комітету про надання дозволу на право тимчасового користування місцем проведення рекламної акції, або вмотивовану відмову, яка направляється заявникові через </w:t>
      </w:r>
      <w:r w:rsidR="009D2149" w:rsidRPr="005E4DE5">
        <w:rPr>
          <w:sz w:val="28"/>
          <w:szCs w:val="28"/>
          <w:lang w:val="uk-UA"/>
        </w:rPr>
        <w:t>Центр надання адміністративних послуг</w:t>
      </w:r>
      <w:r w:rsidR="00E90B41" w:rsidRPr="005E4DE5">
        <w:rPr>
          <w:sz w:val="28"/>
          <w:szCs w:val="28"/>
          <w:lang w:val="uk-UA"/>
        </w:rPr>
        <w:t xml:space="preserve"> виконкому міської ради</w:t>
      </w:r>
      <w:r w:rsidR="00786BEF" w:rsidRPr="005E4DE5">
        <w:rPr>
          <w:sz w:val="28"/>
          <w:szCs w:val="28"/>
          <w:lang w:val="uk-UA"/>
        </w:rPr>
        <w:t>.</w:t>
      </w:r>
    </w:p>
    <w:p w:rsidR="000925C2" w:rsidRPr="005E4DE5" w:rsidRDefault="006F3616" w:rsidP="006F28F2">
      <w:pPr>
        <w:pStyle w:val="a3"/>
        <w:shd w:val="clear" w:color="auto" w:fill="FFFFFF"/>
        <w:spacing w:before="0" w:beforeAutospacing="0" w:after="0" w:afterAutospacing="0"/>
        <w:jc w:val="both"/>
        <w:rPr>
          <w:rStyle w:val="apple-converted-space"/>
          <w:sz w:val="28"/>
          <w:szCs w:val="28"/>
          <w:lang w:val="uk-UA"/>
        </w:rPr>
      </w:pPr>
      <w:r w:rsidRPr="005E4DE5">
        <w:rPr>
          <w:sz w:val="28"/>
          <w:szCs w:val="28"/>
          <w:lang w:val="uk-UA"/>
        </w:rPr>
        <w:t xml:space="preserve">          9</w:t>
      </w:r>
      <w:r w:rsidR="00786BEF" w:rsidRPr="005E4DE5">
        <w:rPr>
          <w:sz w:val="28"/>
          <w:szCs w:val="28"/>
          <w:lang w:val="uk-UA"/>
        </w:rPr>
        <w:t>.3.</w:t>
      </w:r>
      <w:r w:rsidR="00786BEF" w:rsidRPr="005E4DE5">
        <w:rPr>
          <w:sz w:val="28"/>
          <w:szCs w:val="28"/>
        </w:rPr>
        <w:t> </w:t>
      </w:r>
      <w:r w:rsidR="00786BEF" w:rsidRPr="005E4DE5">
        <w:rPr>
          <w:sz w:val="28"/>
          <w:szCs w:val="28"/>
          <w:lang w:val="uk-UA"/>
        </w:rPr>
        <w:t xml:space="preserve">Після прийняття рішення виконавчого комітету </w:t>
      </w:r>
      <w:r w:rsidR="00E90B41" w:rsidRPr="005E4DE5">
        <w:rPr>
          <w:sz w:val="28"/>
          <w:szCs w:val="28"/>
          <w:lang w:val="uk-UA"/>
        </w:rPr>
        <w:t xml:space="preserve">міської ради </w:t>
      </w:r>
      <w:r w:rsidR="00786BEF" w:rsidRPr="005E4DE5">
        <w:rPr>
          <w:sz w:val="28"/>
          <w:szCs w:val="28"/>
          <w:lang w:val="uk-UA"/>
        </w:rPr>
        <w:t xml:space="preserve">Робочий орган підписує дозвіл та готує Договір на право тимчасового користування місцем проведення рекламної акції (Додаток № </w:t>
      </w:r>
      <w:r w:rsidR="00104767" w:rsidRPr="005E4DE5">
        <w:rPr>
          <w:sz w:val="28"/>
          <w:szCs w:val="28"/>
          <w:lang w:val="uk-UA"/>
        </w:rPr>
        <w:t>6</w:t>
      </w:r>
      <w:r w:rsidR="00786BEF" w:rsidRPr="005E4DE5">
        <w:rPr>
          <w:sz w:val="28"/>
          <w:szCs w:val="28"/>
          <w:lang w:val="uk-UA"/>
        </w:rPr>
        <w:t xml:space="preserve"> )</w:t>
      </w:r>
      <w:r w:rsidR="00786BEF" w:rsidRPr="005E4DE5">
        <w:rPr>
          <w:rStyle w:val="apple-converted-space"/>
          <w:sz w:val="28"/>
          <w:szCs w:val="28"/>
        </w:rPr>
        <w:t> </w:t>
      </w:r>
    </w:p>
    <w:p w:rsidR="00050B51" w:rsidRPr="005E4DE5" w:rsidRDefault="006F3616" w:rsidP="006F28F2">
      <w:pPr>
        <w:pStyle w:val="a3"/>
        <w:shd w:val="clear" w:color="auto" w:fill="FFFFFF"/>
        <w:spacing w:before="0" w:beforeAutospacing="0" w:after="0" w:afterAutospacing="0"/>
        <w:jc w:val="both"/>
        <w:rPr>
          <w:sz w:val="28"/>
          <w:szCs w:val="28"/>
        </w:rPr>
      </w:pPr>
      <w:r w:rsidRPr="005E4DE5">
        <w:rPr>
          <w:sz w:val="28"/>
          <w:szCs w:val="28"/>
          <w:lang w:val="uk-UA"/>
        </w:rPr>
        <w:t xml:space="preserve">          9</w:t>
      </w:r>
      <w:r w:rsidR="00050B51" w:rsidRPr="005E4DE5">
        <w:rPr>
          <w:sz w:val="28"/>
          <w:szCs w:val="28"/>
          <w:lang w:val="uk-UA"/>
        </w:rPr>
        <w:t>.4</w:t>
      </w:r>
      <w:r w:rsidR="00050B51" w:rsidRPr="005E4DE5">
        <w:rPr>
          <w:sz w:val="28"/>
          <w:szCs w:val="28"/>
        </w:rPr>
        <w:t>.  Проведення рекламних акцій (виставок, шоу, тощо, що мають рекламний характер) розглядається як реклама і потребує одержання дозволу, який видає Робочий орган з метою забезпечення дотримання вимог законодавства.</w:t>
      </w:r>
    </w:p>
    <w:p w:rsidR="00050B51" w:rsidRPr="005E4DE5" w:rsidRDefault="006F3616"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9</w:t>
      </w:r>
      <w:r w:rsidR="00050B51" w:rsidRPr="005E4DE5">
        <w:rPr>
          <w:sz w:val="28"/>
          <w:szCs w:val="28"/>
          <w:lang w:val="uk-UA"/>
        </w:rPr>
        <w:t>.5</w:t>
      </w:r>
      <w:r w:rsidR="00050B51" w:rsidRPr="005E4DE5">
        <w:rPr>
          <w:sz w:val="28"/>
          <w:szCs w:val="28"/>
        </w:rPr>
        <w:t xml:space="preserve">. У разі необхідності встановлення термінової короткострокової, гастрольної, святкової зовнішньої реклами та реклами товарів та послуг і тому подібне терміном до семи днів, дозвіл на її розміщення надається Робочим органом за згодою заступника міського голови, після сплати всіх необхідних платежів та погоджень усіх </w:t>
      </w:r>
      <w:r w:rsidR="000923DF" w:rsidRPr="005E4DE5">
        <w:rPr>
          <w:sz w:val="28"/>
          <w:szCs w:val="28"/>
          <w:lang w:val="uk-UA"/>
        </w:rPr>
        <w:t xml:space="preserve">необхідних </w:t>
      </w:r>
      <w:r w:rsidR="00050B51" w:rsidRPr="005E4DE5">
        <w:rPr>
          <w:sz w:val="28"/>
          <w:szCs w:val="28"/>
        </w:rPr>
        <w:t>служб.</w:t>
      </w:r>
    </w:p>
    <w:p w:rsidR="006A1159" w:rsidRPr="005E4DE5" w:rsidRDefault="006A1159" w:rsidP="006F28F2">
      <w:pPr>
        <w:pStyle w:val="a3"/>
        <w:shd w:val="clear" w:color="auto" w:fill="FFFFFF"/>
        <w:spacing w:before="0" w:beforeAutospacing="0" w:after="0" w:afterAutospacing="0"/>
        <w:jc w:val="both"/>
        <w:rPr>
          <w:rStyle w:val="apple-converted-space"/>
          <w:sz w:val="28"/>
          <w:szCs w:val="28"/>
          <w:lang w:val="uk-UA"/>
        </w:rPr>
      </w:pPr>
    </w:p>
    <w:p w:rsidR="005E4DE5" w:rsidRPr="005E4DE5" w:rsidRDefault="005E4DE5" w:rsidP="006F28F2">
      <w:pPr>
        <w:pStyle w:val="a3"/>
        <w:shd w:val="clear" w:color="auto" w:fill="FFFFFF"/>
        <w:spacing w:before="0" w:beforeAutospacing="0" w:after="0" w:afterAutospacing="0"/>
        <w:jc w:val="both"/>
        <w:rPr>
          <w:sz w:val="28"/>
          <w:szCs w:val="28"/>
          <w:lang w:val="uk-UA"/>
        </w:rPr>
      </w:pPr>
    </w:p>
    <w:p w:rsidR="006A1159" w:rsidRPr="005E4DE5" w:rsidRDefault="0068031E" w:rsidP="006F28F2">
      <w:pPr>
        <w:pStyle w:val="a3"/>
        <w:shd w:val="clear" w:color="auto" w:fill="FFFFFF"/>
        <w:spacing w:before="0" w:beforeAutospacing="0" w:after="150" w:afterAutospacing="0"/>
        <w:jc w:val="both"/>
        <w:rPr>
          <w:rStyle w:val="apple-converted-space"/>
          <w:sz w:val="28"/>
          <w:szCs w:val="28"/>
          <w:lang w:val="uk-UA"/>
        </w:rPr>
      </w:pPr>
      <w:r w:rsidRPr="005E4DE5">
        <w:rPr>
          <w:rStyle w:val="a4"/>
          <w:sz w:val="28"/>
          <w:szCs w:val="28"/>
          <w:lang w:val="uk-UA"/>
        </w:rPr>
        <w:t>10</w:t>
      </w:r>
      <w:r w:rsidR="00C5354A" w:rsidRPr="005E4DE5">
        <w:rPr>
          <w:rStyle w:val="a4"/>
          <w:sz w:val="28"/>
          <w:szCs w:val="28"/>
          <w:lang w:val="uk-UA"/>
        </w:rPr>
        <w:t>.</w:t>
      </w:r>
      <w:r w:rsidRPr="005E4DE5">
        <w:rPr>
          <w:rStyle w:val="a4"/>
          <w:sz w:val="28"/>
          <w:szCs w:val="28"/>
          <w:lang w:val="uk-UA"/>
        </w:rPr>
        <w:t xml:space="preserve"> </w:t>
      </w:r>
      <w:r w:rsidR="00786BEF" w:rsidRPr="005E4DE5">
        <w:rPr>
          <w:rStyle w:val="a4"/>
          <w:sz w:val="28"/>
          <w:szCs w:val="28"/>
        </w:rPr>
        <w:t>Контроль за дотриманням цього Положення та</w:t>
      </w:r>
      <w:r w:rsidR="00786BEF" w:rsidRPr="005E4DE5">
        <w:rPr>
          <w:rStyle w:val="apple-converted-space"/>
          <w:b/>
          <w:bCs/>
          <w:sz w:val="28"/>
          <w:szCs w:val="28"/>
        </w:rPr>
        <w:t> </w:t>
      </w:r>
      <w:r w:rsidR="00786BEF" w:rsidRPr="005E4DE5">
        <w:rPr>
          <w:rStyle w:val="a4"/>
          <w:sz w:val="28"/>
          <w:szCs w:val="28"/>
        </w:rPr>
        <w:t>відповідальність за його порушення</w:t>
      </w:r>
      <w:r w:rsidR="000925C2" w:rsidRPr="005E4DE5">
        <w:rPr>
          <w:rStyle w:val="apple-converted-space"/>
          <w:sz w:val="28"/>
          <w:szCs w:val="28"/>
        </w:rPr>
        <w:t>.</w:t>
      </w:r>
    </w:p>
    <w:p w:rsidR="00A5601A" w:rsidRPr="005E4DE5" w:rsidRDefault="002C58F9" w:rsidP="006F28F2">
      <w:pPr>
        <w:pStyle w:val="a3"/>
        <w:shd w:val="clear" w:color="auto" w:fill="FFFFFF"/>
        <w:spacing w:before="0" w:beforeAutospacing="0" w:after="0" w:afterAutospacing="0"/>
        <w:jc w:val="both"/>
        <w:rPr>
          <w:sz w:val="28"/>
          <w:szCs w:val="28"/>
          <w:lang w:val="uk-UA"/>
        </w:rPr>
      </w:pPr>
      <w:r w:rsidRPr="005E4DE5">
        <w:rPr>
          <w:sz w:val="28"/>
          <w:szCs w:val="28"/>
          <w:lang w:val="uk-UA"/>
        </w:rPr>
        <w:br/>
      </w:r>
      <w:r w:rsidR="0068031E" w:rsidRPr="005E4DE5">
        <w:rPr>
          <w:sz w:val="28"/>
          <w:szCs w:val="28"/>
          <w:lang w:val="uk-UA"/>
        </w:rPr>
        <w:t xml:space="preserve">        10.1.</w:t>
      </w:r>
      <w:r w:rsidR="00786BEF" w:rsidRPr="005E4DE5">
        <w:rPr>
          <w:sz w:val="28"/>
          <w:szCs w:val="28"/>
        </w:rPr>
        <w:t> </w:t>
      </w:r>
      <w:r w:rsidR="00786BEF" w:rsidRPr="005E4DE5">
        <w:rPr>
          <w:sz w:val="28"/>
          <w:szCs w:val="28"/>
          <w:lang w:val="uk-UA"/>
        </w:rPr>
        <w:t>Контрол</w:t>
      </w:r>
      <w:r w:rsidR="00A458BE" w:rsidRPr="005E4DE5">
        <w:rPr>
          <w:sz w:val="28"/>
          <w:szCs w:val="28"/>
          <w:lang w:val="uk-UA"/>
        </w:rPr>
        <w:t>ь за додержанням цього Порядку</w:t>
      </w:r>
      <w:r w:rsidR="00A5601A" w:rsidRPr="005E4DE5">
        <w:rPr>
          <w:sz w:val="28"/>
          <w:szCs w:val="28"/>
          <w:lang w:val="uk-UA"/>
        </w:rPr>
        <w:t xml:space="preserve"> здійснює виконавчий </w:t>
      </w:r>
      <w:r w:rsidR="00E90B41" w:rsidRPr="005E4DE5">
        <w:rPr>
          <w:sz w:val="28"/>
          <w:szCs w:val="28"/>
          <w:lang w:val="uk-UA"/>
        </w:rPr>
        <w:t>комітет</w:t>
      </w:r>
      <w:r w:rsidR="0068031E" w:rsidRPr="005E4DE5">
        <w:rPr>
          <w:sz w:val="28"/>
          <w:szCs w:val="28"/>
          <w:lang w:val="uk-UA"/>
        </w:rPr>
        <w:t xml:space="preserve"> Переяславської</w:t>
      </w:r>
      <w:r w:rsidR="00F57D0B" w:rsidRPr="005E4DE5">
        <w:rPr>
          <w:sz w:val="28"/>
          <w:szCs w:val="28"/>
          <w:lang w:val="uk-UA"/>
        </w:rPr>
        <w:t xml:space="preserve"> </w:t>
      </w:r>
      <w:r w:rsidR="00A5601A" w:rsidRPr="005E4DE5">
        <w:rPr>
          <w:sz w:val="28"/>
          <w:szCs w:val="28"/>
          <w:lang w:val="uk-UA"/>
        </w:rPr>
        <w:t xml:space="preserve"> міської ради та </w:t>
      </w:r>
      <w:r w:rsidR="00F57D0B" w:rsidRPr="005E4DE5">
        <w:rPr>
          <w:sz w:val="28"/>
          <w:szCs w:val="28"/>
          <w:lang w:val="uk-UA"/>
        </w:rPr>
        <w:t>Р</w:t>
      </w:r>
      <w:r w:rsidR="00A5601A" w:rsidRPr="005E4DE5">
        <w:rPr>
          <w:sz w:val="28"/>
          <w:szCs w:val="28"/>
          <w:lang w:val="uk-UA"/>
        </w:rPr>
        <w:t>обочий орган.</w:t>
      </w:r>
    </w:p>
    <w:p w:rsidR="009D2149" w:rsidRPr="005E4DE5" w:rsidRDefault="0068031E" w:rsidP="006F28F2">
      <w:pPr>
        <w:pStyle w:val="a3"/>
        <w:shd w:val="clear" w:color="auto" w:fill="FFFFFF"/>
        <w:spacing w:before="0" w:beforeAutospacing="0" w:after="0" w:afterAutospacing="0"/>
        <w:jc w:val="both"/>
        <w:rPr>
          <w:sz w:val="28"/>
          <w:szCs w:val="28"/>
          <w:lang w:val="uk-UA"/>
        </w:rPr>
      </w:pPr>
      <w:bookmarkStart w:id="4" w:name="_GoBack"/>
      <w:bookmarkEnd w:id="4"/>
      <w:r w:rsidRPr="005E4DE5">
        <w:rPr>
          <w:sz w:val="28"/>
          <w:szCs w:val="28"/>
          <w:lang w:val="uk-UA"/>
        </w:rPr>
        <w:t xml:space="preserve">        10.2</w:t>
      </w:r>
      <w:r w:rsidR="00786BEF" w:rsidRPr="005E4DE5">
        <w:rPr>
          <w:sz w:val="28"/>
          <w:szCs w:val="28"/>
          <w:lang w:val="uk-UA"/>
        </w:rPr>
        <w:t>.</w:t>
      </w:r>
      <w:r w:rsidR="00786BEF" w:rsidRPr="005E4DE5">
        <w:rPr>
          <w:sz w:val="28"/>
          <w:szCs w:val="28"/>
        </w:rPr>
        <w:t> </w:t>
      </w:r>
      <w:r w:rsidR="00786BEF" w:rsidRPr="005E4DE5">
        <w:rPr>
          <w:sz w:val="28"/>
          <w:szCs w:val="28"/>
          <w:lang w:val="uk-UA"/>
        </w:rPr>
        <w:t>У разі</w:t>
      </w:r>
      <w:r w:rsidR="00A458BE" w:rsidRPr="005E4DE5">
        <w:rPr>
          <w:sz w:val="28"/>
          <w:szCs w:val="28"/>
          <w:lang w:val="uk-UA"/>
        </w:rPr>
        <w:t xml:space="preserve"> порушення вимог цього Порядку</w:t>
      </w:r>
      <w:r w:rsidR="00786BEF" w:rsidRPr="005E4DE5">
        <w:rPr>
          <w:sz w:val="28"/>
          <w:szCs w:val="28"/>
          <w:lang w:val="uk-UA"/>
        </w:rPr>
        <w:t xml:space="preserve"> Робочий орган, звертається до Розповсюджувача зовнішньої реклами з </w:t>
      </w:r>
      <w:r w:rsidR="009D2149" w:rsidRPr="005E4DE5">
        <w:rPr>
          <w:sz w:val="28"/>
          <w:szCs w:val="28"/>
          <w:lang w:val="uk-UA"/>
        </w:rPr>
        <w:t>Приписом</w:t>
      </w:r>
      <w:r w:rsidR="00786BEF" w:rsidRPr="005E4DE5">
        <w:rPr>
          <w:sz w:val="28"/>
          <w:szCs w:val="28"/>
          <w:lang w:val="uk-UA"/>
        </w:rPr>
        <w:t xml:space="preserve"> про усу</w:t>
      </w:r>
      <w:r w:rsidR="00786BEF" w:rsidRPr="005E4DE5">
        <w:rPr>
          <w:sz w:val="28"/>
          <w:szCs w:val="28"/>
        </w:rPr>
        <w:t>нення</w:t>
      </w:r>
      <w:r w:rsidR="002C58F9" w:rsidRPr="005E4DE5">
        <w:rPr>
          <w:sz w:val="28"/>
          <w:szCs w:val="28"/>
        </w:rPr>
        <w:t xml:space="preserve"> порушень у визначений строк.</w:t>
      </w:r>
    </w:p>
    <w:p w:rsidR="009D2149" w:rsidRPr="005E4DE5" w:rsidRDefault="0068031E"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10.3.</w:t>
      </w:r>
      <w:r w:rsidR="00786BEF" w:rsidRPr="005E4DE5">
        <w:rPr>
          <w:sz w:val="28"/>
          <w:szCs w:val="28"/>
        </w:rPr>
        <w:t> </w:t>
      </w:r>
      <w:r w:rsidRPr="005E4DE5">
        <w:rPr>
          <w:sz w:val="28"/>
          <w:szCs w:val="28"/>
          <w:lang w:val="uk-UA" w:eastAsia="uk-UA"/>
        </w:rPr>
        <w:t xml:space="preserve">У разі невиконання вимог робочого органу, інспектор з благоустрою міста Переяслава складає на розповсюджувача протокол адміністративної відповідальності та надає протокол на розгляд адмінкомісії. </w:t>
      </w:r>
      <w:r w:rsidRPr="005E4DE5">
        <w:rPr>
          <w:sz w:val="28"/>
          <w:szCs w:val="28"/>
          <w:lang w:eastAsia="uk-UA"/>
        </w:rPr>
        <w:lastRenderedPageBreak/>
        <w:t xml:space="preserve"> Якщо ця міра не матиме відповідного </w:t>
      </w:r>
      <w:r w:rsidRPr="005E4DE5">
        <w:rPr>
          <w:sz w:val="28"/>
          <w:szCs w:val="28"/>
          <w:lang w:val="uk-UA" w:eastAsia="uk-UA"/>
        </w:rPr>
        <w:t xml:space="preserve">впливу  </w:t>
      </w:r>
      <w:r w:rsidRPr="005E4DE5">
        <w:rPr>
          <w:sz w:val="28"/>
          <w:szCs w:val="28"/>
          <w:lang w:eastAsia="uk-UA"/>
        </w:rPr>
        <w:t>робочий орган пода</w:t>
      </w:r>
      <w:r w:rsidRPr="005E4DE5">
        <w:rPr>
          <w:sz w:val="28"/>
          <w:szCs w:val="28"/>
          <w:lang w:val="uk-UA" w:eastAsia="uk-UA"/>
        </w:rPr>
        <w:t>є</w:t>
      </w:r>
      <w:r w:rsidRPr="005E4DE5">
        <w:rPr>
          <w:sz w:val="28"/>
          <w:szCs w:val="28"/>
          <w:lang w:eastAsia="uk-UA"/>
        </w:rPr>
        <w:t xml:space="preserve"> інформацію </w:t>
      </w:r>
      <w:r w:rsidRPr="005E4DE5">
        <w:rPr>
          <w:sz w:val="28"/>
          <w:szCs w:val="28"/>
          <w:lang w:val="uk-UA"/>
        </w:rPr>
        <w:t xml:space="preserve">в Київське обласне управління у справах захисту прав споживачів для усунення виявлених порушень та вирішує питання про скасування Дозволу. </w:t>
      </w:r>
    </w:p>
    <w:p w:rsidR="00786BEF" w:rsidRPr="005E4DE5" w:rsidRDefault="0068031E" w:rsidP="006F28F2">
      <w:pPr>
        <w:pStyle w:val="a3"/>
        <w:shd w:val="clear" w:color="auto" w:fill="FFFFFF"/>
        <w:spacing w:before="0" w:beforeAutospacing="0" w:after="0" w:afterAutospacing="0"/>
        <w:jc w:val="both"/>
        <w:rPr>
          <w:sz w:val="28"/>
          <w:szCs w:val="28"/>
          <w:lang w:val="uk-UA"/>
        </w:rPr>
      </w:pPr>
      <w:r w:rsidRPr="005E4DE5">
        <w:rPr>
          <w:sz w:val="28"/>
          <w:szCs w:val="28"/>
          <w:lang w:val="uk-UA"/>
        </w:rPr>
        <w:t xml:space="preserve">        10.4</w:t>
      </w:r>
      <w:r w:rsidR="00786BEF" w:rsidRPr="005E4DE5">
        <w:rPr>
          <w:sz w:val="28"/>
          <w:szCs w:val="28"/>
          <w:lang w:val="uk-UA"/>
        </w:rPr>
        <w:t>.</w:t>
      </w:r>
      <w:r w:rsidR="00786BEF" w:rsidRPr="005E4DE5">
        <w:rPr>
          <w:sz w:val="28"/>
          <w:szCs w:val="28"/>
        </w:rPr>
        <w:t> </w:t>
      </w:r>
      <w:r w:rsidR="00786BEF" w:rsidRPr="005E4DE5">
        <w:rPr>
          <w:sz w:val="28"/>
          <w:szCs w:val="28"/>
          <w:lang w:val="uk-UA"/>
        </w:rPr>
        <w:t>Розповсюджувач зовнішньої реклами, ви</w:t>
      </w:r>
      <w:r w:rsidR="00A458BE" w:rsidRPr="005E4DE5">
        <w:rPr>
          <w:sz w:val="28"/>
          <w:szCs w:val="28"/>
          <w:lang w:val="uk-UA"/>
        </w:rPr>
        <w:t>нний у порушенні цього Порядку</w:t>
      </w:r>
      <w:r w:rsidR="00786BEF" w:rsidRPr="005E4DE5">
        <w:rPr>
          <w:sz w:val="28"/>
          <w:szCs w:val="28"/>
          <w:lang w:val="uk-UA"/>
        </w:rPr>
        <w:t>, несе відповідальність згідно з законодавством Укра</w:t>
      </w:r>
      <w:r w:rsidR="00786BEF" w:rsidRPr="005E4DE5">
        <w:rPr>
          <w:sz w:val="28"/>
          <w:szCs w:val="28"/>
        </w:rPr>
        <w:t>їни.</w:t>
      </w:r>
    </w:p>
    <w:p w:rsidR="006A1159" w:rsidRPr="005E4DE5" w:rsidRDefault="006A1159" w:rsidP="006A1159">
      <w:pPr>
        <w:pStyle w:val="a3"/>
        <w:shd w:val="clear" w:color="auto" w:fill="FFFFFF"/>
        <w:spacing w:before="0" w:beforeAutospacing="0" w:after="0" w:afterAutospacing="0" w:line="330" w:lineRule="atLeast"/>
        <w:jc w:val="center"/>
        <w:rPr>
          <w:sz w:val="28"/>
          <w:szCs w:val="28"/>
          <w:lang w:val="uk-UA"/>
        </w:rPr>
      </w:pPr>
    </w:p>
    <w:p w:rsidR="0068031E" w:rsidRPr="005E4DE5" w:rsidRDefault="0068031E" w:rsidP="00EB7577">
      <w:pPr>
        <w:shd w:val="clear" w:color="auto" w:fill="FFFFFF"/>
        <w:spacing w:line="235" w:lineRule="atLeast"/>
        <w:jc w:val="right"/>
        <w:rPr>
          <w:sz w:val="28"/>
          <w:szCs w:val="28"/>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A32F7D" w:rsidRDefault="00A32F7D"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EB7577">
      <w:pPr>
        <w:shd w:val="clear" w:color="auto" w:fill="FFFFFF"/>
        <w:spacing w:line="235" w:lineRule="atLeast"/>
        <w:jc w:val="right"/>
        <w:rPr>
          <w:sz w:val="20"/>
          <w:szCs w:val="20"/>
          <w:lang w:val="uk-UA"/>
        </w:rPr>
      </w:pPr>
    </w:p>
    <w:p w:rsidR="005E4DE5" w:rsidRDefault="005E4DE5" w:rsidP="005E4DE5">
      <w:pPr>
        <w:shd w:val="clear" w:color="auto" w:fill="FFFFFF"/>
        <w:spacing w:line="235" w:lineRule="atLeast"/>
        <w:rPr>
          <w:sz w:val="20"/>
          <w:szCs w:val="20"/>
          <w:lang w:val="uk-UA"/>
        </w:rPr>
      </w:pPr>
    </w:p>
    <w:p w:rsidR="005E4DE5" w:rsidRDefault="005E4DE5" w:rsidP="00EB7577">
      <w:pPr>
        <w:shd w:val="clear" w:color="auto" w:fill="FFFFFF"/>
        <w:spacing w:line="235" w:lineRule="atLeast"/>
        <w:jc w:val="right"/>
        <w:rPr>
          <w:sz w:val="20"/>
          <w:szCs w:val="20"/>
          <w:lang w:val="uk-UA"/>
        </w:rPr>
      </w:pPr>
    </w:p>
    <w:p w:rsidR="00EB7577" w:rsidRPr="00755A64" w:rsidRDefault="00EB7577" w:rsidP="00EB7577">
      <w:pPr>
        <w:shd w:val="clear" w:color="auto" w:fill="FFFFFF"/>
        <w:spacing w:line="235" w:lineRule="atLeast"/>
        <w:jc w:val="right"/>
        <w:rPr>
          <w:sz w:val="20"/>
          <w:szCs w:val="20"/>
          <w:lang w:val="uk-UA"/>
        </w:rPr>
      </w:pPr>
      <w:r w:rsidRPr="00755A64">
        <w:rPr>
          <w:sz w:val="20"/>
          <w:szCs w:val="20"/>
        </w:rPr>
        <w:lastRenderedPageBreak/>
        <w:t>Додаток</w:t>
      </w:r>
      <w:r w:rsidR="00104767" w:rsidRPr="00755A64">
        <w:rPr>
          <w:sz w:val="20"/>
          <w:szCs w:val="20"/>
          <w:lang w:val="uk-UA"/>
        </w:rPr>
        <w:t>1</w:t>
      </w:r>
    </w:p>
    <w:p w:rsidR="00EB7577" w:rsidRPr="00755A64" w:rsidRDefault="00EB7577" w:rsidP="00EB7577">
      <w:pPr>
        <w:shd w:val="clear" w:color="auto" w:fill="FFFFFF"/>
        <w:spacing w:line="235" w:lineRule="atLeast"/>
        <w:jc w:val="right"/>
        <w:rPr>
          <w:sz w:val="20"/>
          <w:szCs w:val="20"/>
        </w:rPr>
      </w:pPr>
      <w:r w:rsidRPr="00755A64">
        <w:rPr>
          <w:sz w:val="20"/>
          <w:szCs w:val="20"/>
        </w:rPr>
        <w:t>до Порядку розміщення зовнішньої</w:t>
      </w:r>
    </w:p>
    <w:p w:rsidR="00EB7577" w:rsidRPr="00341655" w:rsidRDefault="00EB7577" w:rsidP="00EB7577">
      <w:pPr>
        <w:shd w:val="clear" w:color="auto" w:fill="FFFFFF"/>
        <w:spacing w:line="235" w:lineRule="atLeast"/>
        <w:jc w:val="right"/>
        <w:rPr>
          <w:sz w:val="20"/>
          <w:szCs w:val="20"/>
        </w:rPr>
      </w:pPr>
      <w:r w:rsidRPr="00341655">
        <w:rPr>
          <w:sz w:val="20"/>
          <w:szCs w:val="20"/>
        </w:rPr>
        <w:t xml:space="preserve">реклами у місті </w:t>
      </w:r>
      <w:r w:rsidR="00A32F7D">
        <w:rPr>
          <w:sz w:val="20"/>
          <w:szCs w:val="20"/>
          <w:lang w:val="uk-UA"/>
        </w:rPr>
        <w:t>Переяславі</w:t>
      </w:r>
      <w:r w:rsidRPr="00341655">
        <w:rPr>
          <w:sz w:val="20"/>
          <w:szCs w:val="20"/>
        </w:rPr>
        <w:t>,</w:t>
      </w:r>
    </w:p>
    <w:p w:rsidR="00EB7577" w:rsidRPr="00A32F7D" w:rsidRDefault="00A32F7D" w:rsidP="00EB7577">
      <w:pPr>
        <w:shd w:val="clear" w:color="auto" w:fill="FFFFFF"/>
        <w:spacing w:line="235" w:lineRule="atLeast"/>
        <w:jc w:val="right"/>
        <w:rPr>
          <w:sz w:val="20"/>
          <w:szCs w:val="20"/>
          <w:lang w:val="uk-UA"/>
        </w:rPr>
      </w:pPr>
      <w:r>
        <w:rPr>
          <w:sz w:val="20"/>
          <w:szCs w:val="20"/>
        </w:rPr>
        <w:t>від</w:t>
      </w:r>
      <w:r>
        <w:rPr>
          <w:sz w:val="20"/>
          <w:szCs w:val="20"/>
          <w:lang w:val="uk-UA"/>
        </w:rPr>
        <w:t>________________</w:t>
      </w:r>
      <w:r w:rsidR="00EB7577" w:rsidRPr="00341655">
        <w:rPr>
          <w:sz w:val="20"/>
          <w:szCs w:val="20"/>
        </w:rPr>
        <w:t>№</w:t>
      </w:r>
      <w:r w:rsidR="00755A64" w:rsidRPr="00755A64">
        <w:t xml:space="preserve"> </w:t>
      </w:r>
      <w:r>
        <w:rPr>
          <w:sz w:val="20"/>
          <w:szCs w:val="20"/>
          <w:lang w:val="uk-UA"/>
        </w:rPr>
        <w:t>_____________</w:t>
      </w:r>
    </w:p>
    <w:p w:rsidR="00EB7577" w:rsidRPr="00341655" w:rsidRDefault="00EB7577" w:rsidP="00EB7577">
      <w:pPr>
        <w:shd w:val="clear" w:color="auto" w:fill="FFFFFF"/>
        <w:spacing w:line="235" w:lineRule="atLeast"/>
        <w:jc w:val="both"/>
        <w:rPr>
          <w:sz w:val="20"/>
          <w:szCs w:val="20"/>
        </w:rPr>
      </w:pPr>
      <w:r w:rsidRPr="00341655">
        <w:rPr>
          <w:sz w:val="20"/>
          <w:szCs w:val="20"/>
        </w:rPr>
        <w:t> </w:t>
      </w:r>
    </w:p>
    <w:p w:rsidR="00A32F7D" w:rsidRPr="00A32F7D" w:rsidRDefault="00EB7577" w:rsidP="00A32F7D">
      <w:pPr>
        <w:shd w:val="clear" w:color="auto" w:fill="FFFFFF"/>
        <w:spacing w:line="235" w:lineRule="atLeast"/>
        <w:jc w:val="center"/>
        <w:rPr>
          <w:lang w:val="uk-UA"/>
        </w:rPr>
      </w:pPr>
      <w:r w:rsidRPr="00341655">
        <w:t> </w:t>
      </w:r>
    </w:p>
    <w:p w:rsidR="00A32F7D" w:rsidRPr="00A74315" w:rsidRDefault="00A32F7D" w:rsidP="00A32F7D">
      <w:pPr>
        <w:pStyle w:val="af1"/>
        <w:spacing w:line="360" w:lineRule="auto"/>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Договір</w:t>
      </w:r>
    </w:p>
    <w:p w:rsidR="00A32F7D" w:rsidRPr="00A74315" w:rsidRDefault="00A32F7D" w:rsidP="00A32F7D">
      <w:pPr>
        <w:pStyle w:val="af1"/>
        <w:jc w:val="center"/>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на право тимчасового користування </w:t>
      </w:r>
    </w:p>
    <w:p w:rsidR="00A32F7D" w:rsidRPr="00A74315" w:rsidRDefault="00A32F7D" w:rsidP="00A32F7D">
      <w:pPr>
        <w:pStyle w:val="af1"/>
        <w:jc w:val="center"/>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місцем розміщення об’єктів зовнішньої реклами </w:t>
      </w:r>
    </w:p>
    <w:p w:rsidR="00A32F7D" w:rsidRPr="00A74315" w:rsidRDefault="00A32F7D" w:rsidP="00A32F7D">
      <w:pPr>
        <w:pStyle w:val="af1"/>
        <w:jc w:val="center"/>
        <w:rPr>
          <w:rFonts w:ascii="Times New Roman" w:hAnsi="Times New Roman" w:cs="Times New Roman"/>
          <w:sz w:val="24"/>
          <w:szCs w:val="24"/>
          <w:lang w:val="uk-UA"/>
        </w:rPr>
      </w:pPr>
      <w:r w:rsidRPr="00A74315">
        <w:rPr>
          <w:rFonts w:ascii="Times New Roman" w:hAnsi="Times New Roman" w:cs="Times New Roman"/>
          <w:sz w:val="24"/>
          <w:szCs w:val="24"/>
          <w:lang w:val="uk-UA"/>
        </w:rPr>
        <w:t>у м. Переяславі</w:t>
      </w:r>
    </w:p>
    <w:p w:rsidR="00A32F7D" w:rsidRPr="00A74315" w:rsidRDefault="00A32F7D" w:rsidP="00A32F7D">
      <w:pPr>
        <w:pStyle w:val="af1"/>
        <w:jc w:val="center"/>
        <w:rPr>
          <w:rFonts w:ascii="Times New Roman" w:hAnsi="Times New Roman" w:cs="Times New Roman"/>
          <w:sz w:val="24"/>
          <w:szCs w:val="24"/>
          <w:lang w:val="uk-UA"/>
        </w:rPr>
      </w:pPr>
    </w:p>
    <w:p w:rsidR="00A32F7D" w:rsidRPr="00A74315" w:rsidRDefault="00A32F7D" w:rsidP="00A32F7D">
      <w:pPr>
        <w:pStyle w:val="af1"/>
        <w:tabs>
          <w:tab w:val="left" w:pos="5670"/>
        </w:tabs>
        <w:jc w:val="center"/>
        <w:rPr>
          <w:rFonts w:ascii="Times New Roman" w:hAnsi="Times New Roman" w:cs="Times New Roman"/>
          <w:i/>
          <w:sz w:val="24"/>
          <w:szCs w:val="24"/>
          <w:lang w:val="uk-UA"/>
        </w:rPr>
      </w:pPr>
      <w:r w:rsidRPr="00A74315">
        <w:rPr>
          <w:rFonts w:ascii="Times New Roman" w:hAnsi="Times New Roman" w:cs="Times New Roman"/>
          <w:i/>
          <w:sz w:val="24"/>
          <w:szCs w:val="24"/>
          <w:lang w:val="uk-UA"/>
        </w:rPr>
        <w:t>Реєстраційний № ___ від «__» ______ 20___ року</w:t>
      </w:r>
    </w:p>
    <w:p w:rsidR="00A32F7D" w:rsidRPr="00A74315" w:rsidRDefault="00A32F7D" w:rsidP="00A32F7D">
      <w:pPr>
        <w:pStyle w:val="af1"/>
        <w:tabs>
          <w:tab w:val="left" w:pos="7088"/>
        </w:tabs>
        <w:jc w:val="both"/>
        <w:rPr>
          <w:rFonts w:ascii="Times New Roman" w:hAnsi="Times New Roman" w:cs="Times New Roman"/>
          <w:sz w:val="24"/>
          <w:szCs w:val="24"/>
          <w:lang w:val="uk-UA"/>
        </w:rPr>
      </w:pPr>
    </w:p>
    <w:p w:rsidR="00A32F7D" w:rsidRPr="00A74315" w:rsidRDefault="00A32F7D" w:rsidP="00A32F7D">
      <w:pPr>
        <w:pStyle w:val="af1"/>
        <w:tabs>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Виконавчий комітет Переяславської міської ради Київської області в особі міського голови Костіна Тараса Вікторовича (далі – «Власник»), що діє на підставі Закону України «Про місцеве самоврядування в Україні», з однієї сторони та _______________________________________________ (далі – «Розповсюджувач»), з другої сторони (далі – кожен окремо Сторона, а разом Сторони), уклали цей Договір про наступне:</w:t>
      </w:r>
    </w:p>
    <w:p w:rsidR="00A32F7D" w:rsidRPr="00A74315" w:rsidRDefault="00A32F7D" w:rsidP="00A32F7D">
      <w:pPr>
        <w:pStyle w:val="af1"/>
        <w:tabs>
          <w:tab w:val="left" w:pos="7088"/>
        </w:tabs>
        <w:jc w:val="center"/>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Предмет договору</w:t>
      </w:r>
    </w:p>
    <w:p w:rsidR="00A32F7D" w:rsidRPr="00A74315" w:rsidRDefault="00A32F7D" w:rsidP="00A32F7D">
      <w:pPr>
        <w:pStyle w:val="af1"/>
        <w:tabs>
          <w:tab w:val="left" w:pos="7088"/>
        </w:tabs>
        <w:ind w:left="360"/>
        <w:rPr>
          <w:rFonts w:ascii="Times New Roman" w:hAnsi="Times New Roman" w:cs="Times New Roman"/>
          <w:sz w:val="24"/>
          <w:szCs w:val="24"/>
          <w:lang w:val="uk-UA"/>
        </w:rPr>
      </w:pPr>
    </w:p>
    <w:p w:rsidR="00A32F7D" w:rsidRPr="00A74315" w:rsidRDefault="00A32F7D" w:rsidP="00A32F7D">
      <w:pPr>
        <w:pStyle w:val="af1"/>
        <w:numPr>
          <w:ilvl w:val="1"/>
          <w:numId w:val="24"/>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«Власник» відповідно до дозволу від ______________, виданого на підставі рішення виконавчого комітету Переяславської міської ради від ___________ № ___________, надає «Розповсюджувачу» місця для розміщення _________ об’єктів зовнішньої реклами згідно дозволу та надає право на тимчасове користування цими місцями розміщення за адресами: м. Переяслав  ____________________, згідно Додатку, який є невід’ємною частиною цього Договору.</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Під користуванням Сторони розуміють тимчасове платне використання місця з метою:</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а) встановлення на них спеціальних конструкцій, які знаходяться у «Розповсюджувача» на законних підставах, та їх використання у формах, не заборонених чинним законодавством, для розміщення зовнішньої реклами;</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б) обслуговування спеціальних конструкцій (підтримання в належному стані, наклеювання постерів тощо).</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Під спеціальними конструкціями Сторони розуміють тимчасові та стаціонарні рекламні засоби (світлові та несвітлові, наземні та не 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A32F7D" w:rsidRPr="00A74315" w:rsidRDefault="00A32F7D" w:rsidP="00A32F7D">
      <w:pPr>
        <w:pStyle w:val="af1"/>
        <w:numPr>
          <w:ilvl w:val="1"/>
          <w:numId w:val="24"/>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Місця надаються для розміщення тільки тих спеціальних конструкцій, що вказані у Додатку до цього Договору.</w:t>
      </w: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tabs>
          <w:tab w:val="left" w:pos="851"/>
          <w:tab w:val="left" w:pos="7088"/>
        </w:tabs>
        <w:jc w:val="both"/>
        <w:rPr>
          <w:rFonts w:ascii="Times New Roman" w:hAnsi="Times New Roman" w:cs="Times New Roman"/>
          <w:sz w:val="24"/>
          <w:szCs w:val="24"/>
          <w:lang w:val="uk-UA"/>
        </w:rPr>
      </w:pPr>
    </w:p>
    <w:p w:rsidR="00A32F7D" w:rsidRPr="00A74315" w:rsidRDefault="00A32F7D" w:rsidP="00A32F7D">
      <w:pPr>
        <w:pStyle w:val="af1"/>
        <w:tabs>
          <w:tab w:val="left" w:pos="851"/>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строк дії договору</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2.1. Даний Договір набирає чинності з «___» __________ 20____ року та діє до дня закінчення строку дії дозволу на розміщення об’єктів зовнішньої реклами (до «____» ________ 20____ року включно).</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2.2. Цей Договір може бути продовжений на тих самих умовах тільки за письмовою згодою Сторін, шляхом укладення додаткової угоди.</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lastRenderedPageBreak/>
        <w:t>права та обов’язки сторін</w:t>
      </w:r>
    </w:p>
    <w:p w:rsidR="00A32F7D" w:rsidRPr="00A74315" w:rsidRDefault="00A32F7D" w:rsidP="00A32F7D">
      <w:pPr>
        <w:pStyle w:val="af1"/>
        <w:tabs>
          <w:tab w:val="left" w:pos="851"/>
          <w:tab w:val="left" w:pos="7088"/>
        </w:tabs>
        <w:ind w:left="426"/>
        <w:rPr>
          <w:rFonts w:ascii="Times New Roman" w:hAnsi="Times New Roman" w:cs="Times New Roman"/>
          <w:b/>
          <w:sz w:val="24"/>
          <w:szCs w:val="24"/>
          <w:lang w:val="uk-UA"/>
        </w:rPr>
      </w:pPr>
    </w:p>
    <w:p w:rsidR="00A32F7D" w:rsidRPr="00A74315" w:rsidRDefault="00A32F7D" w:rsidP="00A32F7D">
      <w:pPr>
        <w:pStyle w:val="af1"/>
        <w:numPr>
          <w:ilvl w:val="1"/>
          <w:numId w:val="22"/>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«Власник» має право:</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Проводити обстеження спеціальних конструкцій та місць розміщення об’єктів зовнішньої реклами в місті Переяславі та, відповідно до Порядку розміщення об’єктів зовнішньої реклами у місті Переяславі, направляти «Розповсюджувачу» письмові попередження щодо необхідності усунення виявлених недоліків.</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Використовувати на підставі додаткової угоди з «Розповсюджувачем» робочі площини спеціальних конструкцій для розміщення соціальної рекламної інформації, у т.ч. плакатів з інформацією за тематикою міста на безкоштовній основі.</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 односторонньому порядку змінювати плату за користування місцями в порядку, передбаченому чинним законодавством, письмово попередивши «Розповсюджувача» про це за 10 (десять) робочих днів.</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За допомогою спеціалізованого підприємства – Цеху «Благоустрій» здійснювати роботи по демонтажу спеціальних конструкцій у випадках:</w:t>
      </w:r>
    </w:p>
    <w:p w:rsidR="00A32F7D" w:rsidRPr="00A74315" w:rsidRDefault="00A32F7D" w:rsidP="00A32F7D">
      <w:pPr>
        <w:pStyle w:val="af1"/>
        <w:tabs>
          <w:tab w:val="left" w:pos="1134"/>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а)</w:t>
      </w:r>
      <w:r w:rsidRPr="00A74315">
        <w:rPr>
          <w:rFonts w:ascii="Times New Roman" w:hAnsi="Times New Roman" w:cs="Times New Roman"/>
          <w:sz w:val="24"/>
          <w:szCs w:val="24"/>
          <w:lang w:val="uk-UA"/>
        </w:rPr>
        <w:tab/>
        <w:t>невнесення протягом 3 (трьох) місяців поспіль плати за користування місцями, передбаченої розділом 4 даного Договору;</w:t>
      </w:r>
    </w:p>
    <w:p w:rsidR="00A32F7D" w:rsidRPr="00A74315" w:rsidRDefault="00A32F7D" w:rsidP="00A32F7D">
      <w:pPr>
        <w:pStyle w:val="af1"/>
        <w:tabs>
          <w:tab w:val="left" w:pos="1134"/>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б)</w:t>
      </w:r>
      <w:r w:rsidRPr="00A74315">
        <w:rPr>
          <w:rFonts w:ascii="Times New Roman" w:hAnsi="Times New Roman" w:cs="Times New Roman"/>
          <w:sz w:val="24"/>
          <w:szCs w:val="24"/>
          <w:lang w:val="uk-UA"/>
        </w:rPr>
        <w:tab/>
        <w:t>невиконання «Розповсюджувачем» вимог «Власника» щодо звільнення місць у випадках, передбачених цим Договором;</w:t>
      </w:r>
    </w:p>
    <w:p w:rsidR="00A32F7D" w:rsidRPr="00A74315" w:rsidRDefault="00A32F7D" w:rsidP="00A32F7D">
      <w:pPr>
        <w:pStyle w:val="af1"/>
        <w:tabs>
          <w:tab w:val="left" w:pos="1134"/>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w:t>
      </w:r>
      <w:r w:rsidRPr="00A74315">
        <w:rPr>
          <w:rFonts w:ascii="Times New Roman" w:hAnsi="Times New Roman" w:cs="Times New Roman"/>
          <w:sz w:val="24"/>
          <w:szCs w:val="24"/>
          <w:lang w:val="uk-UA"/>
        </w:rPr>
        <w:tab/>
        <w:t>якщо протягом 3 (трьох) робочих днів з моменту направлення «Власником» письмового повідомлення про зміну містобудівної ситуації «Розповсюджувачем» самостійно не був проведений демонтаж спеціальної конструкції, яка встановлена на місці запланованого проведення ремонту, реконструкції, будівництва;</w:t>
      </w:r>
    </w:p>
    <w:p w:rsidR="00A32F7D" w:rsidRPr="00A74315" w:rsidRDefault="00A32F7D" w:rsidP="00A32F7D">
      <w:pPr>
        <w:pStyle w:val="af1"/>
        <w:tabs>
          <w:tab w:val="left" w:pos="1134"/>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г)</w:t>
      </w:r>
      <w:r w:rsidRPr="00A74315">
        <w:rPr>
          <w:rFonts w:ascii="Times New Roman" w:hAnsi="Times New Roman" w:cs="Times New Roman"/>
          <w:sz w:val="24"/>
          <w:szCs w:val="24"/>
          <w:lang w:val="uk-UA"/>
        </w:rPr>
        <w:tab/>
        <w:t xml:space="preserve">у разі, коли технічний стан рекламного засобу створює загрозу життю або здоров’ю людей та/або заподіяння шкоди (майнової чи немайнової) третім особам; </w:t>
      </w:r>
    </w:p>
    <w:p w:rsidR="00A32F7D" w:rsidRPr="00A74315" w:rsidRDefault="00A32F7D" w:rsidP="00A32F7D">
      <w:pPr>
        <w:pStyle w:val="af1"/>
        <w:tabs>
          <w:tab w:val="left" w:pos="1134"/>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ґ)</w:t>
      </w:r>
      <w:r w:rsidRPr="00A74315">
        <w:rPr>
          <w:rFonts w:ascii="Times New Roman" w:hAnsi="Times New Roman" w:cs="Times New Roman"/>
          <w:sz w:val="24"/>
          <w:szCs w:val="24"/>
          <w:lang w:val="uk-UA"/>
        </w:rPr>
        <w:tab/>
        <w:t xml:space="preserve">невиконання «Розповсюджувачем» вимог письмових попереджень. </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Нараховувати та вимагати від «Розповсюджувача» сплати штрафних санкцій за порушення умов даного Договору в розмірі та в порядку, передбаченому цим Договором та чинним законодавством.</w:t>
      </w:r>
    </w:p>
    <w:p w:rsidR="00A32F7D" w:rsidRPr="00A74315" w:rsidRDefault="00A32F7D" w:rsidP="00A32F7D">
      <w:pPr>
        <w:pStyle w:val="af1"/>
        <w:numPr>
          <w:ilvl w:val="1"/>
          <w:numId w:val="22"/>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«Власник» зобов’язується:</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 надавати місця, передані «Розповсюджувачу», в користування іншим особам протягом строку дії даного Договору.</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Надавати «Розповсюджувачу» консультації, інформацію, іншу допомогу в підготовці та оформленні необхідних документів з продовження або зміни умов дозволів.</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Письмово повідомляти «Розповсюджувача» при наявності у «Власника» інформації про майбутнє проведення реконструкції, ремонту, будівництва на місці розташування рекламного засобу, які зумовлюють необхідність зміни розташування рекламного засобу, демонтажу спеціальних конструкцій, відступу від цього Договору. У десятиденний термін з початку зміни містобудівної ситуації, проведення реконструкції, ремонту, будівництва на місці розташування рекламного засобу надавати «Розповсюджувачу» інформацію про інше рівноцінне місце.</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За 3 (три) робочі дні письмово повідомляти «Розповсюджувача» про намір примусового демонтажу спеціальних конструкцій у випадках, передбачених пп. 3.1.4 даного Договору.</w:t>
      </w:r>
    </w:p>
    <w:p w:rsidR="00A32F7D" w:rsidRPr="00A74315" w:rsidRDefault="00A32F7D" w:rsidP="00A32F7D">
      <w:pPr>
        <w:pStyle w:val="af1"/>
        <w:numPr>
          <w:ilvl w:val="1"/>
          <w:numId w:val="22"/>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«Розповсюджувач» має право:</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Використовувати надані йому місця для розташування на них спеціальних конструкцій з дотриманням положень Договору та Порядку розміщення об’єктів зовнішньої реклами у місті Переяславі.</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Отримувати у «Власника» необхідну інформацію для розташування рекламного засобу.</w:t>
      </w:r>
    </w:p>
    <w:p w:rsidR="00A32F7D" w:rsidRPr="00A74315" w:rsidRDefault="00A32F7D" w:rsidP="00A32F7D">
      <w:pPr>
        <w:pStyle w:val="af1"/>
        <w:numPr>
          <w:ilvl w:val="1"/>
          <w:numId w:val="22"/>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«Розповсюджувач» зобов’язується:</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Використовувати місця за цільовим призначенням відповідно до даного Договору та Порядку розміщення об’єктів зовнішньої реклами у місті Переяславі.</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lastRenderedPageBreak/>
        <w:t>Відшкодовувати у повному обсязі шкоду, що заподіяна місцю розміщення об’єктів зовнішньої реклами з вини «Розповсюджувача».</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Розміщувати зовнішню рекламу відповідно до вимог Закону України «Про рекламу».</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Своєчасно і в повному обсязі здійснювати платежі за користування місцем для розміщення об’єктів зовнішньої реклами у термін, встановлений даним Договором. </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самостійного або вимушеного демонтажу спеціальних конструкцій на місцях, отриманих для користування за цим Договором, у семиденний термін письмово повідомити про демонтаж «Власника» по Акту прийому-передачі.</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Відшкодовувати в повному обсязі витрати, понесені спеціалізованим підприємством по проведенню демонтажу і зберіганню спеціальних конструкцій у випадках, передбачених пп. 3.4.1 цього Договору.</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 здійснювати переобладнання або реконструкцію наданих в користування місць та спеціальних конструкцій без письмової згоди «Власника».</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Підтримувати місця та розміщені на них спеціальні конструкції в належному стані згідно з вимогами Правил благоустрою території міста Переяслава, нести всі витрати щодо їхньої експлуатації.</w:t>
      </w:r>
    </w:p>
    <w:p w:rsidR="00A32F7D" w:rsidRPr="00A74315" w:rsidRDefault="00A32F7D" w:rsidP="00A32F7D">
      <w:pPr>
        <w:pStyle w:val="af1"/>
        <w:numPr>
          <w:ilvl w:val="2"/>
          <w:numId w:val="22"/>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Утримувати місця для розміщення об’єктів зовнішньої реклами згідно з вимогами правил та норм пожежної безпеки, забезпечити виконання норм і правил техніки безпеки, містобудівних, санітарних норм та інших вимог.</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Забезпечити маркування із зазначенням на каркасі рекламного засобу найменування розповсюджувача об’єктів зовнішньої реклами, номер його телефону, номер дозволу, дату його видачі та строк дії.</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Утримувати спеціальні конструкції у належному технічному стані із забезпеченням негайного відновлення пошкоджених конструкцій, із заміною пошкоджених рекламних сюжетів, своєчасним оновленням зовнішнього вигляду рекламних засобів та рекламних сюжетів.</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 допускати розміщення спеціальних конструкцій з пошкодженими рекламними сюжетами строком більше, ніж один календарний день на місцях, переданих у користування за цим Договором. У разі тимчасового невикористання робочої площини спеціальної конструкції, протягом 3 (трьох) календарних днів забезпечити її фонове покриття.</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На замовлення «Власника» надавати на безкоштовній основі робочі площини спеціальних конструкцій для розміщення соціальної рекламної інформації, у т.ч. плакатів з інформацією за тематикою міста.</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 допускати передачу місць в оренду або користування, наданих «Розповсюджувачу», іншим фізичним чи юридичним особам на будь-якій підставі.</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Протягом строку, визначеного письмовим попередженням «Власника», усунути виявлені недоліки.</w:t>
      </w:r>
    </w:p>
    <w:p w:rsidR="00A32F7D" w:rsidRPr="00A74315" w:rsidRDefault="00A32F7D" w:rsidP="00A32F7D">
      <w:pPr>
        <w:pStyle w:val="af1"/>
        <w:numPr>
          <w:ilvl w:val="2"/>
          <w:numId w:val="22"/>
        </w:numPr>
        <w:tabs>
          <w:tab w:val="left" w:pos="1701"/>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Звільнити і повернути «Власнику» місця у належному стані та у порядку, визначеному розділом 5 даного Договору.</w:t>
      </w:r>
    </w:p>
    <w:p w:rsidR="00A32F7D" w:rsidRPr="00A74315" w:rsidRDefault="00A32F7D" w:rsidP="00A32F7D">
      <w:pPr>
        <w:pStyle w:val="af1"/>
        <w:tabs>
          <w:tab w:val="left" w:pos="851"/>
          <w:tab w:val="left" w:pos="7088"/>
        </w:tabs>
        <w:rPr>
          <w:rFonts w:ascii="Times New Roman" w:hAnsi="Times New Roman" w:cs="Times New Roman"/>
          <w:b/>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порядок розрахунків</w:t>
      </w:r>
    </w:p>
    <w:p w:rsidR="00A32F7D" w:rsidRPr="00A74315" w:rsidRDefault="00A32F7D" w:rsidP="00A32F7D">
      <w:pPr>
        <w:pStyle w:val="af1"/>
        <w:tabs>
          <w:tab w:val="left" w:pos="851"/>
          <w:tab w:val="left" w:pos="7088"/>
        </w:tabs>
        <w:jc w:val="both"/>
        <w:rPr>
          <w:rFonts w:ascii="Times New Roman" w:hAnsi="Times New Roman" w:cs="Times New Roman"/>
          <w:b/>
          <w:sz w:val="24"/>
          <w:szCs w:val="24"/>
          <w:lang w:val="uk-UA"/>
        </w:rPr>
      </w:pP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4.1. Розмір плати за користування місцем, яке надано в користування за цим Договором (Додаток до договору), розраховується згідно Додатку 3 до Порядку розміщення об’єктів зовнішньої реклами у місті </w:t>
      </w:r>
      <w:r w:rsidR="004849C1" w:rsidRPr="00A74315">
        <w:rPr>
          <w:rFonts w:ascii="Times New Roman" w:hAnsi="Times New Roman" w:cs="Times New Roman"/>
          <w:sz w:val="24"/>
          <w:szCs w:val="24"/>
          <w:lang w:val="uk-UA"/>
        </w:rPr>
        <w:t>Переяславі</w:t>
      </w:r>
      <w:r w:rsidRPr="00A74315">
        <w:rPr>
          <w:rFonts w:ascii="Times New Roman" w:hAnsi="Times New Roman" w:cs="Times New Roman"/>
          <w:sz w:val="24"/>
          <w:szCs w:val="24"/>
          <w:lang w:val="uk-UA"/>
        </w:rPr>
        <w:t xml:space="preserve">, що складає: </w:t>
      </w:r>
      <w:r w:rsidR="004849C1" w:rsidRPr="00A74315">
        <w:rPr>
          <w:rFonts w:ascii="Times New Roman" w:hAnsi="Times New Roman" w:cs="Times New Roman"/>
          <w:sz w:val="24"/>
          <w:szCs w:val="24"/>
          <w:lang w:val="uk-UA"/>
        </w:rPr>
        <w:t>_______</w:t>
      </w:r>
      <w:r w:rsidRPr="00A74315">
        <w:rPr>
          <w:rFonts w:ascii="Times New Roman" w:hAnsi="Times New Roman" w:cs="Times New Roman"/>
          <w:sz w:val="24"/>
          <w:szCs w:val="24"/>
          <w:lang w:val="uk-UA"/>
        </w:rPr>
        <w:t xml:space="preserve"> (</w:t>
      </w:r>
      <w:r w:rsidR="004849C1" w:rsidRPr="00A74315">
        <w:rPr>
          <w:rFonts w:ascii="Times New Roman" w:hAnsi="Times New Roman" w:cs="Times New Roman"/>
          <w:sz w:val="24"/>
          <w:szCs w:val="24"/>
          <w:lang w:val="uk-UA"/>
        </w:rPr>
        <w:t>_______________</w:t>
      </w:r>
      <w:r w:rsidRPr="00A74315">
        <w:rPr>
          <w:rFonts w:ascii="Times New Roman" w:hAnsi="Times New Roman" w:cs="Times New Roman"/>
          <w:sz w:val="24"/>
          <w:szCs w:val="24"/>
          <w:lang w:val="uk-UA"/>
        </w:rPr>
        <w:t xml:space="preserve">) грн. </w:t>
      </w:r>
      <w:r w:rsidR="004849C1" w:rsidRPr="00A74315">
        <w:rPr>
          <w:rFonts w:ascii="Times New Roman" w:hAnsi="Times New Roman" w:cs="Times New Roman"/>
          <w:sz w:val="24"/>
          <w:szCs w:val="24"/>
          <w:lang w:val="uk-UA"/>
        </w:rPr>
        <w:t>____</w:t>
      </w:r>
      <w:r w:rsidRPr="00A74315">
        <w:rPr>
          <w:rFonts w:ascii="Times New Roman" w:hAnsi="Times New Roman" w:cs="Times New Roman"/>
          <w:sz w:val="24"/>
          <w:szCs w:val="24"/>
          <w:lang w:val="uk-UA"/>
        </w:rPr>
        <w:t xml:space="preserve"> (</w:t>
      </w:r>
      <w:r w:rsidR="004849C1" w:rsidRPr="00A74315">
        <w:rPr>
          <w:rFonts w:ascii="Times New Roman" w:hAnsi="Times New Roman" w:cs="Times New Roman"/>
          <w:sz w:val="24"/>
          <w:szCs w:val="24"/>
          <w:lang w:val="uk-UA"/>
        </w:rPr>
        <w:t>__________</w:t>
      </w:r>
      <w:r w:rsidRPr="00A74315">
        <w:rPr>
          <w:rFonts w:ascii="Times New Roman" w:hAnsi="Times New Roman" w:cs="Times New Roman"/>
          <w:sz w:val="24"/>
          <w:szCs w:val="24"/>
          <w:lang w:val="uk-UA"/>
        </w:rPr>
        <w:t>) коп. на місяць.</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Розмір плати за даним Договором може змінитися за ініціативою «Власника» у разі зміни коригуючих коефіцієнтів шляхом укладення додаткової угоди до цього Договору. Необхідність зміни коригуючих коефіцієнтів підтверджується Актом обстеження місця розміщення та безпосередньо самого рекламного засобу, який є достатньою юридичною підставою для зміни «Власником» коригуючого коефіцієнта.</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lastRenderedPageBreak/>
        <w:t xml:space="preserve">4.2. </w:t>
      </w:r>
      <w:r w:rsidRPr="00A74315">
        <w:rPr>
          <w:rFonts w:ascii="Times New Roman" w:hAnsi="Times New Roman" w:cs="Times New Roman"/>
          <w:sz w:val="24"/>
          <w:szCs w:val="24"/>
          <w:lang w:val="uk-UA"/>
        </w:rPr>
        <w:tab/>
        <w:t>З дня укладення цього Договору «Розповсюджувач» самостійно без отримання рахунку-фактури щомісячно вносить плату в розмірі, передбаченому п.4.1 цього Договору за користування всіма місцями за Договором авансовим платежем до 25 (двадцять п’ятого) числа поточного місяця, шляхом перерахування через банківські установи відповідних коштів до міського бюджету на вказаний «Власником» рахунок.</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4.3. Невчасно перерахована плата за користування місцями для розміщення спеціальних конструкцій підлягає індексації відповідно до індексу інфляції Національного банку України і стягується до міського бюджету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 урахуванням індексації за кожний день прострочення, включаючи день оплати.</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4.4. </w:t>
      </w:r>
      <w:r w:rsidRPr="00A74315">
        <w:rPr>
          <w:rFonts w:ascii="Times New Roman" w:hAnsi="Times New Roman" w:cs="Times New Roman"/>
          <w:sz w:val="24"/>
          <w:szCs w:val="24"/>
          <w:lang w:val="uk-UA"/>
        </w:rPr>
        <w:tab/>
        <w:t xml:space="preserve">Понаднормова сума оплати, що надійшла до міського бюджету, підлягає в установленому порядку поверненню «Розповсюджувачу», або зараховується в рахунок наступних платежів. </w:t>
      </w:r>
    </w:p>
    <w:p w:rsidR="00A32F7D" w:rsidRPr="00A74315" w:rsidRDefault="00A32F7D" w:rsidP="00A32F7D">
      <w:pPr>
        <w:pStyle w:val="af1"/>
        <w:tabs>
          <w:tab w:val="left" w:pos="851"/>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порядок повернення місць, наданих в користування</w:t>
      </w:r>
    </w:p>
    <w:p w:rsidR="00A32F7D" w:rsidRPr="00A74315" w:rsidRDefault="00A32F7D" w:rsidP="00A32F7D">
      <w:pPr>
        <w:pStyle w:val="af1"/>
        <w:tabs>
          <w:tab w:val="left" w:pos="851"/>
          <w:tab w:val="left" w:pos="7088"/>
        </w:tabs>
        <w:rPr>
          <w:rFonts w:ascii="Times New Roman" w:hAnsi="Times New Roman" w:cs="Times New Roman"/>
          <w:b/>
          <w:sz w:val="24"/>
          <w:szCs w:val="24"/>
          <w:lang w:val="uk-UA"/>
        </w:rPr>
      </w:pPr>
    </w:p>
    <w:p w:rsidR="00A32F7D" w:rsidRPr="00A74315" w:rsidRDefault="00A32F7D" w:rsidP="00A32F7D">
      <w:pPr>
        <w:pStyle w:val="af1"/>
        <w:numPr>
          <w:ilvl w:val="1"/>
          <w:numId w:val="25"/>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Протягом трьох днів після припинення дії даного Договору на будь-яких підставах «Розповсюджувач» зобов’язаний звільнити надані в користування місця і передати їх «Власнику» у стані не гіршому, ніж на час отримання, згідно з Актом прийому-передачі, який підписується уповноваженими представниками «Власника» та «Розповсюджувача».</w:t>
      </w:r>
    </w:p>
    <w:p w:rsidR="00A32F7D" w:rsidRPr="00A74315" w:rsidRDefault="00A32F7D" w:rsidP="00A32F7D">
      <w:pPr>
        <w:pStyle w:val="af1"/>
        <w:numPr>
          <w:ilvl w:val="1"/>
          <w:numId w:val="25"/>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При цьому демонтаж спеціальних конструкцій і приведення території місць у належний стан (прибирання місця, вивіз сміття тощо) здійснюється «Розповсюджувачем» самостійно за власний рахунок.</w:t>
      </w:r>
    </w:p>
    <w:p w:rsidR="00A32F7D" w:rsidRPr="00A74315" w:rsidRDefault="00A32F7D" w:rsidP="00A32F7D">
      <w:pPr>
        <w:pStyle w:val="af1"/>
        <w:numPr>
          <w:ilvl w:val="1"/>
          <w:numId w:val="25"/>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невиконання вимог «Власника» щодо звільнення «Розповсюджувачем» місць, «Власник» має право за допомогою спеціалізованого підприємства демонтувати спеціальні конструкції, що розташовані на отриманих «Розповсюджувачем» місцях, повідомивши про це «Розповсюджувача» за 3 (три) дні до проведення демонтажу.</w:t>
      </w:r>
    </w:p>
    <w:p w:rsidR="00A32F7D" w:rsidRPr="00A74315" w:rsidRDefault="00A32F7D" w:rsidP="00A32F7D">
      <w:pPr>
        <w:pStyle w:val="af1"/>
        <w:numPr>
          <w:ilvl w:val="1"/>
          <w:numId w:val="25"/>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Оплата робіт, пов’язаних з демонтажем спеціальних конструкцій, у випадку, передбаченому п. 5.3 Договору, здійснюється протягом 3 (трьох) банківських днів з дня отримання «Розповсюджувачем» письмового попередження «Власника» або спеціалізованого підприємства. </w:t>
      </w: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відповідальність сторін</w:t>
      </w: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1"/>
          <w:numId w:val="26"/>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випадку прострочення платежів, передбачених даним Договором, «Розповсюджувач» зобов’язаний сплатити заборговану суму плати з нарахуванням пені у розмірі 0,5% від заборгованої суми за кожен день прострочення платежу.</w:t>
      </w:r>
    </w:p>
    <w:p w:rsidR="00A32F7D" w:rsidRPr="00A74315" w:rsidRDefault="00A32F7D" w:rsidP="00A32F7D">
      <w:pPr>
        <w:pStyle w:val="af1"/>
        <w:numPr>
          <w:ilvl w:val="1"/>
          <w:numId w:val="26"/>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При невиконанні «Розповсюджувачем» вимог «Власника» про демонтаж спеціальної конструкції «Розповсюджувач» відшкодовує спеціалізованому підприємству витрати, сплачує пеню у розмірі 0,5% від заборгованої суми за кожен прострочений день, але не більше подвійної облікової ставки Національного банку України на період прострочення платежу. </w:t>
      </w:r>
    </w:p>
    <w:p w:rsidR="00A32F7D" w:rsidRPr="00A74315" w:rsidRDefault="00A32F7D" w:rsidP="00A32F7D">
      <w:pPr>
        <w:pStyle w:val="af1"/>
        <w:numPr>
          <w:ilvl w:val="1"/>
          <w:numId w:val="26"/>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Несплата платежів протягом 3 (трьох) місяців поспіль є підставою для дострокового розірвання Договору в односторонньому порядку. При цьому з «Розповсюджувача» стягується сума витрат, пов’язана із вимушеним проведенням робіт з демонтажу, транспортування і зберігання демонтованих спеціальних конструкцій.</w:t>
      </w:r>
    </w:p>
    <w:p w:rsidR="00A32F7D" w:rsidRPr="00A74315" w:rsidRDefault="00A32F7D" w:rsidP="00A32F7D">
      <w:pPr>
        <w:pStyle w:val="af1"/>
        <w:numPr>
          <w:ilvl w:val="1"/>
          <w:numId w:val="26"/>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За невиконання будь-якого із зобов’язань, передбачених пп. 3.4.9-3.4.16 розділу 3 даного Договору, «Розповсюджувач» сплачує неустойку за кожен день невиконання зобов’язання у розмірі 0,1% від місячного розміру плати за користування місцем. </w:t>
      </w:r>
    </w:p>
    <w:p w:rsidR="00A32F7D" w:rsidRPr="00A74315" w:rsidRDefault="00A32F7D" w:rsidP="00A32F7D">
      <w:pPr>
        <w:pStyle w:val="af1"/>
        <w:tabs>
          <w:tab w:val="left" w:pos="851"/>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припинення дії договору і порядок розгляду спорів</w:t>
      </w:r>
    </w:p>
    <w:p w:rsidR="00A32F7D" w:rsidRPr="00A74315" w:rsidRDefault="00A32F7D" w:rsidP="00A32F7D">
      <w:pPr>
        <w:pStyle w:val="af1"/>
        <w:tabs>
          <w:tab w:val="left" w:pos="851"/>
          <w:tab w:val="left" w:pos="7088"/>
        </w:tabs>
        <w:ind w:left="426"/>
        <w:rPr>
          <w:rFonts w:ascii="Times New Roman" w:hAnsi="Times New Roman" w:cs="Times New Roman"/>
          <w:b/>
          <w:sz w:val="24"/>
          <w:szCs w:val="24"/>
          <w:lang w:val="uk-UA"/>
        </w:rPr>
      </w:pPr>
    </w:p>
    <w:p w:rsidR="00A32F7D" w:rsidRPr="00A74315" w:rsidRDefault="00A32F7D" w:rsidP="00A32F7D">
      <w:pPr>
        <w:pStyle w:val="af1"/>
        <w:numPr>
          <w:ilvl w:val="1"/>
          <w:numId w:val="27"/>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Даний Договір припиняє свою дію:</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За згодою Сторін;</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По закінченню строку дії Договору;</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випадку припинення діяльності однієї із Сторін Договору без правонаступництва;</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якщо місце, надане в користування за даним Договором, вибуло з комунальної власності і «Розповсюджувач» не отримав згоди на подальше користування цим місцем з новим власником та відмовився від запропонованого «Власником» іншого рівноцінного місця;</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зміни містобудівної ситуації, проведення реконструкції, ремонту, будівництва на місці розташування рекламного засобу, що зумовлює необхідність зміни місця розташування рекламного засобу та відмови «Розповсюджувача» від запропонованого «Власником» іншого рівноцінного місця;</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анулювання дозволу на розміщення об’єктів зовнішньої реклами відповідно до рішення виконавчого комітету міської ради.</w:t>
      </w:r>
    </w:p>
    <w:p w:rsidR="00A32F7D" w:rsidRPr="00A74315" w:rsidRDefault="00A32F7D" w:rsidP="00A32F7D">
      <w:pPr>
        <w:pStyle w:val="af1"/>
        <w:numPr>
          <w:ilvl w:val="1"/>
          <w:numId w:val="27"/>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У разі припинення дії Договору на підставах, передбачених пп.7.1.4, 7.1.5 пункту 7.1 розділу 7 даного Договору, вважається таким, що припинив свою дію через 5 (п’ять) днів з дати отримання письмового повідомлення «Розповсюджувачем» про припинення дії Договору. </w:t>
      </w:r>
    </w:p>
    <w:p w:rsidR="00A32F7D" w:rsidRPr="00A74315" w:rsidRDefault="00A32F7D" w:rsidP="00A32F7D">
      <w:pPr>
        <w:pStyle w:val="af1"/>
        <w:tabs>
          <w:tab w:val="left" w:pos="1418"/>
          <w:tab w:val="left" w:pos="7088"/>
        </w:tabs>
        <w:ind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припинення дії даного Договору за згодою Сторін, Договір вважається таким, що припинив свою дію з моменту підписання додаткової угоди про розірвання Договору.</w:t>
      </w:r>
    </w:p>
    <w:p w:rsidR="00A32F7D" w:rsidRPr="00A74315" w:rsidRDefault="00A32F7D" w:rsidP="00A32F7D">
      <w:pPr>
        <w:pStyle w:val="af1"/>
        <w:numPr>
          <w:ilvl w:val="1"/>
          <w:numId w:val="27"/>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Дострокове одностороннє розірвання дії цього Договору за ініціативою «Власника» без будь-яких компенсацій «Розповсюджувачу» можливе внаслідок:</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Спричинення шкоди або погіршення «Розповсюджувачем» місць, які передані йому, або їхнє утримання у неналежному стані (пошкодження тротуару, пошкодження клумби тощо);</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Невиконання «Розповсюджувачем» умов письмових попереджень «Власника» щодо нецільового використання місця, або передачі місця іншим особам без згоди «Власника», або порушення вимог техніки безпеки, або маркування;</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Розміщення зовнішньої реклами з порушенням вимог п.2 ст. 16 Закону України «Про рекламу»;</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Невикористання безперервно протягом шести місяців «Розповсюджувачем» місця;</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Несплати «Розповсюджувачем» коштів або внесення платежів, передбачених розділом 4 даного Договору за користування місцями, протягом 3 (трьох) місяців поспіль.</w:t>
      </w:r>
    </w:p>
    <w:p w:rsidR="00A32F7D" w:rsidRPr="00A74315" w:rsidRDefault="00A32F7D" w:rsidP="00A32F7D">
      <w:pPr>
        <w:pStyle w:val="af1"/>
        <w:numPr>
          <w:ilvl w:val="2"/>
          <w:numId w:val="27"/>
        </w:numPr>
        <w:tabs>
          <w:tab w:val="left" w:pos="1560"/>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 разі, коли технічний стан рекламного засобу створює загрозу життю або здоров’ю людей та/або заподіяння шкоди (майнової чи немайнової) третім особам.</w:t>
      </w:r>
    </w:p>
    <w:p w:rsidR="00A32F7D" w:rsidRDefault="00A32F7D" w:rsidP="00A32F7D">
      <w:pPr>
        <w:pStyle w:val="af1"/>
        <w:numPr>
          <w:ilvl w:val="1"/>
          <w:numId w:val="27"/>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При достроковому односторонньому припиненні даного Договору за ініціативою «Власника» у випадках, передбачених пп.7.3.1-7.3.6 пункту 7.3 розділу 7даного Договору, «Власник» письмово попереджає «Розповсюджувача» зовнішньої реклами. Договір в такому випадку вважається припиненим на 5-й (п’ятий) день після отримання «Розповсюджувачем» відповідного письмового попередження.</w:t>
      </w:r>
    </w:p>
    <w:p w:rsidR="00150767" w:rsidRDefault="00150767" w:rsidP="00150767">
      <w:pPr>
        <w:pStyle w:val="af1"/>
        <w:tabs>
          <w:tab w:val="left" w:pos="1418"/>
          <w:tab w:val="left" w:pos="7088"/>
        </w:tabs>
        <w:jc w:val="both"/>
        <w:rPr>
          <w:rFonts w:ascii="Times New Roman" w:hAnsi="Times New Roman" w:cs="Times New Roman"/>
          <w:sz w:val="24"/>
          <w:szCs w:val="24"/>
          <w:lang w:val="uk-UA"/>
        </w:rPr>
      </w:pPr>
    </w:p>
    <w:p w:rsidR="00150767" w:rsidRDefault="00150767" w:rsidP="00150767">
      <w:pPr>
        <w:pStyle w:val="af1"/>
        <w:tabs>
          <w:tab w:val="left" w:pos="1418"/>
          <w:tab w:val="left" w:pos="7088"/>
        </w:tabs>
        <w:jc w:val="both"/>
        <w:rPr>
          <w:rFonts w:ascii="Times New Roman" w:hAnsi="Times New Roman" w:cs="Times New Roman"/>
          <w:sz w:val="24"/>
          <w:szCs w:val="24"/>
          <w:lang w:val="uk-UA"/>
        </w:rPr>
      </w:pPr>
    </w:p>
    <w:p w:rsidR="00150767" w:rsidRDefault="00150767" w:rsidP="00150767">
      <w:pPr>
        <w:pStyle w:val="af1"/>
        <w:tabs>
          <w:tab w:val="left" w:pos="1418"/>
          <w:tab w:val="left" w:pos="7088"/>
        </w:tabs>
        <w:jc w:val="both"/>
        <w:rPr>
          <w:rFonts w:ascii="Times New Roman" w:hAnsi="Times New Roman" w:cs="Times New Roman"/>
          <w:sz w:val="24"/>
          <w:szCs w:val="24"/>
          <w:lang w:val="uk-UA"/>
        </w:rPr>
      </w:pPr>
    </w:p>
    <w:p w:rsidR="005E4DE5" w:rsidRDefault="005E4DE5" w:rsidP="00150767">
      <w:pPr>
        <w:pStyle w:val="af1"/>
        <w:tabs>
          <w:tab w:val="left" w:pos="1418"/>
          <w:tab w:val="left" w:pos="7088"/>
        </w:tabs>
        <w:jc w:val="both"/>
        <w:rPr>
          <w:rFonts w:ascii="Times New Roman" w:hAnsi="Times New Roman" w:cs="Times New Roman"/>
          <w:sz w:val="24"/>
          <w:szCs w:val="24"/>
          <w:lang w:val="uk-UA"/>
        </w:rPr>
      </w:pPr>
    </w:p>
    <w:p w:rsidR="005E4DE5" w:rsidRDefault="005E4DE5" w:rsidP="00150767">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lastRenderedPageBreak/>
        <w:t>вирішення спорів</w:t>
      </w: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1"/>
          <w:numId w:val="28"/>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Всі спори та розбіжності, що виникають між Сторонами даного Договору, вирішуються Сторонами шляхом переговорів.</w:t>
      </w:r>
    </w:p>
    <w:p w:rsidR="00A32F7D" w:rsidRPr="00A74315" w:rsidRDefault="00A32F7D" w:rsidP="00A32F7D">
      <w:pPr>
        <w:pStyle w:val="af1"/>
        <w:numPr>
          <w:ilvl w:val="1"/>
          <w:numId w:val="28"/>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Якщо спори не вирішуються шляхом переговорів, то Сторони мають право звернутися до суду.</w:t>
      </w:r>
    </w:p>
    <w:p w:rsidR="00A32F7D" w:rsidRPr="00A74315" w:rsidRDefault="00A32F7D" w:rsidP="00A32F7D">
      <w:pPr>
        <w:pStyle w:val="af1"/>
        <w:tabs>
          <w:tab w:val="left" w:pos="851"/>
          <w:tab w:val="left" w:pos="7088"/>
        </w:tabs>
        <w:ind w:left="1211"/>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заключні положення</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Усі зміни та доповнення до даного Договору вносяться додатковими угодами, що укладаються між сторонами у письмовій формі.</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Додатки, незалежно від часу їхнього оформлення, підписані Сторонами з метою належного виконання даного Договору, є невід’ємною частиною даного Договору.</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Договір складений у двох примірниках, які мають однакову юридичну силу. Один примірник зберігається у «Власника», другий – у «Розповсюджувача».</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Усі права та обов’язки Сторін згідно з даним Договором у повній мірі переходять до їхніх правонаступників, про що укладається додаткова угода.</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Сторони вважаються повідомленими за допомогою поштового зв’язку (рекомендованим листом) або отриманням письмового повідомлення Стороною за підписом уповноваженої на це особи.</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Сторони підтверджують достовірність інформації, наведеної у розділі 9 даного Договору, - кожна у своїй частині реквізитів Сторони.</w:t>
      </w:r>
    </w:p>
    <w:p w:rsidR="00A32F7D" w:rsidRPr="00A74315" w:rsidRDefault="00A32F7D" w:rsidP="00A32F7D">
      <w:pPr>
        <w:pStyle w:val="af1"/>
        <w:numPr>
          <w:ilvl w:val="1"/>
          <w:numId w:val="29"/>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У разі зміни адреси та/або реквізитів, передбачених у розділі 11 даного Договору, Сторони зобов’язуються протягом семи днів письмово проінформувати про такі зміни. </w:t>
      </w:r>
    </w:p>
    <w:p w:rsidR="00A32F7D" w:rsidRPr="00A74315" w:rsidRDefault="00A32F7D" w:rsidP="00A32F7D">
      <w:pPr>
        <w:pStyle w:val="af1"/>
        <w:tabs>
          <w:tab w:val="left" w:pos="1418"/>
          <w:tab w:val="left" w:pos="7088"/>
        </w:tabs>
        <w:ind w:left="851"/>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 xml:space="preserve"> додаток до договору</w:t>
      </w:r>
    </w:p>
    <w:p w:rsidR="00A32F7D" w:rsidRPr="00A74315" w:rsidRDefault="00A32F7D" w:rsidP="00A32F7D">
      <w:pPr>
        <w:pStyle w:val="af1"/>
        <w:numPr>
          <w:ilvl w:val="1"/>
          <w:numId w:val="30"/>
        </w:numPr>
        <w:tabs>
          <w:tab w:val="left" w:pos="1418"/>
          <w:tab w:val="left" w:pos="7088"/>
        </w:tabs>
        <w:ind w:left="0" w:firstLine="851"/>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 Невід’ємною частиною даного Договору є додатки до нього з розрахунком плати за право тимчасового користування місцем розміщення ОЗР.</w:t>
      </w:r>
    </w:p>
    <w:p w:rsidR="00A32F7D" w:rsidRPr="00A74315" w:rsidRDefault="00A32F7D" w:rsidP="00A32F7D">
      <w:pPr>
        <w:pStyle w:val="af1"/>
        <w:tabs>
          <w:tab w:val="left" w:pos="1418"/>
          <w:tab w:val="left" w:pos="7088"/>
        </w:tabs>
        <w:jc w:val="both"/>
        <w:rPr>
          <w:rFonts w:ascii="Times New Roman" w:hAnsi="Times New Roman" w:cs="Times New Roman"/>
          <w:sz w:val="24"/>
          <w:szCs w:val="24"/>
          <w:lang w:val="uk-UA"/>
        </w:rPr>
      </w:pPr>
    </w:p>
    <w:p w:rsidR="00A32F7D" w:rsidRPr="00A74315" w:rsidRDefault="00A32F7D" w:rsidP="00A32F7D">
      <w:pPr>
        <w:pStyle w:val="af1"/>
        <w:numPr>
          <w:ilvl w:val="0"/>
          <w:numId w:val="23"/>
        </w:numPr>
        <w:tabs>
          <w:tab w:val="left" w:pos="7088"/>
        </w:tabs>
        <w:jc w:val="center"/>
        <w:rPr>
          <w:rFonts w:ascii="Times New Roman" w:hAnsi="Times New Roman" w:cs="Times New Roman"/>
          <w:b/>
          <w:caps/>
          <w:sz w:val="24"/>
          <w:szCs w:val="24"/>
          <w:lang w:val="uk-UA"/>
        </w:rPr>
      </w:pPr>
      <w:r w:rsidRPr="00A74315">
        <w:rPr>
          <w:rFonts w:ascii="Times New Roman" w:hAnsi="Times New Roman" w:cs="Times New Roman"/>
          <w:b/>
          <w:caps/>
          <w:sz w:val="24"/>
          <w:szCs w:val="24"/>
          <w:lang w:val="uk-UA"/>
        </w:rPr>
        <w:t xml:space="preserve"> юридичні адреси і реквізити сторін</w:t>
      </w:r>
    </w:p>
    <w:p w:rsidR="00A32F7D" w:rsidRPr="00A74315" w:rsidRDefault="00A32F7D" w:rsidP="00A32F7D">
      <w:pPr>
        <w:pStyle w:val="af1"/>
        <w:tabs>
          <w:tab w:val="left" w:pos="1560"/>
          <w:tab w:val="left" w:pos="5954"/>
        </w:tabs>
        <w:spacing w:line="360" w:lineRule="auto"/>
        <w:rPr>
          <w:rFonts w:ascii="Times New Roman" w:hAnsi="Times New Roman" w:cs="Times New Roman"/>
          <w:sz w:val="24"/>
          <w:szCs w:val="24"/>
          <w:lang w:val="uk-UA"/>
        </w:rPr>
      </w:pPr>
      <w:r w:rsidRPr="00A74315">
        <w:rPr>
          <w:rFonts w:ascii="Times New Roman" w:hAnsi="Times New Roman" w:cs="Times New Roman"/>
          <w:sz w:val="24"/>
          <w:szCs w:val="24"/>
          <w:lang w:val="uk-UA"/>
        </w:rPr>
        <w:tab/>
        <w:t xml:space="preserve">«Власник» </w:t>
      </w:r>
      <w:r w:rsidRPr="00A74315">
        <w:rPr>
          <w:rFonts w:ascii="Times New Roman" w:hAnsi="Times New Roman" w:cs="Times New Roman"/>
          <w:sz w:val="24"/>
          <w:szCs w:val="24"/>
          <w:lang w:val="uk-UA"/>
        </w:rPr>
        <w:tab/>
        <w:t>«Розповсюджувач»</w:t>
      </w:r>
    </w:p>
    <w:p w:rsidR="00A32F7D" w:rsidRPr="00A74315" w:rsidRDefault="00A74315" w:rsidP="00A32F7D">
      <w:pPr>
        <w:pStyle w:val="af1"/>
        <w:tabs>
          <w:tab w:val="left" w:pos="4962"/>
        </w:tabs>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  </w:t>
      </w:r>
    </w:p>
    <w:p w:rsidR="00A74315" w:rsidRPr="00A74315" w:rsidRDefault="00A74315" w:rsidP="00A74315">
      <w:pPr>
        <w:pStyle w:val="af1"/>
        <w:tabs>
          <w:tab w:val="left" w:pos="5985"/>
        </w:tabs>
        <w:rPr>
          <w:rFonts w:ascii="Times New Roman" w:hAnsi="Times New Roman" w:cs="Times New Roman"/>
          <w:sz w:val="24"/>
          <w:szCs w:val="24"/>
          <w:lang w:val="uk-UA"/>
        </w:rPr>
      </w:pPr>
      <w:r w:rsidRPr="00A74315">
        <w:rPr>
          <w:rFonts w:ascii="Times New Roman" w:hAnsi="Times New Roman" w:cs="Times New Roman"/>
          <w:sz w:val="24"/>
          <w:szCs w:val="24"/>
          <w:lang w:val="uk-UA"/>
        </w:rPr>
        <w:t>_______________________________</w:t>
      </w:r>
      <w:r w:rsidRPr="00A74315">
        <w:rPr>
          <w:rFonts w:ascii="Times New Roman" w:hAnsi="Times New Roman" w:cs="Times New Roman"/>
          <w:sz w:val="24"/>
          <w:szCs w:val="24"/>
          <w:lang w:val="uk-UA"/>
        </w:rPr>
        <w:tab/>
        <w:t>___________________________</w:t>
      </w:r>
    </w:p>
    <w:p w:rsidR="00A74315" w:rsidRPr="00A74315" w:rsidRDefault="00A74315" w:rsidP="00A32F7D">
      <w:pPr>
        <w:pStyle w:val="af1"/>
        <w:tabs>
          <w:tab w:val="left" w:pos="4962"/>
        </w:tabs>
        <w:rPr>
          <w:rFonts w:ascii="Times New Roman" w:hAnsi="Times New Roman" w:cs="Times New Roman"/>
          <w:sz w:val="24"/>
          <w:szCs w:val="24"/>
          <w:lang w:val="uk-UA"/>
        </w:rPr>
      </w:pPr>
    </w:p>
    <w:p w:rsidR="00A74315" w:rsidRPr="00A74315" w:rsidRDefault="00A74315" w:rsidP="00A74315">
      <w:pPr>
        <w:pStyle w:val="af1"/>
        <w:tabs>
          <w:tab w:val="left" w:pos="5925"/>
        </w:tabs>
        <w:rPr>
          <w:rFonts w:ascii="Times New Roman" w:hAnsi="Times New Roman" w:cs="Times New Roman"/>
          <w:sz w:val="24"/>
          <w:szCs w:val="24"/>
          <w:lang w:val="uk-UA"/>
        </w:rPr>
      </w:pPr>
      <w:r w:rsidRPr="00A74315">
        <w:rPr>
          <w:rFonts w:ascii="Times New Roman" w:hAnsi="Times New Roman" w:cs="Times New Roman"/>
          <w:sz w:val="24"/>
          <w:szCs w:val="24"/>
          <w:lang w:val="uk-UA"/>
        </w:rPr>
        <w:t>___________________________________</w:t>
      </w:r>
      <w:r w:rsidRPr="00A74315">
        <w:rPr>
          <w:rFonts w:ascii="Times New Roman" w:hAnsi="Times New Roman" w:cs="Times New Roman"/>
          <w:sz w:val="24"/>
          <w:szCs w:val="24"/>
          <w:lang w:val="uk-UA"/>
        </w:rPr>
        <w:tab/>
        <w:t>____________________________</w:t>
      </w:r>
    </w:p>
    <w:p w:rsidR="00A74315" w:rsidRPr="00A74315" w:rsidRDefault="00A74315" w:rsidP="00A32F7D">
      <w:pPr>
        <w:pStyle w:val="af1"/>
        <w:tabs>
          <w:tab w:val="left" w:pos="4962"/>
        </w:tabs>
        <w:rPr>
          <w:rFonts w:ascii="Times New Roman" w:hAnsi="Times New Roman" w:cs="Times New Roman"/>
          <w:sz w:val="24"/>
          <w:szCs w:val="24"/>
          <w:lang w:val="uk-UA"/>
        </w:rPr>
      </w:pPr>
    </w:p>
    <w:p w:rsidR="00A74315" w:rsidRPr="00A74315" w:rsidRDefault="00A74315" w:rsidP="00A74315">
      <w:pPr>
        <w:pStyle w:val="af1"/>
        <w:tabs>
          <w:tab w:val="left" w:pos="5925"/>
        </w:tabs>
        <w:rPr>
          <w:rFonts w:ascii="Times New Roman" w:hAnsi="Times New Roman" w:cs="Times New Roman"/>
          <w:sz w:val="24"/>
          <w:szCs w:val="24"/>
          <w:lang w:val="uk-UA"/>
        </w:rPr>
      </w:pPr>
      <w:r w:rsidRPr="00A74315">
        <w:rPr>
          <w:rFonts w:ascii="Times New Roman" w:hAnsi="Times New Roman" w:cs="Times New Roman"/>
          <w:sz w:val="24"/>
          <w:szCs w:val="24"/>
          <w:lang w:val="uk-UA"/>
        </w:rPr>
        <w:t>___________________________________</w:t>
      </w:r>
      <w:r w:rsidRPr="00A74315">
        <w:rPr>
          <w:rFonts w:ascii="Times New Roman" w:hAnsi="Times New Roman" w:cs="Times New Roman"/>
          <w:sz w:val="24"/>
          <w:szCs w:val="24"/>
          <w:lang w:val="uk-UA"/>
        </w:rPr>
        <w:tab/>
        <w:t>____________________________</w:t>
      </w:r>
    </w:p>
    <w:p w:rsidR="00A74315" w:rsidRPr="00A74315" w:rsidRDefault="00A74315" w:rsidP="00A32F7D">
      <w:pPr>
        <w:pStyle w:val="af1"/>
        <w:tabs>
          <w:tab w:val="left" w:pos="4962"/>
        </w:tabs>
        <w:rPr>
          <w:rFonts w:ascii="Times New Roman" w:hAnsi="Times New Roman" w:cs="Times New Roman"/>
          <w:sz w:val="24"/>
          <w:szCs w:val="24"/>
          <w:lang w:val="uk-UA"/>
        </w:rPr>
      </w:pPr>
    </w:p>
    <w:p w:rsidR="00A32F7D" w:rsidRPr="00A74315" w:rsidRDefault="00A32F7D" w:rsidP="00A32F7D">
      <w:pPr>
        <w:pStyle w:val="af1"/>
        <w:tabs>
          <w:tab w:val="left" w:pos="4678"/>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Договір зареєстрований у виконавчому комітеті Переяслав-Хмельницької міської ради, про що у Журналі реєстрації договорів на право тимчасового користування місцем розташування об’єктів зовнішньої реклами вчинено запис</w:t>
      </w:r>
    </w:p>
    <w:p w:rsidR="00A32F7D" w:rsidRPr="00A74315" w:rsidRDefault="00A32F7D" w:rsidP="00A32F7D">
      <w:pPr>
        <w:pStyle w:val="af1"/>
        <w:tabs>
          <w:tab w:val="left" w:pos="4678"/>
        </w:tabs>
        <w:jc w:val="both"/>
        <w:rPr>
          <w:rFonts w:ascii="Times New Roman" w:hAnsi="Times New Roman" w:cs="Times New Roman"/>
          <w:sz w:val="24"/>
          <w:szCs w:val="24"/>
          <w:lang w:val="uk-UA"/>
        </w:rPr>
      </w:pPr>
    </w:p>
    <w:p w:rsidR="00A32F7D" w:rsidRPr="00A74315" w:rsidRDefault="00A32F7D" w:rsidP="00A32F7D">
      <w:pPr>
        <w:pStyle w:val="af1"/>
        <w:tabs>
          <w:tab w:val="left" w:pos="7088"/>
        </w:tabs>
        <w:rPr>
          <w:rFonts w:ascii="Times New Roman" w:hAnsi="Times New Roman" w:cs="Times New Roman"/>
          <w:color w:val="FFFFFF" w:themeColor="background1"/>
          <w:sz w:val="24"/>
          <w:szCs w:val="24"/>
          <w:u w:val="single"/>
          <w:lang w:val="uk-UA"/>
        </w:rPr>
      </w:pPr>
      <w:r w:rsidRPr="00A74315">
        <w:rPr>
          <w:rFonts w:ascii="Times New Roman" w:hAnsi="Times New Roman" w:cs="Times New Roman"/>
          <w:sz w:val="24"/>
          <w:szCs w:val="24"/>
          <w:lang w:val="uk-UA"/>
        </w:rPr>
        <w:t>«</w:t>
      </w:r>
      <w:r w:rsidR="00A74315" w:rsidRPr="00A74315">
        <w:rPr>
          <w:rFonts w:ascii="Times New Roman" w:hAnsi="Times New Roman" w:cs="Times New Roman"/>
          <w:sz w:val="24"/>
          <w:szCs w:val="24"/>
          <w:u w:val="single"/>
          <w:lang w:val="uk-UA"/>
        </w:rPr>
        <w:t>___</w:t>
      </w:r>
      <w:r w:rsidRPr="00A74315">
        <w:rPr>
          <w:rFonts w:ascii="Times New Roman" w:hAnsi="Times New Roman" w:cs="Times New Roman"/>
          <w:sz w:val="24"/>
          <w:szCs w:val="24"/>
          <w:u w:val="single"/>
          <w:lang w:val="uk-UA"/>
        </w:rPr>
        <w:t xml:space="preserve"> </w:t>
      </w:r>
      <w:r w:rsidRPr="00A74315">
        <w:rPr>
          <w:rFonts w:ascii="Times New Roman" w:hAnsi="Times New Roman" w:cs="Times New Roman"/>
          <w:sz w:val="24"/>
          <w:szCs w:val="24"/>
          <w:lang w:val="uk-UA"/>
        </w:rPr>
        <w:t xml:space="preserve">»  </w:t>
      </w:r>
      <w:r w:rsidR="00A74315" w:rsidRPr="00A74315">
        <w:rPr>
          <w:rFonts w:ascii="Times New Roman" w:hAnsi="Times New Roman" w:cs="Times New Roman"/>
          <w:sz w:val="24"/>
          <w:szCs w:val="24"/>
          <w:u w:val="single"/>
          <w:lang w:val="uk-UA"/>
        </w:rPr>
        <w:t xml:space="preserve">_________ </w:t>
      </w:r>
      <w:r w:rsidRPr="00A74315">
        <w:rPr>
          <w:rFonts w:ascii="Times New Roman" w:hAnsi="Times New Roman" w:cs="Times New Roman"/>
          <w:sz w:val="24"/>
          <w:szCs w:val="24"/>
          <w:lang w:val="uk-UA"/>
        </w:rPr>
        <w:t xml:space="preserve"> 20</w:t>
      </w:r>
      <w:r w:rsidR="00A74315" w:rsidRPr="00A74315">
        <w:rPr>
          <w:rFonts w:ascii="Times New Roman" w:hAnsi="Times New Roman" w:cs="Times New Roman"/>
          <w:sz w:val="24"/>
          <w:szCs w:val="24"/>
          <w:lang w:val="uk-UA"/>
        </w:rPr>
        <w:t>20</w:t>
      </w:r>
      <w:r w:rsidRPr="00A74315">
        <w:rPr>
          <w:rFonts w:ascii="Times New Roman" w:hAnsi="Times New Roman" w:cs="Times New Roman"/>
          <w:sz w:val="24"/>
          <w:szCs w:val="24"/>
          <w:lang w:val="uk-UA"/>
        </w:rPr>
        <w:t xml:space="preserve"> року</w:t>
      </w:r>
      <w:r w:rsidRPr="00A74315">
        <w:rPr>
          <w:rFonts w:ascii="Times New Roman" w:hAnsi="Times New Roman" w:cs="Times New Roman"/>
          <w:sz w:val="24"/>
          <w:szCs w:val="24"/>
          <w:lang w:val="uk-UA"/>
        </w:rPr>
        <w:tab/>
        <w:t xml:space="preserve">за № </w:t>
      </w:r>
      <w:r w:rsidR="00A74315" w:rsidRPr="00A74315">
        <w:rPr>
          <w:rFonts w:ascii="Times New Roman" w:hAnsi="Times New Roman" w:cs="Times New Roman"/>
          <w:sz w:val="24"/>
          <w:szCs w:val="24"/>
          <w:lang w:val="uk-UA"/>
        </w:rPr>
        <w:t>______</w:t>
      </w:r>
    </w:p>
    <w:p w:rsidR="00A32F7D" w:rsidRPr="00A74315" w:rsidRDefault="00A32F7D" w:rsidP="00A32F7D">
      <w:pPr>
        <w:pStyle w:val="af1"/>
        <w:tabs>
          <w:tab w:val="left" w:pos="7088"/>
        </w:tabs>
        <w:rPr>
          <w:rFonts w:ascii="Times New Roman" w:hAnsi="Times New Roman" w:cs="Times New Roman"/>
          <w:sz w:val="24"/>
          <w:szCs w:val="24"/>
          <w:u w:val="single"/>
          <w:lang w:val="uk-UA"/>
        </w:rPr>
      </w:pPr>
    </w:p>
    <w:p w:rsidR="00A32F7D" w:rsidRPr="00A74315" w:rsidRDefault="00A32F7D" w:rsidP="00A32F7D">
      <w:pPr>
        <w:pStyle w:val="af1"/>
        <w:tabs>
          <w:tab w:val="left" w:pos="5387"/>
          <w:tab w:val="left" w:pos="7655"/>
        </w:tabs>
        <w:jc w:val="both"/>
        <w:rPr>
          <w:rFonts w:ascii="Times New Roman" w:hAnsi="Times New Roman" w:cs="Times New Roman"/>
          <w:b/>
          <w:i/>
          <w:sz w:val="24"/>
          <w:szCs w:val="24"/>
          <w:lang w:val="uk-UA"/>
        </w:rPr>
      </w:pPr>
      <w:r w:rsidRPr="00A74315">
        <w:rPr>
          <w:rFonts w:ascii="Times New Roman" w:hAnsi="Times New Roman" w:cs="Times New Roman"/>
          <w:b/>
          <w:i/>
          <w:sz w:val="24"/>
          <w:szCs w:val="24"/>
          <w:lang w:val="uk-UA"/>
        </w:rPr>
        <w:t xml:space="preserve">Сплата за право на тимчасове користування місцем розміщення ОЗР </w:t>
      </w:r>
      <w:r w:rsidRPr="00A74315">
        <w:rPr>
          <w:rFonts w:ascii="Times New Roman" w:hAnsi="Times New Roman" w:cs="Times New Roman"/>
          <w:i/>
          <w:sz w:val="24"/>
          <w:szCs w:val="24"/>
          <w:lang w:val="uk-UA"/>
        </w:rPr>
        <w:t>вноситься щомісячно на рахунок Переяслав</w:t>
      </w:r>
      <w:r w:rsidR="00A74315" w:rsidRPr="00A74315">
        <w:rPr>
          <w:rFonts w:ascii="Times New Roman" w:hAnsi="Times New Roman" w:cs="Times New Roman"/>
          <w:i/>
          <w:sz w:val="24"/>
          <w:szCs w:val="24"/>
          <w:lang w:val="uk-UA"/>
        </w:rPr>
        <w:t xml:space="preserve">ської </w:t>
      </w:r>
      <w:r w:rsidRPr="00A74315">
        <w:rPr>
          <w:rFonts w:ascii="Times New Roman" w:hAnsi="Times New Roman" w:cs="Times New Roman"/>
          <w:i/>
          <w:sz w:val="24"/>
          <w:szCs w:val="24"/>
          <w:lang w:val="uk-UA"/>
        </w:rPr>
        <w:t xml:space="preserve"> міської ради</w:t>
      </w:r>
      <w:r w:rsidRPr="00A74315">
        <w:rPr>
          <w:rFonts w:ascii="Times New Roman" w:hAnsi="Times New Roman" w:cs="Times New Roman"/>
          <w:b/>
          <w:i/>
          <w:sz w:val="24"/>
          <w:szCs w:val="24"/>
          <w:lang w:val="uk-UA"/>
        </w:rPr>
        <w:t>:</w:t>
      </w:r>
    </w:p>
    <w:p w:rsidR="00A32F7D" w:rsidRPr="00A74315" w:rsidRDefault="00A32F7D" w:rsidP="00A32F7D">
      <w:pPr>
        <w:pStyle w:val="af1"/>
        <w:tabs>
          <w:tab w:val="left" w:pos="5387"/>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Одержувач – </w:t>
      </w:r>
      <w:r w:rsidR="00A74315" w:rsidRPr="00A74315">
        <w:rPr>
          <w:rFonts w:ascii="Times New Roman" w:hAnsi="Times New Roman" w:cs="Times New Roman"/>
          <w:sz w:val="24"/>
          <w:szCs w:val="24"/>
          <w:lang w:val="uk-UA"/>
        </w:rPr>
        <w:t>_____________</w:t>
      </w:r>
    </w:p>
    <w:p w:rsidR="00A32F7D" w:rsidRPr="00A74315" w:rsidRDefault="00A32F7D" w:rsidP="00A32F7D">
      <w:pPr>
        <w:pStyle w:val="af1"/>
        <w:tabs>
          <w:tab w:val="left" w:pos="5387"/>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Код ЄДРПОУ </w:t>
      </w:r>
      <w:r w:rsidR="00A74315" w:rsidRPr="00A74315">
        <w:rPr>
          <w:rFonts w:ascii="Times New Roman" w:hAnsi="Times New Roman" w:cs="Times New Roman"/>
          <w:sz w:val="24"/>
          <w:szCs w:val="24"/>
          <w:lang w:val="uk-UA"/>
        </w:rPr>
        <w:t>____________</w:t>
      </w:r>
    </w:p>
    <w:p w:rsidR="00A32F7D" w:rsidRPr="00A74315" w:rsidRDefault="00A32F7D" w:rsidP="00A32F7D">
      <w:pPr>
        <w:pStyle w:val="af1"/>
        <w:tabs>
          <w:tab w:val="left" w:pos="5387"/>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Банк одержувача – </w:t>
      </w:r>
      <w:r w:rsidR="00A74315" w:rsidRPr="00A74315">
        <w:rPr>
          <w:rFonts w:ascii="Times New Roman" w:hAnsi="Times New Roman" w:cs="Times New Roman"/>
          <w:sz w:val="24"/>
          <w:szCs w:val="24"/>
          <w:lang w:val="uk-UA"/>
        </w:rPr>
        <w:t>___________________</w:t>
      </w:r>
    </w:p>
    <w:p w:rsidR="00A32F7D" w:rsidRPr="00A74315" w:rsidRDefault="00A32F7D" w:rsidP="00A32F7D">
      <w:pPr>
        <w:pStyle w:val="af1"/>
        <w:tabs>
          <w:tab w:val="left" w:pos="5387"/>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МФО </w:t>
      </w:r>
      <w:r w:rsidR="00A74315" w:rsidRPr="00A74315">
        <w:rPr>
          <w:rFonts w:ascii="Times New Roman" w:hAnsi="Times New Roman" w:cs="Times New Roman"/>
          <w:sz w:val="24"/>
          <w:szCs w:val="24"/>
          <w:lang w:val="uk-UA"/>
        </w:rPr>
        <w:t>_________</w:t>
      </w:r>
      <w:r w:rsidRPr="00A74315">
        <w:rPr>
          <w:rFonts w:ascii="Times New Roman" w:hAnsi="Times New Roman" w:cs="Times New Roman"/>
          <w:sz w:val="24"/>
          <w:szCs w:val="24"/>
          <w:lang w:val="uk-UA"/>
        </w:rPr>
        <w:t xml:space="preserve"> </w:t>
      </w:r>
    </w:p>
    <w:p w:rsidR="00A32F7D" w:rsidRPr="00A74315" w:rsidRDefault="00A32F7D" w:rsidP="00A32F7D">
      <w:pPr>
        <w:pStyle w:val="af1"/>
        <w:tabs>
          <w:tab w:val="left" w:pos="5387"/>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р/р </w:t>
      </w:r>
      <w:r w:rsidR="00A74315" w:rsidRPr="00A74315">
        <w:rPr>
          <w:rFonts w:ascii="Times New Roman" w:hAnsi="Times New Roman" w:cs="Times New Roman"/>
          <w:sz w:val="24"/>
          <w:szCs w:val="24"/>
          <w:lang w:val="uk-UA"/>
        </w:rPr>
        <w:t>________________</w:t>
      </w:r>
    </w:p>
    <w:p w:rsidR="00A32F7D" w:rsidRPr="00A74315" w:rsidRDefault="00A32F7D" w:rsidP="00A32F7D">
      <w:pPr>
        <w:pStyle w:val="af1"/>
        <w:tabs>
          <w:tab w:val="left" w:pos="5103"/>
          <w:tab w:val="left" w:pos="7655"/>
        </w:tabs>
        <w:jc w:val="both"/>
        <w:rPr>
          <w:rFonts w:ascii="Times New Roman" w:hAnsi="Times New Roman" w:cs="Times New Roman"/>
          <w:sz w:val="24"/>
          <w:szCs w:val="24"/>
          <w:lang w:val="uk-UA"/>
        </w:rPr>
      </w:pPr>
      <w:r w:rsidRPr="00A74315">
        <w:rPr>
          <w:rFonts w:ascii="Times New Roman" w:hAnsi="Times New Roman" w:cs="Times New Roman"/>
          <w:sz w:val="24"/>
          <w:szCs w:val="24"/>
          <w:lang w:val="uk-UA"/>
        </w:rPr>
        <w:t xml:space="preserve">Код класифікації доходів бюджету </w:t>
      </w:r>
      <w:r w:rsidR="00A74315" w:rsidRPr="00A74315">
        <w:rPr>
          <w:rFonts w:ascii="Times New Roman" w:hAnsi="Times New Roman" w:cs="Times New Roman"/>
          <w:sz w:val="24"/>
          <w:szCs w:val="24"/>
          <w:lang w:val="uk-UA"/>
        </w:rPr>
        <w:t>_________</w:t>
      </w:r>
    </w:p>
    <w:p w:rsidR="00A32F7D" w:rsidRPr="00A74315" w:rsidRDefault="00A32F7D" w:rsidP="00A32F7D">
      <w:pPr>
        <w:pStyle w:val="af1"/>
        <w:tabs>
          <w:tab w:val="left" w:pos="5103"/>
          <w:tab w:val="left" w:pos="7655"/>
        </w:tabs>
        <w:jc w:val="both"/>
        <w:rPr>
          <w:rFonts w:ascii="Times New Roman" w:hAnsi="Times New Roman" w:cs="Times New Roman"/>
          <w:sz w:val="24"/>
          <w:szCs w:val="24"/>
          <w:lang w:val="uk-UA"/>
        </w:rPr>
        <w:sectPr w:rsidR="00A32F7D" w:rsidRPr="00A74315" w:rsidSect="00DB3438">
          <w:footerReference w:type="default" r:id="rId8"/>
          <w:pgSz w:w="11906" w:h="16838"/>
          <w:pgMar w:top="851" w:right="851" w:bottom="680" w:left="1701" w:header="709" w:footer="709" w:gutter="0"/>
          <w:cols w:space="708"/>
          <w:docGrid w:linePitch="360"/>
        </w:sectPr>
      </w:pPr>
    </w:p>
    <w:p w:rsidR="00126E89" w:rsidRPr="00BE01C3" w:rsidRDefault="00126E89" w:rsidP="00A74315">
      <w:pPr>
        <w:shd w:val="clear" w:color="auto" w:fill="FFFFFF"/>
        <w:spacing w:line="225" w:lineRule="atLeast"/>
        <w:jc w:val="both"/>
        <w:rPr>
          <w:b/>
          <w:lang w:val="uk-UA"/>
        </w:rPr>
      </w:pPr>
    </w:p>
    <w:p w:rsidR="00A74315" w:rsidRDefault="00A74315" w:rsidP="00A74315">
      <w:pPr>
        <w:pStyle w:val="af1"/>
        <w:tabs>
          <w:tab w:val="left" w:pos="5103"/>
          <w:tab w:val="left" w:pos="7655"/>
        </w:tabs>
        <w:ind w:left="4962"/>
        <w:jc w:val="right"/>
        <w:rPr>
          <w:rFonts w:ascii="Times New Roman" w:hAnsi="Times New Roman" w:cs="Times New Roman"/>
          <w:sz w:val="23"/>
          <w:szCs w:val="23"/>
          <w:lang w:val="uk-UA"/>
        </w:rPr>
      </w:pPr>
      <w:r w:rsidRPr="004E5F8A">
        <w:rPr>
          <w:rFonts w:ascii="Times New Roman" w:hAnsi="Times New Roman" w:cs="Times New Roman"/>
          <w:sz w:val="23"/>
          <w:szCs w:val="23"/>
          <w:lang w:val="uk-UA"/>
        </w:rPr>
        <w:t xml:space="preserve">Додаток до договору </w:t>
      </w:r>
    </w:p>
    <w:p w:rsidR="00A74315" w:rsidRDefault="00A74315" w:rsidP="00A74315">
      <w:pPr>
        <w:pStyle w:val="af1"/>
        <w:tabs>
          <w:tab w:val="left" w:pos="5103"/>
          <w:tab w:val="left" w:pos="7655"/>
        </w:tabs>
        <w:ind w:left="4962"/>
        <w:jc w:val="right"/>
        <w:rPr>
          <w:rFonts w:ascii="Times New Roman" w:hAnsi="Times New Roman" w:cs="Times New Roman"/>
          <w:sz w:val="23"/>
          <w:szCs w:val="23"/>
          <w:lang w:val="uk-UA"/>
        </w:rPr>
      </w:pPr>
      <w:r>
        <w:rPr>
          <w:rFonts w:ascii="Times New Roman" w:hAnsi="Times New Roman" w:cs="Times New Roman"/>
          <w:sz w:val="23"/>
          <w:szCs w:val="23"/>
          <w:lang w:val="uk-UA"/>
        </w:rPr>
        <w:t>від «____ » ________20___ року № ____</w:t>
      </w:r>
    </w:p>
    <w:p w:rsidR="00A74315" w:rsidRDefault="00A74315" w:rsidP="00A74315">
      <w:pPr>
        <w:pStyle w:val="af1"/>
        <w:tabs>
          <w:tab w:val="left" w:pos="5103"/>
          <w:tab w:val="left" w:pos="7655"/>
        </w:tabs>
        <w:ind w:left="4962"/>
        <w:jc w:val="right"/>
        <w:rPr>
          <w:rFonts w:ascii="Times New Roman" w:hAnsi="Times New Roman" w:cs="Times New Roman"/>
          <w:sz w:val="23"/>
          <w:szCs w:val="23"/>
          <w:lang w:val="uk-UA"/>
        </w:rPr>
      </w:pPr>
      <w:r w:rsidRPr="004E5F8A">
        <w:rPr>
          <w:rFonts w:ascii="Times New Roman" w:hAnsi="Times New Roman" w:cs="Times New Roman"/>
          <w:sz w:val="23"/>
          <w:szCs w:val="23"/>
          <w:lang w:val="uk-UA"/>
        </w:rPr>
        <w:t>на право тимчасового користування місцем роз</w:t>
      </w:r>
      <w:r>
        <w:rPr>
          <w:rFonts w:ascii="Times New Roman" w:hAnsi="Times New Roman" w:cs="Times New Roman"/>
          <w:sz w:val="23"/>
          <w:szCs w:val="23"/>
          <w:lang w:val="uk-UA"/>
        </w:rPr>
        <w:t>міще</w:t>
      </w:r>
      <w:r w:rsidRPr="004E5F8A">
        <w:rPr>
          <w:rFonts w:ascii="Times New Roman" w:hAnsi="Times New Roman" w:cs="Times New Roman"/>
          <w:sz w:val="23"/>
          <w:szCs w:val="23"/>
          <w:lang w:val="uk-UA"/>
        </w:rPr>
        <w:t>ння об’єктів зовнішньої реклами</w:t>
      </w:r>
      <w:r>
        <w:rPr>
          <w:rFonts w:ascii="Times New Roman" w:hAnsi="Times New Roman" w:cs="Times New Roman"/>
          <w:sz w:val="23"/>
          <w:szCs w:val="23"/>
          <w:lang w:val="uk-UA"/>
        </w:rPr>
        <w:t xml:space="preserve"> у м. Переяславі</w:t>
      </w:r>
    </w:p>
    <w:p w:rsidR="00A74315" w:rsidRPr="00341655" w:rsidRDefault="00A74315" w:rsidP="00AA154C">
      <w:pPr>
        <w:shd w:val="clear" w:color="auto" w:fill="FFFFFF"/>
        <w:spacing w:line="225" w:lineRule="atLeast"/>
        <w:ind w:left="360"/>
        <w:jc w:val="right"/>
        <w:rPr>
          <w:lang w:val="uk-UA"/>
        </w:rPr>
      </w:pPr>
    </w:p>
    <w:tbl>
      <w:tblPr>
        <w:tblStyle w:val="af0"/>
        <w:tblW w:w="0" w:type="auto"/>
        <w:tblInd w:w="360" w:type="dxa"/>
        <w:tblLook w:val="04A0"/>
      </w:tblPr>
      <w:tblGrid>
        <w:gridCol w:w="1655"/>
        <w:gridCol w:w="1477"/>
        <w:gridCol w:w="1647"/>
        <w:gridCol w:w="1436"/>
        <w:gridCol w:w="1518"/>
        <w:gridCol w:w="1478"/>
      </w:tblGrid>
      <w:tr w:rsidR="00AA154C" w:rsidRPr="00341655" w:rsidTr="00AA154C">
        <w:tc>
          <w:tcPr>
            <w:tcW w:w="1595" w:type="dxa"/>
          </w:tcPr>
          <w:p w:rsidR="00AA154C" w:rsidRPr="00341655" w:rsidRDefault="00AA154C" w:rsidP="00AA154C">
            <w:pPr>
              <w:spacing w:line="225" w:lineRule="atLeast"/>
              <w:jc w:val="center"/>
              <w:rPr>
                <w:lang w:val="uk-UA"/>
              </w:rPr>
            </w:pPr>
            <w:r w:rsidRPr="00341655">
              <w:rPr>
                <w:lang w:val="uk-UA"/>
              </w:rPr>
              <w:t>Адреса розташування ОЗР</w:t>
            </w:r>
          </w:p>
        </w:tc>
        <w:tc>
          <w:tcPr>
            <w:tcW w:w="1595" w:type="dxa"/>
          </w:tcPr>
          <w:p w:rsidR="00AA154C" w:rsidRPr="00341655" w:rsidRDefault="00AA154C" w:rsidP="00AA154C">
            <w:pPr>
              <w:spacing w:line="225" w:lineRule="atLeast"/>
              <w:jc w:val="center"/>
              <w:rPr>
                <w:lang w:val="uk-UA"/>
              </w:rPr>
            </w:pPr>
            <w:r w:rsidRPr="00341655">
              <w:rPr>
                <w:lang w:val="uk-UA"/>
              </w:rPr>
              <w:t>№ обєкта</w:t>
            </w:r>
          </w:p>
        </w:tc>
        <w:tc>
          <w:tcPr>
            <w:tcW w:w="1595" w:type="dxa"/>
          </w:tcPr>
          <w:p w:rsidR="00AA154C" w:rsidRPr="00341655" w:rsidRDefault="00AA154C" w:rsidP="00AA154C">
            <w:pPr>
              <w:spacing w:line="225" w:lineRule="atLeast"/>
              <w:jc w:val="center"/>
              <w:rPr>
                <w:lang w:val="uk-UA"/>
              </w:rPr>
            </w:pPr>
            <w:r w:rsidRPr="00341655">
              <w:rPr>
                <w:lang w:val="uk-UA"/>
              </w:rPr>
              <w:t>Коефіцієнт диференціації</w:t>
            </w:r>
          </w:p>
        </w:tc>
        <w:tc>
          <w:tcPr>
            <w:tcW w:w="1595" w:type="dxa"/>
          </w:tcPr>
          <w:p w:rsidR="00AA154C" w:rsidRPr="00341655" w:rsidRDefault="00AA154C" w:rsidP="00AA154C">
            <w:pPr>
              <w:spacing w:line="225" w:lineRule="atLeast"/>
              <w:jc w:val="center"/>
              <w:rPr>
                <w:lang w:val="uk-UA"/>
              </w:rPr>
            </w:pPr>
            <w:r w:rsidRPr="00341655">
              <w:rPr>
                <w:lang w:val="uk-UA"/>
              </w:rPr>
              <w:t>Вид ОЗР</w:t>
            </w:r>
          </w:p>
        </w:tc>
        <w:tc>
          <w:tcPr>
            <w:tcW w:w="1595" w:type="dxa"/>
          </w:tcPr>
          <w:p w:rsidR="00AA154C" w:rsidRPr="00341655" w:rsidRDefault="00AA154C" w:rsidP="00AA154C">
            <w:pPr>
              <w:spacing w:line="225" w:lineRule="atLeast"/>
              <w:jc w:val="center"/>
              <w:rPr>
                <w:lang w:val="uk-UA"/>
              </w:rPr>
            </w:pPr>
            <w:r w:rsidRPr="00341655">
              <w:rPr>
                <w:lang w:val="uk-UA"/>
              </w:rPr>
              <w:t>Одиниця виміру</w:t>
            </w:r>
          </w:p>
        </w:tc>
        <w:tc>
          <w:tcPr>
            <w:tcW w:w="1596" w:type="dxa"/>
          </w:tcPr>
          <w:p w:rsidR="00AA154C" w:rsidRPr="00341655" w:rsidRDefault="00AA154C" w:rsidP="00AA154C">
            <w:pPr>
              <w:spacing w:line="225" w:lineRule="atLeast"/>
              <w:jc w:val="center"/>
              <w:rPr>
                <w:lang w:val="uk-UA"/>
              </w:rPr>
            </w:pPr>
            <w:r w:rsidRPr="00341655">
              <w:rPr>
                <w:lang w:val="uk-UA"/>
              </w:rPr>
              <w:t>Плата за місяць (грн..)</w:t>
            </w:r>
          </w:p>
        </w:tc>
      </w:tr>
      <w:tr w:rsidR="00AA154C" w:rsidRPr="00341655" w:rsidTr="00AA154C">
        <w:tc>
          <w:tcPr>
            <w:tcW w:w="1595" w:type="dxa"/>
          </w:tcPr>
          <w:p w:rsidR="00AA154C" w:rsidRPr="00341655" w:rsidRDefault="00AA154C" w:rsidP="00AA154C">
            <w:pPr>
              <w:spacing w:line="225" w:lineRule="atLeast"/>
              <w:jc w:val="center"/>
              <w:rPr>
                <w:lang w:val="uk-UA"/>
              </w:rPr>
            </w:pPr>
            <w:r w:rsidRPr="00341655">
              <w:rPr>
                <w:lang w:val="uk-UA"/>
              </w:rPr>
              <w:t>1</w:t>
            </w:r>
          </w:p>
        </w:tc>
        <w:tc>
          <w:tcPr>
            <w:tcW w:w="1595" w:type="dxa"/>
          </w:tcPr>
          <w:p w:rsidR="00AA154C" w:rsidRPr="00341655" w:rsidRDefault="00AA154C" w:rsidP="00AA154C">
            <w:pPr>
              <w:spacing w:line="225" w:lineRule="atLeast"/>
              <w:jc w:val="center"/>
              <w:rPr>
                <w:lang w:val="uk-UA"/>
              </w:rPr>
            </w:pPr>
            <w:r w:rsidRPr="00341655">
              <w:rPr>
                <w:lang w:val="uk-UA"/>
              </w:rPr>
              <w:t>2</w:t>
            </w:r>
          </w:p>
        </w:tc>
        <w:tc>
          <w:tcPr>
            <w:tcW w:w="1595" w:type="dxa"/>
          </w:tcPr>
          <w:p w:rsidR="00AA154C" w:rsidRPr="00341655" w:rsidRDefault="00AA154C" w:rsidP="00AA154C">
            <w:pPr>
              <w:spacing w:line="225" w:lineRule="atLeast"/>
              <w:jc w:val="center"/>
              <w:rPr>
                <w:lang w:val="uk-UA"/>
              </w:rPr>
            </w:pPr>
            <w:r w:rsidRPr="00341655">
              <w:rPr>
                <w:lang w:val="uk-UA"/>
              </w:rPr>
              <w:t>3</w:t>
            </w:r>
          </w:p>
        </w:tc>
        <w:tc>
          <w:tcPr>
            <w:tcW w:w="1595" w:type="dxa"/>
          </w:tcPr>
          <w:p w:rsidR="00AA154C" w:rsidRPr="00341655" w:rsidRDefault="00AA154C" w:rsidP="00AA154C">
            <w:pPr>
              <w:spacing w:line="225" w:lineRule="atLeast"/>
              <w:jc w:val="center"/>
              <w:rPr>
                <w:lang w:val="uk-UA"/>
              </w:rPr>
            </w:pPr>
            <w:r w:rsidRPr="00341655">
              <w:rPr>
                <w:lang w:val="uk-UA"/>
              </w:rPr>
              <w:t>4</w:t>
            </w:r>
          </w:p>
        </w:tc>
        <w:tc>
          <w:tcPr>
            <w:tcW w:w="1595" w:type="dxa"/>
          </w:tcPr>
          <w:p w:rsidR="00AA154C" w:rsidRPr="00341655" w:rsidRDefault="00AA154C" w:rsidP="00AA154C">
            <w:pPr>
              <w:spacing w:line="225" w:lineRule="atLeast"/>
              <w:jc w:val="center"/>
              <w:rPr>
                <w:lang w:val="uk-UA"/>
              </w:rPr>
            </w:pPr>
            <w:r w:rsidRPr="00341655">
              <w:rPr>
                <w:lang w:val="uk-UA"/>
              </w:rPr>
              <w:t>5</w:t>
            </w:r>
          </w:p>
        </w:tc>
        <w:tc>
          <w:tcPr>
            <w:tcW w:w="1596" w:type="dxa"/>
          </w:tcPr>
          <w:p w:rsidR="00AA154C" w:rsidRPr="00341655" w:rsidRDefault="00AA154C" w:rsidP="00AA154C">
            <w:pPr>
              <w:spacing w:line="225" w:lineRule="atLeast"/>
              <w:jc w:val="center"/>
              <w:rPr>
                <w:lang w:val="uk-UA"/>
              </w:rPr>
            </w:pPr>
            <w:r w:rsidRPr="00341655">
              <w:rPr>
                <w:lang w:val="uk-UA"/>
              </w:rPr>
              <w:t>6</w:t>
            </w:r>
          </w:p>
        </w:tc>
      </w:tr>
      <w:tr w:rsidR="00AA154C" w:rsidRPr="00341655" w:rsidTr="00AA154C">
        <w:tc>
          <w:tcPr>
            <w:tcW w:w="1595" w:type="dxa"/>
          </w:tcPr>
          <w:p w:rsidR="00AA154C" w:rsidRPr="00341655" w:rsidRDefault="00AA154C" w:rsidP="00AA154C">
            <w:pPr>
              <w:spacing w:line="225" w:lineRule="atLeast"/>
              <w:rPr>
                <w:lang w:val="uk-UA"/>
              </w:rPr>
            </w:pPr>
          </w:p>
        </w:tc>
        <w:tc>
          <w:tcPr>
            <w:tcW w:w="1595" w:type="dxa"/>
          </w:tcPr>
          <w:p w:rsidR="00AA154C" w:rsidRPr="00341655" w:rsidRDefault="00AA154C" w:rsidP="00AA154C">
            <w:pPr>
              <w:spacing w:line="225" w:lineRule="atLeast"/>
              <w:rPr>
                <w:lang w:val="uk-UA"/>
              </w:rPr>
            </w:pPr>
          </w:p>
        </w:tc>
        <w:tc>
          <w:tcPr>
            <w:tcW w:w="1595" w:type="dxa"/>
          </w:tcPr>
          <w:p w:rsidR="00AA154C" w:rsidRPr="00341655" w:rsidRDefault="00AA154C" w:rsidP="00AA154C">
            <w:pPr>
              <w:spacing w:line="225" w:lineRule="atLeast"/>
              <w:rPr>
                <w:lang w:val="uk-UA"/>
              </w:rPr>
            </w:pPr>
          </w:p>
        </w:tc>
        <w:tc>
          <w:tcPr>
            <w:tcW w:w="1595" w:type="dxa"/>
          </w:tcPr>
          <w:p w:rsidR="00AA154C" w:rsidRPr="00341655" w:rsidRDefault="00AA154C" w:rsidP="00AA154C">
            <w:pPr>
              <w:spacing w:line="225" w:lineRule="atLeast"/>
              <w:rPr>
                <w:lang w:val="uk-UA"/>
              </w:rPr>
            </w:pPr>
          </w:p>
        </w:tc>
        <w:tc>
          <w:tcPr>
            <w:tcW w:w="1595" w:type="dxa"/>
          </w:tcPr>
          <w:p w:rsidR="00AA154C" w:rsidRPr="00341655" w:rsidRDefault="00AA154C" w:rsidP="00AA154C">
            <w:pPr>
              <w:spacing w:line="225" w:lineRule="atLeast"/>
              <w:rPr>
                <w:lang w:val="uk-UA"/>
              </w:rPr>
            </w:pPr>
          </w:p>
        </w:tc>
        <w:tc>
          <w:tcPr>
            <w:tcW w:w="1596" w:type="dxa"/>
          </w:tcPr>
          <w:p w:rsidR="00AA154C" w:rsidRPr="00341655" w:rsidRDefault="00AA154C" w:rsidP="00AA154C">
            <w:pPr>
              <w:spacing w:line="225" w:lineRule="atLeast"/>
              <w:rPr>
                <w:lang w:val="uk-UA"/>
              </w:rPr>
            </w:pPr>
          </w:p>
        </w:tc>
      </w:tr>
    </w:tbl>
    <w:p w:rsidR="00AA154C" w:rsidRPr="00341655" w:rsidRDefault="00AA154C" w:rsidP="00AA154C">
      <w:pPr>
        <w:shd w:val="clear" w:color="auto" w:fill="FFFFFF"/>
        <w:spacing w:line="225" w:lineRule="atLeast"/>
        <w:ind w:left="360"/>
        <w:rPr>
          <w:lang w:val="uk-UA"/>
        </w:rPr>
      </w:pPr>
    </w:p>
    <w:p w:rsidR="00EB7577" w:rsidRPr="00AA154C" w:rsidRDefault="00EB7577" w:rsidP="00EB7577">
      <w:pPr>
        <w:shd w:val="clear" w:color="auto" w:fill="FFFFFF"/>
        <w:spacing w:line="235" w:lineRule="atLeast"/>
        <w:jc w:val="both"/>
        <w:rPr>
          <w:rFonts w:ascii="Arial" w:hAnsi="Arial" w:cs="Arial"/>
          <w:color w:val="5A5A5A"/>
          <w:sz w:val="18"/>
          <w:szCs w:val="18"/>
          <w:lang w:val="uk-UA"/>
        </w:rPr>
      </w:pPr>
      <w:r w:rsidRPr="00623956">
        <w:rPr>
          <w:rFonts w:ascii="Arial" w:hAnsi="Arial" w:cs="Arial"/>
          <w:color w:val="5A5A5A"/>
          <w:sz w:val="18"/>
          <w:szCs w:val="18"/>
        </w:rPr>
        <w:t> </w:t>
      </w:r>
    </w:p>
    <w:p w:rsidR="00EB7577" w:rsidRDefault="00EB7577"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5B51F1" w:rsidRDefault="005B51F1"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EB7577" w:rsidRDefault="00EB7577" w:rsidP="00EB7577">
      <w:pPr>
        <w:shd w:val="clear" w:color="auto" w:fill="FFFFFF"/>
        <w:spacing w:line="235" w:lineRule="atLeast"/>
        <w:jc w:val="both"/>
        <w:rPr>
          <w:rFonts w:ascii="Arial" w:hAnsi="Arial" w:cs="Arial"/>
          <w:color w:val="5A5A5A"/>
          <w:sz w:val="18"/>
          <w:szCs w:val="18"/>
          <w:lang w:val="uk-UA"/>
        </w:rPr>
      </w:pPr>
    </w:p>
    <w:p w:rsidR="00C86E07" w:rsidRDefault="00C86E07" w:rsidP="00EB7577">
      <w:pPr>
        <w:shd w:val="clear" w:color="auto" w:fill="FFFFFF"/>
        <w:spacing w:line="235" w:lineRule="atLeast"/>
        <w:jc w:val="both"/>
        <w:rPr>
          <w:rFonts w:ascii="Arial" w:hAnsi="Arial" w:cs="Arial"/>
          <w:color w:val="5A5A5A"/>
          <w:sz w:val="18"/>
          <w:szCs w:val="18"/>
          <w:lang w:val="uk-UA"/>
        </w:rPr>
      </w:pPr>
    </w:p>
    <w:p w:rsidR="00C86E07" w:rsidRDefault="00C86E07" w:rsidP="00EB7577">
      <w:pPr>
        <w:shd w:val="clear" w:color="auto" w:fill="FFFFFF"/>
        <w:spacing w:line="235" w:lineRule="atLeast"/>
        <w:jc w:val="both"/>
        <w:rPr>
          <w:rFonts w:ascii="Arial" w:hAnsi="Arial" w:cs="Arial"/>
          <w:color w:val="5A5A5A"/>
          <w:sz w:val="18"/>
          <w:szCs w:val="18"/>
          <w:lang w:val="uk-UA"/>
        </w:rPr>
      </w:pPr>
    </w:p>
    <w:p w:rsidR="00C86E07" w:rsidRDefault="00C86E07" w:rsidP="00EB7577">
      <w:pPr>
        <w:shd w:val="clear" w:color="auto" w:fill="FFFFFF"/>
        <w:spacing w:line="235" w:lineRule="atLeast"/>
        <w:jc w:val="both"/>
        <w:rPr>
          <w:rFonts w:ascii="Arial" w:hAnsi="Arial" w:cs="Arial"/>
          <w:color w:val="5A5A5A"/>
          <w:sz w:val="18"/>
          <w:szCs w:val="18"/>
          <w:lang w:val="uk-UA"/>
        </w:rPr>
      </w:pPr>
    </w:p>
    <w:p w:rsidR="00C86E07" w:rsidRDefault="00C86E07"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341655" w:rsidRDefault="00341655"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C13B9B" w:rsidRDefault="00C13B9B"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126E89" w:rsidRDefault="00126E89" w:rsidP="00EB7577">
      <w:pPr>
        <w:shd w:val="clear" w:color="auto" w:fill="FFFFFF"/>
        <w:spacing w:line="235" w:lineRule="atLeast"/>
        <w:jc w:val="both"/>
        <w:rPr>
          <w:rFonts w:ascii="Arial" w:hAnsi="Arial" w:cs="Arial"/>
          <w:color w:val="5A5A5A"/>
          <w:sz w:val="18"/>
          <w:szCs w:val="18"/>
          <w:lang w:val="uk-UA"/>
        </w:rPr>
      </w:pPr>
    </w:p>
    <w:p w:rsidR="00C86E07" w:rsidRDefault="00C86E07" w:rsidP="00EB7577">
      <w:pPr>
        <w:shd w:val="clear" w:color="auto" w:fill="FFFFFF"/>
        <w:spacing w:line="235" w:lineRule="atLeast"/>
        <w:jc w:val="both"/>
        <w:rPr>
          <w:rFonts w:ascii="Arial" w:hAnsi="Arial" w:cs="Arial"/>
          <w:color w:val="5A5A5A"/>
          <w:sz w:val="18"/>
          <w:szCs w:val="18"/>
          <w:lang w:val="uk-UA"/>
        </w:rPr>
      </w:pPr>
    </w:p>
    <w:p w:rsidR="00341655" w:rsidRPr="00341655" w:rsidRDefault="00341655" w:rsidP="00341655">
      <w:pPr>
        <w:pStyle w:val="a3"/>
        <w:shd w:val="clear" w:color="auto" w:fill="FFFFFF"/>
        <w:spacing w:before="0" w:beforeAutospacing="0" w:after="150" w:afterAutospacing="0" w:line="330" w:lineRule="atLeast"/>
        <w:jc w:val="right"/>
        <w:rPr>
          <w:lang w:val="uk-UA"/>
        </w:rPr>
      </w:pPr>
      <w:r w:rsidRPr="000E2BE1">
        <w:lastRenderedPageBreak/>
        <w:t>Додаток</w:t>
      </w:r>
      <w:r>
        <w:rPr>
          <w:lang w:val="uk-UA"/>
        </w:rPr>
        <w:t xml:space="preserve"> </w:t>
      </w:r>
      <w:r w:rsidR="00104767">
        <w:rPr>
          <w:lang w:val="uk-UA"/>
        </w:rPr>
        <w:t>2</w:t>
      </w:r>
      <w:r w:rsidRPr="000E2BE1">
        <w:br/>
        <w:t>до П</w:t>
      </w:r>
      <w:r w:rsidR="00C13B9B">
        <w:rPr>
          <w:lang w:val="uk-UA"/>
        </w:rPr>
        <w:t>орядку</w:t>
      </w:r>
      <w:r w:rsidRPr="000E2BE1">
        <w:rPr>
          <w:rStyle w:val="apple-converted-space"/>
        </w:rPr>
        <w:t> </w:t>
      </w:r>
    </w:p>
    <w:p w:rsidR="00341655" w:rsidRPr="009726CD" w:rsidRDefault="00341655" w:rsidP="00341655">
      <w:pPr>
        <w:pStyle w:val="a3"/>
        <w:shd w:val="clear" w:color="auto" w:fill="FFFFFF"/>
        <w:spacing w:before="0" w:beforeAutospacing="0" w:after="150" w:afterAutospacing="0" w:line="330" w:lineRule="atLeast"/>
        <w:jc w:val="center"/>
        <w:rPr>
          <w:sz w:val="22"/>
          <w:szCs w:val="20"/>
          <w:lang w:val="uk-UA"/>
        </w:rPr>
      </w:pPr>
      <w:r w:rsidRPr="009726CD">
        <w:rPr>
          <w:sz w:val="22"/>
          <w:szCs w:val="20"/>
          <w:lang w:val="uk-UA"/>
        </w:rPr>
        <w:t>Таблиця</w:t>
      </w:r>
      <w:r w:rsidRPr="009726CD">
        <w:rPr>
          <w:rStyle w:val="apple-converted-space"/>
          <w:sz w:val="22"/>
          <w:szCs w:val="20"/>
        </w:rPr>
        <w:t> </w:t>
      </w:r>
      <w:r w:rsidRPr="009726CD">
        <w:rPr>
          <w:sz w:val="22"/>
          <w:szCs w:val="20"/>
          <w:lang w:val="uk-UA"/>
        </w:rPr>
        <w:br/>
        <w:t>рекламно-інформаційного зонування та коефіцієнту диференціації базового тарифу у залежності від зони розміщення ОЗР</w:t>
      </w:r>
    </w:p>
    <w:tbl>
      <w:tblPr>
        <w:tblW w:w="10869" w:type="dxa"/>
        <w:tblInd w:w="-841" w:type="dxa"/>
        <w:tblLook w:val="04A0"/>
      </w:tblPr>
      <w:tblGrid>
        <w:gridCol w:w="1011"/>
        <w:gridCol w:w="2607"/>
        <w:gridCol w:w="1449"/>
        <w:gridCol w:w="2417"/>
        <w:gridCol w:w="3385"/>
      </w:tblGrid>
      <w:tr w:rsidR="00341655" w:rsidRPr="009726CD" w:rsidTr="00341655">
        <w:trPr>
          <w:trHeight w:val="413"/>
        </w:trPr>
        <w:tc>
          <w:tcPr>
            <w:tcW w:w="1011" w:type="dxa"/>
            <w:tcBorders>
              <w:top w:val="single" w:sz="8" w:space="0" w:color="auto"/>
              <w:left w:val="single" w:sz="8" w:space="0" w:color="auto"/>
              <w:bottom w:val="single" w:sz="8" w:space="0" w:color="auto"/>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п/п</w:t>
            </w:r>
          </w:p>
        </w:tc>
        <w:tc>
          <w:tcPr>
            <w:tcW w:w="26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Характеристика зони</w:t>
            </w:r>
          </w:p>
        </w:tc>
        <w:tc>
          <w:tcPr>
            <w:tcW w:w="1449" w:type="dxa"/>
            <w:tcBorders>
              <w:top w:val="single" w:sz="8" w:space="0" w:color="auto"/>
              <w:left w:val="nil"/>
              <w:bottom w:val="single" w:sz="8" w:space="0" w:color="auto"/>
              <w:right w:val="single" w:sz="8" w:space="0" w:color="auto"/>
            </w:tcBorders>
            <w:shd w:val="clear" w:color="auto" w:fill="auto"/>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Коефіцієнт</w:t>
            </w:r>
          </w:p>
        </w:tc>
        <w:tc>
          <w:tcPr>
            <w:tcW w:w="2417" w:type="dxa"/>
            <w:tcBorders>
              <w:top w:val="single" w:sz="8" w:space="0" w:color="auto"/>
              <w:left w:val="nil"/>
              <w:bottom w:val="single" w:sz="8" w:space="0" w:color="auto"/>
              <w:right w:val="single" w:sz="8" w:space="0" w:color="auto"/>
            </w:tcBorders>
            <w:shd w:val="clear" w:color="auto" w:fill="auto"/>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Перелік основних вулиць</w:t>
            </w:r>
          </w:p>
        </w:tc>
        <w:tc>
          <w:tcPr>
            <w:tcW w:w="3385" w:type="dxa"/>
            <w:tcBorders>
              <w:top w:val="single" w:sz="8" w:space="0" w:color="auto"/>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Вимоги обстеження</w:t>
            </w:r>
          </w:p>
        </w:tc>
      </w:tr>
      <w:tr w:rsidR="00341655" w:rsidRPr="009726CD" w:rsidTr="00341655">
        <w:trPr>
          <w:trHeight w:val="211"/>
        </w:trPr>
        <w:tc>
          <w:tcPr>
            <w:tcW w:w="1011" w:type="dxa"/>
            <w:tcBorders>
              <w:top w:val="nil"/>
              <w:left w:val="single" w:sz="8" w:space="0" w:color="auto"/>
              <w:bottom w:val="single" w:sz="8" w:space="0" w:color="auto"/>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1</w:t>
            </w:r>
          </w:p>
        </w:tc>
        <w:tc>
          <w:tcPr>
            <w:tcW w:w="2607" w:type="dxa"/>
            <w:tcBorders>
              <w:top w:val="nil"/>
              <w:left w:val="single" w:sz="8" w:space="0" w:color="auto"/>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2</w:t>
            </w:r>
          </w:p>
        </w:tc>
        <w:tc>
          <w:tcPr>
            <w:tcW w:w="1449"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3</w:t>
            </w:r>
          </w:p>
        </w:tc>
        <w:tc>
          <w:tcPr>
            <w:tcW w:w="2417"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4</w:t>
            </w:r>
          </w:p>
        </w:tc>
        <w:tc>
          <w:tcPr>
            <w:tcW w:w="3385"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5</w:t>
            </w:r>
          </w:p>
        </w:tc>
      </w:tr>
      <w:tr w:rsidR="00341655" w:rsidRPr="009726CD" w:rsidTr="00341655">
        <w:trPr>
          <w:trHeight w:val="20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1</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Зона І</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В зоні І повністю</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Центральні вулиці міста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Шевченка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зберігаються архітектурно-</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Київська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Велика Підвальна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просторова структура, що</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Богданівська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Мала Підвальна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історично склалася.</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Гімназійна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Андрющенка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Розміщення ОЗР можливе за</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9726CD" w:rsidP="009726CD">
            <w:pPr>
              <w:jc w:val="center"/>
              <w:rPr>
                <w:color w:val="000000"/>
                <w:sz w:val="22"/>
                <w:szCs w:val="20"/>
                <w:lang w:val="uk-UA" w:eastAsia="uk-UA"/>
              </w:rPr>
            </w:pPr>
            <w:r>
              <w:rPr>
                <w:color w:val="000000"/>
                <w:sz w:val="22"/>
                <w:szCs w:val="20"/>
                <w:lang w:val="uk-UA" w:eastAsia="uk-UA"/>
              </w:rPr>
              <w:t>пл. Княжий Двір</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Івана Франка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типовими індивідуальними</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9726CD" w:rsidP="003D5C80">
            <w:pPr>
              <w:jc w:val="center"/>
              <w:rPr>
                <w:color w:val="000000"/>
                <w:sz w:val="22"/>
                <w:szCs w:val="20"/>
                <w:lang w:val="uk-UA" w:eastAsia="uk-UA"/>
              </w:rPr>
            </w:pPr>
            <w:r>
              <w:rPr>
                <w:color w:val="000000"/>
                <w:sz w:val="22"/>
                <w:szCs w:val="20"/>
                <w:lang w:val="uk-UA" w:eastAsia="uk-UA"/>
              </w:rPr>
              <w:t xml:space="preserve">Сікорського Михайла </w:t>
            </w:r>
            <w:r w:rsidR="00341655" w:rsidRPr="009726CD">
              <w:rPr>
                <w:color w:val="000000"/>
                <w:sz w:val="22"/>
                <w:szCs w:val="20"/>
                <w:lang w:val="uk-UA" w:eastAsia="uk-UA"/>
              </w:rPr>
              <w:t xml:space="preserve">Літописна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E04400" w:rsidP="003D5C80">
            <w:pPr>
              <w:jc w:val="center"/>
              <w:rPr>
                <w:color w:val="000000"/>
                <w:sz w:val="22"/>
                <w:szCs w:val="20"/>
                <w:lang w:val="uk-UA" w:eastAsia="uk-UA"/>
              </w:rPr>
            </w:pPr>
            <w:r w:rsidRPr="009726CD">
              <w:rPr>
                <w:color w:val="000000"/>
                <w:sz w:val="22"/>
                <w:szCs w:val="20"/>
                <w:lang w:val="uk-UA" w:eastAsia="uk-UA"/>
              </w:rPr>
              <w:t>Контр-адмірала Лялька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проектами, розробленими</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пров. Літописний</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1,2</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Мірошніченко</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на підставах архітектурно-</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Можайська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Лесі Українки</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планувальних завдань</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Оболонна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Пугачова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9726CD">
            <w:pPr>
              <w:jc w:val="center"/>
              <w:rPr>
                <w:color w:val="000000"/>
                <w:sz w:val="22"/>
                <w:szCs w:val="20"/>
                <w:lang w:val="uk-UA" w:eastAsia="uk-UA"/>
              </w:rPr>
            </w:pPr>
            <w:r w:rsidRPr="009726CD">
              <w:rPr>
                <w:color w:val="000000"/>
                <w:sz w:val="22"/>
                <w:szCs w:val="20"/>
                <w:lang w:val="uk-UA" w:eastAsia="uk-UA"/>
              </w:rPr>
              <w:t xml:space="preserve">пров. </w:t>
            </w:r>
            <w:r w:rsidR="009726CD">
              <w:rPr>
                <w:color w:val="000000"/>
                <w:sz w:val="22"/>
                <w:szCs w:val="20"/>
                <w:lang w:val="uk-UA" w:eastAsia="uk-UA"/>
              </w:rPr>
              <w:t>Саустенка Миколи</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Набережна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xml:space="preserve">Миру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Глібова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E04400" w:rsidP="003D5C80">
            <w:pPr>
              <w:jc w:val="center"/>
              <w:rPr>
                <w:color w:val="000000"/>
                <w:sz w:val="22"/>
                <w:szCs w:val="20"/>
                <w:lang w:val="uk-UA" w:eastAsia="uk-UA"/>
              </w:rPr>
            </w:pPr>
            <w:r w:rsidRPr="009726CD">
              <w:rPr>
                <w:color w:val="000000"/>
                <w:sz w:val="22"/>
                <w:szCs w:val="20"/>
                <w:lang w:val="uk-UA" w:eastAsia="uk-UA"/>
              </w:rPr>
              <w:t>Небесної Сотні</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Молодіжна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xml:space="preserve">Маяковського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Інтернаціональна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xml:space="preserve"> Прорізна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E04400" w:rsidP="003D5C80">
            <w:pPr>
              <w:jc w:val="center"/>
              <w:rPr>
                <w:color w:val="000000"/>
                <w:sz w:val="22"/>
                <w:szCs w:val="20"/>
                <w:lang w:val="uk-UA" w:eastAsia="uk-UA"/>
              </w:rPr>
            </w:pPr>
            <w:r w:rsidRPr="009726CD">
              <w:rPr>
                <w:color w:val="000000"/>
                <w:sz w:val="22"/>
                <w:szCs w:val="20"/>
                <w:lang w:val="uk-UA" w:eastAsia="uk-UA"/>
              </w:rPr>
              <w:t>Межирічна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E04400" w:rsidP="003D5C80">
            <w:pPr>
              <w:jc w:val="center"/>
              <w:rPr>
                <w:color w:val="000000"/>
                <w:sz w:val="22"/>
                <w:szCs w:val="20"/>
                <w:lang w:val="uk-UA" w:eastAsia="uk-UA"/>
              </w:rPr>
            </w:pPr>
            <w:r w:rsidRPr="009726CD">
              <w:rPr>
                <w:color w:val="000000"/>
                <w:sz w:val="22"/>
                <w:szCs w:val="20"/>
                <w:lang w:val="uk-UA" w:eastAsia="uk-UA"/>
              </w:rPr>
              <w:t>Успенська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Києвобрамська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Замкова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Нова Поляна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Івана Мазепи</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E04400" w:rsidP="003D5C80">
            <w:pPr>
              <w:jc w:val="center"/>
              <w:rPr>
                <w:color w:val="000000"/>
                <w:sz w:val="22"/>
                <w:szCs w:val="20"/>
                <w:lang w:val="uk-UA" w:eastAsia="uk-UA"/>
              </w:rPr>
            </w:pPr>
            <w:r w:rsidRPr="009726CD">
              <w:rPr>
                <w:color w:val="000000"/>
                <w:sz w:val="22"/>
                <w:szCs w:val="20"/>
                <w:lang w:val="uk-UA" w:eastAsia="uk-UA"/>
              </w:rPr>
              <w:t>Магдебурзького права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Петропавлівська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202"/>
        </w:trPr>
        <w:tc>
          <w:tcPr>
            <w:tcW w:w="1011" w:type="dxa"/>
            <w:tcBorders>
              <w:top w:val="nil"/>
              <w:left w:val="single" w:sz="8" w:space="0" w:color="auto"/>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w:t>
            </w:r>
            <w:r w:rsidR="00E04400" w:rsidRPr="009726CD">
              <w:rPr>
                <w:color w:val="000000"/>
                <w:sz w:val="22"/>
                <w:szCs w:val="20"/>
                <w:lang w:val="uk-UA" w:eastAsia="uk-UA"/>
              </w:rPr>
              <w:t>отапенка Ярослава</w:t>
            </w:r>
          </w:p>
        </w:tc>
        <w:tc>
          <w:tcPr>
            <w:tcW w:w="3385"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2</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Зона ІІ</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Магістральні вулиці</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В зоні ІІ можливе і доцільне</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Магістральні вулиці міста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9726CD" w:rsidP="009726CD">
            <w:pPr>
              <w:rPr>
                <w:color w:val="000000"/>
                <w:sz w:val="22"/>
                <w:szCs w:val="20"/>
                <w:lang w:val="uk-UA" w:eastAsia="uk-UA"/>
              </w:rPr>
            </w:pPr>
            <w:r w:rsidRPr="009726CD">
              <w:rPr>
                <w:color w:val="000000"/>
                <w:sz w:val="22"/>
                <w:szCs w:val="20"/>
                <w:lang w:val="uk-UA" w:eastAsia="uk-UA"/>
              </w:rPr>
              <w:t xml:space="preserve">     </w:t>
            </w:r>
            <w:r w:rsidR="00341655" w:rsidRPr="009726CD">
              <w:rPr>
                <w:color w:val="000000"/>
                <w:sz w:val="22"/>
                <w:szCs w:val="20"/>
                <w:lang w:val="uk-UA" w:eastAsia="uk-UA"/>
              </w:rPr>
              <w:t>Героїв Дніпра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розміщення типових та</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Богдана Хмельницького</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9726CD" w:rsidP="009726CD">
            <w:pPr>
              <w:rPr>
                <w:color w:val="000000"/>
                <w:sz w:val="22"/>
                <w:szCs w:val="20"/>
                <w:lang w:val="uk-UA" w:eastAsia="uk-UA"/>
              </w:rPr>
            </w:pPr>
            <w:r>
              <w:rPr>
                <w:color w:val="000000"/>
                <w:sz w:val="22"/>
                <w:szCs w:val="20"/>
                <w:lang w:val="uk-UA" w:eastAsia="uk-UA"/>
              </w:rPr>
              <w:t xml:space="preserve">    </w:t>
            </w:r>
            <w:r w:rsidR="00341655" w:rsidRPr="009726CD">
              <w:rPr>
                <w:color w:val="000000"/>
                <w:sz w:val="22"/>
                <w:szCs w:val="20"/>
                <w:lang w:val="uk-UA" w:eastAsia="uk-UA"/>
              </w:rPr>
              <w:t>спеціальних конструкцій, які</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Покровська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xml:space="preserve">мають розміщуватись за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Новокиївське шосе</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індивідуальними проектами</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1,5</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Золотоніське шосе</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на підставі архітектурно-</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Ярмаркова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планувальних завдань</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Григорія Сковороди</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Пр-т. Червоноармійців</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Об'їзна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Шкільна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8265EE" w:rsidP="003D5C80">
            <w:pPr>
              <w:jc w:val="center"/>
              <w:rPr>
                <w:color w:val="000000"/>
                <w:sz w:val="22"/>
                <w:szCs w:val="20"/>
                <w:lang w:val="uk-UA" w:eastAsia="uk-UA"/>
              </w:rPr>
            </w:pPr>
            <w:r w:rsidRPr="009726CD">
              <w:rPr>
                <w:color w:val="000000"/>
                <w:sz w:val="22"/>
                <w:szCs w:val="20"/>
                <w:lang w:val="uk-UA" w:eastAsia="uk-UA"/>
              </w:rPr>
              <w:t>Соборна</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202"/>
        </w:trPr>
        <w:tc>
          <w:tcPr>
            <w:tcW w:w="1011" w:type="dxa"/>
            <w:tcBorders>
              <w:top w:val="nil"/>
              <w:left w:val="single" w:sz="8" w:space="0" w:color="auto"/>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Михайла Грушевського</w:t>
            </w:r>
          </w:p>
        </w:tc>
        <w:tc>
          <w:tcPr>
            <w:tcW w:w="3385" w:type="dxa"/>
            <w:tcBorders>
              <w:top w:val="nil"/>
              <w:left w:val="nil"/>
              <w:bottom w:val="single" w:sz="8" w:space="0" w:color="auto"/>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3</w:t>
            </w:r>
          </w:p>
        </w:tc>
        <w:tc>
          <w:tcPr>
            <w:tcW w:w="2607"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Зона ІІІ</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Інші вулиці</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В зоні ІІІ можливе і доцільне</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vMerge w:val="restart"/>
            <w:tcBorders>
              <w:top w:val="nil"/>
              <w:left w:val="single" w:sz="8" w:space="0" w:color="auto"/>
              <w:bottom w:val="nil"/>
              <w:right w:val="single" w:sz="8" w:space="0" w:color="auto"/>
            </w:tcBorders>
            <w:shd w:val="clear" w:color="auto" w:fill="auto"/>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Інші території та вулиці міста</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розміщення типових та</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vMerge/>
            <w:tcBorders>
              <w:top w:val="nil"/>
              <w:left w:val="single" w:sz="8" w:space="0" w:color="auto"/>
              <w:bottom w:val="nil"/>
              <w:right w:val="single" w:sz="8" w:space="0" w:color="auto"/>
            </w:tcBorders>
            <w:vAlign w:val="center"/>
            <w:hideMark/>
          </w:tcPr>
          <w:p w:rsidR="00341655" w:rsidRPr="009726CD" w:rsidRDefault="00341655" w:rsidP="003D5C80">
            <w:pPr>
              <w:rPr>
                <w:color w:val="000000"/>
                <w:sz w:val="22"/>
                <w:szCs w:val="20"/>
                <w:lang w:val="uk-UA" w:eastAsia="uk-UA"/>
              </w:rPr>
            </w:pP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1,0</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інших рекламних конструкцій,</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типи та розміри яких, а також</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місце розташування, мають бути</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передбачені проектними</w:t>
            </w:r>
          </w:p>
        </w:tc>
      </w:tr>
      <w:tr w:rsidR="00341655" w:rsidRPr="009726CD" w:rsidTr="00341655">
        <w:trPr>
          <w:trHeight w:val="192"/>
        </w:trPr>
        <w:tc>
          <w:tcPr>
            <w:tcW w:w="1011" w:type="dxa"/>
            <w:tcBorders>
              <w:top w:val="nil"/>
              <w:left w:val="single" w:sz="8" w:space="0" w:color="auto"/>
              <w:bottom w:val="nil"/>
              <w:right w:val="nil"/>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607" w:type="dxa"/>
            <w:tcBorders>
              <w:top w:val="nil"/>
              <w:left w:val="single" w:sz="8" w:space="0" w:color="auto"/>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1449"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2417"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 </w:t>
            </w:r>
          </w:p>
        </w:tc>
        <w:tc>
          <w:tcPr>
            <w:tcW w:w="3385" w:type="dxa"/>
            <w:tcBorders>
              <w:top w:val="nil"/>
              <w:left w:val="nil"/>
              <w:bottom w:val="nil"/>
              <w:right w:val="single" w:sz="8" w:space="0" w:color="auto"/>
            </w:tcBorders>
            <w:shd w:val="clear" w:color="auto" w:fill="auto"/>
            <w:noWrap/>
            <w:vAlign w:val="bottom"/>
            <w:hideMark/>
          </w:tcPr>
          <w:p w:rsidR="00341655" w:rsidRPr="009726CD" w:rsidRDefault="00341655" w:rsidP="003D5C80">
            <w:pPr>
              <w:jc w:val="center"/>
              <w:rPr>
                <w:color w:val="000000"/>
                <w:sz w:val="22"/>
                <w:szCs w:val="20"/>
                <w:lang w:val="uk-UA" w:eastAsia="uk-UA"/>
              </w:rPr>
            </w:pPr>
            <w:r w:rsidRPr="009726CD">
              <w:rPr>
                <w:color w:val="000000"/>
                <w:sz w:val="22"/>
                <w:szCs w:val="20"/>
                <w:lang w:val="uk-UA" w:eastAsia="uk-UA"/>
              </w:rPr>
              <w:t>розробками</w:t>
            </w:r>
          </w:p>
        </w:tc>
      </w:tr>
    </w:tbl>
    <w:p w:rsidR="009726CD" w:rsidRDefault="009726CD" w:rsidP="00341655">
      <w:pPr>
        <w:pStyle w:val="a3"/>
        <w:shd w:val="clear" w:color="auto" w:fill="FFFFFF"/>
        <w:spacing w:before="0" w:beforeAutospacing="0" w:after="150" w:afterAutospacing="0" w:line="330" w:lineRule="atLeast"/>
        <w:jc w:val="right"/>
        <w:rPr>
          <w:lang w:val="uk-UA"/>
        </w:rPr>
      </w:pPr>
    </w:p>
    <w:p w:rsidR="00341655" w:rsidRPr="00406C53" w:rsidRDefault="00341655" w:rsidP="00341655">
      <w:pPr>
        <w:pStyle w:val="a3"/>
        <w:shd w:val="clear" w:color="auto" w:fill="FFFFFF"/>
        <w:spacing w:before="0" w:beforeAutospacing="0" w:after="150" w:afterAutospacing="0" w:line="330" w:lineRule="atLeast"/>
        <w:jc w:val="right"/>
        <w:rPr>
          <w:color w:val="777777"/>
          <w:lang w:val="en-US"/>
        </w:rPr>
      </w:pPr>
      <w:r w:rsidRPr="000E2BE1">
        <w:t xml:space="preserve">Додаток </w:t>
      </w:r>
      <w:r w:rsidR="00406C53">
        <w:rPr>
          <w:lang w:val="en-US"/>
        </w:rPr>
        <w:t>3</w:t>
      </w:r>
    </w:p>
    <w:tbl>
      <w:tblPr>
        <w:tblpPr w:leftFromText="180" w:rightFromText="180" w:vertAnchor="text" w:horzAnchor="margin" w:tblpXSpec="center" w:tblpY="1028"/>
        <w:tblW w:w="10250" w:type="dxa"/>
        <w:tblLook w:val="04A0"/>
      </w:tblPr>
      <w:tblGrid>
        <w:gridCol w:w="5571"/>
        <w:gridCol w:w="1388"/>
        <w:gridCol w:w="3291"/>
      </w:tblGrid>
      <w:tr w:rsidR="00550A22" w:rsidTr="00550A22">
        <w:trPr>
          <w:trHeight w:val="961"/>
        </w:trPr>
        <w:tc>
          <w:tcPr>
            <w:tcW w:w="5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Вид ОЗР</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Од.виміру</w:t>
            </w:r>
          </w:p>
        </w:tc>
        <w:tc>
          <w:tcPr>
            <w:tcW w:w="3291" w:type="dxa"/>
            <w:tcBorders>
              <w:top w:val="single" w:sz="4" w:space="0" w:color="auto"/>
              <w:left w:val="nil"/>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Плата за місяць</w:t>
            </w:r>
          </w:p>
        </w:tc>
      </w:tr>
      <w:tr w:rsidR="00550A22" w:rsidTr="00550A22">
        <w:trPr>
          <w:trHeight w:val="240"/>
        </w:trPr>
        <w:tc>
          <w:tcPr>
            <w:tcW w:w="5571" w:type="dxa"/>
            <w:tcBorders>
              <w:top w:val="nil"/>
              <w:left w:val="single" w:sz="4" w:space="0" w:color="auto"/>
              <w:bottom w:val="nil"/>
              <w:right w:val="single" w:sz="4" w:space="0" w:color="auto"/>
            </w:tcBorders>
            <w:shd w:val="clear" w:color="auto" w:fill="auto"/>
            <w:vAlign w:val="bottom"/>
            <w:hideMark/>
          </w:tcPr>
          <w:p w:rsidR="00550A22" w:rsidRDefault="00550A22" w:rsidP="004417DD">
            <w:pPr>
              <w:jc w:val="center"/>
              <w:rPr>
                <w:color w:val="000000"/>
              </w:rPr>
            </w:pPr>
            <w:r>
              <w:rPr>
                <w:color w:val="000000"/>
              </w:rPr>
              <w:t>Щит, що стоїть окремо</w:t>
            </w:r>
          </w:p>
        </w:tc>
        <w:tc>
          <w:tcPr>
            <w:tcW w:w="13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50A22" w:rsidRPr="00DA4258" w:rsidRDefault="00DA4258" w:rsidP="004417DD">
            <w:pPr>
              <w:jc w:val="center"/>
              <w:rPr>
                <w:color w:val="000000"/>
                <w:lang w:val="uk-UA"/>
              </w:rPr>
            </w:pPr>
            <w:r>
              <w:rPr>
                <w:color w:val="000000"/>
                <w:lang w:val="uk-UA"/>
              </w:rPr>
              <w:t>10</w:t>
            </w:r>
          </w:p>
        </w:tc>
      </w:tr>
      <w:tr w:rsidR="00550A22" w:rsidTr="00550A22">
        <w:trPr>
          <w:trHeight w:val="240"/>
        </w:trPr>
        <w:tc>
          <w:tcPr>
            <w:tcW w:w="5571" w:type="dxa"/>
            <w:tcBorders>
              <w:top w:val="single" w:sz="4" w:space="0" w:color="auto"/>
              <w:left w:val="single" w:sz="4" w:space="0" w:color="auto"/>
              <w:bottom w:val="nil"/>
              <w:right w:val="single" w:sz="4" w:space="0" w:color="auto"/>
            </w:tcBorders>
            <w:shd w:val="clear" w:color="auto" w:fill="auto"/>
            <w:vAlign w:val="bottom"/>
            <w:hideMark/>
          </w:tcPr>
          <w:p w:rsidR="00550A22" w:rsidRDefault="00550A22" w:rsidP="004417DD">
            <w:pPr>
              <w:jc w:val="center"/>
              <w:rPr>
                <w:color w:val="000000"/>
              </w:rPr>
            </w:pPr>
            <w:r>
              <w:rPr>
                <w:color w:val="000000"/>
              </w:rPr>
              <w:t>подвійний</w:t>
            </w:r>
          </w:p>
        </w:tc>
        <w:tc>
          <w:tcPr>
            <w:tcW w:w="1388"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r>
      <w:tr w:rsidR="00550A22" w:rsidTr="00550A22">
        <w:trPr>
          <w:trHeight w:val="240"/>
        </w:trPr>
        <w:tc>
          <w:tcPr>
            <w:tcW w:w="5571" w:type="dxa"/>
            <w:tcBorders>
              <w:top w:val="nil"/>
              <w:left w:val="single" w:sz="4" w:space="0" w:color="auto"/>
              <w:bottom w:val="nil"/>
              <w:right w:val="single" w:sz="4" w:space="0" w:color="auto"/>
            </w:tcBorders>
            <w:shd w:val="clear" w:color="auto" w:fill="auto"/>
            <w:vAlign w:val="bottom"/>
            <w:hideMark/>
          </w:tcPr>
          <w:p w:rsidR="00550A22" w:rsidRDefault="00550A22" w:rsidP="004417DD">
            <w:pPr>
              <w:jc w:val="center"/>
              <w:rPr>
                <w:color w:val="000000"/>
              </w:rPr>
            </w:pPr>
            <w:r>
              <w:rPr>
                <w:color w:val="000000"/>
              </w:rPr>
              <w:t>трійний</w:t>
            </w:r>
          </w:p>
        </w:tc>
        <w:tc>
          <w:tcPr>
            <w:tcW w:w="1388"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r>
      <w:tr w:rsidR="00550A22" w:rsidTr="00550A22">
        <w:trPr>
          <w:trHeight w:val="240"/>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спарені подвійні</w:t>
            </w:r>
          </w:p>
        </w:tc>
        <w:tc>
          <w:tcPr>
            <w:tcW w:w="1388"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r>
      <w:tr w:rsidR="00550A22" w:rsidTr="00550A22">
        <w:trPr>
          <w:trHeight w:val="240"/>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Щит на фасаді будинку</w:t>
            </w:r>
          </w:p>
        </w:tc>
        <w:tc>
          <w:tcPr>
            <w:tcW w:w="1388"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auto"/>
              <w:right w:val="single" w:sz="4" w:space="0" w:color="auto"/>
            </w:tcBorders>
            <w:vAlign w:val="center"/>
            <w:hideMark/>
          </w:tcPr>
          <w:p w:rsidR="00550A22" w:rsidRDefault="00550A22" w:rsidP="004417DD">
            <w:pPr>
              <w:jc w:val="center"/>
              <w:rPr>
                <w:color w:val="000000"/>
              </w:rPr>
            </w:pPr>
          </w:p>
        </w:tc>
      </w:tr>
      <w:tr w:rsidR="00550A22" w:rsidTr="00550A22">
        <w:trPr>
          <w:trHeight w:val="721"/>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Щит на тимчасовій споруді,паркані,на території будмайданчика</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Pr="00DA4258" w:rsidRDefault="00DA4258" w:rsidP="004417DD">
            <w:pPr>
              <w:jc w:val="center"/>
              <w:rPr>
                <w:color w:val="000000"/>
                <w:lang w:val="uk-UA"/>
              </w:rPr>
            </w:pPr>
            <w:r>
              <w:rPr>
                <w:color w:val="000000"/>
                <w:lang w:val="uk-UA"/>
              </w:rPr>
              <w:t>3</w:t>
            </w:r>
          </w:p>
        </w:tc>
      </w:tr>
      <w:tr w:rsidR="00550A22" w:rsidTr="00550A22">
        <w:trPr>
          <w:trHeight w:val="481"/>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Лайпостер,що стоїть окремо</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9</w:t>
            </w:r>
          </w:p>
        </w:tc>
      </w:tr>
      <w:tr w:rsidR="00550A22" w:rsidTr="00550A22">
        <w:trPr>
          <w:trHeight w:val="721"/>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Лайпостер,що є складовою частиною павільйону,кіоску</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6</w:t>
            </w:r>
          </w:p>
        </w:tc>
      </w:tr>
      <w:tr w:rsidR="00550A22" w:rsidTr="00550A22">
        <w:trPr>
          <w:trHeight w:val="481"/>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Графічна,лазерна проекційна установка</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226</w:t>
            </w:r>
          </w:p>
        </w:tc>
      </w:tr>
      <w:tr w:rsidR="00550A22" w:rsidTr="00550A22">
        <w:trPr>
          <w:trHeight w:val="240"/>
        </w:trPr>
        <w:tc>
          <w:tcPr>
            <w:tcW w:w="5571" w:type="dxa"/>
            <w:tcBorders>
              <w:top w:val="nil"/>
              <w:left w:val="single" w:sz="4" w:space="0" w:color="auto"/>
              <w:bottom w:val="single" w:sz="4" w:space="0" w:color="auto"/>
              <w:right w:val="single" w:sz="4" w:space="0" w:color="auto"/>
            </w:tcBorders>
            <w:shd w:val="clear" w:color="auto" w:fill="auto"/>
            <w:vAlign w:val="bottom"/>
            <w:hideMark/>
          </w:tcPr>
          <w:p w:rsidR="00550A22" w:rsidRDefault="00550A22" w:rsidP="004417DD">
            <w:pPr>
              <w:jc w:val="center"/>
              <w:rPr>
                <w:color w:val="000000"/>
              </w:rPr>
            </w:pPr>
            <w:r>
              <w:rPr>
                <w:color w:val="000000"/>
              </w:rPr>
              <w:t>Телевізійний екран</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60</w:t>
            </w:r>
          </w:p>
        </w:tc>
      </w:tr>
      <w:tr w:rsidR="00550A22" w:rsidTr="00550A22">
        <w:trPr>
          <w:trHeight w:val="72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Тимчасова виносна спеціальна конструкція (штендер)</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4,5</w:t>
            </w:r>
          </w:p>
        </w:tc>
      </w:tr>
      <w:tr w:rsidR="00550A22" w:rsidTr="00550A22">
        <w:trPr>
          <w:trHeight w:val="481"/>
        </w:trPr>
        <w:tc>
          <w:tcPr>
            <w:tcW w:w="5571" w:type="dxa"/>
            <w:tcBorders>
              <w:top w:val="nil"/>
              <w:left w:val="single" w:sz="4" w:space="0" w:color="auto"/>
              <w:bottom w:val="nil"/>
              <w:right w:val="single" w:sz="4" w:space="0" w:color="auto"/>
            </w:tcBorders>
            <w:shd w:val="clear" w:color="auto" w:fill="auto"/>
            <w:hideMark/>
          </w:tcPr>
          <w:p w:rsidR="00550A22" w:rsidRDefault="00550A22" w:rsidP="004417DD">
            <w:pPr>
              <w:jc w:val="center"/>
              <w:rPr>
                <w:color w:val="000000"/>
              </w:rPr>
            </w:pPr>
            <w:r>
              <w:rPr>
                <w:color w:val="000000"/>
              </w:rPr>
              <w:t>Конструкції на даху будинку(будівлі), споруди</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75,5</w:t>
            </w:r>
          </w:p>
        </w:tc>
      </w:tr>
      <w:tr w:rsidR="00550A22" w:rsidTr="00550A22">
        <w:trPr>
          <w:trHeight w:val="240"/>
        </w:trPr>
        <w:tc>
          <w:tcPr>
            <w:tcW w:w="5571" w:type="dxa"/>
            <w:tcBorders>
              <w:top w:val="single" w:sz="4" w:space="0" w:color="auto"/>
              <w:left w:val="single" w:sz="4" w:space="0" w:color="auto"/>
              <w:bottom w:val="nil"/>
              <w:right w:val="single" w:sz="4" w:space="0" w:color="auto"/>
            </w:tcBorders>
            <w:shd w:val="clear" w:color="auto" w:fill="auto"/>
            <w:hideMark/>
          </w:tcPr>
          <w:p w:rsidR="00550A22" w:rsidRDefault="00550A22" w:rsidP="004417DD">
            <w:pPr>
              <w:jc w:val="center"/>
              <w:rPr>
                <w:color w:val="000000"/>
              </w:rPr>
            </w:pPr>
            <w:r>
              <w:rPr>
                <w:color w:val="000000"/>
              </w:rPr>
              <w:t>Кронштейн</w:t>
            </w:r>
          </w:p>
        </w:tc>
        <w:tc>
          <w:tcPr>
            <w:tcW w:w="1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50A22" w:rsidRDefault="00550A22" w:rsidP="004417DD">
            <w:pPr>
              <w:jc w:val="center"/>
              <w:rPr>
                <w:color w:val="000000"/>
              </w:rPr>
            </w:pPr>
            <w:r>
              <w:rPr>
                <w:color w:val="000000"/>
              </w:rPr>
              <w:t>7,5</w:t>
            </w:r>
          </w:p>
        </w:tc>
      </w:tr>
      <w:tr w:rsidR="00550A22" w:rsidTr="00550A22">
        <w:trPr>
          <w:trHeight w:val="481"/>
        </w:trPr>
        <w:tc>
          <w:tcPr>
            <w:tcW w:w="5571" w:type="dxa"/>
            <w:tcBorders>
              <w:top w:val="nil"/>
              <w:left w:val="single" w:sz="4" w:space="0" w:color="auto"/>
              <w:bottom w:val="nil"/>
              <w:right w:val="single" w:sz="4" w:space="0" w:color="auto"/>
            </w:tcBorders>
            <w:shd w:val="clear" w:color="auto" w:fill="auto"/>
            <w:hideMark/>
          </w:tcPr>
          <w:p w:rsidR="00550A22" w:rsidRDefault="00550A22" w:rsidP="004417DD">
            <w:pPr>
              <w:jc w:val="center"/>
              <w:rPr>
                <w:color w:val="000000"/>
              </w:rPr>
            </w:pPr>
            <w:r>
              <w:rPr>
                <w:color w:val="000000"/>
              </w:rPr>
              <w:t>- на стіні будівлі - на стовпі,</w:t>
            </w:r>
          </w:p>
        </w:tc>
        <w:tc>
          <w:tcPr>
            <w:tcW w:w="1388"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r>
      <w:tr w:rsidR="00550A22" w:rsidTr="00550A22">
        <w:trPr>
          <w:trHeight w:val="481"/>
        </w:trPr>
        <w:tc>
          <w:tcPr>
            <w:tcW w:w="5571" w:type="dxa"/>
            <w:tcBorders>
              <w:top w:val="nil"/>
              <w:left w:val="single" w:sz="4" w:space="0" w:color="auto"/>
              <w:bottom w:val="nil"/>
              <w:right w:val="single" w:sz="4" w:space="0" w:color="auto"/>
            </w:tcBorders>
            <w:shd w:val="clear" w:color="auto" w:fill="auto"/>
            <w:hideMark/>
          </w:tcPr>
          <w:p w:rsidR="00550A22" w:rsidRDefault="00550A22" w:rsidP="004417DD">
            <w:pPr>
              <w:jc w:val="center"/>
              <w:rPr>
                <w:color w:val="000000"/>
              </w:rPr>
            </w:pPr>
            <w:r>
              <w:rPr>
                <w:color w:val="000000"/>
              </w:rPr>
              <w:t>- опорі освітлення –на кіоску</w:t>
            </w:r>
          </w:p>
        </w:tc>
        <w:tc>
          <w:tcPr>
            <w:tcW w:w="1388"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r>
      <w:tr w:rsidR="00550A22" w:rsidTr="00550A22">
        <w:trPr>
          <w:trHeight w:val="48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 електронне табло на стовпі</w:t>
            </w:r>
          </w:p>
        </w:tc>
        <w:tc>
          <w:tcPr>
            <w:tcW w:w="1388"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c>
          <w:tcPr>
            <w:tcW w:w="3291" w:type="dxa"/>
            <w:vMerge/>
            <w:tcBorders>
              <w:top w:val="nil"/>
              <w:left w:val="single" w:sz="4" w:space="0" w:color="auto"/>
              <w:bottom w:val="single" w:sz="4" w:space="0" w:color="000000"/>
              <w:right w:val="single" w:sz="4" w:space="0" w:color="auto"/>
            </w:tcBorders>
            <w:vAlign w:val="center"/>
            <w:hideMark/>
          </w:tcPr>
          <w:p w:rsidR="00550A22" w:rsidRDefault="00550A22" w:rsidP="004417DD">
            <w:pPr>
              <w:jc w:val="center"/>
              <w:rPr>
                <w:color w:val="000000"/>
              </w:rPr>
            </w:pPr>
          </w:p>
        </w:tc>
      </w:tr>
      <w:tr w:rsidR="00550A22" w:rsidTr="00550A22">
        <w:trPr>
          <w:trHeight w:val="48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Конструкції на естакаді, мості, шляхопроводі</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45</w:t>
            </w:r>
          </w:p>
        </w:tc>
      </w:tr>
      <w:tr w:rsidR="00550A22" w:rsidTr="00550A22">
        <w:trPr>
          <w:trHeight w:val="72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Тумба, об’ємно-просторова конструкція, що стоїть окремо;</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9</w:t>
            </w:r>
          </w:p>
        </w:tc>
      </w:tr>
      <w:tr w:rsidR="00550A22" w:rsidTr="00550A22">
        <w:trPr>
          <w:trHeight w:val="96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Електронне табло, «рядок, що біжить», світлова газета, які розташовані на фасаді</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18</w:t>
            </w:r>
          </w:p>
        </w:tc>
      </w:tr>
      <w:tr w:rsidR="00550A22" w:rsidTr="00550A22">
        <w:trPr>
          <w:trHeight w:val="96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Пневмостенд, повітряна куля, які використовуються як рекламоносії</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75</w:t>
            </w:r>
          </w:p>
        </w:tc>
      </w:tr>
      <w:tr w:rsidR="00550A22" w:rsidTr="00550A22">
        <w:trPr>
          <w:trHeight w:val="96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Торгівельний павільйон, кіоск, які використовуються як рекламоносії</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22</w:t>
            </w:r>
          </w:p>
        </w:tc>
      </w:tr>
      <w:tr w:rsidR="00550A22" w:rsidTr="00550A22">
        <w:trPr>
          <w:trHeight w:val="1922"/>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lastRenderedPageBreak/>
              <w:t>Телефонна кабіна, урна, лава, інші вуличні меблі та елементи зовнішнього благоустрою виготовлені за кошти, розповсюджувача), які використовуються як рекламоносії</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2,8</w:t>
            </w:r>
          </w:p>
        </w:tc>
      </w:tr>
      <w:tr w:rsidR="00550A22" w:rsidTr="00550A22">
        <w:trPr>
          <w:trHeight w:val="72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Прапор, парасоля, намет, які використовуються як рекламоносії</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4</w:t>
            </w:r>
          </w:p>
        </w:tc>
      </w:tr>
      <w:tr w:rsidR="00550A22" w:rsidTr="00550A22">
        <w:trPr>
          <w:trHeight w:val="1442"/>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Художньо-просторова композиція (зелені насадження, фітокомпозиції тощо), які використовуються як рекламоносії</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4</w:t>
            </w:r>
          </w:p>
        </w:tc>
      </w:tr>
      <w:tr w:rsidR="00550A22" w:rsidTr="00550A22">
        <w:trPr>
          <w:trHeight w:val="481"/>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Транспарант-перетяжка над вулицею</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60</w:t>
            </w:r>
          </w:p>
        </w:tc>
      </w:tr>
      <w:tr w:rsidR="00550A22" w:rsidTr="00550A22">
        <w:trPr>
          <w:trHeight w:val="487"/>
        </w:trPr>
        <w:tc>
          <w:tcPr>
            <w:tcW w:w="5571" w:type="dxa"/>
            <w:tcBorders>
              <w:top w:val="nil"/>
              <w:left w:val="single" w:sz="4" w:space="0" w:color="auto"/>
              <w:bottom w:val="single" w:sz="4" w:space="0" w:color="auto"/>
              <w:right w:val="single" w:sz="4" w:space="0" w:color="auto"/>
            </w:tcBorders>
            <w:shd w:val="clear" w:color="auto" w:fill="auto"/>
            <w:hideMark/>
          </w:tcPr>
          <w:p w:rsidR="00550A22" w:rsidRDefault="00550A22" w:rsidP="004417DD">
            <w:pPr>
              <w:jc w:val="center"/>
              <w:rPr>
                <w:color w:val="000000"/>
              </w:rPr>
            </w:pPr>
            <w:r>
              <w:rPr>
                <w:color w:val="000000"/>
              </w:rPr>
              <w:t>Вказівник  назви вулиці з рекламним носієм</w:t>
            </w:r>
          </w:p>
        </w:tc>
        <w:tc>
          <w:tcPr>
            <w:tcW w:w="1388"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за 1 мкв</w:t>
            </w:r>
          </w:p>
        </w:tc>
        <w:tc>
          <w:tcPr>
            <w:tcW w:w="3291" w:type="dxa"/>
            <w:tcBorders>
              <w:top w:val="nil"/>
              <w:left w:val="nil"/>
              <w:bottom w:val="single" w:sz="4" w:space="0" w:color="auto"/>
              <w:right w:val="single" w:sz="4" w:space="0" w:color="auto"/>
            </w:tcBorders>
            <w:shd w:val="clear" w:color="auto" w:fill="auto"/>
            <w:noWrap/>
            <w:vAlign w:val="bottom"/>
            <w:hideMark/>
          </w:tcPr>
          <w:p w:rsidR="00550A22" w:rsidRDefault="00550A22" w:rsidP="004417DD">
            <w:pPr>
              <w:jc w:val="center"/>
              <w:rPr>
                <w:color w:val="000000"/>
              </w:rPr>
            </w:pPr>
            <w:r>
              <w:rPr>
                <w:color w:val="000000"/>
              </w:rPr>
              <w:t>4</w:t>
            </w:r>
          </w:p>
        </w:tc>
      </w:tr>
    </w:tbl>
    <w:tbl>
      <w:tblPr>
        <w:tblStyle w:val="af0"/>
        <w:tblW w:w="10207" w:type="dxa"/>
        <w:tblInd w:w="-318" w:type="dxa"/>
        <w:tblLook w:val="04A0"/>
      </w:tblPr>
      <w:tblGrid>
        <w:gridCol w:w="5530"/>
        <w:gridCol w:w="1418"/>
        <w:gridCol w:w="3259"/>
      </w:tblGrid>
      <w:tr w:rsidR="004417DD" w:rsidTr="004417DD">
        <w:tc>
          <w:tcPr>
            <w:tcW w:w="5530" w:type="dxa"/>
          </w:tcPr>
          <w:p w:rsidR="004417DD" w:rsidRDefault="004417DD" w:rsidP="004417DD">
            <w:pPr>
              <w:pStyle w:val="a3"/>
              <w:spacing w:before="0" w:beforeAutospacing="0" w:after="150" w:afterAutospacing="0" w:line="330" w:lineRule="atLeast"/>
              <w:jc w:val="center"/>
              <w:rPr>
                <w:lang w:val="uk-UA"/>
              </w:rPr>
            </w:pPr>
            <w:r>
              <w:rPr>
                <w:lang w:val="uk-UA"/>
              </w:rPr>
              <w:t>Холдер з кріпленням на електроопору ЛЕП</w:t>
            </w:r>
          </w:p>
        </w:tc>
        <w:tc>
          <w:tcPr>
            <w:tcW w:w="1418" w:type="dxa"/>
          </w:tcPr>
          <w:p w:rsidR="004417DD" w:rsidRDefault="004417DD" w:rsidP="004417DD">
            <w:pPr>
              <w:pStyle w:val="a3"/>
              <w:spacing w:before="0" w:beforeAutospacing="0" w:after="150" w:afterAutospacing="0" w:line="330" w:lineRule="atLeast"/>
              <w:jc w:val="center"/>
              <w:rPr>
                <w:lang w:val="uk-UA"/>
              </w:rPr>
            </w:pPr>
            <w:r>
              <w:rPr>
                <w:lang w:val="uk-UA"/>
              </w:rPr>
              <w:t>за 1 мкв</w:t>
            </w:r>
          </w:p>
        </w:tc>
        <w:tc>
          <w:tcPr>
            <w:tcW w:w="3259" w:type="dxa"/>
          </w:tcPr>
          <w:p w:rsidR="004417DD" w:rsidRDefault="004417DD" w:rsidP="004417DD">
            <w:pPr>
              <w:pStyle w:val="a3"/>
              <w:spacing w:before="0" w:beforeAutospacing="0" w:after="150" w:afterAutospacing="0" w:line="330" w:lineRule="atLeast"/>
              <w:jc w:val="center"/>
              <w:rPr>
                <w:lang w:val="uk-UA"/>
              </w:rPr>
            </w:pPr>
            <w:r>
              <w:rPr>
                <w:lang w:val="uk-UA"/>
              </w:rPr>
              <w:t>9</w:t>
            </w:r>
          </w:p>
        </w:tc>
      </w:tr>
      <w:tr w:rsidR="004417DD" w:rsidTr="004417DD">
        <w:tc>
          <w:tcPr>
            <w:tcW w:w="5530" w:type="dxa"/>
          </w:tcPr>
          <w:p w:rsidR="004417DD" w:rsidRDefault="004417DD" w:rsidP="004417DD">
            <w:pPr>
              <w:pStyle w:val="a3"/>
              <w:spacing w:before="0" w:beforeAutospacing="0" w:after="150" w:afterAutospacing="0" w:line="330" w:lineRule="atLeast"/>
              <w:jc w:val="center"/>
              <w:rPr>
                <w:lang w:val="uk-UA"/>
              </w:rPr>
            </w:pPr>
            <w:r>
              <w:rPr>
                <w:lang w:val="uk-UA"/>
              </w:rPr>
              <w:t>Рекламна акція</w:t>
            </w:r>
          </w:p>
        </w:tc>
        <w:tc>
          <w:tcPr>
            <w:tcW w:w="1418" w:type="dxa"/>
          </w:tcPr>
          <w:p w:rsidR="004417DD" w:rsidRDefault="004417DD" w:rsidP="004417DD">
            <w:pPr>
              <w:pStyle w:val="a3"/>
              <w:spacing w:before="0" w:beforeAutospacing="0" w:after="150" w:afterAutospacing="0" w:line="330" w:lineRule="atLeast"/>
              <w:jc w:val="center"/>
              <w:rPr>
                <w:lang w:val="uk-UA"/>
              </w:rPr>
            </w:pPr>
            <w:r>
              <w:rPr>
                <w:lang w:val="uk-UA"/>
              </w:rPr>
              <w:t>за 1 день</w:t>
            </w:r>
          </w:p>
        </w:tc>
        <w:tc>
          <w:tcPr>
            <w:tcW w:w="3259" w:type="dxa"/>
          </w:tcPr>
          <w:p w:rsidR="004417DD" w:rsidRDefault="004417DD" w:rsidP="004417DD">
            <w:pPr>
              <w:pStyle w:val="a3"/>
              <w:spacing w:before="0" w:beforeAutospacing="0" w:after="150" w:afterAutospacing="0" w:line="330" w:lineRule="atLeast"/>
              <w:jc w:val="center"/>
              <w:rPr>
                <w:lang w:val="uk-UA"/>
              </w:rPr>
            </w:pPr>
            <w:r>
              <w:rPr>
                <w:lang w:val="uk-UA"/>
              </w:rPr>
              <w:t>20</w:t>
            </w:r>
          </w:p>
        </w:tc>
      </w:tr>
      <w:tr w:rsidR="004417DD" w:rsidTr="004417DD">
        <w:tc>
          <w:tcPr>
            <w:tcW w:w="5530" w:type="dxa"/>
          </w:tcPr>
          <w:p w:rsidR="004417DD" w:rsidRDefault="004417DD" w:rsidP="00341655">
            <w:pPr>
              <w:pStyle w:val="a3"/>
              <w:spacing w:before="0" w:beforeAutospacing="0" w:after="150" w:afterAutospacing="0" w:line="330" w:lineRule="atLeast"/>
              <w:jc w:val="center"/>
              <w:rPr>
                <w:lang w:val="uk-UA"/>
              </w:rPr>
            </w:pPr>
            <w:r>
              <w:rPr>
                <w:lang w:val="uk-UA"/>
              </w:rPr>
              <w:t>Скролл</w:t>
            </w:r>
          </w:p>
        </w:tc>
        <w:tc>
          <w:tcPr>
            <w:tcW w:w="1418" w:type="dxa"/>
          </w:tcPr>
          <w:p w:rsidR="004417DD" w:rsidRDefault="004417DD" w:rsidP="00341655">
            <w:pPr>
              <w:pStyle w:val="a3"/>
              <w:spacing w:before="0" w:beforeAutospacing="0" w:after="150" w:afterAutospacing="0" w:line="330" w:lineRule="atLeast"/>
              <w:jc w:val="center"/>
              <w:rPr>
                <w:lang w:val="uk-UA"/>
              </w:rPr>
            </w:pPr>
            <w:r>
              <w:rPr>
                <w:lang w:val="uk-UA"/>
              </w:rPr>
              <w:t>за одиницю</w:t>
            </w:r>
          </w:p>
        </w:tc>
        <w:tc>
          <w:tcPr>
            <w:tcW w:w="3259" w:type="dxa"/>
          </w:tcPr>
          <w:p w:rsidR="004417DD" w:rsidRDefault="004417DD" w:rsidP="00341655">
            <w:pPr>
              <w:pStyle w:val="a3"/>
              <w:spacing w:before="0" w:beforeAutospacing="0" w:after="150" w:afterAutospacing="0" w:line="330" w:lineRule="atLeast"/>
              <w:jc w:val="center"/>
              <w:rPr>
                <w:lang w:val="uk-UA"/>
              </w:rPr>
            </w:pPr>
            <w:r>
              <w:rPr>
                <w:lang w:val="uk-UA"/>
              </w:rPr>
              <w:t>100</w:t>
            </w:r>
          </w:p>
        </w:tc>
      </w:tr>
      <w:tr w:rsidR="004417DD" w:rsidTr="004417DD">
        <w:tc>
          <w:tcPr>
            <w:tcW w:w="5530" w:type="dxa"/>
          </w:tcPr>
          <w:p w:rsidR="004417DD" w:rsidRDefault="004417DD" w:rsidP="00341655">
            <w:pPr>
              <w:pStyle w:val="a3"/>
              <w:spacing w:before="0" w:beforeAutospacing="0" w:after="150" w:afterAutospacing="0" w:line="330" w:lineRule="atLeast"/>
              <w:jc w:val="center"/>
              <w:rPr>
                <w:lang w:val="uk-UA"/>
              </w:rPr>
            </w:pPr>
            <w:r>
              <w:rPr>
                <w:lang w:val="uk-UA"/>
              </w:rPr>
              <w:t>Стелла(пілон)</w:t>
            </w:r>
          </w:p>
        </w:tc>
        <w:tc>
          <w:tcPr>
            <w:tcW w:w="1418" w:type="dxa"/>
          </w:tcPr>
          <w:p w:rsidR="004417DD" w:rsidRDefault="004417DD" w:rsidP="00341655">
            <w:pPr>
              <w:pStyle w:val="a3"/>
              <w:spacing w:before="0" w:beforeAutospacing="0" w:after="150" w:afterAutospacing="0" w:line="330" w:lineRule="atLeast"/>
              <w:jc w:val="center"/>
              <w:rPr>
                <w:lang w:val="uk-UA"/>
              </w:rPr>
            </w:pPr>
            <w:r>
              <w:rPr>
                <w:lang w:val="uk-UA"/>
              </w:rPr>
              <w:t>за одиницю</w:t>
            </w:r>
          </w:p>
        </w:tc>
        <w:tc>
          <w:tcPr>
            <w:tcW w:w="3259" w:type="dxa"/>
          </w:tcPr>
          <w:p w:rsidR="004417DD" w:rsidRDefault="004417DD" w:rsidP="00341655">
            <w:pPr>
              <w:pStyle w:val="a3"/>
              <w:spacing w:before="0" w:beforeAutospacing="0" w:after="150" w:afterAutospacing="0" w:line="330" w:lineRule="atLeast"/>
              <w:jc w:val="center"/>
              <w:rPr>
                <w:lang w:val="uk-UA"/>
              </w:rPr>
            </w:pPr>
            <w:r>
              <w:rPr>
                <w:lang w:val="uk-UA"/>
              </w:rPr>
              <w:t>150</w:t>
            </w:r>
          </w:p>
        </w:tc>
      </w:tr>
    </w:tbl>
    <w:p w:rsidR="004417DD" w:rsidRDefault="004417DD" w:rsidP="00341655">
      <w:pPr>
        <w:pStyle w:val="a3"/>
        <w:shd w:val="clear" w:color="auto" w:fill="FFFFFF"/>
        <w:spacing w:before="0" w:beforeAutospacing="0" w:after="150" w:afterAutospacing="0" w:line="330" w:lineRule="atLeast"/>
        <w:jc w:val="center"/>
        <w:rPr>
          <w:lang w:val="uk-UA"/>
        </w:rPr>
      </w:pPr>
    </w:p>
    <w:p w:rsidR="004417DD" w:rsidRDefault="00341655" w:rsidP="00341655">
      <w:pPr>
        <w:pStyle w:val="a3"/>
        <w:shd w:val="clear" w:color="auto" w:fill="FFFFFF"/>
        <w:spacing w:before="0" w:beforeAutospacing="0" w:after="150" w:afterAutospacing="0" w:line="330" w:lineRule="atLeast"/>
        <w:jc w:val="center"/>
        <w:rPr>
          <w:lang w:val="uk-UA"/>
        </w:rPr>
      </w:pPr>
      <w:r w:rsidRPr="000E2BE1">
        <w:t>Таблиця базових тарифів</w:t>
      </w:r>
    </w:p>
    <w:p w:rsidR="00341655" w:rsidRPr="000E2BE1" w:rsidRDefault="00341655" w:rsidP="00341655">
      <w:pPr>
        <w:pStyle w:val="a3"/>
        <w:shd w:val="clear" w:color="auto" w:fill="FFFFFF"/>
        <w:spacing w:before="0" w:beforeAutospacing="0" w:after="150" w:afterAutospacing="0" w:line="330" w:lineRule="atLeast"/>
        <w:jc w:val="center"/>
      </w:pPr>
      <w:r w:rsidRPr="000E2BE1">
        <w:br/>
        <w:t>визначення розміру плати за право тимчасового користування місцями для розміщення об’єктів зовнішньої реклами</w:t>
      </w:r>
    </w:p>
    <w:p w:rsidR="00341655" w:rsidRPr="000E2BE1" w:rsidRDefault="00341655" w:rsidP="00341655">
      <w:pPr>
        <w:pStyle w:val="a3"/>
        <w:shd w:val="clear" w:color="auto" w:fill="FFFFFF"/>
        <w:spacing w:before="0" w:beforeAutospacing="0" w:after="150" w:afterAutospacing="0" w:line="330" w:lineRule="atLeast"/>
        <w:jc w:val="center"/>
      </w:pPr>
      <w:r w:rsidRPr="000E2BE1">
        <w:t>Розмір плати складається з базових тарифів (таблиця у додатку</w:t>
      </w:r>
      <w:r w:rsidR="00104767">
        <w:rPr>
          <w:lang w:val="uk-UA"/>
        </w:rPr>
        <w:t>3</w:t>
      </w:r>
      <w:r w:rsidRPr="000E2BE1">
        <w:t xml:space="preserve">) та коефіцієнтів (таблиця у додатку </w:t>
      </w:r>
      <w:r w:rsidR="00104767">
        <w:rPr>
          <w:lang w:val="uk-UA"/>
        </w:rPr>
        <w:t>2</w:t>
      </w:r>
      <w:r w:rsidRPr="000E2BE1">
        <w:t xml:space="preserve"> та п.</w:t>
      </w:r>
      <w:r w:rsidR="00621FB9">
        <w:rPr>
          <w:lang w:val="uk-UA"/>
        </w:rPr>
        <w:t>8</w:t>
      </w:r>
      <w:r w:rsidRPr="000E2BE1">
        <w:t>.1</w:t>
      </w:r>
      <w:r w:rsidR="00F034B9">
        <w:rPr>
          <w:lang w:val="uk-UA"/>
        </w:rPr>
        <w:t>3</w:t>
      </w:r>
      <w:r w:rsidRPr="000E2BE1">
        <w:t>.) на які послідовно перемножується базовий тариф:</w:t>
      </w:r>
      <w:r w:rsidRPr="000E2BE1">
        <w:br/>
        <w:t>Плата визначається за формул</w:t>
      </w:r>
      <w:r w:rsidR="00F034B9">
        <w:rPr>
          <w:lang w:val="uk-UA"/>
        </w:rPr>
        <w:t>ою</w:t>
      </w:r>
      <w:r w:rsidRPr="000E2BE1">
        <w:t>:</w:t>
      </w:r>
      <w:r w:rsidRPr="000E2BE1">
        <w:br/>
        <w:t>∑= А х К1 х К2 </w:t>
      </w:r>
      <w:r w:rsidRPr="000E2BE1">
        <w:rPr>
          <w:rStyle w:val="apple-converted-space"/>
        </w:rPr>
        <w:t> </w:t>
      </w:r>
      <w:r w:rsidRPr="000E2BE1">
        <w:br/>
        <w:t>∑= А х площа ОЗР (кв.м.) х К1 х К2</w:t>
      </w:r>
    </w:p>
    <w:p w:rsidR="00285E15" w:rsidRDefault="00341655" w:rsidP="00341655">
      <w:pPr>
        <w:pStyle w:val="a3"/>
        <w:shd w:val="clear" w:color="auto" w:fill="FFFFFF"/>
        <w:spacing w:before="0" w:beforeAutospacing="0" w:after="150" w:afterAutospacing="0" w:line="330" w:lineRule="atLeast"/>
        <w:rPr>
          <w:rStyle w:val="apple-converted-space"/>
          <w:lang w:val="uk-UA"/>
        </w:rPr>
      </w:pPr>
      <w:r w:rsidRPr="000E2BE1">
        <w:t>∑ - вартість місця розміщення ОЗР;</w:t>
      </w:r>
      <w:r w:rsidRPr="000E2BE1">
        <w:br/>
        <w:t>А – базовий тариф (таблиця у додатку №</w:t>
      </w:r>
      <w:r w:rsidR="00104767">
        <w:rPr>
          <w:lang w:val="uk-UA"/>
        </w:rPr>
        <w:t>3</w:t>
      </w:r>
      <w:r w:rsidRPr="000E2BE1">
        <w:t>);</w:t>
      </w:r>
      <w:r w:rsidRPr="000E2BE1">
        <w:rPr>
          <w:rStyle w:val="apple-converted-space"/>
        </w:rPr>
        <w:t> </w:t>
      </w:r>
      <w:r w:rsidRPr="000E2BE1">
        <w:br/>
        <w:t xml:space="preserve">К1 – коефіцієнт диференціації (таблиця у додатку № </w:t>
      </w:r>
      <w:r w:rsidR="00104767">
        <w:rPr>
          <w:lang w:val="uk-UA"/>
        </w:rPr>
        <w:t>2</w:t>
      </w:r>
      <w:r w:rsidRPr="000E2BE1">
        <w:t>);</w:t>
      </w:r>
      <w:r w:rsidRPr="000E2BE1">
        <w:br/>
        <w:t xml:space="preserve">К2 </w:t>
      </w:r>
      <w:r w:rsidR="00F034B9">
        <w:t xml:space="preserve">– коригуючий коефіцієнт (п. </w:t>
      </w:r>
      <w:r w:rsidR="007876C0" w:rsidRPr="007876C0">
        <w:t>8</w:t>
      </w:r>
      <w:r w:rsidR="00F034B9">
        <w:t>.1</w:t>
      </w:r>
      <w:r w:rsidR="00F034B9">
        <w:rPr>
          <w:lang w:val="uk-UA"/>
        </w:rPr>
        <w:t>3</w:t>
      </w:r>
      <w:r w:rsidRPr="000E2BE1">
        <w:t>. П</w:t>
      </w:r>
      <w:r w:rsidR="00F034B9">
        <w:rPr>
          <w:lang w:val="uk-UA"/>
        </w:rPr>
        <w:t>орядку</w:t>
      </w:r>
      <w:r w:rsidRPr="000E2BE1">
        <w:t>).</w:t>
      </w:r>
      <w:r w:rsidRPr="000E2BE1">
        <w:rPr>
          <w:rStyle w:val="apple-converted-space"/>
        </w:rPr>
        <w:t> </w:t>
      </w:r>
    </w:p>
    <w:p w:rsidR="00285E15" w:rsidRDefault="00285E15" w:rsidP="00341655">
      <w:pPr>
        <w:pStyle w:val="a3"/>
        <w:shd w:val="clear" w:color="auto" w:fill="FFFFFF"/>
        <w:spacing w:before="0" w:beforeAutospacing="0" w:after="150" w:afterAutospacing="0" w:line="330" w:lineRule="atLeast"/>
        <w:rPr>
          <w:rStyle w:val="apple-converted-space"/>
          <w:lang w:val="uk-UA"/>
        </w:rPr>
      </w:pPr>
    </w:p>
    <w:p w:rsidR="002F265D" w:rsidRDefault="002F265D" w:rsidP="00285E15">
      <w:pPr>
        <w:pStyle w:val="a3"/>
        <w:shd w:val="clear" w:color="auto" w:fill="FFFFFF"/>
        <w:spacing w:before="0" w:beforeAutospacing="0" w:after="150" w:afterAutospacing="0" w:line="330" w:lineRule="atLeast"/>
        <w:jc w:val="right"/>
        <w:rPr>
          <w:rStyle w:val="apple-converted-space"/>
          <w:lang w:val="uk-UA"/>
        </w:rPr>
      </w:pPr>
    </w:p>
    <w:p w:rsidR="00A45E8A" w:rsidRDefault="00A45E8A" w:rsidP="00285E15">
      <w:pPr>
        <w:pStyle w:val="a3"/>
        <w:shd w:val="clear" w:color="auto" w:fill="FFFFFF"/>
        <w:spacing w:before="0" w:beforeAutospacing="0" w:after="150" w:afterAutospacing="0" w:line="330" w:lineRule="atLeast"/>
        <w:jc w:val="right"/>
        <w:rPr>
          <w:rStyle w:val="apple-converted-space"/>
          <w:lang w:val="uk-UA"/>
        </w:rPr>
      </w:pPr>
    </w:p>
    <w:p w:rsidR="00A45E8A" w:rsidRDefault="00A45E8A" w:rsidP="00285E15">
      <w:pPr>
        <w:pStyle w:val="a3"/>
        <w:shd w:val="clear" w:color="auto" w:fill="FFFFFF"/>
        <w:spacing w:before="0" w:beforeAutospacing="0" w:after="150" w:afterAutospacing="0" w:line="330" w:lineRule="atLeast"/>
        <w:jc w:val="right"/>
        <w:rPr>
          <w:rStyle w:val="apple-converted-space"/>
          <w:lang w:val="uk-UA"/>
        </w:rPr>
      </w:pPr>
    </w:p>
    <w:p w:rsidR="00285E15" w:rsidRPr="00852140" w:rsidRDefault="00285E15" w:rsidP="00285E15">
      <w:pPr>
        <w:pStyle w:val="a3"/>
        <w:shd w:val="clear" w:color="auto" w:fill="FFFFFF"/>
        <w:spacing w:before="0" w:beforeAutospacing="0" w:after="150" w:afterAutospacing="0" w:line="330" w:lineRule="atLeast"/>
        <w:jc w:val="right"/>
        <w:rPr>
          <w:rStyle w:val="apple-converted-space"/>
          <w:lang w:val="uk-UA"/>
        </w:rPr>
      </w:pPr>
      <w:r w:rsidRPr="00852140">
        <w:rPr>
          <w:rStyle w:val="apple-converted-space"/>
          <w:lang w:val="uk-UA"/>
        </w:rPr>
        <w:lastRenderedPageBreak/>
        <w:t xml:space="preserve">Додаток </w:t>
      </w:r>
      <w:r w:rsidR="00104767">
        <w:rPr>
          <w:rStyle w:val="apple-converted-space"/>
          <w:lang w:val="uk-UA"/>
        </w:rPr>
        <w:t>4</w:t>
      </w:r>
    </w:p>
    <w:p w:rsidR="00285E15" w:rsidRPr="002F265D" w:rsidRDefault="00285E15" w:rsidP="00285E15">
      <w:pPr>
        <w:jc w:val="right"/>
        <w:rPr>
          <w:lang w:val="uk-UA"/>
        </w:rPr>
      </w:pPr>
      <w:r w:rsidRPr="002F265D">
        <w:rPr>
          <w:color w:val="777777"/>
        </w:rPr>
        <w:t> </w:t>
      </w:r>
      <w:r w:rsidRPr="002F265D">
        <w:t>До По</w:t>
      </w:r>
      <w:r w:rsidRPr="002F265D">
        <w:rPr>
          <w:lang w:val="uk-UA"/>
        </w:rPr>
        <w:t>рядку</w:t>
      </w:r>
    </w:p>
    <w:p w:rsidR="00285E15" w:rsidRPr="002F265D" w:rsidRDefault="00285E15" w:rsidP="00285E15">
      <w:pPr>
        <w:jc w:val="right"/>
      </w:pPr>
      <w:r w:rsidRPr="002F265D">
        <w:t>зовнішньої реклами</w:t>
      </w:r>
    </w:p>
    <w:p w:rsidR="00285E15" w:rsidRPr="002F265D" w:rsidRDefault="00285E15" w:rsidP="00285E15">
      <w:pPr>
        <w:jc w:val="right"/>
      </w:pPr>
      <w:r w:rsidRPr="002F265D">
        <w:t xml:space="preserve"> в м.Переяславі</w:t>
      </w:r>
    </w:p>
    <w:p w:rsidR="00285E15" w:rsidRPr="00852140" w:rsidRDefault="00285E15" w:rsidP="00285E15">
      <w:pPr>
        <w:jc w:val="right"/>
      </w:pPr>
      <w:r w:rsidRPr="00852140">
        <w:t>Зразок</w:t>
      </w:r>
    </w:p>
    <w:p w:rsidR="00C7669C" w:rsidRPr="00C7669C" w:rsidRDefault="00C7669C" w:rsidP="00C7669C">
      <w:pPr>
        <w:pStyle w:val="3"/>
        <w:jc w:val="center"/>
        <w:rPr>
          <w:rFonts w:ascii="Times New Roman" w:eastAsia="Times New Roman" w:hAnsi="Times New Roman" w:cs="Times New Roman"/>
          <w:color w:val="4F81BD"/>
          <w:lang w:val="uk-UA"/>
        </w:rPr>
      </w:pPr>
      <w:r w:rsidRPr="00E95331">
        <w:rPr>
          <w:rFonts w:ascii="Cambria" w:eastAsia="Times New Roman" w:hAnsi="Cambria" w:cs="Times New Roman"/>
          <w:color w:val="4F81BD"/>
          <w:lang w:val="uk-UA"/>
        </w:rPr>
        <w:t>ДОЗВІЛ</w:t>
      </w:r>
      <w:r w:rsidRPr="00E95331">
        <w:rPr>
          <w:rFonts w:ascii="Cambria" w:eastAsia="Times New Roman" w:hAnsi="Cambria" w:cs="Times New Roman"/>
          <w:color w:val="4F81BD"/>
          <w:lang w:val="uk-UA"/>
        </w:rPr>
        <w:br/>
      </w:r>
      <w:r w:rsidRPr="00C7669C">
        <w:rPr>
          <w:rFonts w:ascii="Times New Roman" w:eastAsia="Times New Roman" w:hAnsi="Times New Roman" w:cs="Times New Roman"/>
          <w:color w:val="4F81BD"/>
          <w:lang w:val="uk-UA"/>
        </w:rPr>
        <w:t>на розміщення зовнішньої реклами</w:t>
      </w:r>
    </w:p>
    <w:p w:rsidR="00C7669C" w:rsidRPr="00C7669C" w:rsidRDefault="00C7669C" w:rsidP="00C7669C">
      <w:pPr>
        <w:pStyle w:val="a3"/>
        <w:spacing w:before="0" w:beforeAutospacing="0" w:after="0" w:afterAutospacing="0"/>
        <w:rPr>
          <w:lang w:val="uk-UA"/>
        </w:rPr>
      </w:pPr>
      <w:r w:rsidRPr="00C7669C">
        <w:rPr>
          <w:lang w:val="uk-UA"/>
        </w:rPr>
        <w:t>Виданий ____________ р. на підставі рішення _____________________________________________________________________________</w:t>
      </w:r>
      <w:r w:rsidRPr="00C7669C">
        <w:rPr>
          <w:lang w:val="uk-UA"/>
        </w:rPr>
        <w:br/>
        <w:t xml:space="preserve">                                                                        (дата видачі)</w:t>
      </w:r>
      <w:r w:rsidRPr="00C7669C">
        <w:rPr>
          <w:lang w:val="uk-UA"/>
        </w:rPr>
        <w:br/>
        <w:t>___________________________________________________</w:t>
      </w:r>
      <w:r>
        <w:rPr>
          <w:lang w:val="uk-UA"/>
        </w:rPr>
        <w:t>__________________________</w:t>
      </w:r>
      <w:r w:rsidRPr="00C7669C">
        <w:rPr>
          <w:lang w:val="uk-UA"/>
        </w:rPr>
        <w:br/>
        <w:t>(виконавчий орган сільської, селищної</w:t>
      </w:r>
      <w:r w:rsidRPr="002F265D">
        <w:rPr>
          <w:b/>
          <w:lang w:val="uk-UA"/>
        </w:rPr>
        <w:t>, міської ради</w:t>
      </w:r>
      <w:r w:rsidRPr="00C7669C">
        <w:rPr>
          <w:lang w:val="uk-UA"/>
        </w:rPr>
        <w:t>, дата і номер рішення)</w:t>
      </w:r>
      <w:r w:rsidRPr="00C7669C">
        <w:rPr>
          <w:lang w:val="uk-UA"/>
        </w:rPr>
        <w:br/>
        <w:t>_____________________________________________________________________________</w:t>
      </w:r>
      <w:r w:rsidRPr="00C7669C">
        <w:rPr>
          <w:lang w:val="uk-UA"/>
        </w:rPr>
        <w:br/>
        <w:t>(для юридичної особи - повне найменування розповсюджувача зовнішньої реклами, для фізичної</w:t>
      </w:r>
      <w:r w:rsidRPr="00C7669C">
        <w:rPr>
          <w:lang w:val="uk-UA"/>
        </w:rPr>
        <w:br/>
        <w:t>_____________________________________________________________________________</w:t>
      </w:r>
      <w:r w:rsidRPr="00C7669C">
        <w:rPr>
          <w:lang w:val="uk-UA"/>
        </w:rPr>
        <w:br/>
        <w:t>особи - прізвище, ім'я та по батькові)</w:t>
      </w:r>
      <w:r w:rsidRPr="00C7669C">
        <w:rPr>
          <w:lang w:val="uk-UA"/>
        </w:rPr>
        <w:br/>
        <w:t>_____________________________________________________________________________</w:t>
      </w:r>
      <w:r w:rsidRPr="00C7669C">
        <w:rPr>
          <w:lang w:val="uk-UA"/>
        </w:rPr>
        <w:br/>
        <w:t>(місцезнаходження (місце проживання), номер телефону (т</w:t>
      </w:r>
      <w:r>
        <w:rPr>
          <w:lang w:val="uk-UA"/>
        </w:rPr>
        <w:t>елефаксу), банківські реквізити)</w:t>
      </w:r>
      <w:r w:rsidRPr="00C7669C">
        <w:rPr>
          <w:lang w:val="uk-UA"/>
        </w:rPr>
        <w:br/>
        <w:t>_____________________________________________________________________________</w:t>
      </w:r>
      <w:r w:rsidRPr="00C7669C">
        <w:rPr>
          <w:lang w:val="uk-UA"/>
        </w:rPr>
        <w:br/>
        <w:t>ідентифікаційний код (номер)</w:t>
      </w:r>
    </w:p>
    <w:p w:rsidR="00C7669C" w:rsidRPr="00C7669C" w:rsidRDefault="00C7669C" w:rsidP="00C7669C">
      <w:pPr>
        <w:pStyle w:val="a3"/>
        <w:spacing w:before="0" w:beforeAutospacing="0" w:after="0" w:afterAutospacing="0"/>
        <w:jc w:val="both"/>
        <w:rPr>
          <w:lang w:val="uk-UA"/>
        </w:rPr>
      </w:pPr>
      <w:r w:rsidRPr="00C7669C">
        <w:rPr>
          <w:lang w:val="uk-UA"/>
        </w:rPr>
        <w:t>Адреса місця розташування рекламного засобу _______________________________________</w:t>
      </w:r>
      <w:r>
        <w:rPr>
          <w:lang w:val="uk-UA"/>
        </w:rPr>
        <w:t>______________________________________</w:t>
      </w:r>
      <w:r w:rsidRPr="00C7669C">
        <w:rPr>
          <w:lang w:val="uk-UA"/>
        </w:rPr>
        <w:br/>
        <w:t>_____________________________________________________________________________Характеристика (в тому числі технічна) рекламного засобу _____________________________________________________________________________</w:t>
      </w:r>
      <w:r w:rsidRPr="00C7669C">
        <w:rPr>
          <w:lang w:val="uk-UA"/>
        </w:rPr>
        <w:br/>
        <w:t>_____________________________________________________________________________</w:t>
      </w:r>
      <w:r w:rsidRPr="00C7669C">
        <w:rPr>
          <w:lang w:val="uk-UA"/>
        </w:rPr>
        <w:br/>
        <w:t>(вид, розміри, площа місця розташування рекламного засобу)</w:t>
      </w:r>
    </w:p>
    <w:p w:rsidR="00C7669C" w:rsidRPr="00C7669C" w:rsidRDefault="00C7669C" w:rsidP="00C7669C">
      <w:pPr>
        <w:pStyle w:val="a3"/>
        <w:spacing w:before="0" w:beforeAutospacing="0" w:after="0" w:afterAutospacing="0"/>
        <w:jc w:val="both"/>
        <w:rPr>
          <w:lang w:val="uk-UA"/>
        </w:rPr>
      </w:pPr>
      <w:r w:rsidRPr="00C7669C">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tblPr>
      <w:tblGrid>
        <w:gridCol w:w="3147"/>
        <w:gridCol w:w="1604"/>
        <w:gridCol w:w="1565"/>
        <w:gridCol w:w="3187"/>
      </w:tblGrid>
      <w:tr w:rsidR="00C7669C" w:rsidRPr="00EF169F" w:rsidTr="00A82E0B">
        <w:trPr>
          <w:tblCellSpacing w:w="22" w:type="dxa"/>
        </w:trPr>
        <w:tc>
          <w:tcPr>
            <w:tcW w:w="2466" w:type="pct"/>
            <w:gridSpan w:val="2"/>
            <w:vAlign w:val="center"/>
          </w:tcPr>
          <w:p w:rsidR="00C7669C" w:rsidRPr="00C7669C" w:rsidRDefault="00C7669C" w:rsidP="00C7669C">
            <w:pPr>
              <w:pStyle w:val="a3"/>
              <w:spacing w:before="0" w:beforeAutospacing="0" w:after="0" w:afterAutospacing="0"/>
              <w:rPr>
                <w:lang w:val="uk-UA"/>
              </w:rPr>
            </w:pPr>
            <w:r w:rsidRPr="00C7669C">
              <w:rPr>
                <w:lang w:val="uk-UA"/>
              </w:rPr>
              <w:t>Ескіз з конструктивним</w:t>
            </w:r>
            <w:r w:rsidRPr="00C7669C">
              <w:rPr>
                <w:lang w:val="uk-UA"/>
              </w:rPr>
              <w:br/>
              <w:t>рішенням рекламного засобу  </w:t>
            </w:r>
          </w:p>
        </w:tc>
        <w:tc>
          <w:tcPr>
            <w:tcW w:w="2466" w:type="pct"/>
            <w:gridSpan w:val="2"/>
            <w:vAlign w:val="center"/>
          </w:tcPr>
          <w:p w:rsidR="00C7669C" w:rsidRPr="00C7669C" w:rsidRDefault="00C7669C" w:rsidP="00C7669C">
            <w:pPr>
              <w:pStyle w:val="a3"/>
              <w:spacing w:before="0" w:beforeAutospacing="0" w:after="0" w:afterAutospacing="0"/>
              <w:rPr>
                <w:lang w:val="uk-UA"/>
              </w:rPr>
            </w:pPr>
            <w:r w:rsidRPr="00C7669C">
              <w:rPr>
                <w:lang w:val="uk-UA"/>
              </w:rPr>
              <w:t>Топогеодезичний знімок місцевості (М 1:500) з прив'язкою місця розташування рекламного засобу </w:t>
            </w:r>
          </w:p>
        </w:tc>
      </w:tr>
      <w:tr w:rsidR="00C7669C" w:rsidRPr="00EF169F" w:rsidTr="00A82E0B">
        <w:trPr>
          <w:tblCellSpacing w:w="22" w:type="dxa"/>
        </w:trPr>
        <w:tc>
          <w:tcPr>
            <w:tcW w:w="2466" w:type="pct"/>
            <w:gridSpan w:val="2"/>
            <w:vAlign w:val="center"/>
          </w:tcPr>
          <w:p w:rsidR="00C7669C" w:rsidRPr="00C7669C" w:rsidRDefault="002F265D" w:rsidP="002F265D">
            <w:pPr>
              <w:pStyle w:val="a3"/>
              <w:spacing w:before="0" w:beforeAutospacing="0" w:after="0" w:afterAutospacing="0"/>
              <w:rPr>
                <w:lang w:val="uk-UA"/>
              </w:rPr>
            </w:pPr>
            <w:r>
              <w:rPr>
                <w:lang w:val="uk-UA"/>
              </w:rPr>
              <w:t>Начальник</w:t>
            </w:r>
            <w:r w:rsidR="00C7669C" w:rsidRPr="00C7669C">
              <w:rPr>
                <w:lang w:val="uk-UA"/>
              </w:rPr>
              <w:t> </w:t>
            </w:r>
            <w:r>
              <w:rPr>
                <w:szCs w:val="28"/>
                <w:lang w:val="uk-UA"/>
              </w:rPr>
              <w:t>в</w:t>
            </w:r>
            <w:r w:rsidRPr="002F265D">
              <w:rPr>
                <w:szCs w:val="28"/>
                <w:lang w:val="uk-UA"/>
              </w:rPr>
              <w:t>ідділу містобудування, архітектури  та використання земель виконавчого комітету міської ради</w:t>
            </w:r>
          </w:p>
        </w:tc>
        <w:tc>
          <w:tcPr>
            <w:tcW w:w="2466" w:type="pct"/>
            <w:gridSpan w:val="2"/>
            <w:vAlign w:val="center"/>
          </w:tcPr>
          <w:p w:rsidR="00C7669C" w:rsidRPr="00C7669C" w:rsidRDefault="00C7669C" w:rsidP="00C7669C">
            <w:pPr>
              <w:pStyle w:val="a3"/>
              <w:spacing w:before="0" w:beforeAutospacing="0" w:after="0" w:afterAutospacing="0"/>
              <w:rPr>
                <w:lang w:val="uk-UA"/>
              </w:rPr>
            </w:pPr>
            <w:r w:rsidRPr="00C7669C">
              <w:rPr>
                <w:lang w:val="uk-UA"/>
              </w:rPr>
              <w:t xml:space="preserve">_______ __________________ М. П.  </w:t>
            </w:r>
            <w:r w:rsidRPr="00C7669C">
              <w:rPr>
                <w:lang w:val="uk-UA"/>
              </w:rPr>
              <w:br/>
              <w:t>  (підпис)       (ініціали та прізвище) </w:t>
            </w:r>
          </w:p>
        </w:tc>
      </w:tr>
      <w:tr w:rsidR="00C7669C" w:rsidRPr="00C7669C" w:rsidTr="00A82E0B">
        <w:trPr>
          <w:tblCellSpacing w:w="22" w:type="dxa"/>
        </w:trPr>
        <w:tc>
          <w:tcPr>
            <w:tcW w:w="1637" w:type="pct"/>
            <w:vAlign w:val="center"/>
          </w:tcPr>
          <w:p w:rsidR="00C7669C" w:rsidRPr="00C7669C" w:rsidRDefault="002F265D" w:rsidP="002F265D">
            <w:pPr>
              <w:pStyle w:val="a3"/>
              <w:spacing w:before="0" w:beforeAutospacing="0" w:after="0" w:afterAutospacing="0"/>
              <w:rPr>
                <w:lang w:val="uk-UA"/>
              </w:rPr>
            </w:pPr>
            <w:r>
              <w:rPr>
                <w:lang w:val="uk-UA"/>
              </w:rPr>
              <w:t>Начальник відділу підприємництва та споживчого ринку управління економіки Переясласької міської ради</w:t>
            </w:r>
          </w:p>
        </w:tc>
        <w:tc>
          <w:tcPr>
            <w:tcW w:w="1637" w:type="pct"/>
            <w:gridSpan w:val="2"/>
            <w:vAlign w:val="center"/>
          </w:tcPr>
          <w:p w:rsidR="00C7669C" w:rsidRPr="00C7669C" w:rsidRDefault="00C7669C" w:rsidP="00C7669C">
            <w:pPr>
              <w:pStyle w:val="a3"/>
              <w:spacing w:before="0" w:beforeAutospacing="0" w:after="0" w:afterAutospacing="0"/>
              <w:jc w:val="center"/>
              <w:rPr>
                <w:lang w:val="uk-UA"/>
              </w:rPr>
            </w:pPr>
            <w:r w:rsidRPr="00C7669C">
              <w:rPr>
                <w:lang w:val="uk-UA"/>
              </w:rPr>
              <w:t>___________</w:t>
            </w:r>
            <w:r w:rsidRPr="00C7669C">
              <w:rPr>
                <w:lang w:val="uk-UA"/>
              </w:rPr>
              <w:br/>
              <w:t>(підпис)</w:t>
            </w:r>
          </w:p>
        </w:tc>
        <w:tc>
          <w:tcPr>
            <w:tcW w:w="1637" w:type="pct"/>
            <w:vAlign w:val="center"/>
          </w:tcPr>
          <w:p w:rsidR="00C7669C" w:rsidRPr="00C7669C" w:rsidRDefault="00C7669C" w:rsidP="00C7669C">
            <w:pPr>
              <w:pStyle w:val="a3"/>
              <w:spacing w:before="0" w:beforeAutospacing="0" w:after="0" w:afterAutospacing="0"/>
              <w:jc w:val="center"/>
              <w:rPr>
                <w:lang w:val="uk-UA"/>
              </w:rPr>
            </w:pPr>
            <w:r w:rsidRPr="00C7669C">
              <w:rPr>
                <w:lang w:val="uk-UA"/>
              </w:rPr>
              <w:t>____________________</w:t>
            </w:r>
            <w:r w:rsidRPr="00C7669C">
              <w:rPr>
                <w:lang w:val="uk-UA"/>
              </w:rPr>
              <w:br/>
              <w:t>(ініціали та прізвище)</w:t>
            </w:r>
          </w:p>
        </w:tc>
      </w:tr>
    </w:tbl>
    <w:p w:rsidR="00C7669C" w:rsidRPr="00C7669C" w:rsidRDefault="00C7669C" w:rsidP="00C7669C">
      <w:pPr>
        <w:pStyle w:val="a3"/>
        <w:spacing w:before="0" w:beforeAutospacing="0" w:after="0" w:afterAutospacing="0"/>
        <w:jc w:val="both"/>
        <w:rPr>
          <w:lang w:val="uk-UA"/>
        </w:rPr>
      </w:pPr>
      <w:r w:rsidRPr="00C7669C">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tblPr>
      <w:tblGrid>
        <w:gridCol w:w="3175"/>
        <w:gridCol w:w="3153"/>
        <w:gridCol w:w="3175"/>
      </w:tblGrid>
      <w:tr w:rsidR="00C7669C" w:rsidRPr="00C7669C" w:rsidTr="00A82E0B">
        <w:trPr>
          <w:tblCellSpacing w:w="22" w:type="dxa"/>
        </w:trPr>
        <w:tc>
          <w:tcPr>
            <w:tcW w:w="1650" w:type="pct"/>
            <w:vAlign w:val="center"/>
          </w:tcPr>
          <w:p w:rsidR="00C7669C" w:rsidRPr="00C7669C" w:rsidRDefault="00C7669C" w:rsidP="00C7669C">
            <w:pPr>
              <w:pStyle w:val="a3"/>
              <w:spacing w:before="0" w:beforeAutospacing="0" w:after="0" w:afterAutospacing="0"/>
              <w:jc w:val="center"/>
              <w:rPr>
                <w:lang w:val="uk-UA"/>
              </w:rPr>
            </w:pPr>
            <w:r w:rsidRPr="00C7669C">
              <w:rPr>
                <w:lang w:val="uk-UA"/>
              </w:rPr>
              <w:t xml:space="preserve">Керівник робочого органу </w:t>
            </w:r>
          </w:p>
        </w:tc>
        <w:tc>
          <w:tcPr>
            <w:tcW w:w="1650" w:type="pct"/>
            <w:vAlign w:val="center"/>
          </w:tcPr>
          <w:p w:rsidR="00C7669C" w:rsidRPr="00C7669C" w:rsidRDefault="00C7669C" w:rsidP="00C7669C">
            <w:pPr>
              <w:pStyle w:val="a3"/>
              <w:spacing w:before="0" w:beforeAutospacing="0" w:after="0" w:afterAutospacing="0"/>
              <w:jc w:val="center"/>
              <w:rPr>
                <w:lang w:val="uk-UA"/>
              </w:rPr>
            </w:pPr>
            <w:r w:rsidRPr="00C7669C">
              <w:rPr>
                <w:lang w:val="uk-UA"/>
              </w:rPr>
              <w:t>___________</w:t>
            </w:r>
            <w:r w:rsidRPr="00C7669C">
              <w:rPr>
                <w:lang w:val="uk-UA"/>
              </w:rPr>
              <w:br/>
              <w:t>(підпис)</w:t>
            </w:r>
          </w:p>
        </w:tc>
        <w:tc>
          <w:tcPr>
            <w:tcW w:w="1650" w:type="pct"/>
            <w:vAlign w:val="center"/>
          </w:tcPr>
          <w:p w:rsidR="00C7669C" w:rsidRPr="00C7669C" w:rsidRDefault="00C7669C" w:rsidP="00C7669C">
            <w:pPr>
              <w:pStyle w:val="a3"/>
              <w:spacing w:before="0" w:beforeAutospacing="0" w:after="0" w:afterAutospacing="0"/>
              <w:jc w:val="center"/>
              <w:rPr>
                <w:lang w:val="uk-UA"/>
              </w:rPr>
            </w:pPr>
            <w:r w:rsidRPr="00C7669C">
              <w:rPr>
                <w:lang w:val="uk-UA"/>
              </w:rPr>
              <w:t>____________________</w:t>
            </w:r>
            <w:r w:rsidRPr="00C7669C">
              <w:rPr>
                <w:lang w:val="uk-UA"/>
              </w:rPr>
              <w:br/>
              <w:t>(ініціали та прізвище)</w:t>
            </w:r>
          </w:p>
        </w:tc>
      </w:tr>
    </w:tbl>
    <w:p w:rsidR="00C7669C" w:rsidRPr="00C7669C" w:rsidRDefault="00C7669C" w:rsidP="00C7669C">
      <w:pPr>
        <w:pStyle w:val="a3"/>
        <w:spacing w:before="0" w:beforeAutospacing="0" w:after="0" w:afterAutospacing="0"/>
        <w:jc w:val="both"/>
        <w:rPr>
          <w:lang w:val="uk-UA"/>
        </w:rPr>
      </w:pPr>
      <w:r w:rsidRPr="00C7669C">
        <w:rPr>
          <w:lang w:val="uk-UA"/>
        </w:rPr>
        <w:t>М. П.</w:t>
      </w:r>
    </w:p>
    <w:p w:rsidR="00C7669C" w:rsidRPr="00C7669C" w:rsidRDefault="00C7669C" w:rsidP="00C7669C">
      <w:pPr>
        <w:pStyle w:val="a3"/>
        <w:spacing w:before="0" w:beforeAutospacing="0" w:after="0" w:afterAutospacing="0"/>
        <w:jc w:val="both"/>
        <w:rPr>
          <w:lang w:val="uk-UA"/>
        </w:rPr>
      </w:pPr>
    </w:p>
    <w:p w:rsidR="00C7669C" w:rsidRDefault="00C7669C" w:rsidP="00C7669C">
      <w:pPr>
        <w:pStyle w:val="a3"/>
        <w:spacing w:before="0" w:beforeAutospacing="0" w:after="0" w:afterAutospacing="0"/>
        <w:jc w:val="both"/>
        <w:rPr>
          <w:lang w:val="uk-UA"/>
        </w:rPr>
      </w:pPr>
    </w:p>
    <w:p w:rsidR="00C7669C" w:rsidRPr="00E95331" w:rsidRDefault="00C7669C" w:rsidP="00C7669C">
      <w:pPr>
        <w:pStyle w:val="a3"/>
        <w:spacing w:before="0" w:beforeAutospacing="0" w:after="0" w:afterAutospacing="0"/>
        <w:jc w:val="both"/>
        <w:rPr>
          <w:lang w:val="uk-UA"/>
        </w:rPr>
      </w:pPr>
    </w:p>
    <w:p w:rsidR="00285E15" w:rsidRPr="00852140" w:rsidRDefault="00285E15" w:rsidP="00285E15">
      <w:pPr>
        <w:jc w:val="right"/>
        <w:rPr>
          <w:lang w:val="uk-UA"/>
        </w:rPr>
      </w:pPr>
      <w:r w:rsidRPr="00852140">
        <w:rPr>
          <w:lang w:val="uk-UA"/>
        </w:rPr>
        <w:t xml:space="preserve">Додаток </w:t>
      </w:r>
      <w:r w:rsidR="00104767">
        <w:rPr>
          <w:lang w:val="uk-UA"/>
        </w:rPr>
        <w:t>5</w:t>
      </w:r>
    </w:p>
    <w:p w:rsidR="00285E15" w:rsidRPr="00852140" w:rsidRDefault="00285E15" w:rsidP="00285E15">
      <w:pPr>
        <w:jc w:val="center"/>
        <w:rPr>
          <w:lang w:val="uk-UA"/>
        </w:rPr>
      </w:pPr>
    </w:p>
    <w:p w:rsidR="00285E15" w:rsidRPr="00852140" w:rsidRDefault="00285E15" w:rsidP="00285E15">
      <w:pPr>
        <w:jc w:val="center"/>
        <w:rPr>
          <w:b/>
          <w:lang w:val="uk-UA"/>
        </w:rPr>
      </w:pPr>
    </w:p>
    <w:p w:rsidR="00285E15" w:rsidRPr="002D454C" w:rsidRDefault="00285E15" w:rsidP="00285E15">
      <w:pPr>
        <w:jc w:val="center"/>
        <w:rPr>
          <w:b/>
        </w:rPr>
      </w:pPr>
      <w:r w:rsidRPr="002D454C">
        <w:rPr>
          <w:b/>
        </w:rPr>
        <w:t>Погоджувальна частина</w:t>
      </w:r>
    </w:p>
    <w:p w:rsidR="00285E15" w:rsidRPr="002D454C" w:rsidRDefault="00285E15" w:rsidP="00285E15">
      <w:pPr>
        <w:numPr>
          <w:ilvl w:val="0"/>
          <w:numId w:val="5"/>
        </w:numPr>
        <w:jc w:val="both"/>
      </w:pPr>
      <w:r w:rsidRPr="002D454C">
        <w:t>Власник (розпорядник, користувач) місця розташування рекламно</w:t>
      </w:r>
      <w:r w:rsidRPr="002D454C">
        <w:rPr>
          <w:color w:val="000000"/>
        </w:rPr>
        <w:t>ї</w:t>
      </w:r>
      <w:r w:rsidRPr="002D454C">
        <w:t xml:space="preserve"> конструкці</w:t>
      </w:r>
      <w:r w:rsidRPr="002D454C">
        <w:rPr>
          <w:color w:val="000000"/>
        </w:rPr>
        <w:t>ї</w:t>
      </w:r>
      <w:r w:rsidRPr="002D454C">
        <w:t xml:space="preserve"> або уповноважений орган (особа)</w:t>
      </w:r>
    </w:p>
    <w:p w:rsidR="00285E15" w:rsidRPr="002D454C" w:rsidRDefault="00285E15" w:rsidP="00285E15">
      <w:pPr>
        <w:jc w:val="both"/>
      </w:pPr>
      <w:r w:rsidRPr="002D454C">
        <w:t>________________________________________________________________</w:t>
      </w:r>
    </w:p>
    <w:p w:rsidR="00285E15" w:rsidRPr="002D454C" w:rsidRDefault="00285E15" w:rsidP="00285E15">
      <w:pPr>
        <w:jc w:val="both"/>
        <w:rPr>
          <w:u w:val="single"/>
        </w:rPr>
      </w:pPr>
      <w:r w:rsidRPr="002D454C">
        <w:t>___________________________________________________________________________</w:t>
      </w:r>
      <w:r w:rsidRPr="002D454C">
        <w:rPr>
          <w:u w:val="single"/>
        </w:rPr>
        <w:t xml:space="preserve">                                                                                                           </w:t>
      </w:r>
    </w:p>
    <w:p w:rsidR="00285E15" w:rsidRPr="002D454C" w:rsidRDefault="00285E15" w:rsidP="00285E15">
      <w:pPr>
        <w:jc w:val="center"/>
      </w:pPr>
      <w:r w:rsidRPr="002D454C">
        <w:t>(для юридичної особи - повне найменування, підпис керівника, для фізичної особи -</w:t>
      </w:r>
    </w:p>
    <w:p w:rsidR="00285E15" w:rsidRPr="002D454C" w:rsidRDefault="00285E15" w:rsidP="00285E15">
      <w:pPr>
        <w:jc w:val="center"/>
      </w:pPr>
      <w:r w:rsidRPr="002D454C">
        <w:t>прізвище, ім'я та по батькові, паспортні дані)</w:t>
      </w:r>
    </w:p>
    <w:p w:rsidR="00285E15" w:rsidRPr="002D454C" w:rsidRDefault="00285E15" w:rsidP="00285E15">
      <w:pPr>
        <w:jc w:val="both"/>
      </w:pPr>
      <w:r w:rsidRPr="002D454C">
        <w:t>М. П.  </w:t>
      </w:r>
    </w:p>
    <w:p w:rsidR="00285E15" w:rsidRPr="002D454C" w:rsidRDefault="00285E15" w:rsidP="00285E15">
      <w:pPr>
        <w:jc w:val="both"/>
      </w:pPr>
    </w:p>
    <w:p w:rsidR="002D454C" w:rsidRPr="002D454C" w:rsidRDefault="002D454C" w:rsidP="002D454C">
      <w:pPr>
        <w:pStyle w:val="af"/>
        <w:numPr>
          <w:ilvl w:val="0"/>
          <w:numId w:val="5"/>
        </w:numPr>
        <w:jc w:val="both"/>
        <w:rPr>
          <w:lang w:val="uk-UA"/>
        </w:rPr>
      </w:pPr>
      <w:r w:rsidRPr="002D454C">
        <w:rPr>
          <w:lang w:val="uk-UA"/>
        </w:rPr>
        <w:t>Центральний або місцевий орган виконавчої влади у сфері охорони культурної спадщини та об’єктів природно – заповідного фонду – ( у разі розміщення зовнішньої реклами на пам’ятках історії і архітектури та в межах зон охорони пам’яток  національного або місцевого значення , у межах об’єктів природно – заповідного фонду )</w:t>
      </w:r>
    </w:p>
    <w:p w:rsidR="002D454C" w:rsidRPr="002D454C" w:rsidRDefault="002D454C" w:rsidP="002D454C">
      <w:pPr>
        <w:pStyle w:val="af1"/>
        <w:tabs>
          <w:tab w:val="left" w:pos="851"/>
          <w:tab w:val="left" w:pos="2410"/>
          <w:tab w:val="left" w:pos="4536"/>
          <w:tab w:val="left" w:pos="5245"/>
          <w:tab w:val="left" w:pos="6663"/>
        </w:tabs>
        <w:ind w:left="720"/>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left="7788" w:hanging="7065"/>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              (підпис)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 xml:space="preserve">(ініціали та </w:t>
      </w:r>
      <w:r>
        <w:rPr>
          <w:rFonts w:ascii="Times New Roman" w:hAnsi="Times New Roman" w:cs="Times New Roman"/>
          <w:sz w:val="24"/>
          <w:szCs w:val="24"/>
          <w:lang w:val="uk-UA"/>
        </w:rPr>
        <w:t xml:space="preserve">                      </w:t>
      </w:r>
      <w:r w:rsidRPr="002D454C">
        <w:rPr>
          <w:rFonts w:ascii="Times New Roman" w:hAnsi="Times New Roman" w:cs="Times New Roman"/>
          <w:sz w:val="24"/>
          <w:szCs w:val="24"/>
          <w:lang w:val="uk-UA"/>
        </w:rPr>
        <w:t>прізвище)</w:t>
      </w:r>
    </w:p>
    <w:p w:rsidR="002D454C" w:rsidRPr="002D454C" w:rsidRDefault="002D454C" w:rsidP="002D454C">
      <w:pPr>
        <w:pStyle w:val="af1"/>
        <w:tabs>
          <w:tab w:val="left" w:pos="851"/>
          <w:tab w:val="left" w:pos="2410"/>
          <w:tab w:val="left" w:pos="4536"/>
          <w:tab w:val="left" w:pos="5245"/>
          <w:tab w:val="left" w:pos="7371"/>
        </w:tabs>
        <w:ind w:left="720"/>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D454C" w:rsidRPr="002D454C" w:rsidRDefault="002D454C" w:rsidP="002D454C">
      <w:pPr>
        <w:pStyle w:val="af1"/>
        <w:tabs>
          <w:tab w:val="left" w:pos="851"/>
          <w:tab w:val="left" w:pos="2410"/>
          <w:tab w:val="left" w:pos="4536"/>
          <w:tab w:val="left" w:pos="5245"/>
          <w:tab w:val="left" w:pos="7371"/>
        </w:tabs>
        <w:ind w:firstLine="851"/>
        <w:jc w:val="both"/>
        <w:rPr>
          <w:rFonts w:ascii="Times New Roman" w:hAnsi="Times New Roman" w:cs="Times New Roman"/>
          <w:sz w:val="24"/>
          <w:szCs w:val="24"/>
          <w:lang w:val="uk-UA"/>
        </w:rPr>
      </w:pPr>
    </w:p>
    <w:p w:rsidR="002D454C" w:rsidRPr="002D454C" w:rsidRDefault="002D454C" w:rsidP="002D454C">
      <w:pPr>
        <w:pStyle w:val="af1"/>
        <w:numPr>
          <w:ilvl w:val="0"/>
          <w:numId w:val="5"/>
        </w:numPr>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На вимогу робочого органу – утримувачі інженерних комунікацій:</w:t>
      </w:r>
    </w:p>
    <w:p w:rsidR="002D454C" w:rsidRPr="002D454C" w:rsidRDefault="002D454C" w:rsidP="002D454C">
      <w:pPr>
        <w:pStyle w:val="af1"/>
        <w:tabs>
          <w:tab w:val="left" w:pos="851"/>
          <w:tab w:val="left" w:pos="2410"/>
          <w:tab w:val="left" w:pos="4536"/>
          <w:tab w:val="left" w:pos="5245"/>
          <w:tab w:val="left" w:pos="7371"/>
        </w:tabs>
        <w:ind w:left="720"/>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Управління патрульної поліції в Київській області Департаменту патрульної поліції Національної поліції України</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p>
    <w:p w:rsidR="002D454C" w:rsidRPr="002D454C" w:rsidRDefault="002D454C" w:rsidP="002D454C">
      <w:pPr>
        <w:pStyle w:val="af1"/>
        <w:tabs>
          <w:tab w:val="left" w:pos="851"/>
          <w:tab w:val="left" w:pos="2410"/>
          <w:tab w:val="left" w:pos="4536"/>
          <w:tab w:val="left" w:pos="5245"/>
          <w:tab w:val="left" w:pos="6663"/>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(ініціали та прізвище)</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D454C" w:rsidRPr="002D454C" w:rsidRDefault="002D454C" w:rsidP="002D454C">
      <w:pPr>
        <w:pStyle w:val="af1"/>
        <w:tabs>
          <w:tab w:val="left" w:pos="851"/>
          <w:tab w:val="left" w:pos="2410"/>
          <w:tab w:val="left" w:pos="4536"/>
          <w:tab w:val="left" w:pos="5245"/>
          <w:tab w:val="left" w:pos="7371"/>
        </w:tabs>
        <w:ind w:left="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КП «Переяслав-Хмельницьке виробниче управління комунального господарства» </w:t>
      </w:r>
    </w:p>
    <w:p w:rsidR="002D454C" w:rsidRPr="002D454C" w:rsidRDefault="002D454C" w:rsidP="002D454C">
      <w:pPr>
        <w:pStyle w:val="af1"/>
        <w:tabs>
          <w:tab w:val="left" w:pos="851"/>
          <w:tab w:val="left" w:pos="2410"/>
          <w:tab w:val="left" w:pos="4536"/>
          <w:tab w:val="left" w:pos="5245"/>
          <w:tab w:val="left" w:pos="6663"/>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(ініціали та прізвище)</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D454C" w:rsidRPr="002D454C" w:rsidRDefault="002D454C" w:rsidP="002D454C">
      <w:pPr>
        <w:pStyle w:val="af1"/>
        <w:tabs>
          <w:tab w:val="left" w:pos="851"/>
          <w:tab w:val="left" w:pos="2410"/>
          <w:tab w:val="left" w:pos="4536"/>
          <w:tab w:val="left" w:pos="5245"/>
          <w:tab w:val="left" w:pos="7371"/>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Переяслав-Хмельницький районний підрозділ ПрАТ «Київобленерго»</w:t>
      </w:r>
    </w:p>
    <w:p w:rsidR="002D454C" w:rsidRPr="002D454C" w:rsidRDefault="002D454C" w:rsidP="002D454C">
      <w:pPr>
        <w:pStyle w:val="af1"/>
        <w:tabs>
          <w:tab w:val="left" w:pos="851"/>
          <w:tab w:val="left" w:pos="2410"/>
          <w:tab w:val="left" w:pos="4536"/>
          <w:tab w:val="left" w:pos="5245"/>
          <w:tab w:val="left" w:pos="6663"/>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(ініціали та прізвище)</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p>
    <w:p w:rsidR="002D454C" w:rsidRPr="002D454C" w:rsidRDefault="002D454C" w:rsidP="002D454C">
      <w:pPr>
        <w:pStyle w:val="af1"/>
        <w:tabs>
          <w:tab w:val="left" w:pos="851"/>
          <w:tab w:val="left" w:pos="2410"/>
          <w:tab w:val="left" w:pos="4536"/>
          <w:tab w:val="left" w:pos="5245"/>
          <w:tab w:val="left" w:pos="7371"/>
        </w:tabs>
        <w:ind w:left="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Переяслав-Хмельницька філія експлуатації газового господарства ПАТ «Київоблгаз»</w:t>
      </w:r>
    </w:p>
    <w:p w:rsidR="002D454C" w:rsidRPr="002D454C" w:rsidRDefault="002D454C" w:rsidP="002D454C">
      <w:pPr>
        <w:pStyle w:val="af1"/>
        <w:tabs>
          <w:tab w:val="left" w:pos="851"/>
          <w:tab w:val="left" w:pos="2410"/>
          <w:tab w:val="left" w:pos="4536"/>
          <w:tab w:val="left" w:pos="5245"/>
          <w:tab w:val="left" w:pos="6663"/>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(ініціали та прізвище)</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D454C" w:rsidRPr="002D454C" w:rsidRDefault="002D454C" w:rsidP="002D454C">
      <w:pPr>
        <w:pStyle w:val="af1"/>
        <w:tabs>
          <w:tab w:val="left" w:pos="851"/>
          <w:tab w:val="left" w:pos="2410"/>
          <w:tab w:val="left" w:pos="4536"/>
          <w:tab w:val="left" w:pos="5245"/>
          <w:tab w:val="left" w:pos="7371"/>
        </w:tabs>
        <w:ind w:left="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Комунальне підприємство Київської обласної ради «Переяслав-Хмельницьктепломережа»</w:t>
      </w:r>
    </w:p>
    <w:p w:rsidR="002D454C" w:rsidRPr="002D454C" w:rsidRDefault="002D454C" w:rsidP="002D454C">
      <w:pPr>
        <w:pStyle w:val="af1"/>
        <w:tabs>
          <w:tab w:val="left" w:pos="851"/>
          <w:tab w:val="left" w:pos="2410"/>
          <w:tab w:val="left" w:pos="4536"/>
          <w:tab w:val="left" w:pos="5245"/>
          <w:tab w:val="left" w:pos="6663"/>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_________________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___________________</w:t>
      </w:r>
    </w:p>
    <w:p w:rsidR="002D454C" w:rsidRPr="002D454C" w:rsidRDefault="002D454C" w:rsidP="002D454C">
      <w:pPr>
        <w:pStyle w:val="af1"/>
        <w:tabs>
          <w:tab w:val="left" w:pos="851"/>
          <w:tab w:val="left" w:pos="2410"/>
          <w:tab w:val="left" w:pos="4536"/>
          <w:tab w:val="left" w:pos="5245"/>
          <w:tab w:val="left" w:pos="7088"/>
        </w:tabs>
        <w:ind w:firstLine="851"/>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 xml:space="preserve">(підпис) </w:t>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r>
      <w:r w:rsidRPr="002D454C">
        <w:rPr>
          <w:rFonts w:ascii="Times New Roman" w:hAnsi="Times New Roman" w:cs="Times New Roman"/>
          <w:sz w:val="24"/>
          <w:szCs w:val="24"/>
          <w:lang w:val="uk-UA"/>
        </w:rPr>
        <w:tab/>
        <w:t>(ініціали та прізвище)</w:t>
      </w:r>
    </w:p>
    <w:p w:rsidR="002D454C" w:rsidRPr="002D454C" w:rsidRDefault="002D454C" w:rsidP="002D454C">
      <w:pPr>
        <w:pStyle w:val="af1"/>
        <w:tabs>
          <w:tab w:val="left" w:pos="851"/>
          <w:tab w:val="left" w:pos="2410"/>
          <w:tab w:val="left" w:pos="4536"/>
          <w:tab w:val="left" w:pos="5245"/>
          <w:tab w:val="left" w:pos="7371"/>
        </w:tabs>
        <w:jc w:val="both"/>
        <w:rPr>
          <w:rFonts w:ascii="Times New Roman" w:hAnsi="Times New Roman" w:cs="Times New Roman"/>
          <w:sz w:val="24"/>
          <w:szCs w:val="24"/>
          <w:lang w:val="uk-UA"/>
        </w:rPr>
      </w:pPr>
      <w:r w:rsidRPr="002D454C">
        <w:rPr>
          <w:rFonts w:ascii="Times New Roman" w:hAnsi="Times New Roman" w:cs="Times New Roman"/>
          <w:sz w:val="24"/>
          <w:szCs w:val="24"/>
          <w:lang w:val="uk-UA"/>
        </w:rPr>
        <w:t>М.П.</w:t>
      </w:r>
    </w:p>
    <w:p w:rsidR="00285E15" w:rsidRPr="002D454C" w:rsidRDefault="00285E15" w:rsidP="00285E15">
      <w:pPr>
        <w:jc w:val="both"/>
        <w:rPr>
          <w:lang w:val="uk-UA"/>
        </w:rPr>
      </w:pPr>
    </w:p>
    <w:p w:rsidR="00285E15" w:rsidRPr="002D454C" w:rsidRDefault="00285E15" w:rsidP="00285E15">
      <w:pPr>
        <w:jc w:val="both"/>
        <w:rPr>
          <w:lang w:val="uk-UA"/>
        </w:rPr>
      </w:pPr>
    </w:p>
    <w:tbl>
      <w:tblPr>
        <w:tblW w:w="9468" w:type="dxa"/>
        <w:tblLayout w:type="fixed"/>
        <w:tblLook w:val="0000"/>
      </w:tblPr>
      <w:tblGrid>
        <w:gridCol w:w="9232"/>
        <w:gridCol w:w="236"/>
      </w:tblGrid>
      <w:tr w:rsidR="00285E15" w:rsidRPr="002D454C" w:rsidTr="003D5C80">
        <w:tc>
          <w:tcPr>
            <w:tcW w:w="9232" w:type="dxa"/>
          </w:tcPr>
          <w:p w:rsidR="00285E15" w:rsidRPr="002D454C" w:rsidRDefault="00285E15" w:rsidP="003D5C80">
            <w:pPr>
              <w:rPr>
                <w:lang w:val="uk-UA"/>
              </w:rPr>
            </w:pPr>
            <w:r w:rsidRPr="00795594">
              <w:rPr>
                <w:lang w:val="uk-UA"/>
              </w:rPr>
              <w:t xml:space="preserve"> </w:t>
            </w:r>
          </w:p>
          <w:p w:rsidR="00285E15" w:rsidRPr="002D454C" w:rsidRDefault="00285E15" w:rsidP="003D5C80">
            <w:r w:rsidRPr="002D454C">
              <w:lastRenderedPageBreak/>
              <w:t xml:space="preserve">Продовжено  згідно з рішенням виконкому міської ради від _____№_____ </w:t>
            </w:r>
          </w:p>
          <w:p w:rsidR="00285E15" w:rsidRPr="002D454C" w:rsidRDefault="00285E15" w:rsidP="003D5C80">
            <w:r w:rsidRPr="002D454C">
              <w:t>з   _______________  до ________________ </w:t>
            </w:r>
          </w:p>
          <w:p w:rsidR="00285E15" w:rsidRPr="002D454C" w:rsidRDefault="00285E15" w:rsidP="003D5C80"/>
        </w:tc>
        <w:tc>
          <w:tcPr>
            <w:tcW w:w="236" w:type="dxa"/>
          </w:tcPr>
          <w:p w:rsidR="00285E15" w:rsidRPr="002D454C" w:rsidRDefault="00285E15" w:rsidP="003D5C80"/>
          <w:p w:rsidR="00285E15" w:rsidRPr="002D454C" w:rsidRDefault="00285E15" w:rsidP="003D5C80"/>
        </w:tc>
      </w:tr>
    </w:tbl>
    <w:p w:rsidR="00285E15" w:rsidRPr="002D454C" w:rsidRDefault="00285E15" w:rsidP="00285E15">
      <w:pPr>
        <w:jc w:val="both"/>
      </w:pPr>
    </w:p>
    <w:p w:rsidR="00285E15" w:rsidRPr="002D454C" w:rsidRDefault="00285E15" w:rsidP="00285E15">
      <w:pPr>
        <w:jc w:val="both"/>
      </w:pPr>
      <w:r w:rsidRPr="002D454C">
        <w:t>Керівник Робочого органу       _____________   ____________________</w:t>
      </w:r>
    </w:p>
    <w:p w:rsidR="00285E15" w:rsidRPr="002D454C" w:rsidRDefault="00285E15" w:rsidP="00285E15">
      <w:pPr>
        <w:jc w:val="both"/>
      </w:pPr>
      <w:r w:rsidRPr="002D454C">
        <w:t xml:space="preserve">                                                                             (підпис)                  (ініціали та прізвище) </w:t>
      </w:r>
    </w:p>
    <w:p w:rsidR="00285E15" w:rsidRPr="002D454C" w:rsidRDefault="00285E15" w:rsidP="00285E15">
      <w:pPr>
        <w:jc w:val="both"/>
      </w:pPr>
      <w:r w:rsidRPr="002D454C">
        <w:t>М. П. </w:t>
      </w:r>
    </w:p>
    <w:p w:rsidR="00285E15" w:rsidRPr="002D454C" w:rsidRDefault="00285E15" w:rsidP="00285E15">
      <w:pPr>
        <w:jc w:val="both"/>
      </w:pPr>
    </w:p>
    <w:tbl>
      <w:tblPr>
        <w:tblpPr w:leftFromText="180" w:rightFromText="180" w:vertAnchor="text" w:horzAnchor="margin" w:tblpY="65"/>
        <w:tblW w:w="0" w:type="auto"/>
        <w:tblLayout w:type="fixed"/>
        <w:tblLook w:val="0000"/>
      </w:tblPr>
      <w:tblGrid>
        <w:gridCol w:w="9232"/>
        <w:gridCol w:w="236"/>
      </w:tblGrid>
      <w:tr w:rsidR="00285E15" w:rsidRPr="002D454C" w:rsidTr="003D5C80">
        <w:tc>
          <w:tcPr>
            <w:tcW w:w="9232" w:type="dxa"/>
          </w:tcPr>
          <w:p w:rsidR="00285E15" w:rsidRPr="002D454C" w:rsidRDefault="00285E15" w:rsidP="003D5C80">
            <w:r w:rsidRPr="002D454C">
              <w:t>Продовжено  згідно з рішенням виконкому міської ради від_____ №_____</w:t>
            </w:r>
          </w:p>
          <w:p w:rsidR="00285E15" w:rsidRPr="002D454C" w:rsidRDefault="00285E15" w:rsidP="003D5C80">
            <w:r w:rsidRPr="002D454C">
              <w:t>з   _______________  до ________________ </w:t>
            </w:r>
          </w:p>
          <w:p w:rsidR="00285E15" w:rsidRPr="002D454C" w:rsidRDefault="00285E15" w:rsidP="003D5C80"/>
        </w:tc>
        <w:tc>
          <w:tcPr>
            <w:tcW w:w="236" w:type="dxa"/>
          </w:tcPr>
          <w:p w:rsidR="00285E15" w:rsidRPr="002D454C" w:rsidRDefault="00285E15" w:rsidP="003D5C80"/>
          <w:p w:rsidR="00285E15" w:rsidRPr="002D454C" w:rsidRDefault="00285E15" w:rsidP="003D5C80"/>
        </w:tc>
      </w:tr>
    </w:tbl>
    <w:p w:rsidR="00285E15" w:rsidRPr="002D454C" w:rsidRDefault="00285E15" w:rsidP="00285E15">
      <w:pPr>
        <w:jc w:val="both"/>
        <w:rPr>
          <w:lang w:val="uk-UA"/>
        </w:rPr>
      </w:pPr>
    </w:p>
    <w:p w:rsidR="00285E15" w:rsidRPr="002D454C" w:rsidRDefault="00285E15" w:rsidP="00285E15">
      <w:pPr>
        <w:jc w:val="both"/>
      </w:pPr>
      <w:r w:rsidRPr="002D454C">
        <w:t>Керівник Робочого органу        _______________     _________________</w:t>
      </w:r>
    </w:p>
    <w:p w:rsidR="00285E15" w:rsidRPr="002D454C" w:rsidRDefault="00285E15" w:rsidP="00285E15">
      <w:pPr>
        <w:jc w:val="both"/>
      </w:pPr>
      <w:r w:rsidRPr="002D454C">
        <w:t xml:space="preserve">                                                               (підпис)                 (ініціали та прізвище) </w:t>
      </w:r>
    </w:p>
    <w:p w:rsidR="00285E15" w:rsidRPr="002D454C" w:rsidRDefault="00285E15" w:rsidP="00285E15">
      <w:pPr>
        <w:jc w:val="both"/>
      </w:pPr>
      <w:r w:rsidRPr="002D454C">
        <w:t>М. П. </w:t>
      </w:r>
    </w:p>
    <w:p w:rsidR="00285E15" w:rsidRPr="002D454C" w:rsidRDefault="00285E15" w:rsidP="00285E15">
      <w:pPr>
        <w:jc w:val="both"/>
      </w:pPr>
    </w:p>
    <w:p w:rsidR="00285E15" w:rsidRPr="002D454C" w:rsidRDefault="00285E15" w:rsidP="00285E15">
      <w:pPr>
        <w:jc w:val="both"/>
      </w:pPr>
    </w:p>
    <w:tbl>
      <w:tblPr>
        <w:tblW w:w="0" w:type="auto"/>
        <w:tblLayout w:type="fixed"/>
        <w:tblLook w:val="0000"/>
      </w:tblPr>
      <w:tblGrid>
        <w:gridCol w:w="9232"/>
        <w:gridCol w:w="236"/>
      </w:tblGrid>
      <w:tr w:rsidR="00285E15" w:rsidRPr="002D454C" w:rsidTr="003D5C80">
        <w:tc>
          <w:tcPr>
            <w:tcW w:w="9232" w:type="dxa"/>
          </w:tcPr>
          <w:p w:rsidR="00285E15" w:rsidRPr="002D454C" w:rsidRDefault="00285E15" w:rsidP="003D5C80">
            <w:r w:rsidRPr="002D454C">
              <w:t xml:space="preserve">Продовжено  згідно з рішенням виконкому міської ради від_____ №_____ </w:t>
            </w:r>
          </w:p>
          <w:p w:rsidR="00285E15" w:rsidRPr="002D454C" w:rsidRDefault="00285E15" w:rsidP="003D5C80">
            <w:r w:rsidRPr="002D454C">
              <w:t>з   _______________  до ________________ </w:t>
            </w:r>
          </w:p>
          <w:p w:rsidR="00285E15" w:rsidRPr="002D454C" w:rsidRDefault="00285E15" w:rsidP="003D5C80"/>
        </w:tc>
        <w:tc>
          <w:tcPr>
            <w:tcW w:w="236" w:type="dxa"/>
          </w:tcPr>
          <w:p w:rsidR="00285E15" w:rsidRPr="002D454C" w:rsidRDefault="00285E15" w:rsidP="003D5C80"/>
        </w:tc>
      </w:tr>
    </w:tbl>
    <w:p w:rsidR="00285E15" w:rsidRPr="002D454C" w:rsidRDefault="00285E15" w:rsidP="00285E15">
      <w:pPr>
        <w:jc w:val="both"/>
      </w:pPr>
    </w:p>
    <w:p w:rsidR="00285E15" w:rsidRPr="002D454C" w:rsidRDefault="00285E15" w:rsidP="00285E15">
      <w:pPr>
        <w:jc w:val="both"/>
      </w:pPr>
      <w:r w:rsidRPr="002D454C">
        <w:t>Керівник Робочого органу        _______________        ___________________</w:t>
      </w:r>
    </w:p>
    <w:p w:rsidR="00285E15" w:rsidRPr="002D454C" w:rsidRDefault="00285E15" w:rsidP="00285E15">
      <w:pPr>
        <w:jc w:val="both"/>
      </w:pPr>
      <w:r w:rsidRPr="002D454C">
        <w:t xml:space="preserve">                                                             (підпис)                               (ініціали та прізвище) </w:t>
      </w:r>
    </w:p>
    <w:p w:rsidR="00285E15" w:rsidRPr="002D454C" w:rsidRDefault="00285E15" w:rsidP="00285E15">
      <w:pPr>
        <w:jc w:val="both"/>
      </w:pPr>
    </w:p>
    <w:p w:rsidR="00285E15" w:rsidRPr="002D454C" w:rsidRDefault="00285E15" w:rsidP="00285E15">
      <w:pPr>
        <w:jc w:val="both"/>
        <w:rPr>
          <w:lang w:val="uk-UA"/>
        </w:rPr>
      </w:pPr>
      <w:r w:rsidRPr="002D454C">
        <w:t>М. П. </w:t>
      </w: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Default="00852140" w:rsidP="00285E15">
      <w:pPr>
        <w:jc w:val="both"/>
        <w:rPr>
          <w:lang w:val="uk-UA"/>
        </w:rPr>
      </w:pPr>
    </w:p>
    <w:p w:rsidR="00852140" w:rsidRPr="00852140" w:rsidRDefault="00852140" w:rsidP="00285E15">
      <w:pPr>
        <w:jc w:val="both"/>
        <w:rPr>
          <w:lang w:val="uk-UA"/>
        </w:rPr>
      </w:pPr>
    </w:p>
    <w:p w:rsidR="00285E15" w:rsidRDefault="00285E15"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8F4D58" w:rsidRDefault="008F4D58" w:rsidP="00285E15">
      <w:pPr>
        <w:rPr>
          <w:lang w:val="uk-UA"/>
        </w:rPr>
      </w:pPr>
    </w:p>
    <w:p w:rsidR="00B475B8" w:rsidRPr="00852140" w:rsidRDefault="00B475B8" w:rsidP="00285E15">
      <w:pPr>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68"/>
      </w:tblGrid>
      <w:tr w:rsidR="00395A74" w:rsidTr="00A82E0B">
        <w:trPr>
          <w:tblCellSpacing w:w="22" w:type="dxa"/>
        </w:trPr>
        <w:tc>
          <w:tcPr>
            <w:tcW w:w="0" w:type="auto"/>
            <w:vAlign w:val="center"/>
          </w:tcPr>
          <w:p w:rsidR="00395A74" w:rsidRPr="00212917" w:rsidRDefault="00212917" w:rsidP="00395A74">
            <w:pPr>
              <w:pStyle w:val="a3"/>
              <w:spacing w:before="0" w:beforeAutospacing="0" w:after="0" w:afterAutospacing="0"/>
              <w:rPr>
                <w:lang w:val="uk-UA"/>
              </w:rPr>
            </w:pPr>
            <w:r>
              <w:rPr>
                <w:lang w:val="uk-UA"/>
              </w:rPr>
              <w:lastRenderedPageBreak/>
              <w:t xml:space="preserve">                                            Додаток 6</w:t>
            </w:r>
            <w:r w:rsidR="00395A74">
              <w:br/>
            </w:r>
          </w:p>
        </w:tc>
      </w:tr>
      <w:tr w:rsidR="00212917" w:rsidTr="00A82E0B">
        <w:trPr>
          <w:tblCellSpacing w:w="22" w:type="dxa"/>
        </w:trPr>
        <w:tc>
          <w:tcPr>
            <w:tcW w:w="0" w:type="auto"/>
            <w:vAlign w:val="center"/>
          </w:tcPr>
          <w:p w:rsidR="00212917" w:rsidRDefault="00212917" w:rsidP="00395A74">
            <w:pPr>
              <w:pStyle w:val="a3"/>
              <w:spacing w:before="0" w:beforeAutospacing="0" w:after="0" w:afterAutospacing="0"/>
              <w:rPr>
                <w:lang w:val="uk-UA"/>
              </w:rPr>
            </w:pPr>
            <w:r>
              <w:rPr>
                <w:lang w:val="uk-UA"/>
              </w:rPr>
              <w:t xml:space="preserve">                         Керівнику робочого органу</w:t>
            </w:r>
          </w:p>
        </w:tc>
      </w:tr>
      <w:tr w:rsidR="00212917" w:rsidTr="00A82E0B">
        <w:trPr>
          <w:tblCellSpacing w:w="22" w:type="dxa"/>
        </w:trPr>
        <w:tc>
          <w:tcPr>
            <w:tcW w:w="0" w:type="auto"/>
            <w:vAlign w:val="center"/>
          </w:tcPr>
          <w:p w:rsidR="00212917" w:rsidRDefault="00212917" w:rsidP="00395A74">
            <w:pPr>
              <w:pStyle w:val="a3"/>
              <w:spacing w:before="0" w:beforeAutospacing="0" w:after="0" w:afterAutospacing="0"/>
              <w:rPr>
                <w:lang w:val="uk-UA"/>
              </w:rPr>
            </w:pPr>
            <w:r>
              <w:rPr>
                <w:lang w:val="uk-UA"/>
              </w:rPr>
              <w:t>____________________________________</w:t>
            </w:r>
          </w:p>
        </w:tc>
      </w:tr>
    </w:tbl>
    <w:p w:rsidR="00395A74" w:rsidRPr="00212917" w:rsidRDefault="00212917" w:rsidP="00212917">
      <w:pPr>
        <w:pStyle w:val="a3"/>
        <w:tabs>
          <w:tab w:val="right" w:pos="5093"/>
        </w:tabs>
        <w:spacing w:before="0" w:beforeAutospacing="0" w:after="0" w:afterAutospacing="0"/>
        <w:jc w:val="both"/>
        <w:rPr>
          <w:lang w:val="uk-UA"/>
        </w:rPr>
      </w:pPr>
      <w:r>
        <w:rPr>
          <w:lang w:val="uk-UA"/>
        </w:rPr>
        <w:t xml:space="preserve">                       </w:t>
      </w:r>
      <w:r>
        <w:rPr>
          <w:lang w:val="uk-UA"/>
        </w:rPr>
        <w:tab/>
      </w:r>
      <w:r w:rsidR="00395A74">
        <w:br w:type="textWrapping" w:clear="all"/>
      </w:r>
      <w:r>
        <w:rPr>
          <w:lang w:val="uk-UA"/>
        </w:rPr>
        <w:tab/>
        <w:t xml:space="preserve">                                                                        (</w:t>
      </w:r>
      <w:r w:rsidRPr="00212917">
        <w:rPr>
          <w:sz w:val="22"/>
          <w:lang w:val="uk-UA"/>
        </w:rPr>
        <w:t>виконавчий орган сільської, селищної, міької ради</w:t>
      </w:r>
      <w:r>
        <w:rPr>
          <w:lang w:val="uk-UA"/>
        </w:rPr>
        <w:t>)</w:t>
      </w:r>
    </w:p>
    <w:p w:rsidR="00212917" w:rsidRDefault="00212917" w:rsidP="00395A74">
      <w:pPr>
        <w:pStyle w:val="a3"/>
        <w:spacing w:before="0" w:beforeAutospacing="0" w:after="0" w:afterAutospacing="0"/>
        <w:jc w:val="both"/>
        <w:rPr>
          <w:lang w:val="uk-UA"/>
        </w:rPr>
      </w:pPr>
    </w:p>
    <w:p w:rsidR="00395A74" w:rsidRPr="00156826" w:rsidRDefault="00395A74" w:rsidP="00395A74">
      <w:pPr>
        <w:pStyle w:val="a3"/>
        <w:spacing w:before="0" w:beforeAutospacing="0" w:after="0" w:afterAutospacing="0"/>
        <w:jc w:val="both"/>
      </w:pPr>
      <w:r>
        <w:t xml:space="preserve">____________ р. N </w:t>
      </w:r>
      <w:r w:rsidRPr="00156826">
        <w:t>____________</w:t>
      </w:r>
    </w:p>
    <w:p w:rsidR="00395A74" w:rsidRDefault="00395A74" w:rsidP="00395A74">
      <w:pPr>
        <w:pStyle w:val="3"/>
        <w:spacing w:before="0"/>
        <w:jc w:val="center"/>
      </w:pPr>
      <w:r>
        <w:t>ЗАЯВА</w:t>
      </w:r>
      <w:r>
        <w:br/>
        <w:t xml:space="preserve">про надання дозволу на розміщення зовнішньої реклами </w:t>
      </w:r>
    </w:p>
    <w:p w:rsidR="00395A74" w:rsidRDefault="00395A74" w:rsidP="00395A74">
      <w:pPr>
        <w:pStyle w:val="a3"/>
        <w:spacing w:before="0" w:beforeAutospacing="0" w:after="0" w:afterAutospacing="0"/>
        <w:rPr>
          <w:sz w:val="20"/>
          <w:szCs w:val="20"/>
        </w:rPr>
      </w:pPr>
      <w:r>
        <w:t>Заявник</w:t>
      </w:r>
      <w:r w:rsidRPr="0052705D">
        <w:t xml:space="preserve"> </w:t>
      </w:r>
      <w:r>
        <w:t>_______________________________________________________</w:t>
      </w:r>
      <w:r w:rsidRPr="0052705D">
        <w:t>________________</w:t>
      </w:r>
      <w:r w:rsidRPr="0052705D">
        <w:br/>
        <w:t xml:space="preserve">                                   </w:t>
      </w:r>
      <w:r>
        <w:rPr>
          <w:sz w:val="20"/>
          <w:szCs w:val="20"/>
        </w:rPr>
        <w:t>(для юридичної особи - повне найменування розповсюджувача зовнішньої</w:t>
      </w:r>
      <w:r w:rsidRPr="0052705D">
        <w:rPr>
          <w:sz w:val="20"/>
          <w:szCs w:val="20"/>
        </w:rPr>
        <w:t xml:space="preserve"> _____________________</w:t>
      </w:r>
      <w:r>
        <w:t>______________________________________________________________</w:t>
      </w:r>
      <w:r>
        <w:rPr>
          <w:lang w:val="uk-UA"/>
        </w:rPr>
        <w:t>___________________________________________________________________________</w:t>
      </w:r>
      <w:r w:rsidRPr="0052705D">
        <w:br/>
        <w:t xml:space="preserve">                                             </w:t>
      </w:r>
      <w:r>
        <w:rPr>
          <w:sz w:val="20"/>
          <w:szCs w:val="20"/>
        </w:rPr>
        <w:t>реклами, для фізичної особи - прізвище, ім'я та по батькові)</w:t>
      </w:r>
    </w:p>
    <w:p w:rsidR="00395A74" w:rsidRDefault="00395A74" w:rsidP="00395A74">
      <w:pPr>
        <w:pStyle w:val="a3"/>
        <w:spacing w:before="0" w:beforeAutospacing="0" w:after="0" w:afterAutospacing="0"/>
        <w:rPr>
          <w:sz w:val="20"/>
          <w:szCs w:val="20"/>
        </w:rPr>
      </w:pPr>
      <w:r>
        <w:t>Адреса заявника ______________________________________________</w:t>
      </w:r>
      <w:r w:rsidRPr="0052705D">
        <w:t>_________________</w:t>
      </w:r>
      <w:r>
        <w:t>__</w:t>
      </w:r>
      <w:r>
        <w:br/>
      </w:r>
      <w:r w:rsidRPr="0052705D">
        <w:t xml:space="preserve">                                                </w:t>
      </w:r>
      <w:r>
        <w:rPr>
          <w:sz w:val="20"/>
          <w:szCs w:val="20"/>
        </w:rPr>
        <w:t>(для юридичної особи - місцезнаходження, для фізичної особи -</w:t>
      </w:r>
      <w:r>
        <w:rPr>
          <w:sz w:val="20"/>
          <w:szCs w:val="20"/>
        </w:rPr>
        <w:br/>
      </w:r>
      <w:r>
        <w:t>___________________</w:t>
      </w:r>
      <w:r w:rsidRPr="0052705D">
        <w:t>__________________</w:t>
      </w:r>
      <w:r>
        <w:t>___________________________________________</w:t>
      </w:r>
      <w:r>
        <w:rPr>
          <w:lang w:val="uk-UA"/>
        </w:rPr>
        <w:t>__________________________________________________________________________</w:t>
      </w:r>
      <w:r>
        <w:br/>
      </w:r>
      <w:r w:rsidRPr="0052705D">
        <w:t xml:space="preserve">                                                                 </w:t>
      </w:r>
      <w:r>
        <w:rPr>
          <w:sz w:val="20"/>
          <w:szCs w:val="20"/>
        </w:rPr>
        <w:t>місце проживання, паспортні дані)</w:t>
      </w:r>
    </w:p>
    <w:p w:rsidR="00395A74" w:rsidRDefault="00395A74" w:rsidP="00395A74">
      <w:pPr>
        <w:pStyle w:val="a3"/>
        <w:spacing w:before="0" w:beforeAutospacing="0" w:after="0" w:afterAutospacing="0"/>
      </w:pPr>
      <w:r>
        <w:t>Ідентифікаційний код юридичної особи</w:t>
      </w:r>
      <w:r w:rsidRPr="00156826">
        <w:br/>
      </w:r>
      <w:r>
        <w:t>або ідентифікаційний номер фізичної особи _________________________</w:t>
      </w:r>
    </w:p>
    <w:p w:rsidR="00395A74" w:rsidRDefault="00395A74" w:rsidP="00395A74">
      <w:pPr>
        <w:pStyle w:val="a3"/>
        <w:spacing w:before="0" w:beforeAutospacing="0" w:after="0" w:afterAutospacing="0"/>
        <w:jc w:val="both"/>
      </w:pPr>
      <w:r>
        <w:t xml:space="preserve">Телефон (телефакс) _____________________________________________ </w:t>
      </w:r>
    </w:p>
    <w:p w:rsidR="00395A74" w:rsidRPr="0052705D" w:rsidRDefault="00395A74" w:rsidP="00395A74">
      <w:pPr>
        <w:pStyle w:val="a3"/>
        <w:spacing w:before="0" w:beforeAutospacing="0" w:after="0" w:afterAutospacing="0"/>
        <w:rPr>
          <w:sz w:val="20"/>
          <w:szCs w:val="20"/>
        </w:rPr>
      </w:pPr>
      <w:r>
        <w:t>Прошу надати дозвіл на розміщення зовнішньої реклами за адресою</w:t>
      </w:r>
      <w:r w:rsidRPr="0052705D">
        <w:t xml:space="preserve"> </w:t>
      </w:r>
      <w:r>
        <w:t>_____________________________________________________________________________</w:t>
      </w:r>
      <w:r>
        <w:br/>
      </w:r>
      <w:r w:rsidRPr="0052705D">
        <w:t xml:space="preserve">                                             </w:t>
      </w:r>
      <w:r>
        <w:rPr>
          <w:sz w:val="20"/>
          <w:szCs w:val="20"/>
        </w:rPr>
        <w:t>(повна адреса місця розташування рекламного засобу)</w:t>
      </w:r>
    </w:p>
    <w:p w:rsidR="00395A74" w:rsidRDefault="00395A74" w:rsidP="00395A74">
      <w:pPr>
        <w:pStyle w:val="a3"/>
        <w:spacing w:before="0" w:beforeAutospacing="0" w:after="0" w:afterAutospacing="0"/>
        <w:rPr>
          <w:sz w:val="20"/>
          <w:szCs w:val="20"/>
        </w:rPr>
      </w:pPr>
      <w:r>
        <w:t>строком на _</w:t>
      </w:r>
      <w:r w:rsidRPr="003829DA">
        <w:t>__________________</w:t>
      </w:r>
      <w:r>
        <w:t>___________________________________________________</w:t>
      </w:r>
      <w:r w:rsidRPr="003829DA">
        <w:br/>
        <w:t xml:space="preserve">                                                                                   </w:t>
      </w:r>
      <w:r>
        <w:rPr>
          <w:sz w:val="20"/>
          <w:szCs w:val="20"/>
        </w:rPr>
        <w:t>(літерами)</w:t>
      </w:r>
    </w:p>
    <w:p w:rsidR="00395A74" w:rsidRDefault="00395A74" w:rsidP="00395A74">
      <w:pPr>
        <w:pStyle w:val="a3"/>
        <w:spacing w:before="0" w:beforeAutospacing="0" w:after="0" w:afterAutospacing="0"/>
        <w:jc w:val="both"/>
        <w:rPr>
          <w:lang w:val="uk-UA"/>
        </w:rPr>
      </w:pPr>
      <w:r>
        <w:t xml:space="preserve">Перелік документів, що додаються </w:t>
      </w:r>
    </w:p>
    <w:p w:rsidR="00395A74" w:rsidRPr="00395A74" w:rsidRDefault="00395A74" w:rsidP="00395A74">
      <w:pPr>
        <w:pStyle w:val="a3"/>
        <w:spacing w:before="0" w:beforeAutospacing="0" w:after="0" w:afterAutospacing="0"/>
        <w:jc w:val="both"/>
        <w:rPr>
          <w:lang w:val="uk-UA"/>
        </w:rPr>
      </w:pPr>
      <w:r>
        <w:t>___</w:t>
      </w:r>
      <w:r w:rsidRPr="003829DA">
        <w:t>________________</w:t>
      </w:r>
      <w:r>
        <w:t>______________________________</w:t>
      </w:r>
      <w:r>
        <w:rPr>
          <w:lang w:val="uk-UA"/>
        </w:rPr>
        <w:t>____________________________</w:t>
      </w:r>
      <w:r>
        <w:br/>
        <w:t>____________________________________________</w:t>
      </w:r>
      <w:r w:rsidRPr="003829DA">
        <w:t>__________________</w:t>
      </w:r>
      <w:r>
        <w:t>__________________</w:t>
      </w:r>
      <w:r>
        <w:rPr>
          <w:lang w:val="uk-UA"/>
        </w:rPr>
        <w:t>__________________________________________________________________________</w:t>
      </w:r>
      <w:r>
        <w:br/>
        <w:t>_____________________________________________________________</w:t>
      </w:r>
      <w:r>
        <w:rPr>
          <w:lang w:val="en-US"/>
        </w:rPr>
        <w:t>________________</w:t>
      </w:r>
    </w:p>
    <w:tbl>
      <w:tblPr>
        <w:tblW w:w="5000" w:type="pct"/>
        <w:tblCellSpacing w:w="22" w:type="dxa"/>
        <w:tblCellMar>
          <w:top w:w="30" w:type="dxa"/>
          <w:left w:w="30" w:type="dxa"/>
          <w:bottom w:w="30" w:type="dxa"/>
          <w:right w:w="30" w:type="dxa"/>
        </w:tblCellMar>
        <w:tblLook w:val="0000"/>
      </w:tblPr>
      <w:tblGrid>
        <w:gridCol w:w="3175"/>
        <w:gridCol w:w="3153"/>
        <w:gridCol w:w="3175"/>
      </w:tblGrid>
      <w:tr w:rsidR="00395A74" w:rsidTr="00A82E0B">
        <w:trPr>
          <w:tblCellSpacing w:w="22" w:type="dxa"/>
        </w:trPr>
        <w:tc>
          <w:tcPr>
            <w:tcW w:w="1650" w:type="pct"/>
            <w:vAlign w:val="center"/>
          </w:tcPr>
          <w:p w:rsidR="00395A74" w:rsidRDefault="00395A74" w:rsidP="00395A74">
            <w:pPr>
              <w:pStyle w:val="a3"/>
              <w:spacing w:before="0" w:beforeAutospacing="0" w:after="0" w:afterAutospacing="0"/>
              <w:jc w:val="center"/>
            </w:pPr>
            <w:r>
              <w:t>Заявник</w:t>
            </w:r>
            <w:r>
              <w:br/>
              <w:t>або уповноважена</w:t>
            </w:r>
            <w:r>
              <w:br/>
              <w:t>ним особа  </w:t>
            </w:r>
          </w:p>
        </w:tc>
        <w:tc>
          <w:tcPr>
            <w:tcW w:w="1650" w:type="pct"/>
            <w:vAlign w:val="center"/>
          </w:tcPr>
          <w:p w:rsidR="00395A74" w:rsidRDefault="00395A74" w:rsidP="00395A74">
            <w:pPr>
              <w:pStyle w:val="a3"/>
              <w:spacing w:before="0" w:beforeAutospacing="0" w:after="0" w:afterAutospacing="0"/>
              <w:jc w:val="center"/>
            </w:pPr>
            <w:r>
              <w:t> </w:t>
            </w:r>
            <w:r>
              <w:br/>
              <w:t>_________________</w:t>
            </w:r>
            <w:r>
              <w:br/>
            </w:r>
            <w:r>
              <w:rPr>
                <w:sz w:val="20"/>
                <w:szCs w:val="20"/>
              </w:rPr>
              <w:t>(підпис)  </w:t>
            </w:r>
          </w:p>
        </w:tc>
        <w:tc>
          <w:tcPr>
            <w:tcW w:w="1650" w:type="pct"/>
            <w:vAlign w:val="center"/>
          </w:tcPr>
          <w:p w:rsidR="00395A74" w:rsidRDefault="00395A74" w:rsidP="00395A74">
            <w:pPr>
              <w:pStyle w:val="a3"/>
              <w:spacing w:before="0" w:beforeAutospacing="0" w:after="0" w:afterAutospacing="0"/>
              <w:jc w:val="center"/>
            </w:pPr>
            <w:r>
              <w:t> </w:t>
            </w:r>
            <w:r>
              <w:br/>
              <w:t>_____________________</w:t>
            </w:r>
            <w:r>
              <w:br/>
            </w:r>
            <w:r>
              <w:rPr>
                <w:sz w:val="20"/>
                <w:szCs w:val="20"/>
              </w:rPr>
              <w:t>(ініціали та прізвище)</w:t>
            </w:r>
            <w:r>
              <w:t> </w:t>
            </w:r>
          </w:p>
        </w:tc>
      </w:tr>
    </w:tbl>
    <w:p w:rsidR="00395A74" w:rsidRDefault="00395A74" w:rsidP="00395A74">
      <w:pPr>
        <w:pStyle w:val="a3"/>
        <w:spacing w:before="0" w:beforeAutospacing="0" w:after="0" w:afterAutospacing="0"/>
        <w:jc w:val="both"/>
      </w:pPr>
      <w:r>
        <w:br w:type="textWrapping" w:clear="all"/>
      </w:r>
    </w:p>
    <w:p w:rsidR="00A91CC6" w:rsidRDefault="00395A74" w:rsidP="008F4D58">
      <w:pPr>
        <w:pStyle w:val="a3"/>
        <w:spacing w:before="0" w:beforeAutospacing="0" w:after="0" w:afterAutospacing="0"/>
        <w:jc w:val="both"/>
        <w:rPr>
          <w:lang w:val="uk-UA"/>
        </w:rPr>
      </w:pPr>
      <w:r>
        <w:t>М. П. </w:t>
      </w:r>
    </w:p>
    <w:p w:rsidR="00A91CC6" w:rsidRPr="00DB3438" w:rsidRDefault="00395A74" w:rsidP="00A91CC6">
      <w:pPr>
        <w:ind w:left="11057"/>
        <w:rPr>
          <w:b/>
          <w:i/>
          <w:lang w:val="uk-UA" w:eastAsia="uk-UA"/>
        </w:rPr>
        <w:sectPr w:rsidR="00A91CC6" w:rsidRPr="00DB3438" w:rsidSect="008F4D58">
          <w:headerReference w:type="even" r:id="rId9"/>
          <w:headerReference w:type="default" r:id="rId10"/>
          <w:pgSz w:w="11906" w:h="16838"/>
          <w:pgMar w:top="1134" w:right="850" w:bottom="1134" w:left="1701" w:header="708" w:footer="708" w:gutter="0"/>
          <w:cols w:space="708"/>
          <w:titlePg/>
          <w:docGrid w:linePitch="360"/>
        </w:sectPr>
      </w:pPr>
      <w:r>
        <w:rPr>
          <w:b/>
          <w:i/>
          <w:lang w:eastAsia="uk-UA"/>
        </w:rPr>
        <w:t>6</w:t>
      </w:r>
      <w:r>
        <w:rPr>
          <w:b/>
          <w:i/>
          <w:lang w:eastAsia="uk-UA"/>
        </w:rPr>
        <w:br/>
        <w:t>до Прави</w:t>
      </w:r>
      <w:r>
        <w:rPr>
          <w:b/>
          <w:i/>
          <w:lang w:eastAsia="uk-UA"/>
        </w:rPr>
        <w:lastRenderedPageBreak/>
        <w:t xml:space="preserve">л </w:t>
      </w:r>
      <w:r w:rsidR="00F42334">
        <w:rPr>
          <w:b/>
          <w:i/>
          <w:lang w:val="uk-UA" w:eastAsia="uk-UA"/>
        </w:rPr>
        <w:t>олро</w:t>
      </w:r>
      <w:r>
        <w:rPr>
          <w:b/>
          <w:i/>
          <w:lang w:eastAsia="uk-UA"/>
        </w:rPr>
        <w:t xml:space="preserve"> о</w:t>
      </w:r>
      <w:r w:rsidR="00A91CC6" w:rsidRPr="000A2FFD">
        <w:rPr>
          <w:b/>
          <w:i/>
          <w:lang w:eastAsia="uk-UA"/>
        </w:rPr>
        <w:t xml:space="preserve">ів зовнішньої реклами  </w:t>
      </w:r>
    </w:p>
    <w:p w:rsidR="00A91CC6" w:rsidRPr="000A2FFD" w:rsidRDefault="00A91CC6" w:rsidP="00A91CC6">
      <w:pPr>
        <w:ind w:left="11057"/>
      </w:pPr>
      <w:r w:rsidRPr="000A2FFD">
        <w:rPr>
          <w:b/>
          <w:i/>
          <w:lang w:eastAsia="uk-UA"/>
        </w:rPr>
        <w:lastRenderedPageBreak/>
        <w:t xml:space="preserve">Додаток </w:t>
      </w:r>
      <w:r w:rsidR="00104767">
        <w:rPr>
          <w:b/>
          <w:i/>
          <w:lang w:val="uk-UA" w:eastAsia="uk-UA"/>
        </w:rPr>
        <w:t>7</w:t>
      </w:r>
      <w:r w:rsidRPr="000A2FFD">
        <w:rPr>
          <w:b/>
          <w:i/>
          <w:lang w:eastAsia="uk-UA"/>
        </w:rPr>
        <w:br/>
        <w:t xml:space="preserve">до </w:t>
      </w:r>
      <w:r w:rsidR="007876C0">
        <w:rPr>
          <w:b/>
          <w:i/>
          <w:lang w:val="uk-UA" w:eastAsia="uk-UA"/>
        </w:rPr>
        <w:t>Порядку</w:t>
      </w:r>
      <w:r w:rsidRPr="000A2FFD">
        <w:rPr>
          <w:b/>
          <w:i/>
          <w:lang w:eastAsia="uk-UA"/>
        </w:rPr>
        <w:t xml:space="preserve"> розміщення об’єктів зовнішньої реклами у місті</w:t>
      </w:r>
      <w:r>
        <w:rPr>
          <w:b/>
          <w:i/>
          <w:lang w:val="uk-UA" w:eastAsia="uk-UA"/>
        </w:rPr>
        <w:t xml:space="preserve"> Переяславі</w:t>
      </w:r>
    </w:p>
    <w:p w:rsidR="00A91CC6" w:rsidRPr="000A2FFD" w:rsidRDefault="00A91CC6" w:rsidP="00EF169F">
      <w:pPr>
        <w:spacing w:beforeLines="80"/>
        <w:jc w:val="center"/>
        <w:rPr>
          <w:b/>
        </w:rPr>
      </w:pPr>
      <w:bookmarkStart w:id="5" w:name="n151"/>
      <w:bookmarkEnd w:id="5"/>
      <w:r w:rsidRPr="000A2FFD">
        <w:rPr>
          <w:b/>
        </w:rPr>
        <w:t xml:space="preserve">ЖУРНАЛ </w:t>
      </w:r>
      <w:r w:rsidRPr="000A2FFD">
        <w:rPr>
          <w:b/>
        </w:rPr>
        <w:br/>
        <w:t>реєстрації заяв та дозволів на розміщення зовнішньої реклами</w:t>
      </w:r>
    </w:p>
    <w:p w:rsidR="00A91CC6" w:rsidRPr="000A2FFD" w:rsidRDefault="00A91CC6" w:rsidP="00EF169F">
      <w:pPr>
        <w:spacing w:beforeLines="80"/>
        <w:jc w:val="center"/>
        <w:rPr>
          <w:b/>
        </w:rPr>
      </w:pPr>
    </w:p>
    <w:tbl>
      <w:tblPr>
        <w:tblStyle w:val="af0"/>
        <w:tblW w:w="0" w:type="auto"/>
        <w:tblLayout w:type="fixed"/>
        <w:tblLook w:val="04A0"/>
      </w:tblPr>
      <w:tblGrid>
        <w:gridCol w:w="1384"/>
        <w:gridCol w:w="1061"/>
        <w:gridCol w:w="2483"/>
        <w:gridCol w:w="1276"/>
        <w:gridCol w:w="1275"/>
        <w:gridCol w:w="993"/>
        <w:gridCol w:w="2409"/>
        <w:gridCol w:w="1560"/>
        <w:gridCol w:w="1407"/>
        <w:gridCol w:w="1360"/>
      </w:tblGrid>
      <w:tr w:rsidR="00A91CC6" w:rsidTr="00104767">
        <w:tc>
          <w:tcPr>
            <w:tcW w:w="1384" w:type="dxa"/>
          </w:tcPr>
          <w:p w:rsidR="00A91CC6" w:rsidRPr="000A2FFD" w:rsidRDefault="00A91CC6" w:rsidP="00EF169F">
            <w:pPr>
              <w:spacing w:beforeLines="80"/>
              <w:jc w:val="center"/>
              <w:rPr>
                <w:b/>
                <w:sz w:val="20"/>
                <w:szCs w:val="20"/>
              </w:rPr>
            </w:pPr>
            <w:r w:rsidRPr="000A2FFD">
              <w:rPr>
                <w:sz w:val="20"/>
                <w:szCs w:val="20"/>
              </w:rPr>
              <w:t>Реєстраційний номер заяви</w:t>
            </w:r>
          </w:p>
        </w:tc>
        <w:tc>
          <w:tcPr>
            <w:tcW w:w="1061" w:type="dxa"/>
          </w:tcPr>
          <w:p w:rsidR="00A91CC6" w:rsidRPr="000A2FFD" w:rsidRDefault="00A91CC6" w:rsidP="00EF169F">
            <w:pPr>
              <w:spacing w:beforeLines="80"/>
              <w:jc w:val="center"/>
              <w:rPr>
                <w:b/>
                <w:sz w:val="20"/>
                <w:szCs w:val="20"/>
              </w:rPr>
            </w:pPr>
            <w:r w:rsidRPr="000A2FFD">
              <w:rPr>
                <w:sz w:val="20"/>
                <w:szCs w:val="20"/>
              </w:rPr>
              <w:t>Дата подання</w:t>
            </w:r>
          </w:p>
        </w:tc>
        <w:tc>
          <w:tcPr>
            <w:tcW w:w="2483" w:type="dxa"/>
          </w:tcPr>
          <w:p w:rsidR="00A91CC6" w:rsidRPr="000A2FFD" w:rsidRDefault="00A91CC6" w:rsidP="00EF169F">
            <w:pPr>
              <w:spacing w:beforeLines="80"/>
              <w:jc w:val="center"/>
              <w:rPr>
                <w:b/>
                <w:sz w:val="20"/>
                <w:szCs w:val="20"/>
              </w:rPr>
            </w:pPr>
            <w:r w:rsidRPr="000A2FFD">
              <w:rPr>
                <w:sz w:val="20"/>
                <w:szCs w:val="20"/>
              </w:rPr>
              <w:t>Для юридичної особи - повне найменування, місцезнаходження та ідентифікаційний код, для фізичної особи - прізвище, ім'я та по батькові, паспортні дані, ідентифікаційний номер та місце проживання</w:t>
            </w:r>
          </w:p>
        </w:tc>
        <w:tc>
          <w:tcPr>
            <w:tcW w:w="1276" w:type="dxa"/>
          </w:tcPr>
          <w:p w:rsidR="00A91CC6" w:rsidRPr="000A2FFD" w:rsidRDefault="00A91CC6" w:rsidP="00EF169F">
            <w:pPr>
              <w:spacing w:beforeLines="80"/>
              <w:jc w:val="center"/>
              <w:rPr>
                <w:b/>
                <w:sz w:val="20"/>
                <w:szCs w:val="20"/>
              </w:rPr>
            </w:pPr>
            <w:r w:rsidRPr="000A2FFD">
              <w:rPr>
                <w:sz w:val="20"/>
                <w:szCs w:val="20"/>
              </w:rPr>
              <w:t>Кількість сторінок у поданих документах</w:t>
            </w:r>
          </w:p>
        </w:tc>
        <w:tc>
          <w:tcPr>
            <w:tcW w:w="1275" w:type="dxa"/>
          </w:tcPr>
          <w:p w:rsidR="00A91CC6" w:rsidRPr="000A2FFD" w:rsidRDefault="00A91CC6" w:rsidP="00EF169F">
            <w:pPr>
              <w:spacing w:beforeLines="80"/>
              <w:jc w:val="center"/>
              <w:rPr>
                <w:b/>
                <w:sz w:val="20"/>
                <w:szCs w:val="20"/>
              </w:rPr>
            </w:pPr>
            <w:r w:rsidRPr="000A2FFD">
              <w:rPr>
                <w:sz w:val="20"/>
                <w:szCs w:val="20"/>
              </w:rPr>
              <w:t>Підпис особи, на яку покладено реєстрація документів</w:t>
            </w:r>
          </w:p>
        </w:tc>
        <w:tc>
          <w:tcPr>
            <w:tcW w:w="993" w:type="dxa"/>
          </w:tcPr>
          <w:p w:rsidR="00A91CC6" w:rsidRPr="000A2FFD" w:rsidRDefault="00A91CC6" w:rsidP="00EF169F">
            <w:pPr>
              <w:spacing w:beforeLines="80"/>
              <w:jc w:val="center"/>
              <w:rPr>
                <w:b/>
                <w:sz w:val="20"/>
                <w:szCs w:val="20"/>
              </w:rPr>
            </w:pPr>
            <w:r w:rsidRPr="000A2FFD">
              <w:rPr>
                <w:sz w:val="20"/>
                <w:szCs w:val="20"/>
              </w:rPr>
              <w:t>Підпис заявника</w:t>
            </w:r>
          </w:p>
        </w:tc>
        <w:tc>
          <w:tcPr>
            <w:tcW w:w="2409" w:type="dxa"/>
          </w:tcPr>
          <w:p w:rsidR="00A91CC6" w:rsidRPr="000A2FFD" w:rsidRDefault="00A91CC6" w:rsidP="00EF169F">
            <w:pPr>
              <w:spacing w:beforeLines="80"/>
              <w:jc w:val="center"/>
              <w:rPr>
                <w:b/>
                <w:sz w:val="20"/>
                <w:szCs w:val="20"/>
              </w:rPr>
            </w:pPr>
            <w:r w:rsidRPr="000A2FFD">
              <w:rPr>
                <w:sz w:val="20"/>
                <w:szCs w:val="20"/>
              </w:rPr>
              <w:t>Дата прийняття рішення про встановлення пріоритету заявника на місце розташування рекламного засобу, про продовження строку, на який встановлено зазначений пріоритет, або про відмову у його встановленні</w:t>
            </w:r>
          </w:p>
        </w:tc>
        <w:tc>
          <w:tcPr>
            <w:tcW w:w="1560" w:type="dxa"/>
          </w:tcPr>
          <w:p w:rsidR="00A91CC6" w:rsidRPr="000A2FFD" w:rsidRDefault="00A91CC6" w:rsidP="00EF169F">
            <w:pPr>
              <w:spacing w:beforeLines="80"/>
              <w:jc w:val="center"/>
              <w:rPr>
                <w:sz w:val="20"/>
                <w:szCs w:val="20"/>
              </w:rPr>
            </w:pPr>
            <w:r w:rsidRPr="000A2FFD">
              <w:rPr>
                <w:sz w:val="20"/>
                <w:szCs w:val="20"/>
              </w:rPr>
              <w:t>Дата і номер видачі дозволу на розміщення зовнішньої реклами, строку дії, дата і номер рішення про відмову у наданні дозволу</w:t>
            </w:r>
          </w:p>
        </w:tc>
        <w:tc>
          <w:tcPr>
            <w:tcW w:w="1407" w:type="dxa"/>
          </w:tcPr>
          <w:p w:rsidR="00A91CC6" w:rsidRPr="000A2FFD" w:rsidRDefault="00A91CC6" w:rsidP="00EF169F">
            <w:pPr>
              <w:spacing w:beforeLines="80"/>
              <w:jc w:val="center"/>
              <w:rPr>
                <w:b/>
                <w:sz w:val="20"/>
                <w:szCs w:val="20"/>
              </w:rPr>
            </w:pPr>
            <w:r w:rsidRPr="000A2FFD">
              <w:rPr>
                <w:sz w:val="20"/>
                <w:szCs w:val="20"/>
              </w:rPr>
              <w:t>Результати розгляду заяв на продовження строку дії, або переоформлення дозволу</w:t>
            </w:r>
          </w:p>
        </w:tc>
        <w:tc>
          <w:tcPr>
            <w:tcW w:w="1360" w:type="dxa"/>
          </w:tcPr>
          <w:p w:rsidR="00A91CC6" w:rsidRPr="00766AE0" w:rsidRDefault="00A91CC6" w:rsidP="00EF169F">
            <w:pPr>
              <w:spacing w:beforeLines="80"/>
              <w:jc w:val="center"/>
              <w:rPr>
                <w:b/>
                <w:sz w:val="20"/>
                <w:szCs w:val="20"/>
              </w:rPr>
            </w:pPr>
            <w:r w:rsidRPr="000A2FFD">
              <w:rPr>
                <w:sz w:val="20"/>
                <w:szCs w:val="20"/>
              </w:rPr>
              <w:t>Дата і номер рішення про скасування дозволу</w:t>
            </w:r>
          </w:p>
        </w:tc>
      </w:tr>
      <w:tr w:rsidR="00A91CC6" w:rsidTr="00104767">
        <w:tc>
          <w:tcPr>
            <w:tcW w:w="1384" w:type="dxa"/>
          </w:tcPr>
          <w:p w:rsidR="00A91CC6" w:rsidRDefault="00A91CC6" w:rsidP="00EF169F">
            <w:pPr>
              <w:spacing w:beforeLines="80"/>
              <w:jc w:val="center"/>
              <w:rPr>
                <w:b/>
              </w:rPr>
            </w:pPr>
          </w:p>
        </w:tc>
        <w:tc>
          <w:tcPr>
            <w:tcW w:w="1061" w:type="dxa"/>
          </w:tcPr>
          <w:p w:rsidR="00A91CC6" w:rsidRDefault="00A91CC6" w:rsidP="00EF169F">
            <w:pPr>
              <w:spacing w:beforeLines="80"/>
              <w:jc w:val="center"/>
              <w:rPr>
                <w:b/>
              </w:rPr>
            </w:pPr>
          </w:p>
        </w:tc>
        <w:tc>
          <w:tcPr>
            <w:tcW w:w="2483" w:type="dxa"/>
          </w:tcPr>
          <w:p w:rsidR="00A91CC6" w:rsidRDefault="00A91CC6" w:rsidP="00EF169F">
            <w:pPr>
              <w:spacing w:beforeLines="80"/>
              <w:jc w:val="center"/>
              <w:rPr>
                <w:b/>
              </w:rPr>
            </w:pPr>
          </w:p>
        </w:tc>
        <w:tc>
          <w:tcPr>
            <w:tcW w:w="1276" w:type="dxa"/>
          </w:tcPr>
          <w:p w:rsidR="00A91CC6" w:rsidRDefault="00A91CC6" w:rsidP="00EF169F">
            <w:pPr>
              <w:spacing w:beforeLines="80"/>
              <w:jc w:val="center"/>
              <w:rPr>
                <w:b/>
              </w:rPr>
            </w:pPr>
          </w:p>
        </w:tc>
        <w:tc>
          <w:tcPr>
            <w:tcW w:w="1275" w:type="dxa"/>
          </w:tcPr>
          <w:p w:rsidR="00A91CC6" w:rsidRDefault="00A91CC6" w:rsidP="00EF169F">
            <w:pPr>
              <w:spacing w:beforeLines="80"/>
              <w:jc w:val="center"/>
              <w:rPr>
                <w:b/>
              </w:rPr>
            </w:pPr>
          </w:p>
        </w:tc>
        <w:tc>
          <w:tcPr>
            <w:tcW w:w="993" w:type="dxa"/>
          </w:tcPr>
          <w:p w:rsidR="00A91CC6" w:rsidRDefault="00A91CC6" w:rsidP="00EF169F">
            <w:pPr>
              <w:spacing w:beforeLines="80"/>
              <w:jc w:val="center"/>
              <w:rPr>
                <w:b/>
              </w:rPr>
            </w:pPr>
          </w:p>
        </w:tc>
        <w:tc>
          <w:tcPr>
            <w:tcW w:w="2409" w:type="dxa"/>
          </w:tcPr>
          <w:p w:rsidR="00A91CC6" w:rsidRDefault="00A91CC6" w:rsidP="00EF169F">
            <w:pPr>
              <w:spacing w:beforeLines="80"/>
              <w:jc w:val="center"/>
              <w:rPr>
                <w:b/>
              </w:rPr>
            </w:pPr>
          </w:p>
        </w:tc>
        <w:tc>
          <w:tcPr>
            <w:tcW w:w="1560" w:type="dxa"/>
          </w:tcPr>
          <w:p w:rsidR="00A91CC6" w:rsidRDefault="00A91CC6" w:rsidP="00EF169F">
            <w:pPr>
              <w:spacing w:beforeLines="80"/>
              <w:jc w:val="center"/>
              <w:rPr>
                <w:b/>
              </w:rPr>
            </w:pPr>
          </w:p>
        </w:tc>
        <w:tc>
          <w:tcPr>
            <w:tcW w:w="1407" w:type="dxa"/>
          </w:tcPr>
          <w:p w:rsidR="00A91CC6" w:rsidRDefault="00A91CC6" w:rsidP="00EF169F">
            <w:pPr>
              <w:spacing w:beforeLines="80"/>
              <w:jc w:val="center"/>
              <w:rPr>
                <w:b/>
              </w:rPr>
            </w:pPr>
          </w:p>
        </w:tc>
        <w:tc>
          <w:tcPr>
            <w:tcW w:w="1360" w:type="dxa"/>
          </w:tcPr>
          <w:p w:rsidR="00A91CC6" w:rsidRDefault="00A91CC6" w:rsidP="00EF169F">
            <w:pPr>
              <w:spacing w:beforeLines="80"/>
              <w:jc w:val="center"/>
              <w:rPr>
                <w:b/>
              </w:rPr>
            </w:pPr>
          </w:p>
        </w:tc>
      </w:tr>
    </w:tbl>
    <w:p w:rsidR="00A91CC6" w:rsidRPr="00D81CD4" w:rsidRDefault="00A91CC6" w:rsidP="00EF169F">
      <w:pPr>
        <w:spacing w:beforeLines="80"/>
        <w:jc w:val="both"/>
      </w:pPr>
    </w:p>
    <w:p w:rsidR="00A91CC6" w:rsidRDefault="00A91CC6" w:rsidP="00CE7597">
      <w:pPr>
        <w:shd w:val="clear" w:color="auto" w:fill="FFFFFF"/>
        <w:spacing w:line="235" w:lineRule="atLeast"/>
        <w:jc w:val="both"/>
        <w:rPr>
          <w:lang w:val="uk-UA"/>
        </w:rPr>
      </w:pPr>
    </w:p>
    <w:p w:rsidR="00C10D29" w:rsidRDefault="00C10D29" w:rsidP="00CE7597">
      <w:pPr>
        <w:shd w:val="clear" w:color="auto" w:fill="FFFFFF"/>
        <w:spacing w:line="235" w:lineRule="atLeast"/>
        <w:jc w:val="both"/>
        <w:rPr>
          <w:lang w:val="uk-UA"/>
        </w:rPr>
      </w:pPr>
    </w:p>
    <w:p w:rsidR="00C10D29" w:rsidRDefault="00C10D29" w:rsidP="00CE7597">
      <w:pPr>
        <w:shd w:val="clear" w:color="auto" w:fill="FFFFFF"/>
        <w:spacing w:line="235" w:lineRule="atLeast"/>
        <w:jc w:val="both"/>
        <w:rPr>
          <w:lang w:val="uk-UA"/>
        </w:rPr>
      </w:pPr>
    </w:p>
    <w:p w:rsidR="00C10D29" w:rsidRDefault="00C10D29" w:rsidP="00CE7597">
      <w:pPr>
        <w:shd w:val="clear" w:color="auto" w:fill="FFFFFF"/>
        <w:spacing w:line="235" w:lineRule="atLeast"/>
        <w:jc w:val="both"/>
        <w:rPr>
          <w:lang w:val="uk-UA"/>
        </w:rPr>
      </w:pPr>
    </w:p>
    <w:p w:rsidR="00C10D29" w:rsidRDefault="00C10D29" w:rsidP="00CE7597">
      <w:pPr>
        <w:shd w:val="clear" w:color="auto" w:fill="FFFFFF"/>
        <w:spacing w:line="235" w:lineRule="atLeast"/>
        <w:jc w:val="both"/>
        <w:rPr>
          <w:lang w:val="uk-UA"/>
        </w:rPr>
      </w:pPr>
    </w:p>
    <w:p w:rsidR="00C10D29" w:rsidRPr="00C10D29" w:rsidRDefault="00EF169F" w:rsidP="00CE7597">
      <w:pPr>
        <w:shd w:val="clear" w:color="auto" w:fill="FFFFFF"/>
        <w:spacing w:line="235" w:lineRule="atLeast"/>
        <w:jc w:val="both"/>
        <w:rPr>
          <w:b/>
          <w:sz w:val="28"/>
          <w:lang w:val="uk-UA"/>
        </w:rPr>
      </w:pPr>
      <w:r>
        <w:rPr>
          <w:b/>
          <w:sz w:val="28"/>
          <w:lang w:val="uk-UA"/>
        </w:rPr>
        <w:t>Секретар міської ради                                                                                                                                  П. БОЧАРІН</w:t>
      </w:r>
    </w:p>
    <w:sectPr w:rsidR="00C10D29" w:rsidRPr="00C10D29" w:rsidSect="00A91CC6">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3E" w:rsidRDefault="003F2B3E">
      <w:r>
        <w:separator/>
      </w:r>
    </w:p>
  </w:endnote>
  <w:endnote w:type="continuationSeparator" w:id="1">
    <w:p w:rsidR="003F2B3E" w:rsidRDefault="003F2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622"/>
      <w:docPartObj>
        <w:docPartGallery w:val="Page Numbers (Bottom of Page)"/>
        <w:docPartUnique/>
      </w:docPartObj>
    </w:sdtPr>
    <w:sdtContent>
      <w:p w:rsidR="00DB3438" w:rsidRDefault="00DB3438" w:rsidP="00DB3438">
        <w:pPr>
          <w:pStyle w:val="ad"/>
        </w:pPr>
        <w:r>
          <w:rPr>
            <w:lang w:val="uk-UA"/>
          </w:rPr>
          <w:t xml:space="preserve">                          </w:t>
        </w:r>
        <w:fldSimple w:instr=" PAGE   \* MERGEFORMAT ">
          <w:r w:rsidR="00EF169F">
            <w:rPr>
              <w:noProof/>
            </w:rPr>
            <w:t>33</w:t>
          </w:r>
        </w:fldSimple>
      </w:p>
    </w:sdtContent>
  </w:sdt>
  <w:p w:rsidR="00DB3438" w:rsidRDefault="00DB34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3E" w:rsidRDefault="003F2B3E">
      <w:r>
        <w:separator/>
      </w:r>
    </w:p>
  </w:footnote>
  <w:footnote w:type="continuationSeparator" w:id="1">
    <w:p w:rsidR="003F2B3E" w:rsidRDefault="003F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38" w:rsidRDefault="00993922" w:rsidP="003E7228">
    <w:pPr>
      <w:pStyle w:val="a8"/>
      <w:framePr w:wrap="around" w:vAnchor="text" w:hAnchor="margin" w:xAlign="right" w:y="1"/>
      <w:rPr>
        <w:rStyle w:val="a9"/>
      </w:rPr>
    </w:pPr>
    <w:r>
      <w:rPr>
        <w:rStyle w:val="a9"/>
      </w:rPr>
      <w:fldChar w:fldCharType="begin"/>
    </w:r>
    <w:r w:rsidR="00DB3438">
      <w:rPr>
        <w:rStyle w:val="a9"/>
      </w:rPr>
      <w:instrText xml:space="preserve">PAGE  </w:instrText>
    </w:r>
    <w:r>
      <w:rPr>
        <w:rStyle w:val="a9"/>
      </w:rPr>
      <w:fldChar w:fldCharType="end"/>
    </w:r>
  </w:p>
  <w:p w:rsidR="00DB3438" w:rsidRDefault="00DB3438" w:rsidP="00CA49F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38" w:rsidRDefault="00993922" w:rsidP="003E7228">
    <w:pPr>
      <w:pStyle w:val="a8"/>
      <w:framePr w:wrap="around" w:vAnchor="text" w:hAnchor="margin" w:xAlign="right" w:y="1"/>
      <w:rPr>
        <w:rStyle w:val="a9"/>
      </w:rPr>
    </w:pPr>
    <w:r>
      <w:rPr>
        <w:rStyle w:val="a9"/>
      </w:rPr>
      <w:fldChar w:fldCharType="begin"/>
    </w:r>
    <w:r w:rsidR="00DB3438">
      <w:rPr>
        <w:rStyle w:val="a9"/>
      </w:rPr>
      <w:instrText xml:space="preserve">PAGE  </w:instrText>
    </w:r>
    <w:r>
      <w:rPr>
        <w:rStyle w:val="a9"/>
      </w:rPr>
      <w:fldChar w:fldCharType="separate"/>
    </w:r>
    <w:r w:rsidR="00EF169F">
      <w:rPr>
        <w:rStyle w:val="a9"/>
        <w:noProof/>
      </w:rPr>
      <w:t>33</w:t>
    </w:r>
    <w:r>
      <w:rPr>
        <w:rStyle w:val="a9"/>
      </w:rPr>
      <w:fldChar w:fldCharType="end"/>
    </w:r>
  </w:p>
  <w:p w:rsidR="00DB3438" w:rsidRPr="00DB3438" w:rsidRDefault="00DB3438" w:rsidP="00CA49F5">
    <w:pPr>
      <w:pStyle w:val="a8"/>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AA0"/>
    <w:multiLevelType w:val="multilevel"/>
    <w:tmpl w:val="23B2C08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45CB5"/>
    <w:multiLevelType w:val="multilevel"/>
    <w:tmpl w:val="8E249400"/>
    <w:lvl w:ilvl="0">
      <w:start w:val="9"/>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C327E4D"/>
    <w:multiLevelType w:val="multilevel"/>
    <w:tmpl w:val="D3BC6AA4"/>
    <w:lvl w:ilvl="0">
      <w:start w:val="3"/>
      <w:numFmt w:val="decimal"/>
      <w:lvlText w:val="%1."/>
      <w:lvlJc w:val="left"/>
      <w:pPr>
        <w:ind w:left="450" w:hanging="450"/>
      </w:pPr>
      <w:rPr>
        <w:rFonts w:hint="default"/>
        <w:u w:val="single"/>
      </w:rPr>
    </w:lvl>
    <w:lvl w:ilvl="1">
      <w:start w:val="1"/>
      <w:numFmt w:val="decimal"/>
      <w:lvlText w:val="%1.%2."/>
      <w:lvlJc w:val="left"/>
      <w:pPr>
        <w:ind w:left="1571" w:hanging="72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695" w:hanging="1440"/>
      </w:pPr>
      <w:rPr>
        <w:rFonts w:hint="default"/>
        <w:u w:val="single"/>
      </w:rPr>
    </w:lvl>
    <w:lvl w:ilvl="6">
      <w:start w:val="1"/>
      <w:numFmt w:val="decimal"/>
      <w:lvlText w:val="%1.%2.%3.%4.%5.%6.%7."/>
      <w:lvlJc w:val="left"/>
      <w:pPr>
        <w:ind w:left="6906" w:hanging="1800"/>
      </w:pPr>
      <w:rPr>
        <w:rFonts w:hint="default"/>
        <w:u w:val="single"/>
      </w:rPr>
    </w:lvl>
    <w:lvl w:ilvl="7">
      <w:start w:val="1"/>
      <w:numFmt w:val="decimal"/>
      <w:lvlText w:val="%1.%2.%3.%4.%5.%6.%7.%8."/>
      <w:lvlJc w:val="left"/>
      <w:pPr>
        <w:ind w:left="7757" w:hanging="1800"/>
      </w:pPr>
      <w:rPr>
        <w:rFonts w:hint="default"/>
        <w:u w:val="single"/>
      </w:rPr>
    </w:lvl>
    <w:lvl w:ilvl="8">
      <w:start w:val="1"/>
      <w:numFmt w:val="decimal"/>
      <w:lvlText w:val="%1.%2.%3.%4.%5.%6.%7.%8.%9."/>
      <w:lvlJc w:val="left"/>
      <w:pPr>
        <w:ind w:left="8968" w:hanging="2160"/>
      </w:pPr>
      <w:rPr>
        <w:rFonts w:hint="default"/>
        <w:u w:val="single"/>
      </w:rPr>
    </w:lvl>
  </w:abstractNum>
  <w:abstractNum w:abstractNumId="3">
    <w:nsid w:val="16DD5303"/>
    <w:multiLevelType w:val="multilevel"/>
    <w:tmpl w:val="9EEA16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874487D"/>
    <w:multiLevelType w:val="multilevel"/>
    <w:tmpl w:val="639CD1BC"/>
    <w:lvl w:ilvl="0">
      <w:start w:val="6"/>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1DC83CED"/>
    <w:multiLevelType w:val="multilevel"/>
    <w:tmpl w:val="09AC80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215299"/>
    <w:multiLevelType w:val="multilevel"/>
    <w:tmpl w:val="07C442FC"/>
    <w:lvl w:ilvl="0">
      <w:start w:val="8"/>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13C3685"/>
    <w:multiLevelType w:val="hybridMultilevel"/>
    <w:tmpl w:val="16CAAB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9951E9"/>
    <w:multiLevelType w:val="hybridMultilevel"/>
    <w:tmpl w:val="3F96E4B6"/>
    <w:lvl w:ilvl="0" w:tplc="8140F13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9782059"/>
    <w:multiLevelType w:val="hybridMultilevel"/>
    <w:tmpl w:val="F0966C94"/>
    <w:lvl w:ilvl="0" w:tplc="54384D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D4EE3"/>
    <w:multiLevelType w:val="multilevel"/>
    <w:tmpl w:val="348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06D90"/>
    <w:multiLevelType w:val="multilevel"/>
    <w:tmpl w:val="87146BE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2BB3302"/>
    <w:multiLevelType w:val="multilevel"/>
    <w:tmpl w:val="6E8EDC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nsid w:val="452E34F9"/>
    <w:multiLevelType w:val="multilevel"/>
    <w:tmpl w:val="F84E5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4D1F62"/>
    <w:multiLevelType w:val="multilevel"/>
    <w:tmpl w:val="4C42DFD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B9F6812"/>
    <w:multiLevelType w:val="multilevel"/>
    <w:tmpl w:val="92CADEB2"/>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EC518FA"/>
    <w:multiLevelType w:val="multilevel"/>
    <w:tmpl w:val="D6E6E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E77FAC"/>
    <w:multiLevelType w:val="multilevel"/>
    <w:tmpl w:val="9E222DC8"/>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550977"/>
    <w:multiLevelType w:val="multilevel"/>
    <w:tmpl w:val="A8F8D41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E843BD8"/>
    <w:multiLevelType w:val="multilevel"/>
    <w:tmpl w:val="3EB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06AA4"/>
    <w:multiLevelType w:val="multilevel"/>
    <w:tmpl w:val="B0F8AE72"/>
    <w:lvl w:ilvl="0">
      <w:start w:val="7"/>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5FA93005"/>
    <w:multiLevelType w:val="multilevel"/>
    <w:tmpl w:val="E342193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3"/>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585A9A"/>
    <w:multiLevelType w:val="multilevel"/>
    <w:tmpl w:val="21286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333594"/>
    <w:multiLevelType w:val="multilevel"/>
    <w:tmpl w:val="5250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F166A3"/>
    <w:multiLevelType w:val="multilevel"/>
    <w:tmpl w:val="9086E5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17BCB"/>
    <w:multiLevelType w:val="multilevel"/>
    <w:tmpl w:val="FE48B44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E987A95"/>
    <w:multiLevelType w:val="multilevel"/>
    <w:tmpl w:val="E398CD20"/>
    <w:lvl w:ilvl="0">
      <w:start w:val="10"/>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6EA0325A"/>
    <w:multiLevelType w:val="hybridMultilevel"/>
    <w:tmpl w:val="521A2BE6"/>
    <w:lvl w:ilvl="0" w:tplc="FFFFFFFF">
      <w:start w:val="1"/>
      <w:numFmt w:val="decimal"/>
      <w:lvlText w:val="%1."/>
      <w:lvlJc w:val="left"/>
      <w:pPr>
        <w:tabs>
          <w:tab w:val="num" w:pos="660"/>
        </w:tabs>
        <w:ind w:left="660" w:hanging="360"/>
      </w:pPr>
      <w:rPr>
        <w:rFonts w:hint="default"/>
        <w:b/>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8">
    <w:nsid w:val="6F625C2E"/>
    <w:multiLevelType w:val="multilevel"/>
    <w:tmpl w:val="577A47A2"/>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715A5E39"/>
    <w:multiLevelType w:val="multilevel"/>
    <w:tmpl w:val="1C08D5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3C7428"/>
    <w:multiLevelType w:val="multilevel"/>
    <w:tmpl w:val="EC56338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10"/>
  </w:num>
  <w:num w:numId="3">
    <w:abstractNumId w:val="8"/>
  </w:num>
  <w:num w:numId="4">
    <w:abstractNumId w:val="9"/>
  </w:num>
  <w:num w:numId="5">
    <w:abstractNumId w:val="27"/>
  </w:num>
  <w:num w:numId="6">
    <w:abstractNumId w:val="11"/>
  </w:num>
  <w:num w:numId="7">
    <w:abstractNumId w:val="16"/>
  </w:num>
  <w:num w:numId="8">
    <w:abstractNumId w:val="29"/>
  </w:num>
  <w:num w:numId="9">
    <w:abstractNumId w:val="5"/>
  </w:num>
  <w:num w:numId="10">
    <w:abstractNumId w:val="25"/>
  </w:num>
  <w:num w:numId="11">
    <w:abstractNumId w:val="21"/>
  </w:num>
  <w:num w:numId="12">
    <w:abstractNumId w:val="18"/>
  </w:num>
  <w:num w:numId="13">
    <w:abstractNumId w:val="3"/>
    <w:lvlOverride w:ilvl="0">
      <w:startOverride w:val="1"/>
    </w:lvlOverride>
  </w:num>
  <w:num w:numId="14">
    <w:abstractNumId w:val="30"/>
    <w:lvlOverride w:ilvl="0">
      <w:startOverride w:val="3"/>
    </w:lvlOverride>
  </w:num>
  <w:num w:numId="15">
    <w:abstractNumId w:val="0"/>
  </w:num>
  <w:num w:numId="16">
    <w:abstractNumId w:val="14"/>
  </w:num>
  <w:num w:numId="17">
    <w:abstractNumId w:val="17"/>
  </w:num>
  <w:num w:numId="18">
    <w:abstractNumId w:val="24"/>
  </w:num>
  <w:num w:numId="19">
    <w:abstractNumId w:val="22"/>
  </w:num>
  <w:num w:numId="20">
    <w:abstractNumId w:val="23"/>
  </w:num>
  <w:num w:numId="21">
    <w:abstractNumId w:val="13"/>
  </w:num>
  <w:num w:numId="22">
    <w:abstractNumId w:val="2"/>
  </w:num>
  <w:num w:numId="23">
    <w:abstractNumId w:val="12"/>
  </w:num>
  <w:num w:numId="24">
    <w:abstractNumId w:val="28"/>
  </w:num>
  <w:num w:numId="25">
    <w:abstractNumId w:val="15"/>
  </w:num>
  <w:num w:numId="26">
    <w:abstractNumId w:val="4"/>
  </w:num>
  <w:num w:numId="27">
    <w:abstractNumId w:val="20"/>
  </w:num>
  <w:num w:numId="28">
    <w:abstractNumId w:val="6"/>
  </w:num>
  <w:num w:numId="29">
    <w:abstractNumId w:val="1"/>
  </w:num>
  <w:num w:numId="30">
    <w:abstractNumId w:val="2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774B3"/>
    <w:rsid w:val="000005A9"/>
    <w:rsid w:val="00007015"/>
    <w:rsid w:val="0001333A"/>
    <w:rsid w:val="0002196B"/>
    <w:rsid w:val="00023C21"/>
    <w:rsid w:val="00026A7C"/>
    <w:rsid w:val="0003020F"/>
    <w:rsid w:val="000427A0"/>
    <w:rsid w:val="00050B51"/>
    <w:rsid w:val="00053D2D"/>
    <w:rsid w:val="00056398"/>
    <w:rsid w:val="00061AD0"/>
    <w:rsid w:val="0006374D"/>
    <w:rsid w:val="00066B45"/>
    <w:rsid w:val="00086E92"/>
    <w:rsid w:val="00091A5A"/>
    <w:rsid w:val="000923DF"/>
    <w:rsid w:val="000925C2"/>
    <w:rsid w:val="000A0093"/>
    <w:rsid w:val="000A08A0"/>
    <w:rsid w:val="000A57B8"/>
    <w:rsid w:val="000B5007"/>
    <w:rsid w:val="000B58BF"/>
    <w:rsid w:val="000B5F4E"/>
    <w:rsid w:val="000B6570"/>
    <w:rsid w:val="000D0A2A"/>
    <w:rsid w:val="000D0F12"/>
    <w:rsid w:val="000D6504"/>
    <w:rsid w:val="000E26AE"/>
    <w:rsid w:val="000E2BE1"/>
    <w:rsid w:val="00100D11"/>
    <w:rsid w:val="00104767"/>
    <w:rsid w:val="00124B11"/>
    <w:rsid w:val="00126E89"/>
    <w:rsid w:val="00135181"/>
    <w:rsid w:val="0013567D"/>
    <w:rsid w:val="00137738"/>
    <w:rsid w:val="00145AFC"/>
    <w:rsid w:val="001468CD"/>
    <w:rsid w:val="00150760"/>
    <w:rsid w:val="00150767"/>
    <w:rsid w:val="00156826"/>
    <w:rsid w:val="0016062C"/>
    <w:rsid w:val="00160AE1"/>
    <w:rsid w:val="00161392"/>
    <w:rsid w:val="001670CD"/>
    <w:rsid w:val="0017092D"/>
    <w:rsid w:val="001727C3"/>
    <w:rsid w:val="0017737B"/>
    <w:rsid w:val="001774B3"/>
    <w:rsid w:val="00182ED8"/>
    <w:rsid w:val="00185D52"/>
    <w:rsid w:val="00193A8C"/>
    <w:rsid w:val="001971FE"/>
    <w:rsid w:val="001A7E02"/>
    <w:rsid w:val="001C5334"/>
    <w:rsid w:val="001C53CA"/>
    <w:rsid w:val="001C75F8"/>
    <w:rsid w:val="001C7638"/>
    <w:rsid w:val="001D74E0"/>
    <w:rsid w:val="001D7D8A"/>
    <w:rsid w:val="001E78A2"/>
    <w:rsid w:val="001F4A26"/>
    <w:rsid w:val="001F5FE6"/>
    <w:rsid w:val="002024A6"/>
    <w:rsid w:val="00207AF1"/>
    <w:rsid w:val="00207B2B"/>
    <w:rsid w:val="00212917"/>
    <w:rsid w:val="002311A1"/>
    <w:rsid w:val="0023469D"/>
    <w:rsid w:val="00240A96"/>
    <w:rsid w:val="002523C2"/>
    <w:rsid w:val="00253CAD"/>
    <w:rsid w:val="00262481"/>
    <w:rsid w:val="002756A0"/>
    <w:rsid w:val="0027590A"/>
    <w:rsid w:val="00276176"/>
    <w:rsid w:val="002831DB"/>
    <w:rsid w:val="002832B3"/>
    <w:rsid w:val="00285197"/>
    <w:rsid w:val="00285E15"/>
    <w:rsid w:val="00287C3D"/>
    <w:rsid w:val="0029481D"/>
    <w:rsid w:val="002A1061"/>
    <w:rsid w:val="002A3EFF"/>
    <w:rsid w:val="002B2CD7"/>
    <w:rsid w:val="002B49D1"/>
    <w:rsid w:val="002B79F3"/>
    <w:rsid w:val="002C58F9"/>
    <w:rsid w:val="002D10B7"/>
    <w:rsid w:val="002D2707"/>
    <w:rsid w:val="002D454C"/>
    <w:rsid w:val="002D607D"/>
    <w:rsid w:val="002D79B7"/>
    <w:rsid w:val="002E65B9"/>
    <w:rsid w:val="002F265D"/>
    <w:rsid w:val="003015D7"/>
    <w:rsid w:val="003119CF"/>
    <w:rsid w:val="00321BCF"/>
    <w:rsid w:val="00327B5F"/>
    <w:rsid w:val="00331228"/>
    <w:rsid w:val="003338DF"/>
    <w:rsid w:val="00333BCD"/>
    <w:rsid w:val="00335421"/>
    <w:rsid w:val="00341655"/>
    <w:rsid w:val="003644EE"/>
    <w:rsid w:val="0036504A"/>
    <w:rsid w:val="00373643"/>
    <w:rsid w:val="00377C21"/>
    <w:rsid w:val="003822C1"/>
    <w:rsid w:val="00385243"/>
    <w:rsid w:val="00392290"/>
    <w:rsid w:val="00395A74"/>
    <w:rsid w:val="00397B6E"/>
    <w:rsid w:val="003A23F1"/>
    <w:rsid w:val="003B2E87"/>
    <w:rsid w:val="003B6F0B"/>
    <w:rsid w:val="003C143D"/>
    <w:rsid w:val="003C674D"/>
    <w:rsid w:val="003D1DCC"/>
    <w:rsid w:val="003D245F"/>
    <w:rsid w:val="003D31CE"/>
    <w:rsid w:val="003D5C80"/>
    <w:rsid w:val="003E4AD1"/>
    <w:rsid w:val="003E58DD"/>
    <w:rsid w:val="003E6EAB"/>
    <w:rsid w:val="003E7228"/>
    <w:rsid w:val="003F2B3E"/>
    <w:rsid w:val="003F385C"/>
    <w:rsid w:val="003F5DB2"/>
    <w:rsid w:val="00402E04"/>
    <w:rsid w:val="00406C53"/>
    <w:rsid w:val="004071E5"/>
    <w:rsid w:val="00412569"/>
    <w:rsid w:val="00412FEB"/>
    <w:rsid w:val="00415468"/>
    <w:rsid w:val="0041791A"/>
    <w:rsid w:val="00420161"/>
    <w:rsid w:val="00421382"/>
    <w:rsid w:val="004225BB"/>
    <w:rsid w:val="00422D83"/>
    <w:rsid w:val="004267DC"/>
    <w:rsid w:val="00427D4B"/>
    <w:rsid w:val="00436EF1"/>
    <w:rsid w:val="004417DD"/>
    <w:rsid w:val="00442A41"/>
    <w:rsid w:val="0044778A"/>
    <w:rsid w:val="0045646B"/>
    <w:rsid w:val="00460BA4"/>
    <w:rsid w:val="004634C6"/>
    <w:rsid w:val="004849C1"/>
    <w:rsid w:val="0048635A"/>
    <w:rsid w:val="00487516"/>
    <w:rsid w:val="004959F1"/>
    <w:rsid w:val="00495E7D"/>
    <w:rsid w:val="00496C92"/>
    <w:rsid w:val="004B6107"/>
    <w:rsid w:val="004C7670"/>
    <w:rsid w:val="004D3509"/>
    <w:rsid w:val="004D717F"/>
    <w:rsid w:val="004D7B74"/>
    <w:rsid w:val="004E5481"/>
    <w:rsid w:val="004F0F92"/>
    <w:rsid w:val="004F1011"/>
    <w:rsid w:val="004F5330"/>
    <w:rsid w:val="0050258C"/>
    <w:rsid w:val="00506537"/>
    <w:rsid w:val="00513B4C"/>
    <w:rsid w:val="0051696E"/>
    <w:rsid w:val="0052500E"/>
    <w:rsid w:val="00525CD7"/>
    <w:rsid w:val="005264EA"/>
    <w:rsid w:val="00533996"/>
    <w:rsid w:val="00550A22"/>
    <w:rsid w:val="00555818"/>
    <w:rsid w:val="00557216"/>
    <w:rsid w:val="005617A7"/>
    <w:rsid w:val="00562952"/>
    <w:rsid w:val="00566E13"/>
    <w:rsid w:val="005740AF"/>
    <w:rsid w:val="005824A4"/>
    <w:rsid w:val="005837C4"/>
    <w:rsid w:val="005A0033"/>
    <w:rsid w:val="005A0CD4"/>
    <w:rsid w:val="005A3418"/>
    <w:rsid w:val="005B51F1"/>
    <w:rsid w:val="005C00B7"/>
    <w:rsid w:val="005C03BD"/>
    <w:rsid w:val="005D214B"/>
    <w:rsid w:val="005D754E"/>
    <w:rsid w:val="005E4DE5"/>
    <w:rsid w:val="005F7604"/>
    <w:rsid w:val="006026EE"/>
    <w:rsid w:val="006038B1"/>
    <w:rsid w:val="00605AD1"/>
    <w:rsid w:val="00613AB8"/>
    <w:rsid w:val="00613D5E"/>
    <w:rsid w:val="00621FB9"/>
    <w:rsid w:val="00622F55"/>
    <w:rsid w:val="0062509F"/>
    <w:rsid w:val="00625366"/>
    <w:rsid w:val="00632670"/>
    <w:rsid w:val="00633583"/>
    <w:rsid w:val="00633E12"/>
    <w:rsid w:val="00645336"/>
    <w:rsid w:val="006470CE"/>
    <w:rsid w:val="00650DE3"/>
    <w:rsid w:val="0065448B"/>
    <w:rsid w:val="006619D4"/>
    <w:rsid w:val="00666210"/>
    <w:rsid w:val="00673E2E"/>
    <w:rsid w:val="0067653F"/>
    <w:rsid w:val="0068031E"/>
    <w:rsid w:val="0068406F"/>
    <w:rsid w:val="00685F04"/>
    <w:rsid w:val="0069122E"/>
    <w:rsid w:val="00694990"/>
    <w:rsid w:val="006A1159"/>
    <w:rsid w:val="006A2B0B"/>
    <w:rsid w:val="006B22D4"/>
    <w:rsid w:val="006C1927"/>
    <w:rsid w:val="006C1CD5"/>
    <w:rsid w:val="006C2B30"/>
    <w:rsid w:val="006D0658"/>
    <w:rsid w:val="006D69BA"/>
    <w:rsid w:val="006D7FED"/>
    <w:rsid w:val="006E13CC"/>
    <w:rsid w:val="006F28F2"/>
    <w:rsid w:val="006F3616"/>
    <w:rsid w:val="006F4E9F"/>
    <w:rsid w:val="006F5C35"/>
    <w:rsid w:val="00704700"/>
    <w:rsid w:val="00707582"/>
    <w:rsid w:val="0071345E"/>
    <w:rsid w:val="007168A9"/>
    <w:rsid w:val="007267E6"/>
    <w:rsid w:val="007307EB"/>
    <w:rsid w:val="007327DA"/>
    <w:rsid w:val="00735949"/>
    <w:rsid w:val="00743EF8"/>
    <w:rsid w:val="0075073B"/>
    <w:rsid w:val="00752EEF"/>
    <w:rsid w:val="00755A64"/>
    <w:rsid w:val="007607F2"/>
    <w:rsid w:val="007667AA"/>
    <w:rsid w:val="00772166"/>
    <w:rsid w:val="0078111C"/>
    <w:rsid w:val="00784F96"/>
    <w:rsid w:val="0078580C"/>
    <w:rsid w:val="00786BEF"/>
    <w:rsid w:val="007876C0"/>
    <w:rsid w:val="0079072D"/>
    <w:rsid w:val="0079096C"/>
    <w:rsid w:val="007911F1"/>
    <w:rsid w:val="00795594"/>
    <w:rsid w:val="00796439"/>
    <w:rsid w:val="00797C44"/>
    <w:rsid w:val="007A25B0"/>
    <w:rsid w:val="007B02CF"/>
    <w:rsid w:val="007B7FB1"/>
    <w:rsid w:val="007C021F"/>
    <w:rsid w:val="007C0D34"/>
    <w:rsid w:val="007D7DD8"/>
    <w:rsid w:val="007E096A"/>
    <w:rsid w:val="007E3926"/>
    <w:rsid w:val="007F4795"/>
    <w:rsid w:val="00803F93"/>
    <w:rsid w:val="00816D0C"/>
    <w:rsid w:val="00823152"/>
    <w:rsid w:val="008265EE"/>
    <w:rsid w:val="00832268"/>
    <w:rsid w:val="00837A2E"/>
    <w:rsid w:val="00845F1B"/>
    <w:rsid w:val="00852140"/>
    <w:rsid w:val="008611B5"/>
    <w:rsid w:val="008637F5"/>
    <w:rsid w:val="00867A06"/>
    <w:rsid w:val="0087404A"/>
    <w:rsid w:val="00887D43"/>
    <w:rsid w:val="00897DF6"/>
    <w:rsid w:val="008A2CBA"/>
    <w:rsid w:val="008B1D35"/>
    <w:rsid w:val="008B55C9"/>
    <w:rsid w:val="008B652A"/>
    <w:rsid w:val="008C3A11"/>
    <w:rsid w:val="008C3AB1"/>
    <w:rsid w:val="008C674D"/>
    <w:rsid w:val="008D00E7"/>
    <w:rsid w:val="008D4FB6"/>
    <w:rsid w:val="008E498A"/>
    <w:rsid w:val="008E54D3"/>
    <w:rsid w:val="008F0607"/>
    <w:rsid w:val="008F0B36"/>
    <w:rsid w:val="008F4D58"/>
    <w:rsid w:val="00901521"/>
    <w:rsid w:val="009067CC"/>
    <w:rsid w:val="00911CD3"/>
    <w:rsid w:val="00911FF1"/>
    <w:rsid w:val="009146E5"/>
    <w:rsid w:val="00920F98"/>
    <w:rsid w:val="00921E0B"/>
    <w:rsid w:val="009245FC"/>
    <w:rsid w:val="009262B9"/>
    <w:rsid w:val="009306D8"/>
    <w:rsid w:val="00936DE7"/>
    <w:rsid w:val="0093784C"/>
    <w:rsid w:val="00940BA2"/>
    <w:rsid w:val="009574CC"/>
    <w:rsid w:val="00966583"/>
    <w:rsid w:val="009678CE"/>
    <w:rsid w:val="009706A5"/>
    <w:rsid w:val="009726CD"/>
    <w:rsid w:val="00985368"/>
    <w:rsid w:val="00985982"/>
    <w:rsid w:val="0099027E"/>
    <w:rsid w:val="00993922"/>
    <w:rsid w:val="00995B71"/>
    <w:rsid w:val="009A035D"/>
    <w:rsid w:val="009A1A2C"/>
    <w:rsid w:val="009A7BFA"/>
    <w:rsid w:val="009B4B18"/>
    <w:rsid w:val="009C4EB0"/>
    <w:rsid w:val="009C62E5"/>
    <w:rsid w:val="009C73B0"/>
    <w:rsid w:val="009D2149"/>
    <w:rsid w:val="009D4912"/>
    <w:rsid w:val="00A03491"/>
    <w:rsid w:val="00A075D3"/>
    <w:rsid w:val="00A26C60"/>
    <w:rsid w:val="00A31A06"/>
    <w:rsid w:val="00A32F7D"/>
    <w:rsid w:val="00A43E31"/>
    <w:rsid w:val="00A458BE"/>
    <w:rsid w:val="00A45E8A"/>
    <w:rsid w:val="00A5038E"/>
    <w:rsid w:val="00A5601A"/>
    <w:rsid w:val="00A61C85"/>
    <w:rsid w:val="00A74315"/>
    <w:rsid w:val="00A82E0B"/>
    <w:rsid w:val="00A855A3"/>
    <w:rsid w:val="00A91CC6"/>
    <w:rsid w:val="00A948D9"/>
    <w:rsid w:val="00A9621B"/>
    <w:rsid w:val="00A974BC"/>
    <w:rsid w:val="00AA154C"/>
    <w:rsid w:val="00AA622F"/>
    <w:rsid w:val="00AB032D"/>
    <w:rsid w:val="00AB2893"/>
    <w:rsid w:val="00AB2C99"/>
    <w:rsid w:val="00AC2B60"/>
    <w:rsid w:val="00AC3781"/>
    <w:rsid w:val="00AD1A93"/>
    <w:rsid w:val="00AE5C60"/>
    <w:rsid w:val="00AE7666"/>
    <w:rsid w:val="00B12BC0"/>
    <w:rsid w:val="00B15DD7"/>
    <w:rsid w:val="00B16C6C"/>
    <w:rsid w:val="00B44C6B"/>
    <w:rsid w:val="00B4688F"/>
    <w:rsid w:val="00B475B8"/>
    <w:rsid w:val="00B53EE9"/>
    <w:rsid w:val="00B55164"/>
    <w:rsid w:val="00B7092F"/>
    <w:rsid w:val="00B71824"/>
    <w:rsid w:val="00B75CCB"/>
    <w:rsid w:val="00B76EEA"/>
    <w:rsid w:val="00B82676"/>
    <w:rsid w:val="00B864CC"/>
    <w:rsid w:val="00BB025D"/>
    <w:rsid w:val="00BB468F"/>
    <w:rsid w:val="00BC71E3"/>
    <w:rsid w:val="00BD57DC"/>
    <w:rsid w:val="00BD76A4"/>
    <w:rsid w:val="00BE01C3"/>
    <w:rsid w:val="00BE1107"/>
    <w:rsid w:val="00BE49D4"/>
    <w:rsid w:val="00BF0DF2"/>
    <w:rsid w:val="00BF1134"/>
    <w:rsid w:val="00C02E24"/>
    <w:rsid w:val="00C10D29"/>
    <w:rsid w:val="00C13B9B"/>
    <w:rsid w:val="00C14EFB"/>
    <w:rsid w:val="00C162F2"/>
    <w:rsid w:val="00C209CF"/>
    <w:rsid w:val="00C304D0"/>
    <w:rsid w:val="00C317A5"/>
    <w:rsid w:val="00C45B90"/>
    <w:rsid w:val="00C5354A"/>
    <w:rsid w:val="00C54372"/>
    <w:rsid w:val="00C6291A"/>
    <w:rsid w:val="00C66F3B"/>
    <w:rsid w:val="00C7669C"/>
    <w:rsid w:val="00C80E60"/>
    <w:rsid w:val="00C84871"/>
    <w:rsid w:val="00C86E07"/>
    <w:rsid w:val="00C914CF"/>
    <w:rsid w:val="00C95784"/>
    <w:rsid w:val="00C9625C"/>
    <w:rsid w:val="00C96EDF"/>
    <w:rsid w:val="00CA0274"/>
    <w:rsid w:val="00CA40E5"/>
    <w:rsid w:val="00CA49F5"/>
    <w:rsid w:val="00CB2232"/>
    <w:rsid w:val="00CB6137"/>
    <w:rsid w:val="00CC57F9"/>
    <w:rsid w:val="00CE028E"/>
    <w:rsid w:val="00CE7586"/>
    <w:rsid w:val="00CE7597"/>
    <w:rsid w:val="00CF00E0"/>
    <w:rsid w:val="00D063AC"/>
    <w:rsid w:val="00D10657"/>
    <w:rsid w:val="00D11750"/>
    <w:rsid w:val="00D203A9"/>
    <w:rsid w:val="00D2081B"/>
    <w:rsid w:val="00D32F08"/>
    <w:rsid w:val="00D3330D"/>
    <w:rsid w:val="00D4159D"/>
    <w:rsid w:val="00D517B0"/>
    <w:rsid w:val="00D51D69"/>
    <w:rsid w:val="00D53B3D"/>
    <w:rsid w:val="00D64CF6"/>
    <w:rsid w:val="00D73BA5"/>
    <w:rsid w:val="00D77649"/>
    <w:rsid w:val="00D7773E"/>
    <w:rsid w:val="00D86601"/>
    <w:rsid w:val="00D9095A"/>
    <w:rsid w:val="00D91153"/>
    <w:rsid w:val="00D96264"/>
    <w:rsid w:val="00DA1455"/>
    <w:rsid w:val="00DA4258"/>
    <w:rsid w:val="00DB09BA"/>
    <w:rsid w:val="00DB3438"/>
    <w:rsid w:val="00DB52A6"/>
    <w:rsid w:val="00DB66E2"/>
    <w:rsid w:val="00DB704A"/>
    <w:rsid w:val="00DC2730"/>
    <w:rsid w:val="00DC53AE"/>
    <w:rsid w:val="00DD00B7"/>
    <w:rsid w:val="00DD1B82"/>
    <w:rsid w:val="00DE409C"/>
    <w:rsid w:val="00DE566F"/>
    <w:rsid w:val="00DF43B5"/>
    <w:rsid w:val="00DF63DF"/>
    <w:rsid w:val="00E002DF"/>
    <w:rsid w:val="00E03649"/>
    <w:rsid w:val="00E04400"/>
    <w:rsid w:val="00E07355"/>
    <w:rsid w:val="00E1491C"/>
    <w:rsid w:val="00E1511A"/>
    <w:rsid w:val="00E409E1"/>
    <w:rsid w:val="00E4444C"/>
    <w:rsid w:val="00E449A6"/>
    <w:rsid w:val="00E5271C"/>
    <w:rsid w:val="00E566DC"/>
    <w:rsid w:val="00E56EF4"/>
    <w:rsid w:val="00E576E7"/>
    <w:rsid w:val="00E77029"/>
    <w:rsid w:val="00E8007C"/>
    <w:rsid w:val="00E8130E"/>
    <w:rsid w:val="00E816E3"/>
    <w:rsid w:val="00E84077"/>
    <w:rsid w:val="00E908EA"/>
    <w:rsid w:val="00E90B41"/>
    <w:rsid w:val="00E93666"/>
    <w:rsid w:val="00E96D0F"/>
    <w:rsid w:val="00EA2E63"/>
    <w:rsid w:val="00EA6BE5"/>
    <w:rsid w:val="00EB2C4C"/>
    <w:rsid w:val="00EB4FE6"/>
    <w:rsid w:val="00EB7577"/>
    <w:rsid w:val="00EB76EB"/>
    <w:rsid w:val="00EE2023"/>
    <w:rsid w:val="00EE5042"/>
    <w:rsid w:val="00EE52F8"/>
    <w:rsid w:val="00EF169F"/>
    <w:rsid w:val="00EF3FF8"/>
    <w:rsid w:val="00F034B9"/>
    <w:rsid w:val="00F062B4"/>
    <w:rsid w:val="00F11CB7"/>
    <w:rsid w:val="00F13F75"/>
    <w:rsid w:val="00F14BBE"/>
    <w:rsid w:val="00F20B75"/>
    <w:rsid w:val="00F23717"/>
    <w:rsid w:val="00F35351"/>
    <w:rsid w:val="00F420DD"/>
    <w:rsid w:val="00F42334"/>
    <w:rsid w:val="00F50560"/>
    <w:rsid w:val="00F57D0B"/>
    <w:rsid w:val="00F705FB"/>
    <w:rsid w:val="00F7238B"/>
    <w:rsid w:val="00F73E38"/>
    <w:rsid w:val="00F746D5"/>
    <w:rsid w:val="00F74A88"/>
    <w:rsid w:val="00F753E3"/>
    <w:rsid w:val="00F75852"/>
    <w:rsid w:val="00F8690F"/>
    <w:rsid w:val="00F869DE"/>
    <w:rsid w:val="00F878F4"/>
    <w:rsid w:val="00F96398"/>
    <w:rsid w:val="00FA71A4"/>
    <w:rsid w:val="00FB2C02"/>
    <w:rsid w:val="00FB46FE"/>
    <w:rsid w:val="00FC0DFC"/>
    <w:rsid w:val="00FC169F"/>
    <w:rsid w:val="00FD155D"/>
    <w:rsid w:val="00FD2E0C"/>
    <w:rsid w:val="00FE214E"/>
    <w:rsid w:val="00FE2DFD"/>
    <w:rsid w:val="00FF1C97"/>
    <w:rsid w:val="00FF2DEE"/>
    <w:rsid w:val="00FF37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0E7"/>
    <w:rPr>
      <w:sz w:val="24"/>
      <w:szCs w:val="24"/>
    </w:rPr>
  </w:style>
  <w:style w:type="paragraph" w:styleId="2">
    <w:name w:val="heading 2"/>
    <w:basedOn w:val="a"/>
    <w:link w:val="20"/>
    <w:uiPriority w:val="99"/>
    <w:qFormat/>
    <w:rsid w:val="001774B3"/>
    <w:pPr>
      <w:spacing w:before="100" w:beforeAutospacing="1" w:after="100" w:afterAutospacing="1"/>
      <w:outlineLvl w:val="1"/>
    </w:pPr>
    <w:rPr>
      <w:b/>
      <w:bCs/>
      <w:sz w:val="36"/>
      <w:szCs w:val="36"/>
    </w:rPr>
  </w:style>
  <w:style w:type="paragraph" w:styleId="3">
    <w:name w:val="heading 3"/>
    <w:basedOn w:val="a"/>
    <w:next w:val="a"/>
    <w:link w:val="30"/>
    <w:unhideWhenUsed/>
    <w:qFormat/>
    <w:rsid w:val="00C766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datecreatedme-inline">
    <w:name w:val="itemdatecreated me-inline"/>
    <w:basedOn w:val="a0"/>
    <w:rsid w:val="001774B3"/>
  </w:style>
  <w:style w:type="character" w:customStyle="1" w:styleId="d">
    <w:name w:val="d"/>
    <w:basedOn w:val="a0"/>
    <w:rsid w:val="001774B3"/>
  </w:style>
  <w:style w:type="character" w:customStyle="1" w:styleId="m">
    <w:name w:val="m"/>
    <w:basedOn w:val="a0"/>
    <w:rsid w:val="001774B3"/>
  </w:style>
  <w:style w:type="character" w:customStyle="1" w:styleId="y">
    <w:name w:val="y"/>
    <w:basedOn w:val="a0"/>
    <w:uiPriority w:val="99"/>
    <w:rsid w:val="001774B3"/>
  </w:style>
  <w:style w:type="paragraph" w:styleId="a3">
    <w:name w:val="Normal (Web)"/>
    <w:basedOn w:val="a"/>
    <w:uiPriority w:val="99"/>
    <w:rsid w:val="001774B3"/>
    <w:pPr>
      <w:spacing w:before="100" w:beforeAutospacing="1" w:after="100" w:afterAutospacing="1"/>
    </w:pPr>
  </w:style>
  <w:style w:type="character" w:styleId="a4">
    <w:name w:val="Strong"/>
    <w:basedOn w:val="a0"/>
    <w:uiPriority w:val="22"/>
    <w:qFormat/>
    <w:rsid w:val="001774B3"/>
    <w:rPr>
      <w:b/>
      <w:bCs/>
    </w:rPr>
  </w:style>
  <w:style w:type="character" w:customStyle="1" w:styleId="apple-converted-space">
    <w:name w:val="apple-converted-space"/>
    <w:basedOn w:val="a0"/>
    <w:rsid w:val="001774B3"/>
  </w:style>
  <w:style w:type="character" w:styleId="a5">
    <w:name w:val="Hyperlink"/>
    <w:basedOn w:val="a0"/>
    <w:rsid w:val="001774B3"/>
    <w:rPr>
      <w:color w:val="0000FF"/>
      <w:u w:val="single"/>
    </w:rPr>
  </w:style>
  <w:style w:type="character" w:styleId="a6">
    <w:name w:val="FollowedHyperlink"/>
    <w:basedOn w:val="a0"/>
    <w:rsid w:val="001774B3"/>
    <w:rPr>
      <w:color w:val="0000FF"/>
      <w:u w:val="single"/>
    </w:rPr>
  </w:style>
  <w:style w:type="character" w:styleId="a7">
    <w:name w:val="Emphasis"/>
    <w:basedOn w:val="a0"/>
    <w:qFormat/>
    <w:rsid w:val="001774B3"/>
    <w:rPr>
      <w:i/>
      <w:iCs/>
    </w:rPr>
  </w:style>
  <w:style w:type="paragraph" w:styleId="a8">
    <w:name w:val="header"/>
    <w:basedOn w:val="a"/>
    <w:rsid w:val="00CA49F5"/>
    <w:pPr>
      <w:tabs>
        <w:tab w:val="center" w:pos="4677"/>
        <w:tab w:val="right" w:pos="9355"/>
      </w:tabs>
    </w:pPr>
  </w:style>
  <w:style w:type="character" w:styleId="a9">
    <w:name w:val="page number"/>
    <w:basedOn w:val="a0"/>
    <w:rsid w:val="00CA49F5"/>
  </w:style>
  <w:style w:type="paragraph" w:styleId="aa">
    <w:name w:val="Body Text Indent"/>
    <w:basedOn w:val="a"/>
    <w:link w:val="ab"/>
    <w:uiPriority w:val="99"/>
    <w:rsid w:val="003D245F"/>
    <w:pPr>
      <w:ind w:left="567"/>
      <w:jc w:val="both"/>
    </w:pPr>
    <w:rPr>
      <w:rFonts w:ascii="Tahoma" w:hAnsi="Tahoma"/>
      <w:sz w:val="28"/>
      <w:szCs w:val="20"/>
    </w:rPr>
  </w:style>
  <w:style w:type="character" w:customStyle="1" w:styleId="ab">
    <w:name w:val="Основной текст с отступом Знак"/>
    <w:basedOn w:val="a0"/>
    <w:link w:val="aa"/>
    <w:uiPriority w:val="99"/>
    <w:rsid w:val="003D245F"/>
    <w:rPr>
      <w:rFonts w:ascii="Tahoma" w:hAnsi="Tahoma"/>
      <w:sz w:val="28"/>
    </w:rPr>
  </w:style>
  <w:style w:type="paragraph" w:styleId="31">
    <w:name w:val="Body Text 3"/>
    <w:basedOn w:val="a"/>
    <w:link w:val="32"/>
    <w:rsid w:val="0002196B"/>
    <w:pPr>
      <w:spacing w:after="120"/>
    </w:pPr>
    <w:rPr>
      <w:sz w:val="16"/>
      <w:szCs w:val="16"/>
      <w:lang w:val="uk-UA"/>
    </w:rPr>
  </w:style>
  <w:style w:type="character" w:customStyle="1" w:styleId="32">
    <w:name w:val="Основной текст 3 Знак"/>
    <w:basedOn w:val="a0"/>
    <w:link w:val="31"/>
    <w:rsid w:val="0002196B"/>
    <w:rPr>
      <w:sz w:val="16"/>
      <w:szCs w:val="16"/>
      <w:lang w:val="uk-UA"/>
    </w:rPr>
  </w:style>
  <w:style w:type="paragraph" w:customStyle="1" w:styleId="ac">
    <w:name w:val="Содержимое таблицы"/>
    <w:basedOn w:val="a"/>
    <w:rsid w:val="00A61C85"/>
    <w:pPr>
      <w:suppressLineNumbers/>
      <w:suppressAutoHyphens/>
    </w:pPr>
    <w:rPr>
      <w:lang w:eastAsia="ar-SA"/>
    </w:rPr>
  </w:style>
  <w:style w:type="character" w:customStyle="1" w:styleId="20">
    <w:name w:val="Заголовок 2 Знак"/>
    <w:basedOn w:val="a0"/>
    <w:link w:val="2"/>
    <w:uiPriority w:val="99"/>
    <w:rsid w:val="000B5F4E"/>
    <w:rPr>
      <w:b/>
      <w:bCs/>
      <w:sz w:val="36"/>
      <w:szCs w:val="36"/>
    </w:rPr>
  </w:style>
  <w:style w:type="paragraph" w:styleId="HTML">
    <w:name w:val="HTML Preformatted"/>
    <w:basedOn w:val="a"/>
    <w:link w:val="HTML0"/>
    <w:uiPriority w:val="99"/>
    <w:unhideWhenUsed/>
    <w:rsid w:val="0044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42A41"/>
    <w:rPr>
      <w:rFonts w:ascii="Courier New" w:hAnsi="Courier New" w:cs="Courier New"/>
      <w:lang w:val="uk-UA" w:eastAsia="uk-UA"/>
    </w:rPr>
  </w:style>
  <w:style w:type="character" w:customStyle="1" w:styleId="FontStyle24">
    <w:name w:val="Font Style24"/>
    <w:basedOn w:val="a0"/>
    <w:rsid w:val="00C9625C"/>
    <w:rPr>
      <w:rFonts w:ascii="Times New Roman" w:hAnsi="Times New Roman" w:cs="Times New Roman"/>
      <w:sz w:val="22"/>
      <w:szCs w:val="22"/>
    </w:rPr>
  </w:style>
  <w:style w:type="paragraph" w:styleId="ad">
    <w:name w:val="footer"/>
    <w:basedOn w:val="a"/>
    <w:link w:val="ae"/>
    <w:uiPriority w:val="99"/>
    <w:rsid w:val="00412FEB"/>
    <w:pPr>
      <w:tabs>
        <w:tab w:val="center" w:pos="4677"/>
        <w:tab w:val="right" w:pos="9355"/>
      </w:tabs>
    </w:pPr>
  </w:style>
  <w:style w:type="character" w:customStyle="1" w:styleId="ae">
    <w:name w:val="Нижний колонтитул Знак"/>
    <w:basedOn w:val="a0"/>
    <w:link w:val="ad"/>
    <w:uiPriority w:val="99"/>
    <w:rsid w:val="00412FEB"/>
    <w:rPr>
      <w:sz w:val="24"/>
      <w:szCs w:val="24"/>
    </w:rPr>
  </w:style>
  <w:style w:type="paragraph" w:styleId="af">
    <w:name w:val="List Paragraph"/>
    <w:basedOn w:val="a"/>
    <w:uiPriority w:val="34"/>
    <w:qFormat/>
    <w:rsid w:val="005A0033"/>
    <w:pPr>
      <w:ind w:left="720"/>
      <w:contextualSpacing/>
    </w:pPr>
  </w:style>
  <w:style w:type="table" w:styleId="af0">
    <w:name w:val="Table Grid"/>
    <w:basedOn w:val="a1"/>
    <w:uiPriority w:val="59"/>
    <w:rsid w:val="00AA15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066B45"/>
    <w:pPr>
      <w:spacing w:before="100" w:beforeAutospacing="1" w:after="100" w:afterAutospacing="1"/>
    </w:pPr>
    <w:rPr>
      <w:lang w:val="uk-UA" w:eastAsia="uk-UA"/>
    </w:rPr>
  </w:style>
  <w:style w:type="character" w:customStyle="1" w:styleId="30">
    <w:name w:val="Заголовок 3 Знак"/>
    <w:basedOn w:val="a0"/>
    <w:link w:val="3"/>
    <w:rsid w:val="00C7669C"/>
    <w:rPr>
      <w:rFonts w:asciiTheme="majorHAnsi" w:eastAsiaTheme="majorEastAsia" w:hAnsiTheme="majorHAnsi" w:cstheme="majorBidi"/>
      <w:b/>
      <w:bCs/>
      <w:color w:val="4F81BD" w:themeColor="accent1"/>
      <w:sz w:val="24"/>
      <w:szCs w:val="24"/>
    </w:rPr>
  </w:style>
  <w:style w:type="paragraph" w:styleId="af1">
    <w:name w:val="No Spacing"/>
    <w:uiPriority w:val="1"/>
    <w:qFormat/>
    <w:rsid w:val="0099027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25079">
      <w:bodyDiv w:val="1"/>
      <w:marLeft w:val="0"/>
      <w:marRight w:val="0"/>
      <w:marTop w:val="0"/>
      <w:marBottom w:val="0"/>
      <w:divBdr>
        <w:top w:val="none" w:sz="0" w:space="0" w:color="auto"/>
        <w:left w:val="none" w:sz="0" w:space="0" w:color="auto"/>
        <w:bottom w:val="none" w:sz="0" w:space="0" w:color="auto"/>
        <w:right w:val="none" w:sz="0" w:space="0" w:color="auto"/>
      </w:divBdr>
    </w:div>
    <w:div w:id="329716039">
      <w:bodyDiv w:val="1"/>
      <w:marLeft w:val="0"/>
      <w:marRight w:val="0"/>
      <w:marTop w:val="0"/>
      <w:marBottom w:val="0"/>
      <w:divBdr>
        <w:top w:val="none" w:sz="0" w:space="0" w:color="auto"/>
        <w:left w:val="none" w:sz="0" w:space="0" w:color="auto"/>
        <w:bottom w:val="none" w:sz="0" w:space="0" w:color="auto"/>
        <w:right w:val="none" w:sz="0" w:space="0" w:color="auto"/>
      </w:divBdr>
      <w:divsChild>
        <w:div w:id="309868035">
          <w:marLeft w:val="150"/>
          <w:marRight w:val="0"/>
          <w:marTop w:val="0"/>
          <w:marBottom w:val="0"/>
          <w:divBdr>
            <w:top w:val="none" w:sz="0" w:space="0" w:color="auto"/>
            <w:left w:val="none" w:sz="0" w:space="0" w:color="auto"/>
            <w:bottom w:val="none" w:sz="0" w:space="0" w:color="auto"/>
            <w:right w:val="none" w:sz="0" w:space="0" w:color="auto"/>
          </w:divBdr>
          <w:divsChild>
            <w:div w:id="464202192">
              <w:marLeft w:val="0"/>
              <w:marRight w:val="75"/>
              <w:marTop w:val="0"/>
              <w:marBottom w:val="0"/>
              <w:divBdr>
                <w:top w:val="none" w:sz="0" w:space="0" w:color="auto"/>
                <w:left w:val="none" w:sz="0" w:space="0" w:color="auto"/>
                <w:bottom w:val="none" w:sz="0" w:space="0" w:color="auto"/>
                <w:right w:val="none" w:sz="0" w:space="0" w:color="auto"/>
              </w:divBdr>
            </w:div>
          </w:divsChild>
        </w:div>
        <w:div w:id="1694841023">
          <w:marLeft w:val="0"/>
          <w:marRight w:val="0"/>
          <w:marTop w:val="0"/>
          <w:marBottom w:val="0"/>
          <w:divBdr>
            <w:top w:val="none" w:sz="0" w:space="0" w:color="auto"/>
            <w:left w:val="none" w:sz="0" w:space="0" w:color="auto"/>
            <w:bottom w:val="none" w:sz="0" w:space="0" w:color="auto"/>
            <w:right w:val="none" w:sz="0" w:space="0" w:color="auto"/>
          </w:divBdr>
          <w:divsChild>
            <w:div w:id="987245914">
              <w:marLeft w:val="0"/>
              <w:marRight w:val="0"/>
              <w:marTop w:val="0"/>
              <w:marBottom w:val="750"/>
              <w:divBdr>
                <w:top w:val="none" w:sz="0" w:space="0" w:color="auto"/>
                <w:left w:val="none" w:sz="0" w:space="0" w:color="auto"/>
                <w:bottom w:val="none" w:sz="0" w:space="0" w:color="auto"/>
                <w:right w:val="none" w:sz="0" w:space="0" w:color="auto"/>
              </w:divBdr>
            </w:div>
          </w:divsChild>
        </w:div>
        <w:div w:id="1881940758">
          <w:marLeft w:val="0"/>
          <w:marRight w:val="0"/>
          <w:marTop w:val="0"/>
          <w:marBottom w:val="0"/>
          <w:divBdr>
            <w:top w:val="none" w:sz="0" w:space="0" w:color="auto"/>
            <w:left w:val="none" w:sz="0" w:space="0" w:color="auto"/>
            <w:bottom w:val="none" w:sz="0" w:space="0" w:color="auto"/>
            <w:right w:val="none" w:sz="0" w:space="0" w:color="auto"/>
          </w:divBdr>
          <w:divsChild>
            <w:div w:id="6931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896">
      <w:bodyDiv w:val="1"/>
      <w:marLeft w:val="0"/>
      <w:marRight w:val="0"/>
      <w:marTop w:val="0"/>
      <w:marBottom w:val="0"/>
      <w:divBdr>
        <w:top w:val="none" w:sz="0" w:space="0" w:color="auto"/>
        <w:left w:val="none" w:sz="0" w:space="0" w:color="auto"/>
        <w:bottom w:val="none" w:sz="0" w:space="0" w:color="auto"/>
        <w:right w:val="none" w:sz="0" w:space="0" w:color="auto"/>
      </w:divBdr>
    </w:div>
    <w:div w:id="595210955">
      <w:bodyDiv w:val="1"/>
      <w:marLeft w:val="0"/>
      <w:marRight w:val="0"/>
      <w:marTop w:val="0"/>
      <w:marBottom w:val="0"/>
      <w:divBdr>
        <w:top w:val="none" w:sz="0" w:space="0" w:color="auto"/>
        <w:left w:val="none" w:sz="0" w:space="0" w:color="auto"/>
        <w:bottom w:val="none" w:sz="0" w:space="0" w:color="auto"/>
        <w:right w:val="none" w:sz="0" w:space="0" w:color="auto"/>
      </w:divBdr>
      <w:divsChild>
        <w:div w:id="220559182">
          <w:marLeft w:val="0"/>
          <w:marRight w:val="0"/>
          <w:marTop w:val="0"/>
          <w:marBottom w:val="0"/>
          <w:divBdr>
            <w:top w:val="none" w:sz="0" w:space="0" w:color="auto"/>
            <w:left w:val="none" w:sz="0" w:space="0" w:color="auto"/>
            <w:bottom w:val="none" w:sz="0" w:space="0" w:color="auto"/>
            <w:right w:val="none" w:sz="0" w:space="0" w:color="auto"/>
          </w:divBdr>
          <w:divsChild>
            <w:div w:id="1853913073">
              <w:marLeft w:val="0"/>
              <w:marRight w:val="0"/>
              <w:marTop w:val="0"/>
              <w:marBottom w:val="750"/>
              <w:divBdr>
                <w:top w:val="none" w:sz="0" w:space="0" w:color="auto"/>
                <w:left w:val="none" w:sz="0" w:space="0" w:color="auto"/>
                <w:bottom w:val="none" w:sz="0" w:space="0" w:color="auto"/>
                <w:right w:val="none" w:sz="0" w:space="0" w:color="auto"/>
              </w:divBdr>
            </w:div>
          </w:divsChild>
        </w:div>
        <w:div w:id="227883742">
          <w:marLeft w:val="150"/>
          <w:marRight w:val="0"/>
          <w:marTop w:val="0"/>
          <w:marBottom w:val="0"/>
          <w:divBdr>
            <w:top w:val="none" w:sz="0" w:space="0" w:color="auto"/>
            <w:left w:val="none" w:sz="0" w:space="0" w:color="auto"/>
            <w:bottom w:val="none" w:sz="0" w:space="0" w:color="auto"/>
            <w:right w:val="none" w:sz="0" w:space="0" w:color="auto"/>
          </w:divBdr>
          <w:divsChild>
            <w:div w:id="915822982">
              <w:marLeft w:val="0"/>
              <w:marRight w:val="75"/>
              <w:marTop w:val="0"/>
              <w:marBottom w:val="0"/>
              <w:divBdr>
                <w:top w:val="none" w:sz="0" w:space="0" w:color="auto"/>
                <w:left w:val="none" w:sz="0" w:space="0" w:color="auto"/>
                <w:bottom w:val="none" w:sz="0" w:space="0" w:color="auto"/>
                <w:right w:val="none" w:sz="0" w:space="0" w:color="auto"/>
              </w:divBdr>
            </w:div>
          </w:divsChild>
        </w:div>
        <w:div w:id="1437945376">
          <w:marLeft w:val="0"/>
          <w:marRight w:val="0"/>
          <w:marTop w:val="0"/>
          <w:marBottom w:val="0"/>
          <w:divBdr>
            <w:top w:val="none" w:sz="0" w:space="0" w:color="auto"/>
            <w:left w:val="none" w:sz="0" w:space="0" w:color="auto"/>
            <w:bottom w:val="none" w:sz="0" w:space="0" w:color="auto"/>
            <w:right w:val="none" w:sz="0" w:space="0" w:color="auto"/>
          </w:divBdr>
          <w:divsChild>
            <w:div w:id="16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461">
      <w:bodyDiv w:val="1"/>
      <w:marLeft w:val="0"/>
      <w:marRight w:val="0"/>
      <w:marTop w:val="0"/>
      <w:marBottom w:val="0"/>
      <w:divBdr>
        <w:top w:val="none" w:sz="0" w:space="0" w:color="auto"/>
        <w:left w:val="none" w:sz="0" w:space="0" w:color="auto"/>
        <w:bottom w:val="none" w:sz="0" w:space="0" w:color="auto"/>
        <w:right w:val="none" w:sz="0" w:space="0" w:color="auto"/>
      </w:divBdr>
      <w:divsChild>
        <w:div w:id="696929764">
          <w:marLeft w:val="0"/>
          <w:marRight w:val="0"/>
          <w:marTop w:val="0"/>
          <w:marBottom w:val="0"/>
          <w:divBdr>
            <w:top w:val="none" w:sz="0" w:space="0" w:color="auto"/>
            <w:left w:val="none" w:sz="0" w:space="0" w:color="auto"/>
            <w:bottom w:val="none" w:sz="0" w:space="0" w:color="auto"/>
            <w:right w:val="none" w:sz="0" w:space="0" w:color="auto"/>
          </w:divBdr>
          <w:divsChild>
            <w:div w:id="186330278">
              <w:marLeft w:val="0"/>
              <w:marRight w:val="0"/>
              <w:marTop w:val="0"/>
              <w:marBottom w:val="0"/>
              <w:divBdr>
                <w:top w:val="none" w:sz="0" w:space="0" w:color="auto"/>
                <w:left w:val="none" w:sz="0" w:space="0" w:color="auto"/>
                <w:bottom w:val="none" w:sz="0" w:space="0" w:color="auto"/>
                <w:right w:val="none" w:sz="0" w:space="0" w:color="auto"/>
              </w:divBdr>
            </w:div>
          </w:divsChild>
        </w:div>
        <w:div w:id="973827477">
          <w:marLeft w:val="150"/>
          <w:marRight w:val="0"/>
          <w:marTop w:val="0"/>
          <w:marBottom w:val="0"/>
          <w:divBdr>
            <w:top w:val="none" w:sz="0" w:space="0" w:color="auto"/>
            <w:left w:val="none" w:sz="0" w:space="0" w:color="auto"/>
            <w:bottom w:val="none" w:sz="0" w:space="0" w:color="auto"/>
            <w:right w:val="none" w:sz="0" w:space="0" w:color="auto"/>
          </w:divBdr>
          <w:divsChild>
            <w:div w:id="1329989814">
              <w:marLeft w:val="0"/>
              <w:marRight w:val="75"/>
              <w:marTop w:val="0"/>
              <w:marBottom w:val="0"/>
              <w:divBdr>
                <w:top w:val="none" w:sz="0" w:space="0" w:color="auto"/>
                <w:left w:val="none" w:sz="0" w:space="0" w:color="auto"/>
                <w:bottom w:val="none" w:sz="0" w:space="0" w:color="auto"/>
                <w:right w:val="none" w:sz="0" w:space="0" w:color="auto"/>
              </w:divBdr>
            </w:div>
          </w:divsChild>
        </w:div>
        <w:div w:id="1844859130">
          <w:marLeft w:val="0"/>
          <w:marRight w:val="0"/>
          <w:marTop w:val="0"/>
          <w:marBottom w:val="0"/>
          <w:divBdr>
            <w:top w:val="none" w:sz="0" w:space="0" w:color="auto"/>
            <w:left w:val="none" w:sz="0" w:space="0" w:color="auto"/>
            <w:bottom w:val="none" w:sz="0" w:space="0" w:color="auto"/>
            <w:right w:val="none" w:sz="0" w:space="0" w:color="auto"/>
          </w:divBdr>
          <w:divsChild>
            <w:div w:id="11980362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57989423">
      <w:bodyDiv w:val="1"/>
      <w:marLeft w:val="0"/>
      <w:marRight w:val="0"/>
      <w:marTop w:val="0"/>
      <w:marBottom w:val="0"/>
      <w:divBdr>
        <w:top w:val="none" w:sz="0" w:space="0" w:color="auto"/>
        <w:left w:val="none" w:sz="0" w:space="0" w:color="auto"/>
        <w:bottom w:val="none" w:sz="0" w:space="0" w:color="auto"/>
        <w:right w:val="none" w:sz="0" w:space="0" w:color="auto"/>
      </w:divBdr>
      <w:divsChild>
        <w:div w:id="917251546">
          <w:marLeft w:val="0"/>
          <w:marRight w:val="0"/>
          <w:marTop w:val="0"/>
          <w:marBottom w:val="0"/>
          <w:divBdr>
            <w:top w:val="none" w:sz="0" w:space="0" w:color="auto"/>
            <w:left w:val="none" w:sz="0" w:space="0" w:color="auto"/>
            <w:bottom w:val="none" w:sz="0" w:space="0" w:color="auto"/>
            <w:right w:val="none" w:sz="0" w:space="0" w:color="auto"/>
          </w:divBdr>
          <w:divsChild>
            <w:div w:id="1474446522">
              <w:marLeft w:val="0"/>
              <w:marRight w:val="0"/>
              <w:marTop w:val="0"/>
              <w:marBottom w:val="750"/>
              <w:divBdr>
                <w:top w:val="none" w:sz="0" w:space="0" w:color="auto"/>
                <w:left w:val="none" w:sz="0" w:space="0" w:color="auto"/>
                <w:bottom w:val="none" w:sz="0" w:space="0" w:color="auto"/>
                <w:right w:val="none" w:sz="0" w:space="0" w:color="auto"/>
              </w:divBdr>
            </w:div>
          </w:divsChild>
        </w:div>
        <w:div w:id="1106654884">
          <w:marLeft w:val="150"/>
          <w:marRight w:val="0"/>
          <w:marTop w:val="0"/>
          <w:marBottom w:val="0"/>
          <w:divBdr>
            <w:top w:val="none" w:sz="0" w:space="0" w:color="auto"/>
            <w:left w:val="none" w:sz="0" w:space="0" w:color="auto"/>
            <w:bottom w:val="none" w:sz="0" w:space="0" w:color="auto"/>
            <w:right w:val="none" w:sz="0" w:space="0" w:color="auto"/>
          </w:divBdr>
          <w:divsChild>
            <w:div w:id="670647539">
              <w:marLeft w:val="0"/>
              <w:marRight w:val="75"/>
              <w:marTop w:val="0"/>
              <w:marBottom w:val="0"/>
              <w:divBdr>
                <w:top w:val="none" w:sz="0" w:space="0" w:color="auto"/>
                <w:left w:val="none" w:sz="0" w:space="0" w:color="auto"/>
                <w:bottom w:val="none" w:sz="0" w:space="0" w:color="auto"/>
                <w:right w:val="none" w:sz="0" w:space="0" w:color="auto"/>
              </w:divBdr>
            </w:div>
          </w:divsChild>
        </w:div>
        <w:div w:id="1215896666">
          <w:marLeft w:val="0"/>
          <w:marRight w:val="0"/>
          <w:marTop w:val="0"/>
          <w:marBottom w:val="0"/>
          <w:divBdr>
            <w:top w:val="none" w:sz="0" w:space="0" w:color="auto"/>
            <w:left w:val="none" w:sz="0" w:space="0" w:color="auto"/>
            <w:bottom w:val="none" w:sz="0" w:space="0" w:color="auto"/>
            <w:right w:val="none" w:sz="0" w:space="0" w:color="auto"/>
          </w:divBdr>
          <w:divsChild>
            <w:div w:id="20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3323">
      <w:bodyDiv w:val="1"/>
      <w:marLeft w:val="0"/>
      <w:marRight w:val="0"/>
      <w:marTop w:val="0"/>
      <w:marBottom w:val="0"/>
      <w:divBdr>
        <w:top w:val="none" w:sz="0" w:space="0" w:color="auto"/>
        <w:left w:val="none" w:sz="0" w:space="0" w:color="auto"/>
        <w:bottom w:val="none" w:sz="0" w:space="0" w:color="auto"/>
        <w:right w:val="none" w:sz="0" w:space="0" w:color="auto"/>
      </w:divBdr>
    </w:div>
    <w:div w:id="1350987284">
      <w:bodyDiv w:val="1"/>
      <w:marLeft w:val="0"/>
      <w:marRight w:val="0"/>
      <w:marTop w:val="0"/>
      <w:marBottom w:val="0"/>
      <w:divBdr>
        <w:top w:val="none" w:sz="0" w:space="0" w:color="auto"/>
        <w:left w:val="none" w:sz="0" w:space="0" w:color="auto"/>
        <w:bottom w:val="none" w:sz="0" w:space="0" w:color="auto"/>
        <w:right w:val="none" w:sz="0" w:space="0" w:color="auto"/>
      </w:divBdr>
    </w:div>
    <w:div w:id="1480074926">
      <w:bodyDiv w:val="1"/>
      <w:marLeft w:val="0"/>
      <w:marRight w:val="0"/>
      <w:marTop w:val="0"/>
      <w:marBottom w:val="0"/>
      <w:divBdr>
        <w:top w:val="none" w:sz="0" w:space="0" w:color="auto"/>
        <w:left w:val="none" w:sz="0" w:space="0" w:color="auto"/>
        <w:bottom w:val="none" w:sz="0" w:space="0" w:color="auto"/>
        <w:right w:val="none" w:sz="0" w:space="0" w:color="auto"/>
      </w:divBdr>
    </w:div>
    <w:div w:id="1504737983">
      <w:bodyDiv w:val="1"/>
      <w:marLeft w:val="0"/>
      <w:marRight w:val="0"/>
      <w:marTop w:val="0"/>
      <w:marBottom w:val="0"/>
      <w:divBdr>
        <w:top w:val="none" w:sz="0" w:space="0" w:color="auto"/>
        <w:left w:val="none" w:sz="0" w:space="0" w:color="auto"/>
        <w:bottom w:val="none" w:sz="0" w:space="0" w:color="auto"/>
        <w:right w:val="none" w:sz="0" w:space="0" w:color="auto"/>
      </w:divBdr>
      <w:divsChild>
        <w:div w:id="390809914">
          <w:marLeft w:val="0"/>
          <w:marRight w:val="0"/>
          <w:marTop w:val="0"/>
          <w:marBottom w:val="0"/>
          <w:divBdr>
            <w:top w:val="none" w:sz="0" w:space="0" w:color="auto"/>
            <w:left w:val="none" w:sz="0" w:space="0" w:color="auto"/>
            <w:bottom w:val="none" w:sz="0" w:space="0" w:color="auto"/>
            <w:right w:val="none" w:sz="0" w:space="0" w:color="auto"/>
          </w:divBdr>
          <w:divsChild>
            <w:div w:id="1322126668">
              <w:marLeft w:val="-390"/>
              <w:marRight w:val="-390"/>
              <w:marTop w:val="0"/>
              <w:marBottom w:val="360"/>
              <w:divBdr>
                <w:top w:val="none" w:sz="0" w:space="0" w:color="auto"/>
                <w:left w:val="none" w:sz="0" w:space="0" w:color="auto"/>
                <w:bottom w:val="single" w:sz="6" w:space="18" w:color="EDF6EF"/>
                <w:right w:val="none" w:sz="0" w:space="0" w:color="auto"/>
              </w:divBdr>
              <w:divsChild>
                <w:div w:id="149337702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761561818">
      <w:bodyDiv w:val="1"/>
      <w:marLeft w:val="0"/>
      <w:marRight w:val="0"/>
      <w:marTop w:val="0"/>
      <w:marBottom w:val="0"/>
      <w:divBdr>
        <w:top w:val="none" w:sz="0" w:space="0" w:color="auto"/>
        <w:left w:val="none" w:sz="0" w:space="0" w:color="auto"/>
        <w:bottom w:val="none" w:sz="0" w:space="0" w:color="auto"/>
        <w:right w:val="none" w:sz="0" w:space="0" w:color="auto"/>
      </w:divBdr>
    </w:div>
    <w:div w:id="1837846191">
      <w:bodyDiv w:val="1"/>
      <w:marLeft w:val="0"/>
      <w:marRight w:val="0"/>
      <w:marTop w:val="0"/>
      <w:marBottom w:val="0"/>
      <w:divBdr>
        <w:top w:val="none" w:sz="0" w:space="0" w:color="auto"/>
        <w:left w:val="none" w:sz="0" w:space="0" w:color="auto"/>
        <w:bottom w:val="none" w:sz="0" w:space="0" w:color="auto"/>
        <w:right w:val="none" w:sz="0" w:space="0" w:color="auto"/>
      </w:divBdr>
    </w:div>
    <w:div w:id="19592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3899-D9B4-4D50-BB5B-EE9911A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34</Pages>
  <Words>48398</Words>
  <Characters>27588</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84</cp:revision>
  <cp:lastPrinted>2020-05-20T05:57:00Z</cp:lastPrinted>
  <dcterms:created xsi:type="dcterms:W3CDTF">2016-09-27T17:02:00Z</dcterms:created>
  <dcterms:modified xsi:type="dcterms:W3CDTF">2020-05-20T12:55:00Z</dcterms:modified>
</cp:coreProperties>
</file>