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3" w:rsidRDefault="00425D43" w:rsidP="00425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25D43" w:rsidRPr="00767D6C" w:rsidRDefault="00425D43" w:rsidP="00425D43">
      <w:pPr>
        <w:pStyle w:val="a5"/>
        <w:jc w:val="center"/>
        <w:rPr>
          <w:rStyle w:val="a4"/>
          <w:rFonts w:ascii="Times New Roman" w:hAnsi="Times New Roman" w:cs="Times New Roman"/>
          <w:shd w:val="clear" w:color="auto" w:fill="FFFFFF"/>
          <w:lang w:val="uk-UA"/>
        </w:rPr>
      </w:pPr>
      <w:r w:rsidRPr="00767D6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</w:t>
      </w:r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767D6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оприлюднення проекту регуляторного акта</w:t>
      </w:r>
    </w:p>
    <w:p w:rsidR="00425D43" w:rsidRDefault="00425D43" w:rsidP="00425D43">
      <w:pPr>
        <w:pStyle w:val="a5"/>
        <w:jc w:val="center"/>
        <w:rPr>
          <w:rStyle w:val="a4"/>
          <w:sz w:val="28"/>
          <w:szCs w:val="28"/>
          <w:shd w:val="clear" w:color="auto" w:fill="FFFFFF"/>
          <w:lang w:val="uk-UA"/>
        </w:rPr>
      </w:pPr>
    </w:p>
    <w:p w:rsidR="00425D43" w:rsidRPr="00767D6C" w:rsidRDefault="00425D43" w:rsidP="00425D43">
      <w:pPr>
        <w:pStyle w:val="a5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статей 9, 13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Переяслава-Хмельницького </w:t>
      </w:r>
      <w:r w:rsidRPr="00767D6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Pr="00767D6C">
        <w:rPr>
          <w:rFonts w:ascii="Times New Roman" w:eastAsia="Calibri" w:hAnsi="Times New Roman" w:cs="Times New Roman"/>
          <w:sz w:val="28"/>
          <w:szCs w:val="28"/>
          <w:lang w:val="uk-UA"/>
        </w:rPr>
        <w:t>повідомляє про оприлюднення проекту рішення</w:t>
      </w:r>
      <w:r w:rsidRPr="00767D6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600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00E9" w:rsidRPr="00460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затвердження Положення про самоврядний контроль за  використанням та охороною земель  територіальної громади </w:t>
      </w:r>
      <w:proofErr w:type="spellStart"/>
      <w:r w:rsidR="004600E9" w:rsidRPr="00460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м.Переяслава-Хмельницького</w:t>
      </w:r>
      <w:proofErr w:type="spellEnd"/>
      <w:r w:rsidR="004600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425D43" w:rsidRPr="00767D6C" w:rsidRDefault="004600E9" w:rsidP="00425D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Розробником</w:t>
      </w:r>
      <w:r w:rsidR="00A64E01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акта є </w:t>
      </w:r>
      <w:hyperlink r:id="rId4" w:history="1">
        <w:r w:rsidR="00425D43" w:rsidRPr="00767D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CFCFC"/>
            <w:lang w:val="uk-UA"/>
          </w:rPr>
          <w:t xml:space="preserve">юридичний відділ 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виконкому міської ради</w:t>
      </w:r>
      <w:r w:rsidR="00425D43" w:rsidRPr="00767D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D43" w:rsidRPr="00767D6C" w:rsidRDefault="00425D43" w:rsidP="0042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6C">
        <w:rPr>
          <w:rFonts w:ascii="Times New Roman" w:hAnsi="Times New Roman" w:cs="Times New Roman"/>
          <w:sz w:val="28"/>
          <w:szCs w:val="28"/>
        </w:rPr>
        <w:t xml:space="preserve">Проект регуляторного акта </w:t>
      </w:r>
      <w:r w:rsidR="004600E9" w:rsidRPr="004600E9">
        <w:rPr>
          <w:rFonts w:ascii="Times New Roman" w:hAnsi="Times New Roman" w:cs="Times New Roman"/>
          <w:sz w:val="28"/>
          <w:szCs w:val="28"/>
        </w:rPr>
        <w:t>визначає порядок здійснення самоврядного контролю за використанням та охороною земель, спрямоване на забезпечення їх раціонального використання.</w:t>
      </w:r>
    </w:p>
    <w:p w:rsidR="00425D43" w:rsidRPr="00767D6C" w:rsidRDefault="00425D43" w:rsidP="00425D4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D6C">
        <w:rPr>
          <w:sz w:val="28"/>
          <w:szCs w:val="28"/>
        </w:rPr>
        <w:t>Проект регуляторного акт</w:t>
      </w:r>
      <w:r w:rsidR="00A64E01">
        <w:rPr>
          <w:sz w:val="28"/>
          <w:szCs w:val="28"/>
        </w:rPr>
        <w:t>а</w:t>
      </w:r>
      <w:r w:rsidRPr="00767D6C">
        <w:rPr>
          <w:sz w:val="28"/>
          <w:szCs w:val="28"/>
        </w:rPr>
        <w:t xml:space="preserve"> та аналіз його регуляторного впливу розміщен</w:t>
      </w:r>
      <w:r w:rsidR="00A64E01">
        <w:rPr>
          <w:sz w:val="28"/>
          <w:szCs w:val="28"/>
        </w:rPr>
        <w:t>і</w:t>
      </w:r>
      <w:r w:rsidRPr="00767D6C">
        <w:rPr>
          <w:sz w:val="28"/>
          <w:szCs w:val="28"/>
        </w:rPr>
        <w:t xml:space="preserve"> </w:t>
      </w:r>
      <w:r w:rsidR="00816165">
        <w:rPr>
          <w:sz w:val="28"/>
          <w:szCs w:val="28"/>
        </w:rPr>
        <w:t xml:space="preserve"> 21  серпня 2019 </w:t>
      </w:r>
      <w:r w:rsidRPr="00767D6C">
        <w:rPr>
          <w:sz w:val="28"/>
          <w:szCs w:val="28"/>
        </w:rPr>
        <w:t xml:space="preserve">на </w:t>
      </w:r>
      <w:proofErr w:type="spellStart"/>
      <w:r w:rsidRPr="00767D6C">
        <w:rPr>
          <w:sz w:val="28"/>
          <w:szCs w:val="28"/>
        </w:rPr>
        <w:t>веб-сайті</w:t>
      </w:r>
      <w:proofErr w:type="spellEnd"/>
      <w:r w:rsidRPr="00767D6C">
        <w:rPr>
          <w:sz w:val="28"/>
          <w:szCs w:val="28"/>
        </w:rPr>
        <w:t xml:space="preserve">: </w:t>
      </w:r>
      <w:hyperlink r:id="rId5" w:history="1">
        <w:r w:rsidR="007D66A4" w:rsidRPr="005438D9">
          <w:rPr>
            <w:rStyle w:val="a3"/>
            <w:sz w:val="28"/>
            <w:szCs w:val="28"/>
          </w:rPr>
          <w:t>http://phm.gov.ua</w:t>
        </w:r>
      </w:hyperlink>
      <w:r w:rsidR="007D66A4">
        <w:rPr>
          <w:sz w:val="28"/>
          <w:szCs w:val="28"/>
        </w:rPr>
        <w:t>,  в  рубриці  «Публічна інформація -  Регуляторна  політика».</w:t>
      </w:r>
    </w:p>
    <w:p w:rsidR="00425D43" w:rsidRPr="00767D6C" w:rsidRDefault="00425D43" w:rsidP="00425D4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Зауваження та пропозиції від фізичних та юридичних осіб приймаються упродовж місяця з дня оприлюднення проекту регуляторного акта за адресою: вул. Богдана Хмельницького, 27/25, м. Переяслав-Хмельницький, Київська обл., 08400, </w:t>
      </w:r>
      <w:r w:rsidRPr="00767D6C">
        <w:rPr>
          <w:rFonts w:ascii="Times New Roman" w:hAnsi="Times New Roman" w:cs="Times New Roman"/>
          <w:sz w:val="28"/>
          <w:szCs w:val="28"/>
          <w:lang w:val="uk-UA"/>
        </w:rPr>
        <w:t>тел.  +3804567 5-13-49</w:t>
      </w:r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на e-</w:t>
      </w:r>
      <w:proofErr w:type="spellStart"/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mail</w:t>
      </w:r>
      <w:proofErr w:type="spellEnd"/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6" w:history="1">
        <w:r w:rsidRPr="00767D6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lawyernat@ukr.net</w:t>
        </w:r>
      </w:hyperlink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–  </w:t>
      </w:r>
      <w:r w:rsidRPr="00A64E01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юридичний відділ</w:t>
      </w:r>
      <w:r w:rsidRPr="00767D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25D43" w:rsidRPr="00767D6C" w:rsidSect="00C30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4D19"/>
    <w:rsid w:val="00105D73"/>
    <w:rsid w:val="001A47CB"/>
    <w:rsid w:val="003B16DC"/>
    <w:rsid w:val="00425D43"/>
    <w:rsid w:val="004600E9"/>
    <w:rsid w:val="005624CB"/>
    <w:rsid w:val="005A50A2"/>
    <w:rsid w:val="006E436B"/>
    <w:rsid w:val="00783336"/>
    <w:rsid w:val="007C0D9F"/>
    <w:rsid w:val="007D66A4"/>
    <w:rsid w:val="00816165"/>
    <w:rsid w:val="009B4D19"/>
    <w:rsid w:val="00A64E01"/>
    <w:rsid w:val="00AF4A46"/>
    <w:rsid w:val="00C3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4D19"/>
    <w:rPr>
      <w:color w:val="0000FF"/>
      <w:u w:val="single"/>
    </w:rPr>
  </w:style>
  <w:style w:type="character" w:styleId="a4">
    <w:name w:val="Strong"/>
    <w:basedOn w:val="a0"/>
    <w:uiPriority w:val="22"/>
    <w:qFormat/>
    <w:rsid w:val="009B4D19"/>
    <w:rPr>
      <w:b/>
      <w:bCs/>
    </w:rPr>
  </w:style>
  <w:style w:type="paragraph" w:styleId="a5">
    <w:name w:val="No Spacing"/>
    <w:uiPriority w:val="99"/>
    <w:qFormat/>
    <w:rsid w:val="009B4D19"/>
    <w:pPr>
      <w:spacing w:after="0" w:line="240" w:lineRule="auto"/>
    </w:pPr>
    <w:rPr>
      <w:rFonts w:eastAsiaTheme="minorHAnsi"/>
      <w:lang w:val="ru-RU" w:eastAsia="en-US"/>
    </w:rPr>
  </w:style>
  <w:style w:type="paragraph" w:styleId="a6">
    <w:name w:val="Normal (Web)"/>
    <w:basedOn w:val="a"/>
    <w:uiPriority w:val="99"/>
    <w:semiHidden/>
    <w:unhideWhenUsed/>
    <w:rsid w:val="009B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yernat@ukr.net" TargetMode="External"/><Relationship Id="rId5" Type="http://schemas.openxmlformats.org/officeDocument/2006/relationships/hyperlink" Target="http://phm.gov.ua" TargetMode="External"/><Relationship Id="rId4" Type="http://schemas.openxmlformats.org/officeDocument/2006/relationships/hyperlink" Target="http://phm.gov.ua/?page_id=3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2019-08-20T13:36:00Z</cp:lastPrinted>
  <dcterms:created xsi:type="dcterms:W3CDTF">2019-04-05T07:05:00Z</dcterms:created>
  <dcterms:modified xsi:type="dcterms:W3CDTF">2019-08-20T14:16:00Z</dcterms:modified>
</cp:coreProperties>
</file>