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09" w:rsidRDefault="004B6F09" w:rsidP="004B6F09">
      <w:pPr>
        <w:ind w:firstLine="567"/>
        <w:jc w:val="center"/>
        <w:rPr>
          <w:b/>
          <w:bCs/>
          <w:sz w:val="28"/>
          <w:szCs w:val="28"/>
        </w:rPr>
      </w:pPr>
      <w:r w:rsidRPr="004B6F09">
        <w:rPr>
          <w:b/>
          <w:bCs/>
          <w:sz w:val="28"/>
          <w:szCs w:val="28"/>
        </w:rPr>
        <w:t xml:space="preserve">Шановні </w:t>
      </w:r>
      <w:r>
        <w:rPr>
          <w:b/>
          <w:bCs/>
          <w:sz w:val="28"/>
          <w:szCs w:val="28"/>
        </w:rPr>
        <w:t>колеги</w:t>
      </w:r>
      <w:r w:rsidRPr="004B6F09">
        <w:rPr>
          <w:b/>
          <w:bCs/>
          <w:sz w:val="28"/>
          <w:szCs w:val="28"/>
        </w:rPr>
        <w:t>!</w:t>
      </w:r>
    </w:p>
    <w:p w:rsidR="004B6F09" w:rsidRPr="004B6F09" w:rsidRDefault="004B6F09" w:rsidP="004B6F09">
      <w:pPr>
        <w:ind w:firstLine="567"/>
        <w:jc w:val="center"/>
        <w:rPr>
          <w:sz w:val="28"/>
          <w:szCs w:val="28"/>
        </w:rPr>
      </w:pPr>
      <w:r>
        <w:rPr>
          <w:b/>
          <w:bCs/>
          <w:sz w:val="28"/>
          <w:szCs w:val="28"/>
        </w:rPr>
        <w:t>Поважні гості!</w:t>
      </w:r>
    </w:p>
    <w:p w:rsidR="004B6F09" w:rsidRPr="004B6F09" w:rsidRDefault="004B6F09" w:rsidP="004B6F09">
      <w:pPr>
        <w:ind w:firstLine="567"/>
        <w:jc w:val="center"/>
        <w:rPr>
          <w:sz w:val="28"/>
          <w:szCs w:val="28"/>
        </w:rPr>
      </w:pPr>
    </w:p>
    <w:p w:rsidR="004B6F09" w:rsidRPr="004B6F09" w:rsidRDefault="004B6F09" w:rsidP="00AF33CB">
      <w:pPr>
        <w:spacing w:line="276" w:lineRule="auto"/>
        <w:ind w:firstLine="567"/>
        <w:jc w:val="both"/>
        <w:rPr>
          <w:sz w:val="28"/>
          <w:szCs w:val="28"/>
        </w:rPr>
      </w:pPr>
      <w:r w:rsidRPr="004B6F09">
        <w:rPr>
          <w:sz w:val="28"/>
          <w:szCs w:val="28"/>
        </w:rPr>
        <w:t xml:space="preserve">Традиційно склалося, що напередодні нового навчального року в педагогічних колективах нашої держави проводяться серпневі педагогічні </w:t>
      </w:r>
      <w:r>
        <w:rPr>
          <w:sz w:val="28"/>
          <w:szCs w:val="28"/>
        </w:rPr>
        <w:t>зібрання</w:t>
      </w:r>
      <w:r w:rsidRPr="004B6F09">
        <w:rPr>
          <w:sz w:val="28"/>
          <w:szCs w:val="28"/>
        </w:rPr>
        <w:t>, завдання яких полягає в тому, щоб визначити пріоритетні напрямки роботи щодо виконання державної програми розвитку освіти, реалізації державної політики в системі дошкільної, загальної середньої та позашкільної освіти, проаналізувати підсумки роботи за минулий навчальний рік, відзначити досягнення, позитивне в роботі педагогічних колективів, а разом із тим загострити увагу на помилках та упущеннях у роботі, намітити шляхи вирішення проблем, що стоять сьогодні перед освітянами.</w:t>
      </w:r>
    </w:p>
    <w:p w:rsidR="004B6F09" w:rsidRPr="00726F81" w:rsidRDefault="00726F81" w:rsidP="00AF33CB">
      <w:pPr>
        <w:widowControl w:val="0"/>
        <w:autoSpaceDE w:val="0"/>
        <w:autoSpaceDN w:val="0"/>
        <w:spacing w:line="276" w:lineRule="auto"/>
        <w:ind w:firstLine="709"/>
        <w:jc w:val="both"/>
        <w:rPr>
          <w:color w:val="FF0000"/>
          <w:sz w:val="28"/>
          <w:szCs w:val="28"/>
        </w:rPr>
      </w:pPr>
      <w:r w:rsidRPr="00726F81">
        <w:rPr>
          <w:bCs/>
          <w:sz w:val="28"/>
          <w:szCs w:val="28"/>
        </w:rPr>
        <w:t xml:space="preserve">Сьогодні ми маємо </w:t>
      </w:r>
      <w:r w:rsidR="004B6F09" w:rsidRPr="00726F81">
        <w:rPr>
          <w:bCs/>
          <w:sz w:val="28"/>
          <w:szCs w:val="28"/>
        </w:rPr>
        <w:t xml:space="preserve">визначити стратегічні пріоритети розвитку освіти </w:t>
      </w:r>
      <w:r w:rsidRPr="00726F81">
        <w:rPr>
          <w:bCs/>
          <w:sz w:val="28"/>
          <w:szCs w:val="28"/>
        </w:rPr>
        <w:t>міста</w:t>
      </w:r>
      <w:r w:rsidR="004B6F09" w:rsidRPr="00726F81">
        <w:rPr>
          <w:bCs/>
          <w:sz w:val="28"/>
          <w:szCs w:val="28"/>
        </w:rPr>
        <w:t xml:space="preserve"> в умовах децентралізації, шляхи їх реалізації, скерувати педагогічну спільноту до реалізації ціннісних пріоритетів особистості, суспільства, держави, </w:t>
      </w:r>
      <w:r w:rsidRPr="00726F81">
        <w:rPr>
          <w:bCs/>
          <w:sz w:val="28"/>
          <w:szCs w:val="28"/>
        </w:rPr>
        <w:t>міста</w:t>
      </w:r>
      <w:r w:rsidR="004B6F09" w:rsidRPr="00726F81">
        <w:rPr>
          <w:bCs/>
          <w:sz w:val="28"/>
          <w:szCs w:val="28"/>
        </w:rPr>
        <w:t xml:space="preserve"> на засадах європейських вимірів якості освіти.</w:t>
      </w:r>
    </w:p>
    <w:p w:rsidR="001820C7" w:rsidRPr="001820C7" w:rsidRDefault="001820C7" w:rsidP="00036406">
      <w:pPr>
        <w:pStyle w:val="ad"/>
        <w:spacing w:before="0" w:beforeAutospacing="0" w:after="0" w:afterAutospacing="0" w:line="276" w:lineRule="auto"/>
        <w:ind w:firstLine="708"/>
        <w:jc w:val="both"/>
        <w:rPr>
          <w:sz w:val="28"/>
          <w:szCs w:val="28"/>
        </w:rPr>
      </w:pPr>
      <w:r w:rsidRPr="001820C7">
        <w:rPr>
          <w:sz w:val="28"/>
          <w:szCs w:val="28"/>
        </w:rPr>
        <w:t>Впродовж майже двох років триває широка професійна та суспільна дискусія щодо проекту нового Закону «Про освіту». Цей проект передбачає структурні зміни в системі загальної середньої освіти, зокрема збільшення тривалості старшої школи до трьох років, її відокремлення та укрупнення задля запровадження багатопрофільності. Окрім того, йдеться про необхідність зміни підходів до початкової (тривалість якої залишається чотирирічною) та п’ятирічної базової освіти. Обговорюються також засоби, які дозволили б підвищити статус вчительської професії та якість вчительських ресурсів.</w:t>
      </w:r>
    </w:p>
    <w:p w:rsidR="001820C7" w:rsidRPr="001820C7" w:rsidRDefault="001820C7" w:rsidP="00036406">
      <w:pPr>
        <w:pStyle w:val="ad"/>
        <w:spacing w:before="0" w:beforeAutospacing="0" w:after="0" w:afterAutospacing="0" w:line="276" w:lineRule="auto"/>
        <w:ind w:firstLine="708"/>
        <w:rPr>
          <w:sz w:val="28"/>
          <w:szCs w:val="28"/>
        </w:rPr>
      </w:pPr>
      <w:r w:rsidRPr="001820C7">
        <w:rPr>
          <w:sz w:val="28"/>
          <w:szCs w:val="28"/>
        </w:rPr>
        <w:t>Цей дискурс накладається на складний та суперечливий контекст адміністративно-територіальної реформи, яка розпочалася з поступового створення об’єднаних територіальних громад, спроможність яких мала б бути достатньою для виконання соціальних, зокрема й освітньої, функцій.</w:t>
      </w:r>
    </w:p>
    <w:p w:rsidR="004B6F09" w:rsidRDefault="001820C7" w:rsidP="00AF33CB">
      <w:pPr>
        <w:widowControl w:val="0"/>
        <w:autoSpaceDE w:val="0"/>
        <w:autoSpaceDN w:val="0"/>
        <w:spacing w:line="276" w:lineRule="auto"/>
        <w:ind w:firstLine="709"/>
        <w:jc w:val="both"/>
        <w:rPr>
          <w:color w:val="FF0000"/>
          <w:sz w:val="28"/>
          <w:szCs w:val="28"/>
        </w:rPr>
      </w:pPr>
      <w:r>
        <w:rPr>
          <w:sz w:val="28"/>
          <w:szCs w:val="28"/>
        </w:rPr>
        <w:t>Очікуваний перехід до 12-річної повної загальної середньої освіти, має відображати сучасне розуміння місії цієї освітньої ланки, її внеску в систему безперервної освіти, забезпечення доступу до якісної освіти всіх дітей, незалежно від місця проживання й індивідуальних особливостей</w:t>
      </w:r>
    </w:p>
    <w:p w:rsidR="00AC3CDF" w:rsidRPr="00F6353B" w:rsidRDefault="00F6353B" w:rsidP="006F60BA">
      <w:pPr>
        <w:widowControl w:val="0"/>
        <w:autoSpaceDE w:val="0"/>
        <w:autoSpaceDN w:val="0"/>
        <w:spacing w:line="360" w:lineRule="auto"/>
        <w:ind w:firstLine="709"/>
        <w:jc w:val="both"/>
        <w:rPr>
          <w:color w:val="000000" w:themeColor="text1"/>
          <w:sz w:val="28"/>
          <w:szCs w:val="28"/>
          <w:lang w:val="ru-RU"/>
        </w:rPr>
      </w:pPr>
      <w:r w:rsidRPr="00F6353B">
        <w:rPr>
          <w:color w:val="000000" w:themeColor="text1"/>
          <w:sz w:val="28"/>
          <w:szCs w:val="28"/>
        </w:rPr>
        <w:t>Проаналізувавши</w:t>
      </w:r>
      <w:r w:rsidR="00AC3CDF" w:rsidRPr="00F6353B">
        <w:rPr>
          <w:color w:val="000000" w:themeColor="text1"/>
          <w:sz w:val="28"/>
          <w:szCs w:val="28"/>
        </w:rPr>
        <w:t xml:space="preserve"> минулий навчальний рік і в рамках підготовки до нового 201</w:t>
      </w:r>
      <w:r w:rsidR="00B623BF" w:rsidRPr="00F6353B">
        <w:rPr>
          <w:color w:val="000000" w:themeColor="text1"/>
          <w:sz w:val="28"/>
          <w:szCs w:val="28"/>
          <w:lang w:val="ru-RU"/>
        </w:rPr>
        <w:t>7</w:t>
      </w:r>
      <w:r w:rsidR="00AC3CDF" w:rsidRPr="00F6353B">
        <w:rPr>
          <w:color w:val="000000" w:themeColor="text1"/>
          <w:sz w:val="28"/>
          <w:szCs w:val="28"/>
        </w:rPr>
        <w:t>/201</w:t>
      </w:r>
      <w:r w:rsidR="00B623BF" w:rsidRPr="00F6353B">
        <w:rPr>
          <w:color w:val="000000" w:themeColor="text1"/>
          <w:sz w:val="28"/>
          <w:szCs w:val="28"/>
          <w:lang w:val="ru-RU"/>
        </w:rPr>
        <w:t>8</w:t>
      </w:r>
      <w:r w:rsidR="00AC3CDF" w:rsidRPr="00F6353B">
        <w:rPr>
          <w:color w:val="000000" w:themeColor="text1"/>
          <w:sz w:val="28"/>
          <w:szCs w:val="28"/>
        </w:rPr>
        <w:t xml:space="preserve"> навчального року </w:t>
      </w:r>
      <w:r w:rsidRPr="00F6353B">
        <w:rPr>
          <w:color w:val="000000" w:themeColor="text1"/>
          <w:sz w:val="28"/>
          <w:szCs w:val="28"/>
        </w:rPr>
        <w:t>можна</w:t>
      </w:r>
      <w:r w:rsidR="00AC3CDF" w:rsidRPr="00F6353B">
        <w:rPr>
          <w:color w:val="000000" w:themeColor="text1"/>
          <w:sz w:val="28"/>
          <w:szCs w:val="28"/>
        </w:rPr>
        <w:t xml:space="preserve"> підвести підсумки роботи системи освіти Переяслава</w:t>
      </w:r>
      <w:r w:rsidRPr="00F6353B">
        <w:rPr>
          <w:color w:val="000000" w:themeColor="text1"/>
          <w:sz w:val="28"/>
          <w:szCs w:val="28"/>
        </w:rPr>
        <w:t>-Хмельницького</w:t>
      </w:r>
      <w:r w:rsidR="00AC3CDF" w:rsidRPr="00F6353B">
        <w:rPr>
          <w:color w:val="000000" w:themeColor="text1"/>
          <w:sz w:val="28"/>
          <w:szCs w:val="28"/>
        </w:rPr>
        <w:t>.</w:t>
      </w:r>
      <w:r w:rsidR="00AC3CDF" w:rsidRPr="00F6353B">
        <w:rPr>
          <w:color w:val="000000" w:themeColor="text1"/>
          <w:sz w:val="28"/>
          <w:szCs w:val="28"/>
          <w:lang w:val="ru-RU"/>
        </w:rPr>
        <w:t xml:space="preserve"> </w:t>
      </w:r>
    </w:p>
    <w:p w:rsidR="00AC3CDF" w:rsidRPr="00F6353B" w:rsidRDefault="00AC3CDF" w:rsidP="00E04E92">
      <w:pPr>
        <w:spacing w:line="360" w:lineRule="auto"/>
        <w:ind w:firstLine="720"/>
        <w:jc w:val="both"/>
        <w:rPr>
          <w:color w:val="000000" w:themeColor="text1"/>
          <w:sz w:val="28"/>
          <w:szCs w:val="28"/>
        </w:rPr>
      </w:pPr>
      <w:r w:rsidRPr="00F6353B">
        <w:rPr>
          <w:color w:val="000000" w:themeColor="text1"/>
          <w:sz w:val="28"/>
          <w:szCs w:val="28"/>
        </w:rPr>
        <w:t xml:space="preserve">Мережа навчальних закладів міста залишається без змін: 8 загальноосвітніх закладів (гімназія, 6 загальноосвітніх шкіл І-ІІІ ст. та </w:t>
      </w:r>
      <w:r w:rsidR="00384A73" w:rsidRPr="00F6353B">
        <w:rPr>
          <w:color w:val="000000" w:themeColor="text1"/>
          <w:sz w:val="28"/>
          <w:szCs w:val="28"/>
        </w:rPr>
        <w:t xml:space="preserve">1 </w:t>
      </w:r>
      <w:r w:rsidRPr="00F6353B">
        <w:rPr>
          <w:color w:val="000000" w:themeColor="text1"/>
          <w:sz w:val="28"/>
          <w:szCs w:val="28"/>
        </w:rPr>
        <w:t xml:space="preserve">ЗОШ І ст.), 5 дошкільних </w:t>
      </w:r>
      <w:r w:rsidR="00384A73" w:rsidRPr="00F6353B">
        <w:rPr>
          <w:color w:val="000000" w:themeColor="text1"/>
          <w:sz w:val="28"/>
          <w:szCs w:val="28"/>
        </w:rPr>
        <w:t xml:space="preserve">навчальних </w:t>
      </w:r>
      <w:r w:rsidRPr="00F6353B">
        <w:rPr>
          <w:color w:val="000000" w:themeColor="text1"/>
          <w:sz w:val="28"/>
          <w:szCs w:val="28"/>
        </w:rPr>
        <w:t xml:space="preserve">закладів, 3 позашкільні заклади та міжшкільний навчально-виробничий комбінат. </w:t>
      </w:r>
    </w:p>
    <w:p w:rsidR="00AC3CDF" w:rsidRPr="00036406" w:rsidRDefault="00AC3CDF" w:rsidP="00E04E92">
      <w:pPr>
        <w:spacing w:line="360" w:lineRule="auto"/>
        <w:ind w:firstLine="720"/>
        <w:jc w:val="center"/>
        <w:rPr>
          <w:b/>
          <w:sz w:val="28"/>
          <w:szCs w:val="28"/>
        </w:rPr>
      </w:pPr>
      <w:r w:rsidRPr="00036406">
        <w:rPr>
          <w:b/>
          <w:sz w:val="28"/>
          <w:szCs w:val="28"/>
        </w:rPr>
        <w:lastRenderedPageBreak/>
        <w:t>Дошкільна освіта</w:t>
      </w:r>
    </w:p>
    <w:p w:rsidR="009C4124" w:rsidRDefault="009C4124" w:rsidP="00622D15">
      <w:pPr>
        <w:pStyle w:val="Default"/>
        <w:spacing w:line="360" w:lineRule="auto"/>
        <w:ind w:firstLine="708"/>
        <w:jc w:val="both"/>
        <w:rPr>
          <w:sz w:val="28"/>
          <w:szCs w:val="28"/>
        </w:rPr>
      </w:pPr>
      <w:r>
        <w:rPr>
          <w:sz w:val="28"/>
          <w:szCs w:val="28"/>
        </w:rPr>
        <w:t xml:space="preserve">Дошкільна ланка реалізує право людини на отримання такої освіти, яка б відповідала здібностям, інтересам, нахилам дитини й дбала про її максимальний розвиток одразу після народження. Модернізація вітчизняної дошкільної освіти пов’язана з європейськими та світовими тенденціями і викликами, зростаючою увагою міжнародної спільноти до цього освітнього рівня. Стратегією інтелектуального, стійкого та інклюзивного зростання Європейського Союзу «Європа 2020» заплановано досягти 95-відсоткового охоплення дошкільною освітою дітей віком від чотирьох років і до початку обов’язкового навчання. Водночас, у контексті запровадження освіти упродовж життя особливої теоретичної і практичної уваги потребує формальна освіта дітей від 0 до 2 років. </w:t>
      </w:r>
    </w:p>
    <w:p w:rsidR="009C4124" w:rsidRDefault="009C4124" w:rsidP="00622D15">
      <w:pPr>
        <w:spacing w:line="360" w:lineRule="auto"/>
        <w:ind w:firstLine="720"/>
        <w:jc w:val="both"/>
        <w:rPr>
          <w:b/>
          <w:color w:val="C0504D" w:themeColor="accent2"/>
          <w:sz w:val="28"/>
          <w:szCs w:val="28"/>
        </w:rPr>
      </w:pPr>
      <w:r>
        <w:rPr>
          <w:sz w:val="28"/>
          <w:szCs w:val="28"/>
        </w:rPr>
        <w:t xml:space="preserve"> У Базовому компоненті дошкільної освіти України (2012 р.), розробленому за участі вчених НАПН України, зведено норми і положення, що визначають державні вимоги до рівня освіченості, розвиненості та вихованості дитини 6 (7) років; сумарний кінцевий показник набутих компетентностей випускником дошкільного навчального закладу перед вступом його до школи. Базовий компонент дошкільної освіти (БКДО) орієнтований на комплексний розвиток дитини і відповідає сучасним вимогам до розвитку особистості, яка здатна пізнавати, відтворювати знання про світ, робити творчий продукт, акцентуючи увагу на тому, що кожна освітня лінія починається від дитини – «Особистість дитини», «Дитина в соціумі»,«Дитина у природному довкіллі» тощо.</w:t>
      </w:r>
    </w:p>
    <w:p w:rsidR="002259D3" w:rsidRDefault="002259D3" w:rsidP="002259D3">
      <w:pPr>
        <w:spacing w:line="360" w:lineRule="auto"/>
        <w:ind w:firstLine="567"/>
        <w:jc w:val="both"/>
      </w:pPr>
      <w:r>
        <w:rPr>
          <w:sz w:val="28"/>
          <w:szCs w:val="28"/>
        </w:rPr>
        <w:t>Дошкільна ланка освіти особлива, адже дошкільний вік – це базовий етап фізичного, психічного та соціального становлення особистості кожної дитини.</w:t>
      </w:r>
    </w:p>
    <w:p w:rsidR="002259D3" w:rsidRPr="00F51931" w:rsidRDefault="002259D3" w:rsidP="002259D3">
      <w:pPr>
        <w:spacing w:line="360" w:lineRule="auto"/>
        <w:ind w:firstLine="567"/>
        <w:jc w:val="both"/>
        <w:rPr>
          <w:sz w:val="28"/>
          <w:szCs w:val="28"/>
        </w:rPr>
      </w:pPr>
      <w:r>
        <w:rPr>
          <w:sz w:val="28"/>
          <w:szCs w:val="28"/>
        </w:rPr>
        <w:t>Забезпечення всебічного розвитку дітей дошкільного віку відповідно до їх індивідуальних особливостей, культурних потреб спільно із батьками здійснюють Дошкільний навчальний заклад №6 «Малятко», №7 «Берізка», №8 «Золотий ключик», №9 «Сонечко», №10 «Любавонька».</w:t>
      </w:r>
    </w:p>
    <w:p w:rsidR="002259D3" w:rsidRDefault="002259D3" w:rsidP="002259D3">
      <w:pPr>
        <w:spacing w:line="360" w:lineRule="auto"/>
        <w:ind w:firstLine="567"/>
        <w:jc w:val="both"/>
      </w:pPr>
      <w:r>
        <w:rPr>
          <w:sz w:val="28"/>
          <w:szCs w:val="28"/>
        </w:rPr>
        <w:t>У закладах діє 47 вікових груп, в яких виховується і навчається 1332 дитини дошкільного віку. З них – 282 дітей у групах раннього віку (до 3-ьох років), 1050 – у дошкільних групах (3 роки і старше). Охоплення дітей дошкільною освітою становить 91.9%, це на 4,9% більше попереднього 2016-2017 навчального року.</w:t>
      </w:r>
    </w:p>
    <w:p w:rsidR="002259D3" w:rsidRDefault="002259D3" w:rsidP="002259D3">
      <w:pPr>
        <w:spacing w:line="360" w:lineRule="auto"/>
        <w:ind w:firstLine="567"/>
        <w:jc w:val="both"/>
      </w:pPr>
      <w:r>
        <w:rPr>
          <w:sz w:val="28"/>
          <w:szCs w:val="28"/>
        </w:rPr>
        <w:lastRenderedPageBreak/>
        <w:t>Всі дошкільні навчальні заклади забезпечені кадрами. У них працює 122 педагогічних працівників. Проте, залишається до кінця не вирішеним питання приведення штатних розписів дошкільних закладів у відповідність до Типових штатних нормативів.</w:t>
      </w:r>
    </w:p>
    <w:p w:rsidR="002259D3" w:rsidRDefault="002259D3" w:rsidP="002259D3">
      <w:pPr>
        <w:spacing w:line="360" w:lineRule="auto"/>
        <w:ind w:firstLine="567"/>
        <w:jc w:val="both"/>
      </w:pPr>
      <w:r>
        <w:rPr>
          <w:sz w:val="28"/>
          <w:szCs w:val="28"/>
        </w:rPr>
        <w:t>Підвищенню загального фахового і методичного рівня педагогів протягом року сприяла курсова підготовка. У 2016-2017 навчальному році 28 педагогічних працівників пройшли курси підвищення кваліфікації при КВНЗ КОР «Академія неперервної освіти», 7 – проатестовані міською атестаційною комісією, 14 – атестаційними комісіями дошкільних закладів.</w:t>
      </w:r>
    </w:p>
    <w:p w:rsidR="002259D3" w:rsidRDefault="002259D3" w:rsidP="002259D3">
      <w:pPr>
        <w:spacing w:line="360" w:lineRule="auto"/>
        <w:ind w:firstLine="567"/>
        <w:jc w:val="both"/>
      </w:pPr>
      <w:r>
        <w:rPr>
          <w:sz w:val="28"/>
          <w:szCs w:val="28"/>
        </w:rPr>
        <w:t>Дошкільні установи міста упродовж звітного періоду працювали за визначеними статутною діяльністю пріоритетними напрямками, а саме: художньо-естетичним, фізкультурно-оздоровчим, гуманітарним, еколого-природничим, інтелектуальним.</w:t>
      </w:r>
    </w:p>
    <w:p w:rsidR="002259D3" w:rsidRDefault="002259D3" w:rsidP="002259D3">
      <w:pPr>
        <w:spacing w:line="360" w:lineRule="auto"/>
        <w:ind w:firstLine="567"/>
        <w:jc w:val="both"/>
      </w:pPr>
      <w:r>
        <w:rPr>
          <w:sz w:val="28"/>
          <w:szCs w:val="28"/>
        </w:rPr>
        <w:t>Дошкільна освіта міста забезпечує збалансований розвиток дитини, відкриває широкі можливості для самореалізації, саморозвитку та самозбереження, сприяє сформованості базису особистісної культури. Особливу увагу педагогічні працівники дошкільних навчальних закладів приділяють розвитку особистості дошкільника, вихованню в нього шанобливого ставлення до сім</w:t>
      </w:r>
      <w:r>
        <w:rPr>
          <w:rFonts w:eastAsia="Lucida Sans Unicode"/>
          <w:sz w:val="28"/>
          <w:szCs w:val="28"/>
        </w:rPr>
        <w:t>’</w:t>
      </w:r>
      <w:r>
        <w:rPr>
          <w:sz w:val="28"/>
          <w:szCs w:val="28"/>
        </w:rPr>
        <w:t>ї, родини, держави, забезпеченню якісної підготовки до школи та до подальшого життя. Запровадженню нових методів навчання та виховання дітей сприяли різноманітні інтерактивні форми роботи з педагогами.</w:t>
      </w:r>
    </w:p>
    <w:p w:rsidR="002259D3" w:rsidRDefault="002259D3" w:rsidP="002259D3">
      <w:pPr>
        <w:spacing w:line="360" w:lineRule="auto"/>
        <w:ind w:firstLine="567"/>
        <w:jc w:val="both"/>
      </w:pPr>
      <w:r>
        <w:rPr>
          <w:sz w:val="28"/>
          <w:szCs w:val="28"/>
        </w:rPr>
        <w:t xml:space="preserve">Одним із основних інструментів забезпечення якісної освіти є впровадження у діяльність дошкільних закладів інформаційно-комунікаційних технологій, що дає можливість покращити розвиток управління та результати освітньо-виховного процесу. </w:t>
      </w:r>
      <w:r>
        <w:rPr>
          <w:rFonts w:eastAsia="Lucida Sans Unicode"/>
          <w:sz w:val="28"/>
          <w:szCs w:val="28"/>
        </w:rPr>
        <w:t>Важливим чинником розвитку сучасної дошкільної освіти є долучення педагогів до світових джерел інформації. Всі дошкільні навчальні заклади мають комп’ютери, підключені до мережі Інтернет. Та для покращення роботи педагогів з ІКТ необхідно розширити комп’ютерну мережу у ДНЗ №6 «Малятко», ДНЗ №7 «Берізка», ДНЗ №8 «Золотий ключик», №9 «Сонечко».</w:t>
      </w:r>
    </w:p>
    <w:p w:rsidR="002259D3" w:rsidRDefault="002259D3" w:rsidP="002259D3">
      <w:pPr>
        <w:spacing w:line="360" w:lineRule="auto"/>
        <w:ind w:firstLine="567"/>
        <w:jc w:val="both"/>
      </w:pPr>
      <w:r>
        <w:rPr>
          <w:rFonts w:eastAsia="Lucida Sans Unicode"/>
          <w:sz w:val="28"/>
          <w:szCs w:val="28"/>
        </w:rPr>
        <w:t xml:space="preserve">До цього часу у наших дошкільних закладах відсутня електронна реєстрація для влаштування дітей у дошкільні навчальні заклади. Проте у нас немає проблем по влаштуванню дітей до дошкільних закладів. При відділі освіти у методичному </w:t>
      </w:r>
      <w:r>
        <w:rPr>
          <w:rFonts w:eastAsia="Lucida Sans Unicode"/>
          <w:sz w:val="28"/>
          <w:szCs w:val="28"/>
        </w:rPr>
        <w:lastRenderedPageBreak/>
        <w:t>кабінеті ведеться реєстрація дітей, всі батьки, у яких виникає необхідність влаштування дитини до ДНЗ, отримали дозвіл на направлення дитини до установи. Цього року 372 дітей зараховано до дошкільних навчальних закладів, з них 164-2014 року народження, 208-2015 року народження..</w:t>
      </w:r>
    </w:p>
    <w:p w:rsidR="002259D3" w:rsidRPr="00EF17AF" w:rsidRDefault="002259D3" w:rsidP="002259D3">
      <w:pPr>
        <w:spacing w:line="360" w:lineRule="auto"/>
        <w:ind w:firstLine="567"/>
        <w:jc w:val="both"/>
      </w:pPr>
      <w:r>
        <w:rPr>
          <w:rFonts w:eastAsia="Lucida Sans Unicode"/>
          <w:sz w:val="28"/>
          <w:szCs w:val="28"/>
        </w:rPr>
        <w:t>На сьогоднішній день реконструкція дошкільного навчального закладу №5 «Казка» є одним із пріоритетних завдань у роботі органів виконавчої влади та органів місцевого самоврядування. Розуміючи всю міру відповідальності за створення умов рівного доступу до якісної освіти всім дітям, відділом освіти спільно з міською радою, а також місцевими органами самоврядування у 2016-2017 навчальному році вжито дієві заходи щодо збереження існуючої мережі. Окрім того, батькам пропонується влаштування дітей у групи короткотривалого перебування дітей.</w:t>
      </w:r>
    </w:p>
    <w:p w:rsidR="002259D3" w:rsidRDefault="002259D3" w:rsidP="002259D3">
      <w:pPr>
        <w:spacing w:line="360" w:lineRule="auto"/>
        <w:ind w:firstLine="567"/>
        <w:jc w:val="both"/>
      </w:pPr>
      <w:r>
        <w:rPr>
          <w:rFonts w:eastAsia="Lucida Sans Unicode"/>
          <w:sz w:val="28"/>
          <w:szCs w:val="28"/>
        </w:rPr>
        <w:t>Посилюється увага до організації взаємодії дошкільного навчального закладу з батьками вихованців. Основними векторами цієї роботи є залучення батьків, інших членів родин вихованців до участі в освітньому процесі закладу.</w:t>
      </w:r>
    </w:p>
    <w:p w:rsidR="002259D3" w:rsidRDefault="002259D3" w:rsidP="002259D3">
      <w:pPr>
        <w:spacing w:line="360" w:lineRule="auto"/>
        <w:ind w:firstLine="567"/>
        <w:jc w:val="both"/>
        <w:rPr>
          <w:rFonts w:eastAsia="Calibri"/>
          <w:sz w:val="28"/>
          <w:szCs w:val="28"/>
        </w:rPr>
      </w:pPr>
      <w:r>
        <w:rPr>
          <w:rFonts w:eastAsia="Lucida Sans Unicode"/>
          <w:sz w:val="28"/>
          <w:szCs w:val="28"/>
        </w:rPr>
        <w:t xml:space="preserve">Отже, система злагодженої роботи в дошкільній освіті відповідає замовленню суспільства, стимулює творчу активність педагогів, носить системний та комплексний характер, сприяє удосконаленню педагогічної майстерності педагогів, озброєнню їх практичними вміннями і навичками роботи з дітьми відповідно до державних стандартів. Методична робота з педагогами ДНЗ міста спрямована на створення оптимальних умов для оперативного розв’язання проблем, що виникають, для своєчасного ознайомлення педагогів з інструктивно-методичними документами, інноваціями, на результативність і якість освітньої роботи у дошкільній галузі. Педагогічні колективи дошкільних навчальних закладів №7 «Берізка», №9 «Сонечко», №10 «Любавонька» проводять дослідно-експериментальну роботу регіонального рівня. Всі педагоги міських дошкільних закладів проводять інноваційну діяльність. Дошкільні заклади №8 «Золотий ключик» та №10 «Любавонька» проводять міжнародну діяльність. Вихователі проявляють творчість, педагогічну майстерність у роботі з дітьми. Проведено обласний семінар для методистів методичних кабінетів районних та міських відділів освіти на базі ДНЗ №10 «Любавонька». Педагоги співпрацюють з науковцями ДВНЗ «Переяслав-Хмельницький державний педагогічний університет </w:t>
      </w:r>
      <w:r>
        <w:rPr>
          <w:rFonts w:eastAsia="Lucida Sans Unicode"/>
          <w:sz w:val="28"/>
          <w:szCs w:val="28"/>
        </w:rPr>
        <w:lastRenderedPageBreak/>
        <w:t>ім.. Григорія Сковороди», проводять спільні заходи, науково-практичні конференції. У минулому році вихователь-методист ДНЗ №7 разом з педагогічними працівниками брали участь у Всеукраїнському науково-практичному семінарі, як доповідачі, який проходив у Черкасах.. Завідуюча ДНЗ №10 брала участь у І Всеукраїнському з’їзді педагогів «Стан, проблеми і перспективи духовно-морального виховання дітей та молоді в Україні», що проходив у Острозькій академії у червні цього року.</w:t>
      </w:r>
    </w:p>
    <w:p w:rsidR="002259D3" w:rsidRDefault="002259D3" w:rsidP="002259D3">
      <w:pPr>
        <w:spacing w:line="360" w:lineRule="auto"/>
        <w:ind w:firstLine="567"/>
        <w:jc w:val="both"/>
        <w:rPr>
          <w:rFonts w:eastAsia="Calibri"/>
          <w:sz w:val="28"/>
          <w:szCs w:val="28"/>
        </w:rPr>
      </w:pPr>
      <w:r>
        <w:rPr>
          <w:rFonts w:eastAsia="Lucida Sans Unicode"/>
          <w:sz w:val="28"/>
          <w:szCs w:val="28"/>
        </w:rPr>
        <w:t>Хочеться відмітити працю всіх вихователів, але особливої уваги заслуговують Гречко Альона Михайлівна ДНЗ №6, Ружановська Людмила Володимирівна, Кучеренко Жанна Олександрівна, Болтаєвська Оксана Михайлівна, Посполіт Людмила Миколаївна, ДНЗ №7, Розманова Людмила Михайлівна, Жупина Ірина Миколаївна, ДНЗ №8, Жупина Валентина Володимирівна, Бублик Тетяна Андріївна, Русанова Ольга Вікторівна, Палатна Світлана Петрівна, Коженець Ніна Миколаївна, Чирка Світлана Григорівна, ДНЗ №9, Сапіташ Оксана Миколаївна, Губрій Інна Віталіївна, Верба Оксана Григорівна, Панферова Таміла Григорівна, Слива Ольга Анатоліївна, ДНЗ №10. Цей список можна продовжувати далі, бо всі вихователі працюють творчо, майстерно.</w:t>
      </w:r>
    </w:p>
    <w:p w:rsidR="009C4124" w:rsidRPr="00F6353B" w:rsidRDefault="009C4124" w:rsidP="009C4124">
      <w:pPr>
        <w:spacing w:line="360" w:lineRule="auto"/>
        <w:ind w:firstLine="720"/>
        <w:jc w:val="center"/>
        <w:rPr>
          <w:b/>
          <w:color w:val="C0504D" w:themeColor="accent2"/>
          <w:sz w:val="28"/>
          <w:szCs w:val="28"/>
        </w:rPr>
      </w:pPr>
    </w:p>
    <w:p w:rsidR="00AC3CDF" w:rsidRPr="002259D3" w:rsidRDefault="00AC3CDF" w:rsidP="00E04E92">
      <w:pPr>
        <w:spacing w:line="360" w:lineRule="auto"/>
        <w:ind w:firstLine="708"/>
        <w:jc w:val="center"/>
        <w:rPr>
          <w:b/>
          <w:sz w:val="28"/>
          <w:szCs w:val="28"/>
        </w:rPr>
      </w:pPr>
      <w:r w:rsidRPr="002259D3">
        <w:rPr>
          <w:b/>
          <w:sz w:val="28"/>
          <w:szCs w:val="28"/>
        </w:rPr>
        <w:t>Початкова освіта</w:t>
      </w:r>
    </w:p>
    <w:p w:rsidR="00AC3CDF" w:rsidRPr="002259D3" w:rsidRDefault="00AC3CDF" w:rsidP="000E0546">
      <w:pPr>
        <w:pStyle w:val="af2"/>
        <w:spacing w:after="132" w:line="360" w:lineRule="auto"/>
        <w:ind w:left="20" w:right="220"/>
        <w:jc w:val="both"/>
        <w:rPr>
          <w:sz w:val="28"/>
          <w:szCs w:val="28"/>
        </w:rPr>
      </w:pPr>
      <w:r w:rsidRPr="002259D3">
        <w:rPr>
          <w:rStyle w:val="af3"/>
          <w:sz w:val="28"/>
          <w:szCs w:val="28"/>
          <w:lang w:eastAsia="uk-UA"/>
        </w:rPr>
        <w:tab/>
        <w:t xml:space="preserve">Поліпшення якості освіти та рівний доступ до неї є одним </w:t>
      </w:r>
      <w:r w:rsidR="001F660C" w:rsidRPr="002259D3">
        <w:rPr>
          <w:rStyle w:val="af3"/>
          <w:sz w:val="28"/>
          <w:szCs w:val="28"/>
          <w:lang w:eastAsia="uk-UA"/>
        </w:rPr>
        <w:t>і</w:t>
      </w:r>
      <w:r w:rsidRPr="002259D3">
        <w:rPr>
          <w:rStyle w:val="af3"/>
          <w:sz w:val="28"/>
          <w:szCs w:val="28"/>
          <w:lang w:eastAsia="uk-UA"/>
        </w:rPr>
        <w:t>з головних завдань сучасної державної політики в галузі освіти.</w:t>
      </w:r>
    </w:p>
    <w:p w:rsidR="00AC3CDF" w:rsidRPr="002259D3" w:rsidRDefault="00AC3CDF" w:rsidP="000E0546">
      <w:pPr>
        <w:pStyle w:val="af2"/>
        <w:spacing w:line="360" w:lineRule="auto"/>
        <w:ind w:left="20" w:right="220"/>
        <w:jc w:val="both"/>
        <w:rPr>
          <w:sz w:val="28"/>
          <w:szCs w:val="28"/>
        </w:rPr>
      </w:pPr>
      <w:r w:rsidRPr="002259D3">
        <w:rPr>
          <w:rStyle w:val="af3"/>
          <w:sz w:val="28"/>
          <w:szCs w:val="28"/>
          <w:lang w:eastAsia="uk-UA"/>
        </w:rPr>
        <w:t>Початкова школа</w:t>
      </w:r>
      <w:r w:rsidR="00AF72BF" w:rsidRPr="002259D3">
        <w:rPr>
          <w:rStyle w:val="af3"/>
          <w:sz w:val="28"/>
          <w:szCs w:val="28"/>
          <w:lang w:eastAsia="uk-UA"/>
        </w:rPr>
        <w:t xml:space="preserve"> </w:t>
      </w:r>
      <w:r w:rsidRPr="002259D3">
        <w:rPr>
          <w:rStyle w:val="af3"/>
          <w:sz w:val="28"/>
          <w:szCs w:val="28"/>
          <w:lang w:eastAsia="uk-UA"/>
        </w:rPr>
        <w:t>-</w:t>
      </w:r>
      <w:r w:rsidR="00AF72BF" w:rsidRPr="002259D3">
        <w:rPr>
          <w:rStyle w:val="af3"/>
          <w:sz w:val="28"/>
          <w:szCs w:val="28"/>
          <w:lang w:eastAsia="uk-UA"/>
        </w:rPr>
        <w:t xml:space="preserve"> </w:t>
      </w:r>
      <w:r w:rsidRPr="002259D3">
        <w:rPr>
          <w:rStyle w:val="af3"/>
          <w:sz w:val="28"/>
          <w:szCs w:val="28"/>
          <w:lang w:eastAsia="uk-UA"/>
        </w:rPr>
        <w:t>перший рівень загальної середньої освіти, який забезпечує наступність із дошкільним періодом, забезпечує подальше становлення і розвиток особистості дитини,</w:t>
      </w:r>
      <w:r w:rsidR="00AF72BF" w:rsidRPr="002259D3">
        <w:rPr>
          <w:rStyle w:val="af3"/>
          <w:sz w:val="28"/>
          <w:szCs w:val="28"/>
          <w:lang w:eastAsia="uk-UA"/>
        </w:rPr>
        <w:t xml:space="preserve"> </w:t>
      </w:r>
      <w:r w:rsidRPr="002259D3">
        <w:rPr>
          <w:rStyle w:val="af3"/>
          <w:sz w:val="28"/>
          <w:szCs w:val="28"/>
          <w:lang w:eastAsia="uk-UA"/>
        </w:rPr>
        <w:t>закладає базу для її навчання в основній школі. Основна мета початкової освіти - виховання особистості дитини, її гармонійний розвиток, збагачення досвіду життєдіяльності на основі загальнолюдських та національних цінностей, формування ключових і предметних компетентностей молодших школярів як бази для успішного навчання в основній школі.</w:t>
      </w:r>
    </w:p>
    <w:p w:rsidR="00463F33" w:rsidRPr="00AB555B" w:rsidRDefault="00463F33" w:rsidP="00463F33">
      <w:pPr>
        <w:spacing w:line="360" w:lineRule="auto"/>
        <w:ind w:left="12" w:firstLine="708"/>
        <w:jc w:val="both"/>
        <w:rPr>
          <w:sz w:val="28"/>
          <w:szCs w:val="28"/>
        </w:rPr>
      </w:pPr>
      <w:r>
        <w:rPr>
          <w:sz w:val="28"/>
          <w:szCs w:val="28"/>
        </w:rPr>
        <w:t>Головними пріоритетами</w:t>
      </w:r>
      <w:r w:rsidRPr="00AB555B">
        <w:rPr>
          <w:sz w:val="28"/>
          <w:szCs w:val="28"/>
        </w:rPr>
        <w:t xml:space="preserve"> у роботі з педагогами </w:t>
      </w:r>
      <w:r w:rsidRPr="00C82521">
        <w:rPr>
          <w:b/>
          <w:sz w:val="28"/>
          <w:szCs w:val="28"/>
        </w:rPr>
        <w:t>початкової</w:t>
      </w:r>
      <w:r w:rsidRPr="00AB555B">
        <w:rPr>
          <w:sz w:val="28"/>
          <w:szCs w:val="28"/>
        </w:rPr>
        <w:t xml:space="preserve"> ланки</w:t>
      </w:r>
      <w:r>
        <w:rPr>
          <w:sz w:val="28"/>
          <w:szCs w:val="28"/>
        </w:rPr>
        <w:t xml:space="preserve"> в 2016/2017 навчальному році були</w:t>
      </w:r>
      <w:r w:rsidRPr="00AB555B">
        <w:rPr>
          <w:sz w:val="28"/>
          <w:szCs w:val="28"/>
        </w:rPr>
        <w:t>:</w:t>
      </w:r>
    </w:p>
    <w:p w:rsidR="00463F33" w:rsidRPr="00AB555B" w:rsidRDefault="00463F33" w:rsidP="00463F33">
      <w:pPr>
        <w:spacing w:line="360" w:lineRule="auto"/>
        <w:jc w:val="both"/>
        <w:rPr>
          <w:sz w:val="28"/>
          <w:szCs w:val="28"/>
        </w:rPr>
      </w:pPr>
      <w:r w:rsidRPr="00AB555B">
        <w:rPr>
          <w:sz w:val="28"/>
          <w:szCs w:val="28"/>
        </w:rPr>
        <w:lastRenderedPageBreak/>
        <w:t xml:space="preserve">       -   впровадження оновлених  програм з навчальних предметів початкової загальної освіти;</w:t>
      </w:r>
    </w:p>
    <w:p w:rsidR="00463F33" w:rsidRPr="00AB555B" w:rsidRDefault="00463F33" w:rsidP="00463F33">
      <w:pPr>
        <w:numPr>
          <w:ilvl w:val="0"/>
          <w:numId w:val="26"/>
        </w:numPr>
        <w:spacing w:line="360" w:lineRule="auto"/>
        <w:jc w:val="both"/>
        <w:rPr>
          <w:sz w:val="28"/>
          <w:szCs w:val="28"/>
        </w:rPr>
      </w:pPr>
      <w:r w:rsidRPr="00AB555B">
        <w:rPr>
          <w:sz w:val="28"/>
          <w:szCs w:val="28"/>
        </w:rPr>
        <w:t>підвищення професійної компетентності педагога початкової школи;</w:t>
      </w:r>
    </w:p>
    <w:p w:rsidR="00463F33" w:rsidRPr="00AB555B" w:rsidRDefault="00463F33" w:rsidP="00463F33">
      <w:pPr>
        <w:numPr>
          <w:ilvl w:val="0"/>
          <w:numId w:val="26"/>
        </w:numPr>
        <w:spacing w:line="360" w:lineRule="auto"/>
        <w:jc w:val="both"/>
        <w:rPr>
          <w:sz w:val="28"/>
          <w:szCs w:val="28"/>
        </w:rPr>
      </w:pPr>
      <w:r w:rsidRPr="00AB555B">
        <w:rPr>
          <w:sz w:val="28"/>
          <w:szCs w:val="28"/>
        </w:rPr>
        <w:t>удосконалення методики викладання навчальних предметів;</w:t>
      </w:r>
    </w:p>
    <w:p w:rsidR="00463F33" w:rsidRPr="00AB555B" w:rsidRDefault="00463F33" w:rsidP="00463F33">
      <w:pPr>
        <w:numPr>
          <w:ilvl w:val="0"/>
          <w:numId w:val="26"/>
        </w:numPr>
        <w:spacing w:line="360" w:lineRule="auto"/>
        <w:jc w:val="both"/>
        <w:rPr>
          <w:sz w:val="28"/>
          <w:szCs w:val="28"/>
        </w:rPr>
      </w:pPr>
      <w:r w:rsidRPr="00AB555B">
        <w:rPr>
          <w:sz w:val="28"/>
          <w:szCs w:val="28"/>
        </w:rPr>
        <w:t>здоров’язбережувальне навчання у класах;</w:t>
      </w:r>
    </w:p>
    <w:p w:rsidR="00463F33" w:rsidRPr="00AB555B" w:rsidRDefault="00463F33" w:rsidP="00463F33">
      <w:pPr>
        <w:numPr>
          <w:ilvl w:val="0"/>
          <w:numId w:val="26"/>
        </w:numPr>
        <w:spacing w:line="360" w:lineRule="auto"/>
        <w:jc w:val="both"/>
        <w:rPr>
          <w:sz w:val="28"/>
          <w:szCs w:val="28"/>
        </w:rPr>
      </w:pPr>
      <w:r w:rsidRPr="00AB555B">
        <w:rPr>
          <w:sz w:val="28"/>
          <w:szCs w:val="28"/>
        </w:rPr>
        <w:t>інноваційні підходи до виховання та навчання молодших школярів;</w:t>
      </w:r>
    </w:p>
    <w:p w:rsidR="00463F33" w:rsidRPr="00AB555B" w:rsidRDefault="00463F33" w:rsidP="00463F33">
      <w:pPr>
        <w:numPr>
          <w:ilvl w:val="0"/>
          <w:numId w:val="26"/>
        </w:numPr>
        <w:spacing w:line="360" w:lineRule="auto"/>
        <w:jc w:val="both"/>
        <w:rPr>
          <w:sz w:val="28"/>
          <w:szCs w:val="28"/>
        </w:rPr>
      </w:pPr>
      <w:r w:rsidRPr="00AB555B">
        <w:rPr>
          <w:sz w:val="28"/>
          <w:szCs w:val="28"/>
        </w:rPr>
        <w:t xml:space="preserve">підготовка до школи дітей 6-річного віку, які </w:t>
      </w:r>
      <w:r>
        <w:rPr>
          <w:sz w:val="28"/>
          <w:szCs w:val="28"/>
        </w:rPr>
        <w:t>відвідували та не відвідували</w:t>
      </w:r>
      <w:r w:rsidRPr="00AB555B">
        <w:rPr>
          <w:sz w:val="28"/>
          <w:szCs w:val="28"/>
        </w:rPr>
        <w:t xml:space="preserve"> ДНЗ.</w:t>
      </w:r>
    </w:p>
    <w:p w:rsidR="00463F33" w:rsidRPr="00AB555B" w:rsidRDefault="00463F33" w:rsidP="00463F33">
      <w:pPr>
        <w:spacing w:line="360" w:lineRule="auto"/>
        <w:jc w:val="both"/>
        <w:rPr>
          <w:sz w:val="28"/>
          <w:szCs w:val="28"/>
        </w:rPr>
      </w:pPr>
      <w:r w:rsidRPr="00AB555B">
        <w:rPr>
          <w:sz w:val="28"/>
          <w:szCs w:val="28"/>
        </w:rPr>
        <w:tab/>
        <w:t xml:space="preserve">Підвищенню професійної майстерності педагога початкових класів, розвитку його творчого потенціалу, досягненню позитивних результатів навчально-виховного процесу в початковій школі на основі сучасних досягнень психолого-педагогічної науки  сприяє система методичної роботи з учителями початкових класів та вихователями груп продовженого дня на діагностичній основі. Робота </w:t>
      </w:r>
      <w:r>
        <w:rPr>
          <w:sz w:val="28"/>
          <w:szCs w:val="28"/>
        </w:rPr>
        <w:t>міських</w:t>
      </w:r>
      <w:r w:rsidRPr="00AB555B">
        <w:rPr>
          <w:sz w:val="28"/>
          <w:szCs w:val="28"/>
        </w:rPr>
        <w:t xml:space="preserve"> методичних об’єднань, творчої групи, </w:t>
      </w:r>
      <w:r>
        <w:rPr>
          <w:sz w:val="28"/>
          <w:szCs w:val="28"/>
        </w:rPr>
        <w:t>міських</w:t>
      </w:r>
      <w:r w:rsidRPr="00AB555B">
        <w:rPr>
          <w:sz w:val="28"/>
          <w:szCs w:val="28"/>
        </w:rPr>
        <w:t xml:space="preserve"> семінарів була спрямована на впровадження оновлених  програм з навчальних предметів початкової загальної освіти, нового контролю та оцінювання навчальних досягнень; на удосконалення основних методичних питань,  на шляхи реалізації програмових вимог особистісно орієнтованої моделі навчання, впровадження елементів інноваційних освітніх технологій. </w:t>
      </w:r>
    </w:p>
    <w:p w:rsidR="00463F33" w:rsidRPr="00AB555B" w:rsidRDefault="00463F33" w:rsidP="00463F33">
      <w:pPr>
        <w:spacing w:line="360" w:lineRule="auto"/>
        <w:ind w:firstLine="360"/>
        <w:jc w:val="both"/>
        <w:rPr>
          <w:sz w:val="28"/>
          <w:szCs w:val="28"/>
        </w:rPr>
      </w:pPr>
      <w:r w:rsidRPr="00AB555B">
        <w:rPr>
          <w:sz w:val="28"/>
          <w:szCs w:val="28"/>
        </w:rPr>
        <w:tab/>
        <w:t xml:space="preserve">Реалізації цих завдань були присвячені </w:t>
      </w:r>
      <w:r>
        <w:rPr>
          <w:sz w:val="28"/>
          <w:szCs w:val="28"/>
        </w:rPr>
        <w:t>міські</w:t>
      </w:r>
      <w:r w:rsidRPr="00AB555B">
        <w:rPr>
          <w:sz w:val="28"/>
          <w:szCs w:val="28"/>
        </w:rPr>
        <w:t xml:space="preserve"> методичні заходи.</w:t>
      </w:r>
    </w:p>
    <w:p w:rsidR="00463F33" w:rsidRPr="00AB555B" w:rsidRDefault="00463F33" w:rsidP="00463F33">
      <w:pPr>
        <w:spacing w:line="360" w:lineRule="auto"/>
        <w:ind w:firstLine="708"/>
        <w:jc w:val="both"/>
        <w:rPr>
          <w:sz w:val="28"/>
          <w:szCs w:val="28"/>
        </w:rPr>
      </w:pPr>
      <w:r w:rsidRPr="00AB555B">
        <w:rPr>
          <w:sz w:val="28"/>
          <w:szCs w:val="28"/>
        </w:rPr>
        <w:t>Результативною була робота творчої г</w:t>
      </w:r>
      <w:r>
        <w:rPr>
          <w:sz w:val="28"/>
          <w:szCs w:val="28"/>
        </w:rPr>
        <w:t xml:space="preserve">рупи вчителів початкових класів. </w:t>
      </w:r>
      <w:r w:rsidRPr="00AB555B">
        <w:rPr>
          <w:sz w:val="28"/>
          <w:szCs w:val="28"/>
        </w:rPr>
        <w:t xml:space="preserve">Протягом року показові заходи із залученням батьків презентували вчителі початкових класів </w:t>
      </w:r>
      <w:r>
        <w:rPr>
          <w:sz w:val="28"/>
          <w:szCs w:val="28"/>
        </w:rPr>
        <w:t>загальноосвітніх навчальних закладів</w:t>
      </w:r>
      <w:r w:rsidRPr="00AB555B">
        <w:rPr>
          <w:sz w:val="28"/>
          <w:szCs w:val="28"/>
        </w:rPr>
        <w:t xml:space="preserve">. </w:t>
      </w:r>
    </w:p>
    <w:p w:rsidR="00463F33" w:rsidRPr="00AB555B" w:rsidRDefault="00463F33" w:rsidP="00463F33">
      <w:pPr>
        <w:spacing w:line="360" w:lineRule="auto"/>
        <w:ind w:firstLine="360"/>
        <w:jc w:val="both"/>
        <w:rPr>
          <w:sz w:val="28"/>
          <w:szCs w:val="28"/>
        </w:rPr>
      </w:pPr>
      <w:r w:rsidRPr="00AB555B">
        <w:rPr>
          <w:sz w:val="28"/>
          <w:szCs w:val="28"/>
        </w:rPr>
        <w:tab/>
        <w:t xml:space="preserve">Протягом навчального року проведено </w:t>
      </w:r>
      <w:r w:rsidRPr="001B1E28">
        <w:rPr>
          <w:color w:val="FF0000"/>
          <w:sz w:val="28"/>
          <w:szCs w:val="28"/>
        </w:rPr>
        <w:t>3</w:t>
      </w:r>
      <w:r w:rsidRPr="00AB555B">
        <w:rPr>
          <w:sz w:val="28"/>
          <w:szCs w:val="28"/>
        </w:rPr>
        <w:t xml:space="preserve">  </w:t>
      </w:r>
      <w:r>
        <w:rPr>
          <w:sz w:val="28"/>
          <w:szCs w:val="28"/>
        </w:rPr>
        <w:t>міські</w:t>
      </w:r>
      <w:r w:rsidRPr="00AB555B">
        <w:rPr>
          <w:sz w:val="28"/>
          <w:szCs w:val="28"/>
        </w:rPr>
        <w:t xml:space="preserve"> семінари</w:t>
      </w:r>
      <w:r>
        <w:rPr>
          <w:sz w:val="28"/>
          <w:szCs w:val="28"/>
        </w:rPr>
        <w:t xml:space="preserve"> - практикуми</w:t>
      </w:r>
      <w:r w:rsidRPr="00AB555B">
        <w:rPr>
          <w:sz w:val="28"/>
          <w:szCs w:val="28"/>
        </w:rPr>
        <w:t>:</w:t>
      </w:r>
    </w:p>
    <w:p w:rsidR="00463F33" w:rsidRDefault="00463F33" w:rsidP="00463F33">
      <w:pPr>
        <w:spacing w:line="360" w:lineRule="auto"/>
        <w:ind w:firstLine="360"/>
        <w:jc w:val="both"/>
        <w:rPr>
          <w:sz w:val="28"/>
          <w:szCs w:val="28"/>
        </w:rPr>
      </w:pPr>
      <w:r w:rsidRPr="00AB555B">
        <w:rPr>
          <w:sz w:val="28"/>
          <w:szCs w:val="28"/>
        </w:rPr>
        <w:t xml:space="preserve"> </w:t>
      </w:r>
      <w:r w:rsidRPr="00AB555B">
        <w:rPr>
          <w:sz w:val="28"/>
          <w:szCs w:val="28"/>
        </w:rPr>
        <w:tab/>
        <w:t xml:space="preserve">Цьогорічний </w:t>
      </w:r>
      <w:r>
        <w:rPr>
          <w:sz w:val="28"/>
          <w:szCs w:val="28"/>
        </w:rPr>
        <w:t xml:space="preserve">міський </w:t>
      </w:r>
      <w:r w:rsidRPr="00AB555B">
        <w:rPr>
          <w:sz w:val="28"/>
          <w:szCs w:val="28"/>
        </w:rPr>
        <w:t xml:space="preserve">тематичний тиждень «Початкова школа – 2016» був присвячений проблемі «Сім’я і школа – одна родина» (жовтень), участь у якому прийняли всі загальноосвітні навчальні  заклади </w:t>
      </w:r>
      <w:r>
        <w:rPr>
          <w:sz w:val="28"/>
          <w:szCs w:val="28"/>
        </w:rPr>
        <w:t>міста</w:t>
      </w:r>
      <w:r w:rsidRPr="00AB555B">
        <w:rPr>
          <w:sz w:val="28"/>
          <w:szCs w:val="28"/>
        </w:rPr>
        <w:t xml:space="preserve">. Різноманітні цікаві заходи було проведено початківцями </w:t>
      </w:r>
      <w:r>
        <w:rPr>
          <w:sz w:val="28"/>
          <w:szCs w:val="28"/>
        </w:rPr>
        <w:t>всіх навчальних закладів</w:t>
      </w:r>
      <w:r w:rsidRPr="00AB555B">
        <w:rPr>
          <w:sz w:val="28"/>
          <w:szCs w:val="28"/>
        </w:rPr>
        <w:t>.</w:t>
      </w:r>
    </w:p>
    <w:p w:rsidR="00463F33" w:rsidRPr="00AB555B" w:rsidRDefault="00463F33" w:rsidP="00463F33">
      <w:pPr>
        <w:spacing w:line="360" w:lineRule="auto"/>
        <w:ind w:firstLine="360"/>
        <w:jc w:val="both"/>
        <w:rPr>
          <w:sz w:val="28"/>
          <w:szCs w:val="28"/>
        </w:rPr>
      </w:pPr>
      <w:r w:rsidRPr="00AB555B">
        <w:rPr>
          <w:sz w:val="28"/>
          <w:szCs w:val="28"/>
        </w:rPr>
        <w:tab/>
        <w:t>Традиційним стало проведення міжнародного конкурсу з</w:t>
      </w:r>
      <w:r>
        <w:rPr>
          <w:sz w:val="28"/>
          <w:szCs w:val="28"/>
        </w:rPr>
        <w:t xml:space="preserve"> української мови ім. П. Яцика учнів 3-х, 4-х класів.</w:t>
      </w:r>
    </w:p>
    <w:p w:rsidR="00463F33" w:rsidRDefault="00463F33" w:rsidP="00463F33">
      <w:pPr>
        <w:spacing w:line="360" w:lineRule="auto"/>
        <w:ind w:firstLine="360"/>
        <w:jc w:val="both"/>
        <w:rPr>
          <w:rStyle w:val="ae"/>
          <w:b w:val="0"/>
          <w:color w:val="000000"/>
          <w:sz w:val="28"/>
          <w:szCs w:val="28"/>
        </w:rPr>
      </w:pPr>
      <w:r w:rsidRPr="00AB555B">
        <w:rPr>
          <w:rStyle w:val="ae"/>
          <w:b w:val="0"/>
          <w:color w:val="000000"/>
          <w:sz w:val="28"/>
          <w:szCs w:val="28"/>
        </w:rPr>
        <w:tab/>
      </w:r>
      <w:r w:rsidRPr="00AB555B">
        <w:rPr>
          <w:rStyle w:val="ae"/>
          <w:b w:val="0"/>
          <w:color w:val="000000"/>
          <w:sz w:val="28"/>
          <w:szCs w:val="28"/>
        </w:rPr>
        <w:tab/>
        <w:t xml:space="preserve">Організовано та проведено </w:t>
      </w:r>
      <w:r>
        <w:rPr>
          <w:rStyle w:val="ae"/>
          <w:b w:val="0"/>
          <w:color w:val="000000"/>
          <w:sz w:val="28"/>
          <w:szCs w:val="28"/>
        </w:rPr>
        <w:t>міський</w:t>
      </w:r>
      <w:r w:rsidRPr="00AB555B">
        <w:rPr>
          <w:rStyle w:val="ae"/>
          <w:b w:val="0"/>
          <w:color w:val="000000"/>
          <w:sz w:val="28"/>
          <w:szCs w:val="28"/>
        </w:rPr>
        <w:t xml:space="preserve"> етап Всеукраїнського конкурсу «Учитель року – 2017» в номінації «початкова </w:t>
      </w:r>
      <w:r>
        <w:rPr>
          <w:rStyle w:val="ae"/>
          <w:b w:val="0"/>
          <w:color w:val="000000"/>
          <w:sz w:val="28"/>
          <w:szCs w:val="28"/>
        </w:rPr>
        <w:t xml:space="preserve">освіта», участь у якому взяли </w:t>
      </w:r>
      <w:r>
        <w:rPr>
          <w:rStyle w:val="ae"/>
          <w:b w:val="0"/>
          <w:color w:val="000000"/>
          <w:sz w:val="28"/>
          <w:szCs w:val="28"/>
        </w:rPr>
        <w:lastRenderedPageBreak/>
        <w:t>вчителі початкових класів.</w:t>
      </w:r>
      <w:r w:rsidRPr="00AB555B">
        <w:rPr>
          <w:rStyle w:val="ae"/>
          <w:b w:val="0"/>
          <w:color w:val="000000"/>
          <w:sz w:val="28"/>
          <w:szCs w:val="28"/>
        </w:rPr>
        <w:t xml:space="preserve"> Переможець </w:t>
      </w:r>
      <w:r>
        <w:rPr>
          <w:rStyle w:val="ae"/>
          <w:b w:val="0"/>
          <w:color w:val="000000"/>
          <w:sz w:val="28"/>
          <w:szCs w:val="28"/>
        </w:rPr>
        <w:t>міського</w:t>
      </w:r>
      <w:r w:rsidRPr="00AB555B">
        <w:rPr>
          <w:rStyle w:val="ae"/>
          <w:b w:val="0"/>
          <w:color w:val="000000"/>
          <w:sz w:val="28"/>
          <w:szCs w:val="28"/>
        </w:rPr>
        <w:t xml:space="preserve"> етапу </w:t>
      </w:r>
      <w:r>
        <w:rPr>
          <w:rStyle w:val="ae"/>
          <w:b w:val="0"/>
          <w:color w:val="000000"/>
          <w:sz w:val="28"/>
          <w:szCs w:val="28"/>
        </w:rPr>
        <w:t>Проніна А.В.. (ЗОШ І-ІІІ ст. №2</w:t>
      </w:r>
      <w:r w:rsidRPr="00AB555B">
        <w:rPr>
          <w:rStyle w:val="ae"/>
          <w:b w:val="0"/>
          <w:color w:val="000000"/>
          <w:sz w:val="28"/>
          <w:szCs w:val="28"/>
        </w:rPr>
        <w:t>) взяла участь у обласному етапі.</w:t>
      </w:r>
    </w:p>
    <w:p w:rsidR="00463F33" w:rsidRDefault="00463F33" w:rsidP="00463F33">
      <w:pPr>
        <w:spacing w:line="360" w:lineRule="auto"/>
        <w:ind w:firstLine="360"/>
        <w:jc w:val="both"/>
        <w:rPr>
          <w:sz w:val="28"/>
          <w:szCs w:val="28"/>
        </w:rPr>
      </w:pPr>
      <w:r w:rsidRPr="00AB555B">
        <w:rPr>
          <w:rStyle w:val="ae"/>
          <w:b w:val="0"/>
          <w:color w:val="000000"/>
          <w:sz w:val="28"/>
          <w:szCs w:val="28"/>
        </w:rPr>
        <w:tab/>
        <w:t xml:space="preserve">Протягом навчального року надавалися консультації вчителям початкових класів, керівникам </w:t>
      </w:r>
      <w:r>
        <w:rPr>
          <w:rStyle w:val="ae"/>
          <w:b w:val="0"/>
          <w:color w:val="000000"/>
          <w:sz w:val="28"/>
          <w:szCs w:val="28"/>
        </w:rPr>
        <w:t>міських</w:t>
      </w:r>
      <w:r w:rsidRPr="00AB555B">
        <w:rPr>
          <w:rStyle w:val="ae"/>
          <w:b w:val="0"/>
          <w:color w:val="000000"/>
          <w:sz w:val="28"/>
          <w:szCs w:val="28"/>
        </w:rPr>
        <w:t xml:space="preserve"> та шкільних методичних об’єднань, директорам та заступникам  щодо особливостей роботи початкової школи за оновленими програмами, </w:t>
      </w:r>
      <w:r w:rsidRPr="00AB555B">
        <w:rPr>
          <w:sz w:val="28"/>
          <w:szCs w:val="28"/>
        </w:rPr>
        <w:t xml:space="preserve">за новими орієнтованими вимогами до контролю та оцінювання навчальних досягнень учнів початкової школи. Централізовано всі заклади було забезпечено оновленими програмами 2016 року видання та електронними варіантами контролю та оцінювання навчальних досягнень 2016 року. </w:t>
      </w:r>
    </w:p>
    <w:p w:rsidR="00463F33" w:rsidRPr="00AB555B" w:rsidRDefault="00463F33" w:rsidP="00463F33">
      <w:pPr>
        <w:spacing w:line="360" w:lineRule="auto"/>
        <w:ind w:firstLine="360"/>
        <w:jc w:val="both"/>
        <w:rPr>
          <w:sz w:val="28"/>
          <w:szCs w:val="28"/>
        </w:rPr>
      </w:pPr>
      <w:r>
        <w:rPr>
          <w:rStyle w:val="ae"/>
          <w:b w:val="0"/>
          <w:color w:val="000000"/>
          <w:sz w:val="28"/>
          <w:szCs w:val="28"/>
        </w:rPr>
        <w:t>У 2017-2018 навчальному році учні початкових класів ЗОШ І-ІІІ ст №7 та ЗОШ І ст №6 продовжують навчатися за програмою «Росток». В ЗОШ І-ІІІ ст №2 та ЗОШ І</w:t>
      </w:r>
      <w:r>
        <w:rPr>
          <w:sz w:val="28"/>
          <w:szCs w:val="28"/>
        </w:rPr>
        <w:t>-ІІІ ст №7 впроваджено педагогічний експеримент «Розумники»</w:t>
      </w:r>
      <w:r w:rsidR="00044C7E">
        <w:rPr>
          <w:sz w:val="28"/>
          <w:szCs w:val="28"/>
        </w:rPr>
        <w:t xml:space="preserve"> та в ЗОШ І-ІІІ ст №2 проект «Інтелект України».</w:t>
      </w:r>
    </w:p>
    <w:p w:rsidR="00AC3CDF" w:rsidRPr="00960B0C" w:rsidRDefault="00AC3CDF" w:rsidP="00F260E3">
      <w:pPr>
        <w:spacing w:line="360" w:lineRule="auto"/>
        <w:ind w:firstLine="697"/>
        <w:jc w:val="center"/>
        <w:rPr>
          <w:b/>
          <w:sz w:val="28"/>
          <w:szCs w:val="28"/>
        </w:rPr>
      </w:pPr>
      <w:r w:rsidRPr="00960B0C">
        <w:rPr>
          <w:b/>
          <w:sz w:val="28"/>
          <w:szCs w:val="28"/>
        </w:rPr>
        <w:t>Загальна середня освіта</w:t>
      </w:r>
    </w:p>
    <w:p w:rsidR="00AC3CDF" w:rsidRPr="00960B0C" w:rsidRDefault="00AC3CDF" w:rsidP="00E04E92">
      <w:pPr>
        <w:spacing w:line="360" w:lineRule="auto"/>
        <w:ind w:firstLine="708"/>
        <w:jc w:val="both"/>
        <w:rPr>
          <w:sz w:val="28"/>
          <w:szCs w:val="28"/>
        </w:rPr>
      </w:pPr>
      <w:r w:rsidRPr="00960B0C">
        <w:rPr>
          <w:sz w:val="28"/>
          <w:szCs w:val="28"/>
        </w:rPr>
        <w:t>Кількість учнів загальноосвітніх навчальних закладів у цьому навчал</w:t>
      </w:r>
      <w:r w:rsidR="00960B0C" w:rsidRPr="00960B0C">
        <w:rPr>
          <w:sz w:val="28"/>
          <w:szCs w:val="28"/>
        </w:rPr>
        <w:t>ьному році передбачається 3271</w:t>
      </w:r>
      <w:r w:rsidRPr="00960B0C">
        <w:rPr>
          <w:sz w:val="28"/>
          <w:szCs w:val="28"/>
        </w:rPr>
        <w:t xml:space="preserve"> </w:t>
      </w:r>
    </w:p>
    <w:p w:rsidR="00AC3CDF" w:rsidRPr="00960B0C" w:rsidRDefault="00960B0C" w:rsidP="00E04E92">
      <w:pPr>
        <w:spacing w:line="360" w:lineRule="auto"/>
        <w:ind w:left="360"/>
        <w:jc w:val="both"/>
        <w:rPr>
          <w:sz w:val="28"/>
          <w:szCs w:val="28"/>
        </w:rPr>
      </w:pPr>
      <w:r w:rsidRPr="00960B0C">
        <w:rPr>
          <w:sz w:val="28"/>
          <w:szCs w:val="28"/>
        </w:rPr>
        <w:t>Кількість класів зросте до 126</w:t>
      </w:r>
      <w:r w:rsidR="00AC3CDF" w:rsidRPr="00960B0C">
        <w:rPr>
          <w:sz w:val="28"/>
          <w:szCs w:val="28"/>
        </w:rPr>
        <w:t xml:space="preserve">. </w:t>
      </w:r>
    </w:p>
    <w:p w:rsidR="00AC3CDF" w:rsidRPr="00960B0C" w:rsidRDefault="00AC3CDF" w:rsidP="00E04E92">
      <w:pPr>
        <w:pStyle w:val="22"/>
        <w:spacing w:after="0" w:line="360" w:lineRule="auto"/>
        <w:ind w:left="0"/>
        <w:jc w:val="both"/>
        <w:rPr>
          <w:rFonts w:ascii="Times New Roman" w:hAnsi="Times New Roman"/>
          <w:sz w:val="28"/>
          <w:szCs w:val="28"/>
        </w:rPr>
      </w:pPr>
      <w:r w:rsidRPr="00960B0C">
        <w:rPr>
          <w:rFonts w:ascii="Times New Roman" w:hAnsi="Times New Roman"/>
          <w:sz w:val="28"/>
          <w:szCs w:val="28"/>
          <w:lang w:val="uk-UA"/>
        </w:rPr>
        <w:t>Н</w:t>
      </w:r>
      <w:r w:rsidRPr="00960B0C">
        <w:rPr>
          <w:rFonts w:ascii="Times New Roman" w:hAnsi="Times New Roman"/>
          <w:sz w:val="28"/>
          <w:szCs w:val="28"/>
        </w:rPr>
        <w:t xml:space="preserve">овий навчальний рік ми розпочнемо з </w:t>
      </w:r>
      <w:r w:rsidR="00960B0C" w:rsidRPr="00960B0C">
        <w:rPr>
          <w:rFonts w:ascii="Times New Roman" w:hAnsi="Times New Roman"/>
          <w:sz w:val="28"/>
          <w:szCs w:val="28"/>
          <w:lang w:val="uk-UA"/>
        </w:rPr>
        <w:t>346</w:t>
      </w:r>
      <w:r w:rsidRPr="00960B0C">
        <w:rPr>
          <w:rFonts w:ascii="Times New Roman" w:hAnsi="Times New Roman"/>
          <w:sz w:val="28"/>
          <w:szCs w:val="28"/>
        </w:rPr>
        <w:t xml:space="preserve"> першокласниками</w:t>
      </w:r>
      <w:r w:rsidRPr="00960B0C">
        <w:rPr>
          <w:rFonts w:ascii="Times New Roman" w:hAnsi="Times New Roman"/>
          <w:sz w:val="28"/>
          <w:szCs w:val="28"/>
          <w:lang w:val="uk-UA"/>
        </w:rPr>
        <w:t>.</w:t>
      </w:r>
    </w:p>
    <w:p w:rsidR="00AC3CDF" w:rsidRPr="00F6353B" w:rsidRDefault="00AC3CDF" w:rsidP="005635AA">
      <w:pPr>
        <w:spacing w:line="360" w:lineRule="auto"/>
        <w:jc w:val="both"/>
        <w:rPr>
          <w:rStyle w:val="rvts15"/>
          <w:color w:val="C0504D" w:themeColor="accent2"/>
          <w:sz w:val="28"/>
          <w:szCs w:val="28"/>
        </w:rPr>
      </w:pPr>
      <w:r w:rsidRPr="00F6353B">
        <w:rPr>
          <w:color w:val="C0504D" w:themeColor="accent2"/>
          <w:kern w:val="26"/>
          <w:sz w:val="28"/>
          <w:szCs w:val="28"/>
          <w:lang w:val="ru-RU"/>
        </w:rPr>
        <w:tab/>
      </w:r>
      <w:r w:rsidRPr="00EE7F54">
        <w:rPr>
          <w:kern w:val="26"/>
          <w:sz w:val="28"/>
          <w:szCs w:val="28"/>
        </w:rPr>
        <w:t xml:space="preserve">Відповідно до </w:t>
      </w:r>
      <w:r w:rsidRPr="00EE7F54">
        <w:rPr>
          <w:b/>
          <w:kern w:val="26"/>
          <w:sz w:val="28"/>
          <w:szCs w:val="28"/>
        </w:rPr>
        <w:t>Інструкції про переведення та випуск учнів (вихованців) навчальних закладів системи загальної середньої освіти</w:t>
      </w:r>
      <w:r w:rsidRPr="00EE7F54">
        <w:rPr>
          <w:kern w:val="26"/>
          <w:sz w:val="28"/>
          <w:szCs w:val="28"/>
        </w:rPr>
        <w:t xml:space="preserve"> (наказ Міністерства освіти і науки, молоді та спорту України від 14.04.2008 №319), </w:t>
      </w:r>
      <w:r w:rsidRPr="00EE7F54">
        <w:rPr>
          <w:b/>
          <w:kern w:val="26"/>
          <w:sz w:val="28"/>
          <w:szCs w:val="28"/>
        </w:rPr>
        <w:t>Положення про державну підсумкову атестацію учнів (вихованців) у системі загальної середньої освіти</w:t>
      </w:r>
      <w:r w:rsidRPr="00EE7F54">
        <w:rPr>
          <w:kern w:val="26"/>
          <w:sz w:val="28"/>
          <w:szCs w:val="28"/>
        </w:rPr>
        <w:t xml:space="preserve"> (наказ Міністерства освіти і науки України від 30.12.2014 №157  та зареєстрованого в Міністерстві юстиції України від 14.02.2015 за №157/26602, </w:t>
      </w:r>
      <w:r w:rsidRPr="00EE7F54">
        <w:rPr>
          <w:b/>
          <w:kern w:val="26"/>
          <w:sz w:val="28"/>
          <w:szCs w:val="28"/>
        </w:rPr>
        <w:t>Положення про золоту медаль «За високі досягнення у навчанні» та срібну медаль «За досягнення у навчанні»</w:t>
      </w:r>
      <w:r w:rsidRPr="00EE7F54">
        <w:rPr>
          <w:kern w:val="26"/>
          <w:sz w:val="28"/>
          <w:szCs w:val="28"/>
        </w:rPr>
        <w:t>(</w:t>
      </w:r>
      <w:r w:rsidRPr="00EE7F54">
        <w:rPr>
          <w:sz w:val="28"/>
          <w:szCs w:val="28"/>
        </w:rPr>
        <w:t xml:space="preserve"> </w:t>
      </w:r>
      <w:r w:rsidRPr="00EE7F54">
        <w:rPr>
          <w:rStyle w:val="rvts9"/>
          <w:sz w:val="28"/>
          <w:szCs w:val="28"/>
        </w:rPr>
        <w:t>наказ Міністерства освіти</w:t>
      </w:r>
      <w:r w:rsidRPr="00EE7F54">
        <w:rPr>
          <w:sz w:val="28"/>
          <w:szCs w:val="28"/>
        </w:rPr>
        <w:t xml:space="preserve"> </w:t>
      </w:r>
      <w:r w:rsidRPr="00EE7F54">
        <w:rPr>
          <w:rStyle w:val="rvts9"/>
          <w:sz w:val="28"/>
          <w:szCs w:val="28"/>
        </w:rPr>
        <w:t>і науки України</w:t>
      </w:r>
      <w:r w:rsidRPr="00EE7F54">
        <w:rPr>
          <w:sz w:val="28"/>
          <w:szCs w:val="28"/>
        </w:rPr>
        <w:t xml:space="preserve"> </w:t>
      </w:r>
      <w:r w:rsidRPr="00EE7F54">
        <w:rPr>
          <w:rStyle w:val="rvts9"/>
          <w:sz w:val="28"/>
          <w:szCs w:val="28"/>
        </w:rPr>
        <w:t>17.03.2015р № 306 ,зареєстровано в Міністерстві</w:t>
      </w:r>
      <w:r w:rsidRPr="00EE7F54">
        <w:rPr>
          <w:sz w:val="28"/>
          <w:szCs w:val="28"/>
        </w:rPr>
        <w:t xml:space="preserve"> </w:t>
      </w:r>
      <w:r w:rsidRPr="00EE7F54">
        <w:rPr>
          <w:rStyle w:val="rvts9"/>
          <w:sz w:val="28"/>
          <w:szCs w:val="28"/>
        </w:rPr>
        <w:t>юстиції України</w:t>
      </w:r>
      <w:r w:rsidRPr="00EE7F54">
        <w:rPr>
          <w:sz w:val="28"/>
          <w:szCs w:val="28"/>
        </w:rPr>
        <w:t xml:space="preserve"> </w:t>
      </w:r>
      <w:r w:rsidRPr="00EE7F54">
        <w:rPr>
          <w:rStyle w:val="rvts9"/>
          <w:sz w:val="28"/>
          <w:szCs w:val="28"/>
        </w:rPr>
        <w:t>31 березня 2015 р.</w:t>
      </w:r>
      <w:r w:rsidRPr="00EE7F54">
        <w:rPr>
          <w:sz w:val="28"/>
          <w:szCs w:val="28"/>
        </w:rPr>
        <w:t xml:space="preserve"> </w:t>
      </w:r>
      <w:r w:rsidRPr="00EE7F54">
        <w:rPr>
          <w:rStyle w:val="rvts9"/>
          <w:sz w:val="28"/>
          <w:szCs w:val="28"/>
        </w:rPr>
        <w:t xml:space="preserve">за № 354/26799)  випускники загальноосвітніх шкіл були нагороджені  </w:t>
      </w:r>
      <w:r w:rsidRPr="00EE7F54">
        <w:rPr>
          <w:rStyle w:val="rvts15"/>
          <w:sz w:val="28"/>
          <w:szCs w:val="28"/>
        </w:rPr>
        <w:t>золотою  медаллю «За високі досягнення у навчанні»(</w:t>
      </w:r>
      <w:r w:rsidR="0079585B">
        <w:rPr>
          <w:rStyle w:val="rvts15"/>
          <w:color w:val="C0504D" w:themeColor="accent2"/>
          <w:sz w:val="28"/>
          <w:szCs w:val="28"/>
        </w:rPr>
        <w:t xml:space="preserve"> </w:t>
      </w:r>
      <w:r w:rsidR="0079585B" w:rsidRPr="0079585B">
        <w:rPr>
          <w:rStyle w:val="rvts15"/>
          <w:sz w:val="28"/>
          <w:szCs w:val="28"/>
        </w:rPr>
        <w:t>11</w:t>
      </w:r>
      <w:r w:rsidRPr="0079585B">
        <w:rPr>
          <w:rStyle w:val="rvts15"/>
          <w:sz w:val="28"/>
          <w:szCs w:val="28"/>
        </w:rPr>
        <w:t xml:space="preserve"> учнів)</w:t>
      </w:r>
      <w:r w:rsidRPr="00F6353B">
        <w:rPr>
          <w:rStyle w:val="rvts15"/>
          <w:color w:val="C0504D" w:themeColor="accent2"/>
          <w:sz w:val="28"/>
          <w:szCs w:val="28"/>
        </w:rPr>
        <w:t xml:space="preserve"> </w:t>
      </w:r>
      <w:r w:rsidRPr="00EE7F54">
        <w:rPr>
          <w:rStyle w:val="rvts15"/>
          <w:sz w:val="28"/>
          <w:szCs w:val="28"/>
        </w:rPr>
        <w:t>та срібною медаллю «За досягнення у навчанні»</w:t>
      </w:r>
      <w:r w:rsidRPr="00F6353B">
        <w:rPr>
          <w:rStyle w:val="rvts15"/>
          <w:color w:val="C0504D" w:themeColor="accent2"/>
          <w:sz w:val="28"/>
          <w:szCs w:val="28"/>
        </w:rPr>
        <w:t xml:space="preserve"> </w:t>
      </w:r>
      <w:r w:rsidR="0079585B">
        <w:rPr>
          <w:rStyle w:val="rvts15"/>
          <w:sz w:val="28"/>
          <w:szCs w:val="28"/>
        </w:rPr>
        <w:t>(4</w:t>
      </w:r>
      <w:r w:rsidRPr="0079585B">
        <w:rPr>
          <w:rStyle w:val="rvts15"/>
          <w:sz w:val="28"/>
          <w:szCs w:val="28"/>
        </w:rPr>
        <w:t xml:space="preserve"> учнів).</w:t>
      </w:r>
    </w:p>
    <w:p w:rsidR="00AC3CDF" w:rsidRPr="00B73F0A" w:rsidRDefault="00AC3CDF" w:rsidP="005635AA">
      <w:pPr>
        <w:pStyle w:val="ad"/>
        <w:spacing w:before="0" w:beforeAutospacing="0" w:after="0" w:afterAutospacing="0" w:line="360" w:lineRule="auto"/>
        <w:jc w:val="both"/>
        <w:rPr>
          <w:sz w:val="28"/>
          <w:szCs w:val="28"/>
        </w:rPr>
      </w:pPr>
      <w:r w:rsidRPr="00F6353B">
        <w:rPr>
          <w:color w:val="C0504D" w:themeColor="accent2"/>
          <w:sz w:val="28"/>
          <w:szCs w:val="28"/>
        </w:rPr>
        <w:tab/>
      </w:r>
      <w:r w:rsidRPr="00B73F0A">
        <w:rPr>
          <w:sz w:val="28"/>
          <w:szCs w:val="28"/>
        </w:rPr>
        <w:t>Для усіх випускників загальноо</w:t>
      </w:r>
      <w:r w:rsidR="005F0302" w:rsidRPr="00B73F0A">
        <w:rPr>
          <w:sz w:val="28"/>
          <w:szCs w:val="28"/>
        </w:rPr>
        <w:t>світніх навчальних закладів 2017</w:t>
      </w:r>
      <w:r w:rsidRPr="00B73F0A">
        <w:rPr>
          <w:sz w:val="28"/>
          <w:szCs w:val="28"/>
        </w:rPr>
        <w:t xml:space="preserve"> року результати ЗНО з української мови і літератури та математики або історії України </w:t>
      </w:r>
      <w:r w:rsidR="005F0302" w:rsidRPr="00B73F0A">
        <w:rPr>
          <w:sz w:val="28"/>
          <w:szCs w:val="28"/>
        </w:rPr>
        <w:lastRenderedPageBreak/>
        <w:t xml:space="preserve">та третього предмета за вибором учнів </w:t>
      </w:r>
      <w:r w:rsidRPr="00B73F0A">
        <w:rPr>
          <w:sz w:val="28"/>
          <w:szCs w:val="28"/>
        </w:rPr>
        <w:t>зараховув</w:t>
      </w:r>
      <w:r w:rsidR="005F0302" w:rsidRPr="00B73F0A">
        <w:rPr>
          <w:sz w:val="28"/>
          <w:szCs w:val="28"/>
        </w:rPr>
        <w:t>алися як результати ДПА.  Із 152</w:t>
      </w:r>
      <w:r w:rsidRPr="00B73F0A">
        <w:rPr>
          <w:sz w:val="28"/>
          <w:szCs w:val="28"/>
        </w:rPr>
        <w:t xml:space="preserve"> випускників 11 класів</w:t>
      </w:r>
      <w:r w:rsidR="005F0302" w:rsidRPr="00B73F0A">
        <w:rPr>
          <w:sz w:val="28"/>
          <w:szCs w:val="28"/>
        </w:rPr>
        <w:t xml:space="preserve"> 1 учень звільнений від ЗНО  за довідками ЛКК</w:t>
      </w:r>
      <w:r w:rsidRPr="00B73F0A">
        <w:rPr>
          <w:sz w:val="28"/>
          <w:szCs w:val="28"/>
        </w:rPr>
        <w:t>.</w:t>
      </w:r>
    </w:p>
    <w:p w:rsidR="00AC3CDF" w:rsidRPr="00B73F0A" w:rsidRDefault="00AC3CDF" w:rsidP="005635AA">
      <w:pPr>
        <w:pStyle w:val="ad"/>
        <w:spacing w:before="0" w:beforeAutospacing="0" w:after="0" w:afterAutospacing="0" w:line="360" w:lineRule="auto"/>
        <w:jc w:val="both"/>
        <w:rPr>
          <w:sz w:val="28"/>
          <w:szCs w:val="28"/>
        </w:rPr>
      </w:pPr>
      <w:r w:rsidRPr="00B73F0A">
        <w:rPr>
          <w:sz w:val="28"/>
          <w:szCs w:val="28"/>
        </w:rPr>
        <w:tab/>
      </w:r>
      <w:r w:rsidR="005F0302" w:rsidRPr="00B73F0A">
        <w:rPr>
          <w:sz w:val="28"/>
          <w:szCs w:val="28"/>
        </w:rPr>
        <w:t xml:space="preserve">Порівняно з минулим навчальним роком успішність випускників </w:t>
      </w:r>
      <w:r w:rsidR="004925BC" w:rsidRPr="00B73F0A">
        <w:rPr>
          <w:sz w:val="28"/>
          <w:szCs w:val="28"/>
        </w:rPr>
        <w:t xml:space="preserve">всіх загальноосвітніх навчальних закладів </w:t>
      </w:r>
      <w:r w:rsidR="005F0302" w:rsidRPr="00B73F0A">
        <w:rPr>
          <w:sz w:val="28"/>
          <w:szCs w:val="28"/>
        </w:rPr>
        <w:t>значно зросла.</w:t>
      </w:r>
    </w:p>
    <w:p w:rsidR="00AC3CDF" w:rsidRPr="00B73F0A" w:rsidRDefault="00AC3CDF" w:rsidP="00CC3CE4">
      <w:pPr>
        <w:jc w:val="center"/>
        <w:rPr>
          <w:sz w:val="28"/>
          <w:szCs w:val="28"/>
        </w:rPr>
      </w:pPr>
    </w:p>
    <w:p w:rsidR="00AC3CDF" w:rsidRPr="00B73F0A" w:rsidRDefault="00AC3CDF" w:rsidP="00CC3CE4">
      <w:pPr>
        <w:jc w:val="center"/>
        <w:rPr>
          <w:b/>
          <w:sz w:val="28"/>
          <w:szCs w:val="28"/>
        </w:rPr>
      </w:pPr>
      <w:r w:rsidRPr="00B73F0A">
        <w:rPr>
          <w:sz w:val="28"/>
          <w:szCs w:val="28"/>
        </w:rPr>
        <w:t xml:space="preserve">Результати ЗНО з </w:t>
      </w:r>
      <w:r w:rsidRPr="00B73F0A">
        <w:rPr>
          <w:b/>
          <w:sz w:val="28"/>
          <w:szCs w:val="28"/>
        </w:rPr>
        <w:t>української мови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1"/>
        <w:gridCol w:w="1971"/>
        <w:gridCol w:w="1971"/>
        <w:gridCol w:w="1971"/>
        <w:gridCol w:w="1971"/>
      </w:tblGrid>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Навчальний заклад</w:t>
            </w:r>
          </w:p>
        </w:tc>
        <w:tc>
          <w:tcPr>
            <w:tcW w:w="1971" w:type="dxa"/>
          </w:tcPr>
          <w:p w:rsidR="00AC3CDF" w:rsidRPr="00B73F0A" w:rsidRDefault="00AC3CDF" w:rsidP="004A1DF1">
            <w:pPr>
              <w:jc w:val="center"/>
              <w:rPr>
                <w:i/>
                <w:sz w:val="28"/>
                <w:szCs w:val="28"/>
              </w:rPr>
            </w:pPr>
            <w:r w:rsidRPr="00B73F0A">
              <w:rPr>
                <w:i/>
                <w:sz w:val="28"/>
                <w:szCs w:val="28"/>
              </w:rPr>
              <w:t xml:space="preserve">Початковий рівень </w:t>
            </w:r>
          </w:p>
        </w:tc>
        <w:tc>
          <w:tcPr>
            <w:tcW w:w="1971" w:type="dxa"/>
          </w:tcPr>
          <w:p w:rsidR="00AC3CDF" w:rsidRPr="00B73F0A" w:rsidRDefault="00AC3CDF" w:rsidP="004A1DF1">
            <w:pPr>
              <w:jc w:val="center"/>
              <w:rPr>
                <w:i/>
                <w:sz w:val="28"/>
                <w:szCs w:val="28"/>
              </w:rPr>
            </w:pPr>
            <w:r w:rsidRPr="00B73F0A">
              <w:rPr>
                <w:i/>
                <w:sz w:val="28"/>
                <w:szCs w:val="28"/>
              </w:rPr>
              <w:t>Середній рівень</w:t>
            </w:r>
          </w:p>
        </w:tc>
        <w:tc>
          <w:tcPr>
            <w:tcW w:w="1971" w:type="dxa"/>
          </w:tcPr>
          <w:p w:rsidR="00AC3CDF" w:rsidRPr="00B73F0A" w:rsidRDefault="00AC3CDF" w:rsidP="004A1DF1">
            <w:pPr>
              <w:jc w:val="center"/>
              <w:rPr>
                <w:i/>
                <w:sz w:val="28"/>
                <w:szCs w:val="28"/>
              </w:rPr>
            </w:pPr>
            <w:r w:rsidRPr="00B73F0A">
              <w:rPr>
                <w:i/>
                <w:sz w:val="28"/>
                <w:szCs w:val="28"/>
              </w:rPr>
              <w:t xml:space="preserve">Достатній рівень </w:t>
            </w:r>
          </w:p>
        </w:tc>
        <w:tc>
          <w:tcPr>
            <w:tcW w:w="1971" w:type="dxa"/>
          </w:tcPr>
          <w:p w:rsidR="00AC3CDF" w:rsidRPr="00B73F0A" w:rsidRDefault="00AC3CDF" w:rsidP="004A1DF1">
            <w:pPr>
              <w:jc w:val="center"/>
              <w:rPr>
                <w:i/>
                <w:sz w:val="28"/>
                <w:szCs w:val="28"/>
              </w:rPr>
            </w:pPr>
            <w:r w:rsidRPr="00B73F0A">
              <w:rPr>
                <w:i/>
                <w:sz w:val="28"/>
                <w:szCs w:val="28"/>
              </w:rPr>
              <w:t xml:space="preserve">Високий рівень </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Гімназія</w:t>
            </w:r>
          </w:p>
        </w:tc>
        <w:tc>
          <w:tcPr>
            <w:tcW w:w="1971" w:type="dxa"/>
          </w:tcPr>
          <w:p w:rsidR="00AC3CDF" w:rsidRPr="00B73F0A" w:rsidRDefault="00AC3CDF" w:rsidP="004A1DF1">
            <w:pPr>
              <w:jc w:val="center"/>
              <w:rPr>
                <w:sz w:val="28"/>
                <w:szCs w:val="28"/>
              </w:rPr>
            </w:pPr>
            <w:r w:rsidRPr="00B73F0A">
              <w:rPr>
                <w:sz w:val="28"/>
                <w:szCs w:val="28"/>
              </w:rPr>
              <w:t>0</w:t>
            </w:r>
          </w:p>
        </w:tc>
        <w:tc>
          <w:tcPr>
            <w:tcW w:w="1971" w:type="dxa"/>
          </w:tcPr>
          <w:p w:rsidR="00AC3CDF" w:rsidRPr="00B73F0A" w:rsidRDefault="005F0302" w:rsidP="004A1DF1">
            <w:pPr>
              <w:jc w:val="center"/>
              <w:rPr>
                <w:sz w:val="28"/>
                <w:szCs w:val="28"/>
              </w:rPr>
            </w:pPr>
            <w:r w:rsidRPr="00B73F0A">
              <w:rPr>
                <w:sz w:val="28"/>
                <w:szCs w:val="28"/>
              </w:rPr>
              <w:t>10</w:t>
            </w:r>
            <w:r w:rsidR="00AC3CDF" w:rsidRPr="00B73F0A">
              <w:rPr>
                <w:sz w:val="28"/>
                <w:szCs w:val="28"/>
              </w:rPr>
              <w:t>%</w:t>
            </w:r>
          </w:p>
        </w:tc>
        <w:tc>
          <w:tcPr>
            <w:tcW w:w="1971" w:type="dxa"/>
          </w:tcPr>
          <w:p w:rsidR="00AC3CDF" w:rsidRPr="00B73F0A" w:rsidRDefault="005F0302" w:rsidP="004A1DF1">
            <w:pPr>
              <w:jc w:val="center"/>
              <w:rPr>
                <w:sz w:val="28"/>
                <w:szCs w:val="28"/>
              </w:rPr>
            </w:pPr>
            <w:r w:rsidRPr="00B73F0A">
              <w:rPr>
                <w:sz w:val="28"/>
                <w:szCs w:val="28"/>
              </w:rPr>
              <w:t>20</w:t>
            </w:r>
            <w:r w:rsidR="00AC3CDF" w:rsidRPr="00B73F0A">
              <w:rPr>
                <w:sz w:val="28"/>
                <w:szCs w:val="28"/>
              </w:rPr>
              <w:t>%</w:t>
            </w:r>
          </w:p>
        </w:tc>
        <w:tc>
          <w:tcPr>
            <w:tcW w:w="1971" w:type="dxa"/>
          </w:tcPr>
          <w:p w:rsidR="00AC3CDF" w:rsidRPr="00B73F0A" w:rsidRDefault="005F0302" w:rsidP="004A1DF1">
            <w:pPr>
              <w:jc w:val="center"/>
              <w:rPr>
                <w:sz w:val="28"/>
                <w:szCs w:val="28"/>
              </w:rPr>
            </w:pPr>
            <w:r w:rsidRPr="00B73F0A">
              <w:rPr>
                <w:sz w:val="28"/>
                <w:szCs w:val="28"/>
              </w:rPr>
              <w:t>69</w:t>
            </w:r>
            <w:r w:rsidR="00AC3CDF" w:rsidRPr="00B73F0A">
              <w:rPr>
                <w:sz w:val="28"/>
                <w:szCs w:val="28"/>
              </w:rPr>
              <w:t>%</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№1</w:t>
            </w:r>
          </w:p>
        </w:tc>
        <w:tc>
          <w:tcPr>
            <w:tcW w:w="1971" w:type="dxa"/>
          </w:tcPr>
          <w:p w:rsidR="00AC3CDF" w:rsidRPr="00B73F0A" w:rsidRDefault="00AC3CDF" w:rsidP="004A1DF1">
            <w:pPr>
              <w:jc w:val="center"/>
              <w:rPr>
                <w:sz w:val="28"/>
                <w:szCs w:val="28"/>
              </w:rPr>
            </w:pPr>
            <w:r w:rsidRPr="00B73F0A">
              <w:rPr>
                <w:sz w:val="28"/>
                <w:szCs w:val="28"/>
              </w:rPr>
              <w:t>0</w:t>
            </w:r>
          </w:p>
        </w:tc>
        <w:tc>
          <w:tcPr>
            <w:tcW w:w="1971" w:type="dxa"/>
          </w:tcPr>
          <w:p w:rsidR="00AC3CDF" w:rsidRPr="00B73F0A" w:rsidRDefault="005F0302" w:rsidP="004A1DF1">
            <w:pPr>
              <w:jc w:val="center"/>
              <w:rPr>
                <w:sz w:val="28"/>
                <w:szCs w:val="28"/>
              </w:rPr>
            </w:pPr>
            <w:r w:rsidRPr="00B73F0A">
              <w:rPr>
                <w:sz w:val="28"/>
                <w:szCs w:val="28"/>
              </w:rPr>
              <w:t>17</w:t>
            </w:r>
            <w:r w:rsidR="00AC3CDF" w:rsidRPr="00B73F0A">
              <w:rPr>
                <w:sz w:val="28"/>
                <w:szCs w:val="28"/>
              </w:rPr>
              <w:t>%</w:t>
            </w:r>
          </w:p>
        </w:tc>
        <w:tc>
          <w:tcPr>
            <w:tcW w:w="1971" w:type="dxa"/>
          </w:tcPr>
          <w:p w:rsidR="00AC3CDF" w:rsidRPr="00B73F0A" w:rsidRDefault="005F0302" w:rsidP="004A1DF1">
            <w:pPr>
              <w:jc w:val="center"/>
              <w:rPr>
                <w:sz w:val="28"/>
                <w:szCs w:val="28"/>
              </w:rPr>
            </w:pPr>
            <w:r w:rsidRPr="00B73F0A">
              <w:rPr>
                <w:sz w:val="28"/>
                <w:szCs w:val="28"/>
              </w:rPr>
              <w:t>39</w:t>
            </w:r>
            <w:r w:rsidR="00AC3CDF" w:rsidRPr="00B73F0A">
              <w:rPr>
                <w:sz w:val="28"/>
                <w:szCs w:val="28"/>
              </w:rPr>
              <w:t>%</w:t>
            </w:r>
          </w:p>
        </w:tc>
        <w:tc>
          <w:tcPr>
            <w:tcW w:w="1971" w:type="dxa"/>
          </w:tcPr>
          <w:p w:rsidR="00AC3CDF" w:rsidRPr="00B73F0A" w:rsidRDefault="005F0302" w:rsidP="004A1DF1">
            <w:pPr>
              <w:jc w:val="center"/>
              <w:rPr>
                <w:sz w:val="28"/>
                <w:szCs w:val="28"/>
              </w:rPr>
            </w:pPr>
            <w:r w:rsidRPr="00B73F0A">
              <w:rPr>
                <w:sz w:val="28"/>
                <w:szCs w:val="28"/>
              </w:rPr>
              <w:t>44</w:t>
            </w:r>
            <w:r w:rsidR="00AC3CDF" w:rsidRPr="00B73F0A">
              <w:rPr>
                <w:sz w:val="28"/>
                <w:szCs w:val="28"/>
              </w:rPr>
              <w:t>%</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№2</w:t>
            </w:r>
          </w:p>
        </w:tc>
        <w:tc>
          <w:tcPr>
            <w:tcW w:w="1971" w:type="dxa"/>
          </w:tcPr>
          <w:p w:rsidR="00AC3CDF" w:rsidRPr="00B73F0A" w:rsidRDefault="005F0302" w:rsidP="004A1DF1">
            <w:pPr>
              <w:jc w:val="center"/>
              <w:rPr>
                <w:sz w:val="28"/>
                <w:szCs w:val="28"/>
              </w:rPr>
            </w:pPr>
            <w:r w:rsidRPr="00B73F0A">
              <w:rPr>
                <w:sz w:val="28"/>
                <w:szCs w:val="28"/>
              </w:rPr>
              <w:t>0</w:t>
            </w:r>
          </w:p>
        </w:tc>
        <w:tc>
          <w:tcPr>
            <w:tcW w:w="1971" w:type="dxa"/>
          </w:tcPr>
          <w:p w:rsidR="00AC3CDF" w:rsidRPr="00B73F0A" w:rsidRDefault="005F0302" w:rsidP="004A1DF1">
            <w:pPr>
              <w:jc w:val="center"/>
              <w:rPr>
                <w:sz w:val="28"/>
                <w:szCs w:val="28"/>
              </w:rPr>
            </w:pPr>
            <w:r w:rsidRPr="00B73F0A">
              <w:rPr>
                <w:sz w:val="28"/>
                <w:szCs w:val="28"/>
              </w:rPr>
              <w:t>28</w:t>
            </w:r>
            <w:r w:rsidR="00AC3CDF" w:rsidRPr="00B73F0A">
              <w:rPr>
                <w:sz w:val="28"/>
                <w:szCs w:val="28"/>
              </w:rPr>
              <w:t>%</w:t>
            </w:r>
          </w:p>
        </w:tc>
        <w:tc>
          <w:tcPr>
            <w:tcW w:w="1971" w:type="dxa"/>
          </w:tcPr>
          <w:p w:rsidR="00AC3CDF" w:rsidRPr="00B73F0A" w:rsidRDefault="005F0302" w:rsidP="004A1DF1">
            <w:pPr>
              <w:jc w:val="center"/>
              <w:rPr>
                <w:sz w:val="28"/>
                <w:szCs w:val="28"/>
              </w:rPr>
            </w:pPr>
            <w:r w:rsidRPr="00B73F0A">
              <w:rPr>
                <w:sz w:val="28"/>
                <w:szCs w:val="28"/>
              </w:rPr>
              <w:t>39</w:t>
            </w:r>
            <w:r w:rsidR="00AC3CDF" w:rsidRPr="00B73F0A">
              <w:rPr>
                <w:sz w:val="28"/>
                <w:szCs w:val="28"/>
              </w:rPr>
              <w:t>%</w:t>
            </w:r>
          </w:p>
        </w:tc>
        <w:tc>
          <w:tcPr>
            <w:tcW w:w="1971" w:type="dxa"/>
          </w:tcPr>
          <w:p w:rsidR="00AC3CDF" w:rsidRPr="00B73F0A" w:rsidRDefault="005F0302" w:rsidP="004A1DF1">
            <w:pPr>
              <w:jc w:val="center"/>
              <w:rPr>
                <w:sz w:val="28"/>
                <w:szCs w:val="28"/>
              </w:rPr>
            </w:pPr>
            <w:r w:rsidRPr="00B73F0A">
              <w:rPr>
                <w:sz w:val="28"/>
                <w:szCs w:val="28"/>
              </w:rPr>
              <w:t>33</w:t>
            </w:r>
            <w:r w:rsidR="00AC3CDF" w:rsidRPr="00B73F0A">
              <w:rPr>
                <w:sz w:val="28"/>
                <w:szCs w:val="28"/>
              </w:rPr>
              <w:t>%</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№3</w:t>
            </w:r>
          </w:p>
        </w:tc>
        <w:tc>
          <w:tcPr>
            <w:tcW w:w="1971" w:type="dxa"/>
          </w:tcPr>
          <w:p w:rsidR="00AC3CDF" w:rsidRPr="00B73F0A" w:rsidRDefault="005F0302" w:rsidP="004A1DF1">
            <w:pPr>
              <w:jc w:val="center"/>
              <w:rPr>
                <w:sz w:val="28"/>
                <w:szCs w:val="28"/>
              </w:rPr>
            </w:pPr>
            <w:r w:rsidRPr="00B73F0A">
              <w:rPr>
                <w:sz w:val="28"/>
                <w:szCs w:val="28"/>
              </w:rPr>
              <w:t>21</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36</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36</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7</w:t>
            </w:r>
            <w:r w:rsidR="00AC3CDF" w:rsidRPr="00B73F0A">
              <w:rPr>
                <w:sz w:val="28"/>
                <w:szCs w:val="28"/>
              </w:rPr>
              <w:t>%</w:t>
            </w:r>
          </w:p>
        </w:tc>
      </w:tr>
      <w:tr w:rsidR="004925BC" w:rsidRPr="00B73F0A" w:rsidTr="004A1DF1">
        <w:tc>
          <w:tcPr>
            <w:tcW w:w="1971" w:type="dxa"/>
          </w:tcPr>
          <w:p w:rsidR="004925BC" w:rsidRPr="00B73F0A" w:rsidRDefault="004925BC" w:rsidP="004A1DF1">
            <w:pPr>
              <w:jc w:val="center"/>
              <w:rPr>
                <w:i/>
                <w:sz w:val="28"/>
                <w:szCs w:val="28"/>
              </w:rPr>
            </w:pPr>
            <w:r w:rsidRPr="00B73F0A">
              <w:rPr>
                <w:i/>
                <w:sz w:val="28"/>
                <w:szCs w:val="28"/>
              </w:rPr>
              <w:t>ЗОШ І-ІІІ ст.№4</w:t>
            </w:r>
          </w:p>
        </w:tc>
        <w:tc>
          <w:tcPr>
            <w:tcW w:w="1971" w:type="dxa"/>
          </w:tcPr>
          <w:p w:rsidR="004925BC" w:rsidRPr="00B73F0A" w:rsidRDefault="004925BC" w:rsidP="004A1DF1">
            <w:pPr>
              <w:jc w:val="center"/>
              <w:rPr>
                <w:sz w:val="28"/>
                <w:szCs w:val="28"/>
              </w:rPr>
            </w:pPr>
            <w:r w:rsidRPr="00B73F0A">
              <w:rPr>
                <w:sz w:val="28"/>
                <w:szCs w:val="28"/>
              </w:rPr>
              <w:t>14%</w:t>
            </w:r>
          </w:p>
        </w:tc>
        <w:tc>
          <w:tcPr>
            <w:tcW w:w="1971" w:type="dxa"/>
          </w:tcPr>
          <w:p w:rsidR="004925BC" w:rsidRPr="00B73F0A" w:rsidRDefault="004925BC" w:rsidP="004A1DF1">
            <w:pPr>
              <w:jc w:val="center"/>
              <w:rPr>
                <w:sz w:val="28"/>
                <w:szCs w:val="28"/>
              </w:rPr>
            </w:pPr>
            <w:r w:rsidRPr="00B73F0A">
              <w:rPr>
                <w:sz w:val="28"/>
                <w:szCs w:val="28"/>
              </w:rPr>
              <w:t>36%</w:t>
            </w:r>
          </w:p>
        </w:tc>
        <w:tc>
          <w:tcPr>
            <w:tcW w:w="1971" w:type="dxa"/>
          </w:tcPr>
          <w:p w:rsidR="004925BC" w:rsidRPr="00B73F0A" w:rsidRDefault="004925BC" w:rsidP="004A1DF1">
            <w:pPr>
              <w:jc w:val="center"/>
              <w:rPr>
                <w:sz w:val="28"/>
                <w:szCs w:val="28"/>
              </w:rPr>
            </w:pPr>
            <w:r w:rsidRPr="00B73F0A">
              <w:rPr>
                <w:sz w:val="28"/>
                <w:szCs w:val="28"/>
              </w:rPr>
              <w:t>36%</w:t>
            </w:r>
          </w:p>
        </w:tc>
        <w:tc>
          <w:tcPr>
            <w:tcW w:w="1971" w:type="dxa"/>
          </w:tcPr>
          <w:p w:rsidR="004925BC" w:rsidRPr="00B73F0A" w:rsidRDefault="004925BC" w:rsidP="004A1DF1">
            <w:pPr>
              <w:jc w:val="center"/>
              <w:rPr>
                <w:sz w:val="28"/>
                <w:szCs w:val="28"/>
              </w:rPr>
            </w:pPr>
            <w:r w:rsidRPr="00B73F0A">
              <w:rPr>
                <w:sz w:val="28"/>
                <w:szCs w:val="28"/>
              </w:rPr>
              <w:t>14%</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№5</w:t>
            </w:r>
          </w:p>
        </w:tc>
        <w:tc>
          <w:tcPr>
            <w:tcW w:w="1971" w:type="dxa"/>
          </w:tcPr>
          <w:p w:rsidR="00AC3CDF" w:rsidRPr="00B73F0A" w:rsidRDefault="004925BC" w:rsidP="004A1DF1">
            <w:pPr>
              <w:jc w:val="center"/>
              <w:rPr>
                <w:sz w:val="28"/>
                <w:szCs w:val="28"/>
              </w:rPr>
            </w:pPr>
            <w:r w:rsidRPr="00B73F0A">
              <w:rPr>
                <w:sz w:val="28"/>
                <w:szCs w:val="28"/>
              </w:rPr>
              <w:t>0</w:t>
            </w:r>
          </w:p>
        </w:tc>
        <w:tc>
          <w:tcPr>
            <w:tcW w:w="1971" w:type="dxa"/>
          </w:tcPr>
          <w:p w:rsidR="00AC3CDF" w:rsidRPr="00B73F0A" w:rsidRDefault="004925BC" w:rsidP="004A1DF1">
            <w:pPr>
              <w:jc w:val="center"/>
              <w:rPr>
                <w:sz w:val="28"/>
                <w:szCs w:val="28"/>
              </w:rPr>
            </w:pPr>
            <w:r w:rsidRPr="00B73F0A">
              <w:rPr>
                <w:sz w:val="28"/>
                <w:szCs w:val="28"/>
              </w:rPr>
              <w:t>28</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50</w:t>
            </w:r>
            <w:r w:rsidR="00AC3CDF" w:rsidRPr="00B73F0A">
              <w:rPr>
                <w:sz w:val="28"/>
                <w:szCs w:val="28"/>
              </w:rPr>
              <w:t>%</w:t>
            </w:r>
          </w:p>
        </w:tc>
        <w:tc>
          <w:tcPr>
            <w:tcW w:w="1971" w:type="dxa"/>
          </w:tcPr>
          <w:p w:rsidR="00AC3CDF" w:rsidRPr="00B73F0A" w:rsidRDefault="00AC3CDF" w:rsidP="004A1DF1">
            <w:pPr>
              <w:jc w:val="center"/>
              <w:rPr>
                <w:sz w:val="28"/>
                <w:szCs w:val="28"/>
              </w:rPr>
            </w:pPr>
            <w:r w:rsidRPr="00B73F0A">
              <w:rPr>
                <w:sz w:val="28"/>
                <w:szCs w:val="28"/>
              </w:rPr>
              <w:t>22%</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№7</w:t>
            </w:r>
          </w:p>
        </w:tc>
        <w:tc>
          <w:tcPr>
            <w:tcW w:w="1971" w:type="dxa"/>
          </w:tcPr>
          <w:p w:rsidR="00AC3CDF" w:rsidRPr="00B73F0A" w:rsidRDefault="004925BC" w:rsidP="004A1DF1">
            <w:pPr>
              <w:jc w:val="center"/>
              <w:rPr>
                <w:sz w:val="28"/>
                <w:szCs w:val="28"/>
              </w:rPr>
            </w:pPr>
            <w:r w:rsidRPr="00B73F0A">
              <w:rPr>
                <w:sz w:val="28"/>
                <w:szCs w:val="28"/>
              </w:rPr>
              <w:t>13</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33</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51</w:t>
            </w:r>
            <w:r w:rsidR="00AC3CDF" w:rsidRPr="00B73F0A">
              <w:rPr>
                <w:sz w:val="28"/>
                <w:szCs w:val="28"/>
              </w:rPr>
              <w:t>%</w:t>
            </w:r>
          </w:p>
        </w:tc>
      </w:tr>
    </w:tbl>
    <w:p w:rsidR="00AC3CDF" w:rsidRPr="00B73F0A" w:rsidRDefault="00AC3CDF" w:rsidP="00CC3CE4">
      <w:pPr>
        <w:jc w:val="center"/>
        <w:rPr>
          <w:b/>
          <w:sz w:val="28"/>
          <w:szCs w:val="28"/>
        </w:rPr>
      </w:pPr>
      <w:r w:rsidRPr="00B73F0A">
        <w:rPr>
          <w:sz w:val="28"/>
          <w:szCs w:val="28"/>
        </w:rPr>
        <w:t xml:space="preserve">Результати ЗНО з </w:t>
      </w:r>
      <w:r w:rsidRPr="00B73F0A">
        <w:rPr>
          <w:b/>
          <w:sz w:val="28"/>
          <w:szCs w:val="28"/>
        </w:rPr>
        <w:t>математики</w:t>
      </w:r>
    </w:p>
    <w:p w:rsidR="00AC3CDF" w:rsidRPr="00B73F0A" w:rsidRDefault="00AC3CDF" w:rsidP="00CC3CE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1"/>
        <w:gridCol w:w="1971"/>
        <w:gridCol w:w="1971"/>
        <w:gridCol w:w="1971"/>
        <w:gridCol w:w="1971"/>
      </w:tblGrid>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Навчальний заклад</w:t>
            </w:r>
          </w:p>
        </w:tc>
        <w:tc>
          <w:tcPr>
            <w:tcW w:w="1971" w:type="dxa"/>
          </w:tcPr>
          <w:p w:rsidR="00AC3CDF" w:rsidRPr="00B73F0A" w:rsidRDefault="00AC3CDF" w:rsidP="004A1DF1">
            <w:pPr>
              <w:jc w:val="center"/>
              <w:rPr>
                <w:i/>
                <w:sz w:val="28"/>
                <w:szCs w:val="28"/>
              </w:rPr>
            </w:pPr>
            <w:r w:rsidRPr="00B73F0A">
              <w:rPr>
                <w:i/>
                <w:sz w:val="28"/>
                <w:szCs w:val="28"/>
              </w:rPr>
              <w:t xml:space="preserve">Початковий рівень </w:t>
            </w:r>
          </w:p>
        </w:tc>
        <w:tc>
          <w:tcPr>
            <w:tcW w:w="1971" w:type="dxa"/>
          </w:tcPr>
          <w:p w:rsidR="00AC3CDF" w:rsidRPr="00B73F0A" w:rsidRDefault="00AC3CDF" w:rsidP="004A1DF1">
            <w:pPr>
              <w:jc w:val="center"/>
              <w:rPr>
                <w:i/>
                <w:sz w:val="28"/>
                <w:szCs w:val="28"/>
              </w:rPr>
            </w:pPr>
            <w:r w:rsidRPr="00B73F0A">
              <w:rPr>
                <w:i/>
                <w:sz w:val="28"/>
                <w:szCs w:val="28"/>
              </w:rPr>
              <w:t>Середній рівень</w:t>
            </w:r>
          </w:p>
        </w:tc>
        <w:tc>
          <w:tcPr>
            <w:tcW w:w="1971" w:type="dxa"/>
          </w:tcPr>
          <w:p w:rsidR="00AC3CDF" w:rsidRPr="00B73F0A" w:rsidRDefault="00AC3CDF" w:rsidP="004A1DF1">
            <w:pPr>
              <w:jc w:val="center"/>
              <w:rPr>
                <w:i/>
                <w:sz w:val="28"/>
                <w:szCs w:val="28"/>
              </w:rPr>
            </w:pPr>
            <w:r w:rsidRPr="00B73F0A">
              <w:rPr>
                <w:i/>
                <w:sz w:val="28"/>
                <w:szCs w:val="28"/>
              </w:rPr>
              <w:t xml:space="preserve">Достатній рівень </w:t>
            </w:r>
          </w:p>
        </w:tc>
        <w:tc>
          <w:tcPr>
            <w:tcW w:w="1971" w:type="dxa"/>
          </w:tcPr>
          <w:p w:rsidR="00AC3CDF" w:rsidRPr="00B73F0A" w:rsidRDefault="00AC3CDF" w:rsidP="004A1DF1">
            <w:pPr>
              <w:jc w:val="center"/>
              <w:rPr>
                <w:i/>
                <w:sz w:val="28"/>
                <w:szCs w:val="28"/>
              </w:rPr>
            </w:pPr>
            <w:r w:rsidRPr="00B73F0A">
              <w:rPr>
                <w:i/>
                <w:sz w:val="28"/>
                <w:szCs w:val="28"/>
              </w:rPr>
              <w:t xml:space="preserve">Високий рівень </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Гімназія</w:t>
            </w:r>
          </w:p>
        </w:tc>
        <w:tc>
          <w:tcPr>
            <w:tcW w:w="1971" w:type="dxa"/>
          </w:tcPr>
          <w:p w:rsidR="00AC3CDF" w:rsidRPr="00B73F0A" w:rsidRDefault="00AC3CDF" w:rsidP="00E2550F">
            <w:pPr>
              <w:jc w:val="center"/>
              <w:rPr>
                <w:sz w:val="28"/>
                <w:szCs w:val="28"/>
              </w:rPr>
            </w:pPr>
            <w:r w:rsidRPr="00B73F0A">
              <w:rPr>
                <w:sz w:val="28"/>
                <w:szCs w:val="28"/>
              </w:rPr>
              <w:t>0</w:t>
            </w:r>
          </w:p>
        </w:tc>
        <w:tc>
          <w:tcPr>
            <w:tcW w:w="1971" w:type="dxa"/>
          </w:tcPr>
          <w:p w:rsidR="00AC3CDF" w:rsidRPr="00B73F0A" w:rsidRDefault="004925BC" w:rsidP="00E2550F">
            <w:pPr>
              <w:jc w:val="center"/>
              <w:rPr>
                <w:sz w:val="28"/>
                <w:szCs w:val="28"/>
              </w:rPr>
            </w:pPr>
            <w:r w:rsidRPr="00B73F0A">
              <w:rPr>
                <w:sz w:val="28"/>
                <w:szCs w:val="28"/>
              </w:rPr>
              <w:t>8</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33</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59%</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№1</w:t>
            </w:r>
          </w:p>
        </w:tc>
        <w:tc>
          <w:tcPr>
            <w:tcW w:w="1971" w:type="dxa"/>
          </w:tcPr>
          <w:p w:rsidR="00AC3CDF" w:rsidRPr="00B73F0A" w:rsidRDefault="00AC3CDF" w:rsidP="00E2550F">
            <w:pPr>
              <w:jc w:val="center"/>
              <w:rPr>
                <w:sz w:val="28"/>
                <w:szCs w:val="28"/>
              </w:rPr>
            </w:pPr>
            <w:r w:rsidRPr="00B73F0A">
              <w:rPr>
                <w:sz w:val="28"/>
                <w:szCs w:val="28"/>
              </w:rPr>
              <w:t>0</w:t>
            </w:r>
          </w:p>
        </w:tc>
        <w:tc>
          <w:tcPr>
            <w:tcW w:w="1971" w:type="dxa"/>
          </w:tcPr>
          <w:p w:rsidR="00AC3CDF" w:rsidRPr="00B73F0A" w:rsidRDefault="004925BC" w:rsidP="00E2550F">
            <w:pPr>
              <w:jc w:val="center"/>
              <w:rPr>
                <w:sz w:val="28"/>
                <w:szCs w:val="28"/>
              </w:rPr>
            </w:pPr>
            <w:r w:rsidRPr="00B73F0A">
              <w:rPr>
                <w:sz w:val="28"/>
                <w:szCs w:val="28"/>
              </w:rPr>
              <w:t>40</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0</w:t>
            </w:r>
          </w:p>
        </w:tc>
        <w:tc>
          <w:tcPr>
            <w:tcW w:w="1971" w:type="dxa"/>
          </w:tcPr>
          <w:p w:rsidR="00AC3CDF" w:rsidRPr="00B73F0A" w:rsidRDefault="004925BC" w:rsidP="00E2550F">
            <w:pPr>
              <w:jc w:val="center"/>
              <w:rPr>
                <w:sz w:val="28"/>
                <w:szCs w:val="28"/>
              </w:rPr>
            </w:pPr>
            <w:r w:rsidRPr="00B73F0A">
              <w:rPr>
                <w:sz w:val="28"/>
                <w:szCs w:val="28"/>
              </w:rPr>
              <w:t>60%</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№2</w:t>
            </w:r>
          </w:p>
        </w:tc>
        <w:tc>
          <w:tcPr>
            <w:tcW w:w="1971" w:type="dxa"/>
          </w:tcPr>
          <w:p w:rsidR="00AC3CDF" w:rsidRPr="00B73F0A" w:rsidRDefault="00AC3CDF" w:rsidP="00E2550F">
            <w:pPr>
              <w:jc w:val="center"/>
              <w:rPr>
                <w:sz w:val="28"/>
                <w:szCs w:val="28"/>
              </w:rPr>
            </w:pPr>
            <w:r w:rsidRPr="00B73F0A">
              <w:rPr>
                <w:sz w:val="28"/>
                <w:szCs w:val="28"/>
              </w:rPr>
              <w:t>0</w:t>
            </w:r>
          </w:p>
        </w:tc>
        <w:tc>
          <w:tcPr>
            <w:tcW w:w="1971" w:type="dxa"/>
          </w:tcPr>
          <w:p w:rsidR="00AC3CDF" w:rsidRPr="00B73F0A" w:rsidRDefault="004925BC" w:rsidP="00E2550F">
            <w:pPr>
              <w:jc w:val="center"/>
              <w:rPr>
                <w:sz w:val="28"/>
                <w:szCs w:val="28"/>
              </w:rPr>
            </w:pPr>
            <w:r w:rsidRPr="00B73F0A">
              <w:rPr>
                <w:sz w:val="28"/>
                <w:szCs w:val="28"/>
              </w:rPr>
              <w:t>29</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43</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28%</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№3</w:t>
            </w:r>
          </w:p>
        </w:tc>
        <w:tc>
          <w:tcPr>
            <w:tcW w:w="1971" w:type="dxa"/>
          </w:tcPr>
          <w:p w:rsidR="00AC3CDF" w:rsidRPr="00B73F0A" w:rsidRDefault="00AC3CDF" w:rsidP="00E2550F">
            <w:pPr>
              <w:jc w:val="center"/>
              <w:rPr>
                <w:sz w:val="28"/>
                <w:szCs w:val="28"/>
              </w:rPr>
            </w:pPr>
            <w:r w:rsidRPr="00B73F0A">
              <w:rPr>
                <w:sz w:val="28"/>
                <w:szCs w:val="28"/>
              </w:rPr>
              <w:t>0</w:t>
            </w:r>
          </w:p>
        </w:tc>
        <w:tc>
          <w:tcPr>
            <w:tcW w:w="1971" w:type="dxa"/>
          </w:tcPr>
          <w:p w:rsidR="00AC3CDF" w:rsidRPr="00B73F0A" w:rsidRDefault="004925BC" w:rsidP="00E2550F">
            <w:pPr>
              <w:jc w:val="center"/>
              <w:rPr>
                <w:sz w:val="28"/>
                <w:szCs w:val="28"/>
              </w:rPr>
            </w:pPr>
            <w:r w:rsidRPr="00B73F0A">
              <w:rPr>
                <w:sz w:val="28"/>
                <w:szCs w:val="28"/>
              </w:rPr>
              <w:t>0</w:t>
            </w:r>
          </w:p>
        </w:tc>
        <w:tc>
          <w:tcPr>
            <w:tcW w:w="1971" w:type="dxa"/>
          </w:tcPr>
          <w:p w:rsidR="00AC3CDF" w:rsidRPr="00B73F0A" w:rsidRDefault="004925BC" w:rsidP="00E2550F">
            <w:pPr>
              <w:jc w:val="center"/>
              <w:rPr>
                <w:sz w:val="28"/>
                <w:szCs w:val="28"/>
              </w:rPr>
            </w:pPr>
            <w:r w:rsidRPr="00B73F0A">
              <w:rPr>
                <w:sz w:val="28"/>
                <w:szCs w:val="28"/>
              </w:rPr>
              <w:t>100</w:t>
            </w:r>
            <w:r w:rsidR="00AC3CDF" w:rsidRPr="00B73F0A">
              <w:rPr>
                <w:sz w:val="28"/>
                <w:szCs w:val="28"/>
              </w:rPr>
              <w:t>%</w:t>
            </w:r>
          </w:p>
        </w:tc>
        <w:tc>
          <w:tcPr>
            <w:tcW w:w="1971" w:type="dxa"/>
          </w:tcPr>
          <w:p w:rsidR="00AC3CDF" w:rsidRPr="00B73F0A" w:rsidRDefault="00AC3CDF" w:rsidP="00E2550F">
            <w:pPr>
              <w:jc w:val="center"/>
              <w:rPr>
                <w:sz w:val="28"/>
                <w:szCs w:val="28"/>
              </w:rPr>
            </w:pPr>
            <w:r w:rsidRPr="00B73F0A">
              <w:rPr>
                <w:sz w:val="28"/>
                <w:szCs w:val="28"/>
              </w:rPr>
              <w:t>0</w:t>
            </w:r>
          </w:p>
        </w:tc>
      </w:tr>
      <w:tr w:rsidR="004925BC" w:rsidRPr="00B73F0A" w:rsidTr="004A1DF1">
        <w:tc>
          <w:tcPr>
            <w:tcW w:w="1971" w:type="dxa"/>
          </w:tcPr>
          <w:p w:rsidR="004925BC" w:rsidRPr="00B73F0A" w:rsidRDefault="004925BC" w:rsidP="004A1DF1">
            <w:pPr>
              <w:jc w:val="center"/>
              <w:rPr>
                <w:i/>
                <w:sz w:val="28"/>
                <w:szCs w:val="28"/>
              </w:rPr>
            </w:pPr>
            <w:r w:rsidRPr="00B73F0A">
              <w:rPr>
                <w:i/>
                <w:sz w:val="28"/>
                <w:szCs w:val="28"/>
              </w:rPr>
              <w:t>ЗОШ І-ІІІ ст.№4</w:t>
            </w:r>
          </w:p>
        </w:tc>
        <w:tc>
          <w:tcPr>
            <w:tcW w:w="1971" w:type="dxa"/>
          </w:tcPr>
          <w:p w:rsidR="004925BC" w:rsidRPr="00B73F0A" w:rsidRDefault="004925BC" w:rsidP="00E2550F">
            <w:pPr>
              <w:jc w:val="center"/>
              <w:rPr>
                <w:sz w:val="28"/>
                <w:szCs w:val="28"/>
              </w:rPr>
            </w:pPr>
            <w:r w:rsidRPr="00B73F0A">
              <w:rPr>
                <w:sz w:val="28"/>
                <w:szCs w:val="28"/>
              </w:rPr>
              <w:t>0</w:t>
            </w:r>
          </w:p>
        </w:tc>
        <w:tc>
          <w:tcPr>
            <w:tcW w:w="1971" w:type="dxa"/>
          </w:tcPr>
          <w:p w:rsidR="004925BC" w:rsidRPr="00B73F0A" w:rsidRDefault="004925BC" w:rsidP="00E2550F">
            <w:pPr>
              <w:jc w:val="center"/>
              <w:rPr>
                <w:sz w:val="28"/>
                <w:szCs w:val="28"/>
              </w:rPr>
            </w:pPr>
            <w:r w:rsidRPr="00B73F0A">
              <w:rPr>
                <w:sz w:val="28"/>
                <w:szCs w:val="28"/>
              </w:rPr>
              <w:t>0</w:t>
            </w:r>
          </w:p>
        </w:tc>
        <w:tc>
          <w:tcPr>
            <w:tcW w:w="1971" w:type="dxa"/>
          </w:tcPr>
          <w:p w:rsidR="004925BC" w:rsidRPr="00B73F0A" w:rsidRDefault="004925BC" w:rsidP="00E2550F">
            <w:pPr>
              <w:jc w:val="center"/>
              <w:rPr>
                <w:sz w:val="28"/>
                <w:szCs w:val="28"/>
              </w:rPr>
            </w:pPr>
            <w:r w:rsidRPr="00B73F0A">
              <w:rPr>
                <w:sz w:val="28"/>
                <w:szCs w:val="28"/>
              </w:rPr>
              <w:t>100%</w:t>
            </w:r>
          </w:p>
        </w:tc>
        <w:tc>
          <w:tcPr>
            <w:tcW w:w="1971" w:type="dxa"/>
          </w:tcPr>
          <w:p w:rsidR="004925BC" w:rsidRPr="00B73F0A" w:rsidRDefault="004925BC" w:rsidP="00E2550F">
            <w:pPr>
              <w:jc w:val="center"/>
              <w:rPr>
                <w:sz w:val="28"/>
                <w:szCs w:val="28"/>
              </w:rPr>
            </w:pPr>
            <w:r w:rsidRPr="00B73F0A">
              <w:rPr>
                <w:sz w:val="28"/>
                <w:szCs w:val="28"/>
              </w:rPr>
              <w:t>0</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№5</w:t>
            </w:r>
          </w:p>
        </w:tc>
        <w:tc>
          <w:tcPr>
            <w:tcW w:w="1971" w:type="dxa"/>
          </w:tcPr>
          <w:p w:rsidR="00AC3CDF" w:rsidRPr="00B73F0A" w:rsidRDefault="004925BC" w:rsidP="00E2550F">
            <w:pPr>
              <w:jc w:val="center"/>
              <w:rPr>
                <w:sz w:val="28"/>
                <w:szCs w:val="28"/>
              </w:rPr>
            </w:pPr>
            <w:r w:rsidRPr="00B73F0A">
              <w:rPr>
                <w:sz w:val="28"/>
                <w:szCs w:val="28"/>
              </w:rPr>
              <w:t>50%</w:t>
            </w:r>
          </w:p>
        </w:tc>
        <w:tc>
          <w:tcPr>
            <w:tcW w:w="1971" w:type="dxa"/>
          </w:tcPr>
          <w:p w:rsidR="00AC3CDF" w:rsidRPr="00B73F0A" w:rsidRDefault="00AC3CDF" w:rsidP="00E2550F">
            <w:pPr>
              <w:jc w:val="center"/>
              <w:rPr>
                <w:sz w:val="28"/>
                <w:szCs w:val="28"/>
              </w:rPr>
            </w:pPr>
            <w:r w:rsidRPr="00B73F0A">
              <w:rPr>
                <w:sz w:val="28"/>
                <w:szCs w:val="28"/>
              </w:rPr>
              <w:t>50%</w:t>
            </w:r>
          </w:p>
        </w:tc>
        <w:tc>
          <w:tcPr>
            <w:tcW w:w="1971" w:type="dxa"/>
          </w:tcPr>
          <w:p w:rsidR="00AC3CDF" w:rsidRPr="00B73F0A" w:rsidRDefault="004925BC" w:rsidP="00E2550F">
            <w:pPr>
              <w:jc w:val="center"/>
              <w:rPr>
                <w:sz w:val="28"/>
                <w:szCs w:val="28"/>
              </w:rPr>
            </w:pPr>
            <w:r w:rsidRPr="00B73F0A">
              <w:rPr>
                <w:sz w:val="28"/>
                <w:szCs w:val="28"/>
              </w:rPr>
              <w:t>0</w:t>
            </w:r>
          </w:p>
        </w:tc>
        <w:tc>
          <w:tcPr>
            <w:tcW w:w="1971" w:type="dxa"/>
          </w:tcPr>
          <w:p w:rsidR="00AC3CDF" w:rsidRPr="00B73F0A" w:rsidRDefault="00AC3CDF" w:rsidP="00E2550F">
            <w:pPr>
              <w:jc w:val="center"/>
              <w:rPr>
                <w:sz w:val="28"/>
                <w:szCs w:val="28"/>
              </w:rPr>
            </w:pPr>
            <w:r w:rsidRPr="00B73F0A">
              <w:rPr>
                <w:sz w:val="28"/>
                <w:szCs w:val="28"/>
              </w:rPr>
              <w:t>0</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№7</w:t>
            </w:r>
          </w:p>
        </w:tc>
        <w:tc>
          <w:tcPr>
            <w:tcW w:w="1971" w:type="dxa"/>
          </w:tcPr>
          <w:p w:rsidR="00AC3CDF" w:rsidRPr="00B73F0A" w:rsidRDefault="004925BC" w:rsidP="00E2550F">
            <w:pPr>
              <w:jc w:val="center"/>
              <w:rPr>
                <w:sz w:val="28"/>
                <w:szCs w:val="28"/>
              </w:rPr>
            </w:pPr>
            <w:r w:rsidRPr="00B73F0A">
              <w:rPr>
                <w:sz w:val="28"/>
                <w:szCs w:val="28"/>
              </w:rPr>
              <w:t>16</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47</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16</w:t>
            </w:r>
            <w:r w:rsidR="00AC3CDF" w:rsidRPr="00B73F0A">
              <w:rPr>
                <w:sz w:val="28"/>
                <w:szCs w:val="28"/>
              </w:rPr>
              <w:t>%</w:t>
            </w:r>
          </w:p>
        </w:tc>
        <w:tc>
          <w:tcPr>
            <w:tcW w:w="1971" w:type="dxa"/>
          </w:tcPr>
          <w:p w:rsidR="00AC3CDF" w:rsidRPr="00B73F0A" w:rsidRDefault="004925BC" w:rsidP="00E2550F">
            <w:pPr>
              <w:jc w:val="center"/>
              <w:rPr>
                <w:sz w:val="28"/>
                <w:szCs w:val="28"/>
              </w:rPr>
            </w:pPr>
            <w:r w:rsidRPr="00B73F0A">
              <w:rPr>
                <w:sz w:val="28"/>
                <w:szCs w:val="28"/>
              </w:rPr>
              <w:t>21</w:t>
            </w:r>
            <w:r w:rsidR="00AC3CDF" w:rsidRPr="00B73F0A">
              <w:rPr>
                <w:sz w:val="28"/>
                <w:szCs w:val="28"/>
              </w:rPr>
              <w:t>%</w:t>
            </w:r>
          </w:p>
        </w:tc>
      </w:tr>
    </w:tbl>
    <w:p w:rsidR="00AC3CDF" w:rsidRPr="00B73F0A" w:rsidRDefault="00AC3CDF" w:rsidP="00CC3CE4">
      <w:pPr>
        <w:jc w:val="center"/>
        <w:rPr>
          <w:sz w:val="28"/>
          <w:szCs w:val="28"/>
        </w:rPr>
      </w:pPr>
    </w:p>
    <w:p w:rsidR="00AC3CDF" w:rsidRPr="00B73F0A" w:rsidRDefault="00AC3CDF" w:rsidP="00CC3CE4">
      <w:pPr>
        <w:jc w:val="center"/>
        <w:rPr>
          <w:b/>
          <w:sz w:val="28"/>
          <w:szCs w:val="28"/>
        </w:rPr>
      </w:pPr>
      <w:r w:rsidRPr="00B73F0A">
        <w:rPr>
          <w:sz w:val="28"/>
          <w:szCs w:val="28"/>
        </w:rPr>
        <w:t xml:space="preserve">Результати ЗНО з </w:t>
      </w:r>
      <w:r w:rsidRPr="00B73F0A">
        <w:rPr>
          <w:b/>
          <w:sz w:val="28"/>
          <w:szCs w:val="28"/>
        </w:rPr>
        <w:t>історії України</w:t>
      </w:r>
    </w:p>
    <w:p w:rsidR="00AC3CDF" w:rsidRPr="00B73F0A" w:rsidRDefault="00AC3CDF" w:rsidP="00CC3CE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1"/>
        <w:gridCol w:w="1971"/>
        <w:gridCol w:w="1971"/>
        <w:gridCol w:w="1971"/>
        <w:gridCol w:w="1971"/>
      </w:tblGrid>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Навчальний заклад</w:t>
            </w:r>
          </w:p>
        </w:tc>
        <w:tc>
          <w:tcPr>
            <w:tcW w:w="1971" w:type="dxa"/>
          </w:tcPr>
          <w:p w:rsidR="00AC3CDF" w:rsidRPr="00B73F0A" w:rsidRDefault="00AC3CDF" w:rsidP="004A1DF1">
            <w:pPr>
              <w:jc w:val="center"/>
              <w:rPr>
                <w:i/>
                <w:sz w:val="28"/>
                <w:szCs w:val="28"/>
              </w:rPr>
            </w:pPr>
            <w:r w:rsidRPr="00B73F0A">
              <w:rPr>
                <w:i/>
                <w:sz w:val="28"/>
                <w:szCs w:val="28"/>
              </w:rPr>
              <w:t xml:space="preserve">Початковий рівень </w:t>
            </w:r>
          </w:p>
        </w:tc>
        <w:tc>
          <w:tcPr>
            <w:tcW w:w="1971" w:type="dxa"/>
          </w:tcPr>
          <w:p w:rsidR="00AC3CDF" w:rsidRPr="00B73F0A" w:rsidRDefault="00AC3CDF" w:rsidP="004A1DF1">
            <w:pPr>
              <w:jc w:val="center"/>
              <w:rPr>
                <w:i/>
                <w:sz w:val="28"/>
                <w:szCs w:val="28"/>
              </w:rPr>
            </w:pPr>
            <w:r w:rsidRPr="00B73F0A">
              <w:rPr>
                <w:i/>
                <w:sz w:val="28"/>
                <w:szCs w:val="28"/>
              </w:rPr>
              <w:t>Середній рівень</w:t>
            </w:r>
          </w:p>
        </w:tc>
        <w:tc>
          <w:tcPr>
            <w:tcW w:w="1971" w:type="dxa"/>
          </w:tcPr>
          <w:p w:rsidR="00AC3CDF" w:rsidRPr="00B73F0A" w:rsidRDefault="00AC3CDF" w:rsidP="004A1DF1">
            <w:pPr>
              <w:jc w:val="center"/>
              <w:rPr>
                <w:i/>
                <w:sz w:val="28"/>
                <w:szCs w:val="28"/>
              </w:rPr>
            </w:pPr>
            <w:r w:rsidRPr="00B73F0A">
              <w:rPr>
                <w:i/>
                <w:sz w:val="28"/>
                <w:szCs w:val="28"/>
              </w:rPr>
              <w:t xml:space="preserve">Достатній рівень </w:t>
            </w:r>
          </w:p>
        </w:tc>
        <w:tc>
          <w:tcPr>
            <w:tcW w:w="1971" w:type="dxa"/>
          </w:tcPr>
          <w:p w:rsidR="00AC3CDF" w:rsidRPr="00B73F0A" w:rsidRDefault="00AC3CDF" w:rsidP="004A1DF1">
            <w:pPr>
              <w:jc w:val="center"/>
              <w:rPr>
                <w:i/>
                <w:sz w:val="28"/>
                <w:szCs w:val="28"/>
              </w:rPr>
            </w:pPr>
            <w:r w:rsidRPr="00B73F0A">
              <w:rPr>
                <w:i/>
                <w:sz w:val="28"/>
                <w:szCs w:val="28"/>
              </w:rPr>
              <w:t xml:space="preserve">Високий рівень </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Гімназія</w:t>
            </w:r>
          </w:p>
        </w:tc>
        <w:tc>
          <w:tcPr>
            <w:tcW w:w="1971" w:type="dxa"/>
          </w:tcPr>
          <w:p w:rsidR="00AC3CDF" w:rsidRPr="00B73F0A" w:rsidRDefault="00AC3CDF" w:rsidP="004A1DF1">
            <w:pPr>
              <w:jc w:val="center"/>
              <w:rPr>
                <w:sz w:val="28"/>
                <w:szCs w:val="28"/>
              </w:rPr>
            </w:pPr>
            <w:r w:rsidRPr="00B73F0A">
              <w:rPr>
                <w:sz w:val="28"/>
                <w:szCs w:val="28"/>
              </w:rPr>
              <w:t>0</w:t>
            </w:r>
          </w:p>
        </w:tc>
        <w:tc>
          <w:tcPr>
            <w:tcW w:w="1971" w:type="dxa"/>
          </w:tcPr>
          <w:p w:rsidR="00AC3CDF" w:rsidRPr="00B73F0A" w:rsidRDefault="004925BC" w:rsidP="004A1DF1">
            <w:pPr>
              <w:jc w:val="center"/>
              <w:rPr>
                <w:sz w:val="28"/>
                <w:szCs w:val="28"/>
              </w:rPr>
            </w:pPr>
            <w:r w:rsidRPr="00B73F0A">
              <w:rPr>
                <w:sz w:val="28"/>
                <w:szCs w:val="28"/>
              </w:rPr>
              <w:t>24</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38</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38</w:t>
            </w:r>
            <w:r w:rsidR="00AC3CDF" w:rsidRPr="00B73F0A">
              <w:rPr>
                <w:sz w:val="28"/>
                <w:szCs w:val="28"/>
              </w:rPr>
              <w:t>%</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lastRenderedPageBreak/>
              <w:t>ЗОШ І-ІІІ ст. №1</w:t>
            </w:r>
          </w:p>
        </w:tc>
        <w:tc>
          <w:tcPr>
            <w:tcW w:w="1971" w:type="dxa"/>
          </w:tcPr>
          <w:p w:rsidR="00AC3CDF" w:rsidRPr="00B73F0A" w:rsidRDefault="00AC3CDF" w:rsidP="004A1DF1">
            <w:pPr>
              <w:jc w:val="center"/>
              <w:rPr>
                <w:sz w:val="28"/>
                <w:szCs w:val="28"/>
              </w:rPr>
            </w:pPr>
            <w:r w:rsidRPr="00B73F0A">
              <w:rPr>
                <w:sz w:val="28"/>
                <w:szCs w:val="28"/>
              </w:rPr>
              <w:t>0</w:t>
            </w:r>
          </w:p>
        </w:tc>
        <w:tc>
          <w:tcPr>
            <w:tcW w:w="1971" w:type="dxa"/>
          </w:tcPr>
          <w:p w:rsidR="00AC3CDF" w:rsidRPr="00B73F0A" w:rsidRDefault="004925BC" w:rsidP="004A1DF1">
            <w:pPr>
              <w:jc w:val="center"/>
              <w:rPr>
                <w:sz w:val="28"/>
                <w:szCs w:val="28"/>
              </w:rPr>
            </w:pPr>
            <w:r w:rsidRPr="00B73F0A">
              <w:rPr>
                <w:sz w:val="28"/>
                <w:szCs w:val="28"/>
              </w:rPr>
              <w:t>17</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39</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44</w:t>
            </w:r>
            <w:r w:rsidR="00AC3CDF" w:rsidRPr="00B73F0A">
              <w:rPr>
                <w:sz w:val="28"/>
                <w:szCs w:val="28"/>
              </w:rPr>
              <w:t>%</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№2</w:t>
            </w:r>
          </w:p>
        </w:tc>
        <w:tc>
          <w:tcPr>
            <w:tcW w:w="1971" w:type="dxa"/>
          </w:tcPr>
          <w:p w:rsidR="00AC3CDF" w:rsidRPr="00B73F0A" w:rsidRDefault="004925BC" w:rsidP="004A1DF1">
            <w:pPr>
              <w:jc w:val="center"/>
              <w:rPr>
                <w:sz w:val="28"/>
                <w:szCs w:val="28"/>
              </w:rPr>
            </w:pPr>
            <w:r w:rsidRPr="00B73F0A">
              <w:rPr>
                <w:sz w:val="28"/>
                <w:szCs w:val="28"/>
              </w:rPr>
              <w:t>7%</w:t>
            </w:r>
          </w:p>
        </w:tc>
        <w:tc>
          <w:tcPr>
            <w:tcW w:w="1971" w:type="dxa"/>
          </w:tcPr>
          <w:p w:rsidR="00AC3CDF" w:rsidRPr="00B73F0A" w:rsidRDefault="004925BC" w:rsidP="004A1DF1">
            <w:pPr>
              <w:jc w:val="center"/>
              <w:rPr>
                <w:sz w:val="28"/>
                <w:szCs w:val="28"/>
              </w:rPr>
            </w:pPr>
            <w:r w:rsidRPr="00B73F0A">
              <w:rPr>
                <w:sz w:val="28"/>
                <w:szCs w:val="28"/>
              </w:rPr>
              <w:t>36</w:t>
            </w:r>
            <w:r w:rsidR="00AC3CDF" w:rsidRPr="00B73F0A">
              <w:rPr>
                <w:sz w:val="28"/>
                <w:szCs w:val="28"/>
              </w:rPr>
              <w:t>%</w:t>
            </w:r>
          </w:p>
        </w:tc>
        <w:tc>
          <w:tcPr>
            <w:tcW w:w="1971" w:type="dxa"/>
          </w:tcPr>
          <w:p w:rsidR="00AC3CDF" w:rsidRPr="00B73F0A" w:rsidRDefault="004925BC" w:rsidP="004A1DF1">
            <w:pPr>
              <w:jc w:val="center"/>
              <w:rPr>
                <w:sz w:val="28"/>
                <w:szCs w:val="28"/>
              </w:rPr>
            </w:pPr>
            <w:r w:rsidRPr="00B73F0A">
              <w:rPr>
                <w:sz w:val="28"/>
                <w:szCs w:val="28"/>
              </w:rPr>
              <w:t>50%</w:t>
            </w:r>
          </w:p>
        </w:tc>
        <w:tc>
          <w:tcPr>
            <w:tcW w:w="1971" w:type="dxa"/>
          </w:tcPr>
          <w:p w:rsidR="00AC3CDF" w:rsidRPr="00B73F0A" w:rsidRDefault="004925BC" w:rsidP="004A1DF1">
            <w:pPr>
              <w:jc w:val="center"/>
              <w:rPr>
                <w:sz w:val="28"/>
                <w:szCs w:val="28"/>
              </w:rPr>
            </w:pPr>
            <w:r w:rsidRPr="00B73F0A">
              <w:rPr>
                <w:sz w:val="28"/>
                <w:szCs w:val="28"/>
              </w:rPr>
              <w:t>7%</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№3</w:t>
            </w:r>
          </w:p>
        </w:tc>
        <w:tc>
          <w:tcPr>
            <w:tcW w:w="1971" w:type="dxa"/>
          </w:tcPr>
          <w:p w:rsidR="00AC3CDF" w:rsidRPr="00B73F0A" w:rsidRDefault="004925BC" w:rsidP="004A1DF1">
            <w:pPr>
              <w:jc w:val="center"/>
              <w:rPr>
                <w:sz w:val="28"/>
                <w:szCs w:val="28"/>
              </w:rPr>
            </w:pPr>
            <w:r w:rsidRPr="00B73F0A">
              <w:rPr>
                <w:sz w:val="28"/>
                <w:szCs w:val="28"/>
              </w:rPr>
              <w:t>0</w:t>
            </w:r>
          </w:p>
        </w:tc>
        <w:tc>
          <w:tcPr>
            <w:tcW w:w="1971" w:type="dxa"/>
          </w:tcPr>
          <w:p w:rsidR="00AC3CDF" w:rsidRPr="00B73F0A" w:rsidRDefault="00AC3CDF" w:rsidP="004A1DF1">
            <w:pPr>
              <w:jc w:val="center"/>
              <w:rPr>
                <w:sz w:val="28"/>
                <w:szCs w:val="28"/>
              </w:rPr>
            </w:pPr>
            <w:r w:rsidRPr="00B73F0A">
              <w:rPr>
                <w:sz w:val="28"/>
                <w:szCs w:val="28"/>
              </w:rPr>
              <w:t>73%</w:t>
            </w:r>
          </w:p>
        </w:tc>
        <w:tc>
          <w:tcPr>
            <w:tcW w:w="1971" w:type="dxa"/>
          </w:tcPr>
          <w:p w:rsidR="00AC3CDF" w:rsidRPr="00B73F0A" w:rsidRDefault="004925BC" w:rsidP="004A1DF1">
            <w:pPr>
              <w:jc w:val="center"/>
              <w:rPr>
                <w:sz w:val="28"/>
                <w:szCs w:val="28"/>
              </w:rPr>
            </w:pPr>
            <w:r w:rsidRPr="00B73F0A">
              <w:rPr>
                <w:sz w:val="28"/>
                <w:szCs w:val="28"/>
              </w:rPr>
              <w:t>27</w:t>
            </w:r>
            <w:r w:rsidR="00AC3CDF" w:rsidRPr="00B73F0A">
              <w:rPr>
                <w:sz w:val="28"/>
                <w:szCs w:val="28"/>
              </w:rPr>
              <w:t>%</w:t>
            </w:r>
          </w:p>
        </w:tc>
        <w:tc>
          <w:tcPr>
            <w:tcW w:w="1971" w:type="dxa"/>
          </w:tcPr>
          <w:p w:rsidR="00AC3CDF" w:rsidRPr="00B73F0A" w:rsidRDefault="00AC3CDF" w:rsidP="004A1DF1">
            <w:pPr>
              <w:jc w:val="center"/>
              <w:rPr>
                <w:sz w:val="28"/>
                <w:szCs w:val="28"/>
              </w:rPr>
            </w:pPr>
            <w:r w:rsidRPr="00B73F0A">
              <w:rPr>
                <w:sz w:val="28"/>
                <w:szCs w:val="28"/>
              </w:rPr>
              <w:t>0</w:t>
            </w:r>
          </w:p>
        </w:tc>
      </w:tr>
      <w:tr w:rsidR="009D0C1F" w:rsidRPr="00B73F0A" w:rsidTr="004A1DF1">
        <w:tc>
          <w:tcPr>
            <w:tcW w:w="1971" w:type="dxa"/>
          </w:tcPr>
          <w:p w:rsidR="009D0C1F" w:rsidRPr="00B73F0A" w:rsidRDefault="009D0C1F" w:rsidP="004A1DF1">
            <w:pPr>
              <w:jc w:val="center"/>
              <w:rPr>
                <w:i/>
                <w:sz w:val="28"/>
                <w:szCs w:val="28"/>
              </w:rPr>
            </w:pPr>
            <w:r w:rsidRPr="00B73F0A">
              <w:rPr>
                <w:i/>
                <w:sz w:val="28"/>
                <w:szCs w:val="28"/>
              </w:rPr>
              <w:t>ЗОШ І-ІІІ ст.№4</w:t>
            </w:r>
          </w:p>
        </w:tc>
        <w:tc>
          <w:tcPr>
            <w:tcW w:w="1971" w:type="dxa"/>
          </w:tcPr>
          <w:p w:rsidR="009D0C1F" w:rsidRPr="00B73F0A" w:rsidRDefault="009D0C1F" w:rsidP="004A1DF1">
            <w:pPr>
              <w:jc w:val="center"/>
              <w:rPr>
                <w:sz w:val="28"/>
                <w:szCs w:val="28"/>
              </w:rPr>
            </w:pPr>
            <w:r w:rsidRPr="00B73F0A">
              <w:rPr>
                <w:sz w:val="28"/>
                <w:szCs w:val="28"/>
              </w:rPr>
              <w:t>0</w:t>
            </w:r>
          </w:p>
        </w:tc>
        <w:tc>
          <w:tcPr>
            <w:tcW w:w="1971" w:type="dxa"/>
          </w:tcPr>
          <w:p w:rsidR="009D0C1F" w:rsidRPr="00B73F0A" w:rsidRDefault="009D0C1F" w:rsidP="004A1DF1">
            <w:pPr>
              <w:jc w:val="center"/>
              <w:rPr>
                <w:sz w:val="28"/>
                <w:szCs w:val="28"/>
              </w:rPr>
            </w:pPr>
            <w:r w:rsidRPr="00B73F0A">
              <w:rPr>
                <w:sz w:val="28"/>
                <w:szCs w:val="28"/>
              </w:rPr>
              <w:t>71%</w:t>
            </w:r>
          </w:p>
        </w:tc>
        <w:tc>
          <w:tcPr>
            <w:tcW w:w="1971" w:type="dxa"/>
          </w:tcPr>
          <w:p w:rsidR="009D0C1F" w:rsidRPr="00B73F0A" w:rsidRDefault="009D0C1F" w:rsidP="004A1DF1">
            <w:pPr>
              <w:jc w:val="center"/>
              <w:rPr>
                <w:sz w:val="28"/>
                <w:szCs w:val="28"/>
              </w:rPr>
            </w:pPr>
            <w:r w:rsidRPr="00B73F0A">
              <w:rPr>
                <w:sz w:val="28"/>
                <w:szCs w:val="28"/>
              </w:rPr>
              <w:t>29%</w:t>
            </w:r>
          </w:p>
        </w:tc>
        <w:tc>
          <w:tcPr>
            <w:tcW w:w="1971" w:type="dxa"/>
          </w:tcPr>
          <w:p w:rsidR="009D0C1F" w:rsidRPr="00B73F0A" w:rsidRDefault="009D0C1F" w:rsidP="004A1DF1">
            <w:pPr>
              <w:jc w:val="center"/>
              <w:rPr>
                <w:sz w:val="28"/>
                <w:szCs w:val="28"/>
              </w:rPr>
            </w:pPr>
            <w:r w:rsidRPr="00B73F0A">
              <w:rPr>
                <w:sz w:val="28"/>
                <w:szCs w:val="28"/>
              </w:rPr>
              <w:t>0</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№5</w:t>
            </w:r>
          </w:p>
        </w:tc>
        <w:tc>
          <w:tcPr>
            <w:tcW w:w="1971" w:type="dxa"/>
          </w:tcPr>
          <w:p w:rsidR="00AC3CDF" w:rsidRPr="00B73F0A" w:rsidRDefault="009D0C1F" w:rsidP="004A1DF1">
            <w:pPr>
              <w:jc w:val="center"/>
              <w:rPr>
                <w:sz w:val="28"/>
                <w:szCs w:val="28"/>
              </w:rPr>
            </w:pPr>
            <w:r w:rsidRPr="00B73F0A">
              <w:rPr>
                <w:sz w:val="28"/>
                <w:szCs w:val="28"/>
              </w:rPr>
              <w:t>0</w:t>
            </w:r>
          </w:p>
        </w:tc>
        <w:tc>
          <w:tcPr>
            <w:tcW w:w="1971" w:type="dxa"/>
          </w:tcPr>
          <w:p w:rsidR="00AC3CDF" w:rsidRPr="00B73F0A" w:rsidRDefault="009D0C1F" w:rsidP="004A1DF1">
            <w:pPr>
              <w:jc w:val="center"/>
              <w:rPr>
                <w:sz w:val="28"/>
                <w:szCs w:val="28"/>
              </w:rPr>
            </w:pPr>
            <w:r w:rsidRPr="00B73F0A">
              <w:rPr>
                <w:sz w:val="28"/>
                <w:szCs w:val="28"/>
              </w:rPr>
              <w:t>38</w:t>
            </w:r>
            <w:r w:rsidR="00AC3CDF" w:rsidRPr="00B73F0A">
              <w:rPr>
                <w:sz w:val="28"/>
                <w:szCs w:val="28"/>
              </w:rPr>
              <w:t>%</w:t>
            </w:r>
          </w:p>
        </w:tc>
        <w:tc>
          <w:tcPr>
            <w:tcW w:w="1971" w:type="dxa"/>
          </w:tcPr>
          <w:p w:rsidR="00AC3CDF" w:rsidRPr="00B73F0A" w:rsidRDefault="009D0C1F" w:rsidP="004A1DF1">
            <w:pPr>
              <w:jc w:val="center"/>
              <w:rPr>
                <w:sz w:val="28"/>
                <w:szCs w:val="28"/>
              </w:rPr>
            </w:pPr>
            <w:r w:rsidRPr="00B73F0A">
              <w:rPr>
                <w:sz w:val="28"/>
                <w:szCs w:val="28"/>
              </w:rPr>
              <w:t>56</w:t>
            </w:r>
            <w:r w:rsidR="00AC3CDF" w:rsidRPr="00B73F0A">
              <w:rPr>
                <w:sz w:val="28"/>
                <w:szCs w:val="28"/>
              </w:rPr>
              <w:t>%</w:t>
            </w:r>
          </w:p>
        </w:tc>
        <w:tc>
          <w:tcPr>
            <w:tcW w:w="1971" w:type="dxa"/>
          </w:tcPr>
          <w:p w:rsidR="00AC3CDF" w:rsidRPr="00B73F0A" w:rsidRDefault="009D0C1F" w:rsidP="004A1DF1">
            <w:pPr>
              <w:jc w:val="center"/>
              <w:rPr>
                <w:sz w:val="28"/>
                <w:szCs w:val="28"/>
              </w:rPr>
            </w:pPr>
            <w:r w:rsidRPr="00B73F0A">
              <w:rPr>
                <w:sz w:val="28"/>
                <w:szCs w:val="28"/>
              </w:rPr>
              <w:t>6</w:t>
            </w:r>
            <w:r w:rsidR="00AC3CDF" w:rsidRPr="00B73F0A">
              <w:rPr>
                <w:sz w:val="28"/>
                <w:szCs w:val="28"/>
              </w:rPr>
              <w:t>%</w:t>
            </w:r>
          </w:p>
        </w:tc>
      </w:tr>
      <w:tr w:rsidR="00AC3CDF" w:rsidRPr="00B73F0A" w:rsidTr="004A1DF1">
        <w:tc>
          <w:tcPr>
            <w:tcW w:w="1971" w:type="dxa"/>
          </w:tcPr>
          <w:p w:rsidR="00AC3CDF" w:rsidRPr="00B73F0A" w:rsidRDefault="00AC3CDF" w:rsidP="004A1DF1">
            <w:pPr>
              <w:jc w:val="center"/>
              <w:rPr>
                <w:i/>
                <w:sz w:val="28"/>
                <w:szCs w:val="28"/>
              </w:rPr>
            </w:pPr>
            <w:r w:rsidRPr="00B73F0A">
              <w:rPr>
                <w:i/>
                <w:sz w:val="28"/>
                <w:szCs w:val="28"/>
              </w:rPr>
              <w:t>ЗОШ І-ІІІ ст. №7</w:t>
            </w:r>
          </w:p>
        </w:tc>
        <w:tc>
          <w:tcPr>
            <w:tcW w:w="1971" w:type="dxa"/>
          </w:tcPr>
          <w:p w:rsidR="00AC3CDF" w:rsidRPr="00B73F0A" w:rsidRDefault="00AC3CDF" w:rsidP="004A1DF1">
            <w:pPr>
              <w:jc w:val="center"/>
              <w:rPr>
                <w:sz w:val="28"/>
                <w:szCs w:val="28"/>
              </w:rPr>
            </w:pPr>
            <w:r w:rsidRPr="00B73F0A">
              <w:rPr>
                <w:sz w:val="28"/>
                <w:szCs w:val="28"/>
              </w:rPr>
              <w:t>0</w:t>
            </w:r>
          </w:p>
        </w:tc>
        <w:tc>
          <w:tcPr>
            <w:tcW w:w="1971" w:type="dxa"/>
          </w:tcPr>
          <w:p w:rsidR="00AC3CDF" w:rsidRPr="00B73F0A" w:rsidRDefault="009D0C1F" w:rsidP="004A1DF1">
            <w:pPr>
              <w:jc w:val="center"/>
              <w:rPr>
                <w:sz w:val="28"/>
                <w:szCs w:val="28"/>
              </w:rPr>
            </w:pPr>
            <w:r w:rsidRPr="00B73F0A">
              <w:rPr>
                <w:sz w:val="28"/>
                <w:szCs w:val="28"/>
              </w:rPr>
              <w:t>4</w:t>
            </w:r>
            <w:r w:rsidR="00AC3CDF" w:rsidRPr="00B73F0A">
              <w:rPr>
                <w:sz w:val="28"/>
                <w:szCs w:val="28"/>
              </w:rPr>
              <w:t>8%</w:t>
            </w:r>
          </w:p>
        </w:tc>
        <w:tc>
          <w:tcPr>
            <w:tcW w:w="1971" w:type="dxa"/>
          </w:tcPr>
          <w:p w:rsidR="00AC3CDF" w:rsidRPr="00B73F0A" w:rsidRDefault="009D0C1F" w:rsidP="004A1DF1">
            <w:pPr>
              <w:jc w:val="center"/>
              <w:rPr>
                <w:sz w:val="28"/>
                <w:szCs w:val="28"/>
              </w:rPr>
            </w:pPr>
            <w:r w:rsidRPr="00B73F0A">
              <w:rPr>
                <w:sz w:val="28"/>
                <w:szCs w:val="28"/>
              </w:rPr>
              <w:t>41</w:t>
            </w:r>
            <w:r w:rsidR="00AC3CDF" w:rsidRPr="00B73F0A">
              <w:rPr>
                <w:sz w:val="28"/>
                <w:szCs w:val="28"/>
              </w:rPr>
              <w:t>%</w:t>
            </w:r>
          </w:p>
        </w:tc>
        <w:tc>
          <w:tcPr>
            <w:tcW w:w="1971" w:type="dxa"/>
          </w:tcPr>
          <w:p w:rsidR="00AC3CDF" w:rsidRPr="00B73F0A" w:rsidRDefault="009D0C1F" w:rsidP="004A1DF1">
            <w:pPr>
              <w:jc w:val="center"/>
              <w:rPr>
                <w:sz w:val="28"/>
                <w:szCs w:val="28"/>
              </w:rPr>
            </w:pPr>
            <w:r w:rsidRPr="00B73F0A">
              <w:rPr>
                <w:sz w:val="28"/>
                <w:szCs w:val="28"/>
              </w:rPr>
              <w:t>11</w:t>
            </w:r>
            <w:r w:rsidR="00AC3CDF" w:rsidRPr="00B73F0A">
              <w:rPr>
                <w:sz w:val="28"/>
                <w:szCs w:val="28"/>
              </w:rPr>
              <w:t>%</w:t>
            </w:r>
          </w:p>
        </w:tc>
      </w:tr>
    </w:tbl>
    <w:p w:rsidR="00AC3CDF" w:rsidRPr="00B73F0A" w:rsidRDefault="00AC3CDF" w:rsidP="005635AA">
      <w:pPr>
        <w:pStyle w:val="ad"/>
        <w:spacing w:before="0" w:beforeAutospacing="0" w:after="0" w:afterAutospacing="0" w:line="360" w:lineRule="auto"/>
        <w:jc w:val="both"/>
        <w:rPr>
          <w:sz w:val="28"/>
          <w:szCs w:val="28"/>
        </w:rPr>
      </w:pPr>
      <w:r w:rsidRPr="00B73F0A">
        <w:rPr>
          <w:sz w:val="28"/>
          <w:szCs w:val="28"/>
        </w:rPr>
        <w:tab/>
        <w:t xml:space="preserve">Навчально-виховний процес у загальноосвітніх навчальних закладах міста здійснюється за груповою, індивідуальною та екстернатною формами навчання. У 2016-2017 </w:t>
      </w:r>
      <w:r w:rsidR="002E0FB7">
        <w:rPr>
          <w:sz w:val="28"/>
          <w:szCs w:val="28"/>
        </w:rPr>
        <w:t xml:space="preserve"> </w:t>
      </w:r>
      <w:r w:rsidRPr="00B73F0A">
        <w:rPr>
          <w:sz w:val="28"/>
          <w:szCs w:val="28"/>
        </w:rPr>
        <w:t xml:space="preserve">навчальному році у 4 навчальних закладах </w:t>
      </w:r>
      <w:r w:rsidR="009D0C1F" w:rsidRPr="00B73F0A">
        <w:rPr>
          <w:sz w:val="28"/>
          <w:szCs w:val="28"/>
        </w:rPr>
        <w:t xml:space="preserve">було </w:t>
      </w:r>
      <w:r w:rsidR="00C97FAE" w:rsidRPr="00B73F0A">
        <w:rPr>
          <w:sz w:val="28"/>
          <w:szCs w:val="28"/>
        </w:rPr>
        <w:t xml:space="preserve"> </w:t>
      </w:r>
      <w:r w:rsidRPr="00B73F0A">
        <w:rPr>
          <w:sz w:val="28"/>
          <w:szCs w:val="28"/>
        </w:rPr>
        <w:t xml:space="preserve">відкрито </w:t>
      </w:r>
      <w:r w:rsidR="009D0C1F" w:rsidRPr="00B73F0A">
        <w:rPr>
          <w:sz w:val="28"/>
          <w:szCs w:val="28"/>
        </w:rPr>
        <w:t>5 інклюзивних класів , у яких навчалося 6 учнів</w:t>
      </w:r>
      <w:r w:rsidRPr="00B73F0A">
        <w:rPr>
          <w:sz w:val="28"/>
          <w:szCs w:val="28"/>
        </w:rPr>
        <w:t>, введен</w:t>
      </w:r>
      <w:r w:rsidR="009D0C1F" w:rsidRPr="00B73F0A">
        <w:rPr>
          <w:sz w:val="28"/>
          <w:szCs w:val="28"/>
        </w:rPr>
        <w:t>о 2,5 ставки асистента вчителя.</w:t>
      </w:r>
    </w:p>
    <w:p w:rsidR="00AC3CDF" w:rsidRPr="002E0FB7" w:rsidRDefault="00AC3CDF" w:rsidP="00F908FC">
      <w:pPr>
        <w:spacing w:line="360" w:lineRule="auto"/>
        <w:ind w:firstLine="567"/>
        <w:jc w:val="both"/>
        <w:rPr>
          <w:sz w:val="28"/>
          <w:szCs w:val="28"/>
        </w:rPr>
      </w:pPr>
      <w:r w:rsidRPr="002E0FB7">
        <w:rPr>
          <w:sz w:val="28"/>
          <w:szCs w:val="28"/>
        </w:rPr>
        <w:t>Реформування національної системи освіти спричинило потребу в оновленні діяльності навчальних закладів. Одним із компонентів модернізації освітньої галузі є дослідно-експериментальна робота. З огляду на це до дослідницької (гностичної) діяльності вчителя нині посилено увагу.</w:t>
      </w:r>
    </w:p>
    <w:p w:rsidR="00AC3CDF" w:rsidRPr="002E0FB7" w:rsidRDefault="00AC3CDF" w:rsidP="00F908FC">
      <w:pPr>
        <w:spacing w:line="360" w:lineRule="auto"/>
        <w:ind w:firstLine="567"/>
        <w:jc w:val="both"/>
        <w:rPr>
          <w:sz w:val="28"/>
          <w:szCs w:val="28"/>
        </w:rPr>
      </w:pPr>
      <w:r w:rsidRPr="002E0FB7">
        <w:rPr>
          <w:sz w:val="28"/>
          <w:szCs w:val="28"/>
        </w:rPr>
        <w:t>Педагогічне дослідження — це процес і результат діяльності, спрямованої на одержання нових знань про закономірності навчання, виховання і розвитку особистості, про структуру, теорію, методику і технологію організації навчально-виховного процесу, його зміст, принципи, методи і прийоми здійснення.</w:t>
      </w:r>
    </w:p>
    <w:p w:rsidR="00AC3CDF" w:rsidRPr="002E0FB7" w:rsidRDefault="00AC3CDF" w:rsidP="00F908FC">
      <w:pPr>
        <w:spacing w:line="360" w:lineRule="auto"/>
        <w:ind w:firstLine="567"/>
        <w:jc w:val="both"/>
        <w:rPr>
          <w:sz w:val="28"/>
          <w:szCs w:val="28"/>
        </w:rPr>
      </w:pPr>
      <w:r w:rsidRPr="002E0FB7">
        <w:rPr>
          <w:sz w:val="28"/>
          <w:szCs w:val="28"/>
        </w:rPr>
        <w:t>Оскільки єдино правильним і ефективним шляхом перевірки результативності запровадження інновацій у системі освіти є експеримент, експериментальна робота є складовою інноваційної діяльності.</w:t>
      </w:r>
    </w:p>
    <w:p w:rsidR="002E0FB7" w:rsidRPr="002E0FB7" w:rsidRDefault="00AC3CDF" w:rsidP="002E0FB7">
      <w:pPr>
        <w:spacing w:line="360" w:lineRule="auto"/>
        <w:ind w:firstLine="567"/>
        <w:jc w:val="both"/>
        <w:rPr>
          <w:sz w:val="28"/>
          <w:szCs w:val="28"/>
        </w:rPr>
      </w:pPr>
      <w:r w:rsidRPr="002E0FB7">
        <w:rPr>
          <w:sz w:val="28"/>
          <w:szCs w:val="28"/>
        </w:rPr>
        <w:t xml:space="preserve">Педагогічні колективи </w:t>
      </w:r>
      <w:r w:rsidR="00363EF4" w:rsidRPr="002E0FB7">
        <w:rPr>
          <w:sz w:val="28"/>
          <w:szCs w:val="28"/>
        </w:rPr>
        <w:t xml:space="preserve">у </w:t>
      </w:r>
      <w:r w:rsidRPr="002E0FB7">
        <w:rPr>
          <w:sz w:val="28"/>
          <w:szCs w:val="28"/>
        </w:rPr>
        <w:t xml:space="preserve">закладах </w:t>
      </w:r>
      <w:r w:rsidR="00363EF4" w:rsidRPr="002E0FB7">
        <w:rPr>
          <w:sz w:val="28"/>
          <w:szCs w:val="28"/>
        </w:rPr>
        <w:t xml:space="preserve"> міста </w:t>
      </w:r>
      <w:r w:rsidRPr="002E0FB7">
        <w:rPr>
          <w:sz w:val="28"/>
          <w:szCs w:val="28"/>
        </w:rPr>
        <w:t xml:space="preserve">здійснюють дослідно-експериментальну роботу </w:t>
      </w:r>
      <w:r w:rsidR="00B73F0A" w:rsidRPr="002E0FB7">
        <w:rPr>
          <w:sz w:val="28"/>
          <w:szCs w:val="28"/>
        </w:rPr>
        <w:t>різних рівнів.</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3067"/>
        <w:gridCol w:w="2107"/>
        <w:gridCol w:w="788"/>
        <w:gridCol w:w="1284"/>
        <w:gridCol w:w="2065"/>
        <w:gridCol w:w="239"/>
      </w:tblGrid>
      <w:tr w:rsidR="002E0FB7" w:rsidRPr="0059455E" w:rsidTr="007D281B">
        <w:trPr>
          <w:gridAfter w:val="1"/>
          <w:wAfter w:w="239" w:type="dxa"/>
        </w:trPr>
        <w:tc>
          <w:tcPr>
            <w:tcW w:w="986" w:type="dxa"/>
            <w:vMerge w:val="restart"/>
            <w:vAlign w:val="center"/>
          </w:tcPr>
          <w:p w:rsidR="002E0FB7" w:rsidRPr="0059455E" w:rsidRDefault="002E0FB7" w:rsidP="00B84EFB">
            <w:pPr>
              <w:jc w:val="center"/>
              <w:rPr>
                <w:sz w:val="28"/>
                <w:szCs w:val="28"/>
              </w:rPr>
            </w:pPr>
            <w:r w:rsidRPr="0059455E">
              <w:rPr>
                <w:sz w:val="28"/>
                <w:szCs w:val="28"/>
              </w:rPr>
              <w:t>№ п/п</w:t>
            </w:r>
          </w:p>
        </w:tc>
        <w:tc>
          <w:tcPr>
            <w:tcW w:w="3067" w:type="dxa"/>
            <w:vMerge w:val="restart"/>
            <w:vAlign w:val="center"/>
          </w:tcPr>
          <w:p w:rsidR="002E0FB7" w:rsidRPr="0059455E" w:rsidRDefault="002E0FB7" w:rsidP="00B84EFB">
            <w:pPr>
              <w:jc w:val="center"/>
              <w:rPr>
                <w:sz w:val="28"/>
                <w:szCs w:val="28"/>
              </w:rPr>
            </w:pPr>
            <w:r w:rsidRPr="0059455E">
              <w:rPr>
                <w:sz w:val="28"/>
                <w:szCs w:val="28"/>
              </w:rPr>
              <w:t>Назва закладу</w:t>
            </w:r>
          </w:p>
        </w:tc>
        <w:tc>
          <w:tcPr>
            <w:tcW w:w="4179" w:type="dxa"/>
            <w:gridSpan w:val="3"/>
            <w:vAlign w:val="center"/>
          </w:tcPr>
          <w:p w:rsidR="002E0FB7" w:rsidRPr="0059455E" w:rsidRDefault="002E0FB7" w:rsidP="00B84EFB">
            <w:pPr>
              <w:jc w:val="center"/>
              <w:rPr>
                <w:sz w:val="28"/>
                <w:szCs w:val="28"/>
              </w:rPr>
            </w:pPr>
            <w:r w:rsidRPr="0059455E">
              <w:rPr>
                <w:sz w:val="28"/>
                <w:szCs w:val="28"/>
              </w:rPr>
              <w:t>Дослідно-експериментальна діяльність</w:t>
            </w:r>
          </w:p>
        </w:tc>
        <w:tc>
          <w:tcPr>
            <w:tcW w:w="2065" w:type="dxa"/>
            <w:vMerge w:val="restart"/>
            <w:vAlign w:val="center"/>
          </w:tcPr>
          <w:p w:rsidR="002E0FB7" w:rsidRPr="0059455E" w:rsidRDefault="002E0FB7" w:rsidP="00B84EFB">
            <w:pPr>
              <w:jc w:val="center"/>
              <w:rPr>
                <w:sz w:val="28"/>
                <w:szCs w:val="28"/>
              </w:rPr>
            </w:pPr>
            <w:r w:rsidRPr="0059455E">
              <w:rPr>
                <w:sz w:val="28"/>
                <w:szCs w:val="28"/>
              </w:rPr>
              <w:t>Інноваційна діяльність</w:t>
            </w:r>
          </w:p>
        </w:tc>
      </w:tr>
      <w:tr w:rsidR="002E0FB7" w:rsidRPr="0059455E" w:rsidTr="007D281B">
        <w:trPr>
          <w:gridAfter w:val="1"/>
          <w:wAfter w:w="239" w:type="dxa"/>
        </w:trPr>
        <w:tc>
          <w:tcPr>
            <w:tcW w:w="986" w:type="dxa"/>
            <w:vMerge/>
          </w:tcPr>
          <w:p w:rsidR="002E0FB7" w:rsidRPr="0059455E" w:rsidRDefault="002E0FB7" w:rsidP="00B84EFB">
            <w:pPr>
              <w:jc w:val="center"/>
              <w:rPr>
                <w:sz w:val="28"/>
                <w:szCs w:val="28"/>
              </w:rPr>
            </w:pPr>
          </w:p>
        </w:tc>
        <w:tc>
          <w:tcPr>
            <w:tcW w:w="3067" w:type="dxa"/>
            <w:vMerge/>
          </w:tcPr>
          <w:p w:rsidR="002E0FB7" w:rsidRPr="0059455E" w:rsidRDefault="002E0FB7" w:rsidP="00B84EFB">
            <w:pPr>
              <w:jc w:val="center"/>
              <w:rPr>
                <w:sz w:val="28"/>
                <w:szCs w:val="28"/>
              </w:rPr>
            </w:pPr>
          </w:p>
        </w:tc>
        <w:tc>
          <w:tcPr>
            <w:tcW w:w="2107" w:type="dxa"/>
          </w:tcPr>
          <w:p w:rsidR="002E0FB7" w:rsidRPr="0059455E" w:rsidRDefault="002E0FB7" w:rsidP="00B84EFB">
            <w:pPr>
              <w:jc w:val="center"/>
              <w:rPr>
                <w:sz w:val="28"/>
                <w:szCs w:val="28"/>
              </w:rPr>
            </w:pPr>
            <w:r w:rsidRPr="0059455E">
              <w:rPr>
                <w:sz w:val="28"/>
                <w:szCs w:val="28"/>
              </w:rPr>
              <w:t>Всеукраїнський</w:t>
            </w:r>
          </w:p>
        </w:tc>
        <w:tc>
          <w:tcPr>
            <w:tcW w:w="2072" w:type="dxa"/>
            <w:gridSpan w:val="2"/>
          </w:tcPr>
          <w:p w:rsidR="002E0FB7" w:rsidRPr="0059455E" w:rsidRDefault="002E0FB7" w:rsidP="00B84EFB">
            <w:pPr>
              <w:jc w:val="center"/>
              <w:rPr>
                <w:sz w:val="28"/>
                <w:szCs w:val="28"/>
              </w:rPr>
            </w:pPr>
            <w:r w:rsidRPr="0059455E">
              <w:rPr>
                <w:sz w:val="28"/>
                <w:szCs w:val="28"/>
              </w:rPr>
              <w:t xml:space="preserve">Регіональний </w:t>
            </w:r>
          </w:p>
        </w:tc>
        <w:tc>
          <w:tcPr>
            <w:tcW w:w="2065" w:type="dxa"/>
            <w:vMerge/>
          </w:tcPr>
          <w:p w:rsidR="002E0FB7" w:rsidRPr="0059455E" w:rsidRDefault="002E0FB7" w:rsidP="00B84EFB">
            <w:pPr>
              <w:jc w:val="center"/>
              <w:rPr>
                <w:sz w:val="28"/>
                <w:szCs w:val="28"/>
              </w:rPr>
            </w:pP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1</w:t>
            </w:r>
          </w:p>
        </w:tc>
        <w:tc>
          <w:tcPr>
            <w:tcW w:w="3067" w:type="dxa"/>
          </w:tcPr>
          <w:p w:rsidR="002E0FB7" w:rsidRPr="0059455E" w:rsidRDefault="002E0FB7" w:rsidP="00B84EFB">
            <w:pPr>
              <w:rPr>
                <w:sz w:val="28"/>
                <w:szCs w:val="28"/>
              </w:rPr>
            </w:pPr>
            <w:r w:rsidRPr="0059455E">
              <w:rPr>
                <w:sz w:val="28"/>
                <w:szCs w:val="28"/>
              </w:rPr>
              <w:t>ЗОШ № 1</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6</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2</w:t>
            </w:r>
          </w:p>
        </w:tc>
        <w:tc>
          <w:tcPr>
            <w:tcW w:w="3067" w:type="dxa"/>
          </w:tcPr>
          <w:p w:rsidR="002E0FB7" w:rsidRDefault="002E0FB7" w:rsidP="00B84EFB">
            <w:r w:rsidRPr="0059455E">
              <w:rPr>
                <w:sz w:val="28"/>
                <w:szCs w:val="28"/>
              </w:rPr>
              <w:t>ЗОШ № 2</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5</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3</w:t>
            </w:r>
          </w:p>
        </w:tc>
        <w:tc>
          <w:tcPr>
            <w:tcW w:w="3067" w:type="dxa"/>
          </w:tcPr>
          <w:p w:rsidR="002E0FB7" w:rsidRDefault="002E0FB7" w:rsidP="00B84EFB">
            <w:r w:rsidRPr="0059455E">
              <w:rPr>
                <w:sz w:val="28"/>
                <w:szCs w:val="28"/>
              </w:rPr>
              <w:t>ЗОШ № 3</w:t>
            </w:r>
          </w:p>
        </w:tc>
        <w:tc>
          <w:tcPr>
            <w:tcW w:w="2107" w:type="dxa"/>
          </w:tcPr>
          <w:p w:rsidR="002E0FB7" w:rsidRPr="0059455E" w:rsidRDefault="002E0FB7" w:rsidP="00B84EFB">
            <w:pPr>
              <w:jc w:val="center"/>
              <w:rPr>
                <w:sz w:val="28"/>
                <w:szCs w:val="28"/>
              </w:rPr>
            </w:pPr>
            <w:r w:rsidRPr="0059455E">
              <w:rPr>
                <w:sz w:val="28"/>
                <w:szCs w:val="28"/>
              </w:rPr>
              <w:t>1</w:t>
            </w:r>
          </w:p>
        </w:tc>
        <w:tc>
          <w:tcPr>
            <w:tcW w:w="2072" w:type="dxa"/>
            <w:gridSpan w:val="2"/>
          </w:tcPr>
          <w:p w:rsidR="002E0FB7" w:rsidRPr="0059455E" w:rsidRDefault="002E0FB7" w:rsidP="00B84EFB">
            <w:pPr>
              <w:jc w:val="center"/>
              <w:rPr>
                <w:sz w:val="28"/>
                <w:szCs w:val="28"/>
              </w:rPr>
            </w:pPr>
            <w:r w:rsidRPr="0059455E">
              <w:rPr>
                <w:sz w:val="28"/>
                <w:szCs w:val="28"/>
              </w:rPr>
              <w:t>0</w:t>
            </w:r>
          </w:p>
        </w:tc>
        <w:tc>
          <w:tcPr>
            <w:tcW w:w="2065" w:type="dxa"/>
          </w:tcPr>
          <w:p w:rsidR="002E0FB7" w:rsidRPr="0059455E" w:rsidRDefault="002E0FB7" w:rsidP="00B84EFB">
            <w:pPr>
              <w:jc w:val="center"/>
              <w:rPr>
                <w:sz w:val="28"/>
                <w:szCs w:val="28"/>
              </w:rPr>
            </w:pPr>
            <w:r w:rsidRPr="0059455E">
              <w:rPr>
                <w:sz w:val="28"/>
                <w:szCs w:val="28"/>
              </w:rPr>
              <w:t>1</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4</w:t>
            </w:r>
          </w:p>
        </w:tc>
        <w:tc>
          <w:tcPr>
            <w:tcW w:w="3067" w:type="dxa"/>
          </w:tcPr>
          <w:p w:rsidR="002E0FB7" w:rsidRDefault="002E0FB7" w:rsidP="00B84EFB">
            <w:r w:rsidRPr="0059455E">
              <w:rPr>
                <w:sz w:val="28"/>
                <w:szCs w:val="28"/>
              </w:rPr>
              <w:t>ЗОШ № 4</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0</w:t>
            </w:r>
          </w:p>
        </w:tc>
        <w:tc>
          <w:tcPr>
            <w:tcW w:w="2065" w:type="dxa"/>
          </w:tcPr>
          <w:p w:rsidR="002E0FB7" w:rsidRPr="0059455E" w:rsidRDefault="002E0FB7" w:rsidP="00B84EFB">
            <w:pPr>
              <w:jc w:val="center"/>
              <w:rPr>
                <w:sz w:val="28"/>
                <w:szCs w:val="28"/>
              </w:rPr>
            </w:pPr>
            <w:r w:rsidRPr="0059455E">
              <w:rPr>
                <w:sz w:val="28"/>
                <w:szCs w:val="28"/>
              </w:rPr>
              <w:t>2</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5</w:t>
            </w:r>
          </w:p>
        </w:tc>
        <w:tc>
          <w:tcPr>
            <w:tcW w:w="3067" w:type="dxa"/>
          </w:tcPr>
          <w:p w:rsidR="002E0FB7" w:rsidRDefault="002E0FB7" w:rsidP="00B84EFB">
            <w:r w:rsidRPr="0059455E">
              <w:rPr>
                <w:sz w:val="28"/>
                <w:szCs w:val="28"/>
              </w:rPr>
              <w:t>ЗОШ № 5</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7</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lastRenderedPageBreak/>
              <w:t>6</w:t>
            </w:r>
          </w:p>
        </w:tc>
        <w:tc>
          <w:tcPr>
            <w:tcW w:w="3067" w:type="dxa"/>
          </w:tcPr>
          <w:p w:rsidR="002E0FB7" w:rsidRDefault="002E0FB7" w:rsidP="00B84EFB">
            <w:r w:rsidRPr="0059455E">
              <w:rPr>
                <w:sz w:val="28"/>
                <w:szCs w:val="28"/>
              </w:rPr>
              <w:t>ЗОШ № 6</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0</w:t>
            </w:r>
          </w:p>
        </w:tc>
        <w:tc>
          <w:tcPr>
            <w:tcW w:w="2065" w:type="dxa"/>
          </w:tcPr>
          <w:p w:rsidR="002E0FB7" w:rsidRPr="0059455E" w:rsidRDefault="002E0FB7" w:rsidP="00B84EFB">
            <w:pPr>
              <w:jc w:val="center"/>
              <w:rPr>
                <w:sz w:val="28"/>
                <w:szCs w:val="28"/>
              </w:rPr>
            </w:pPr>
            <w:r w:rsidRPr="0059455E">
              <w:rPr>
                <w:sz w:val="28"/>
                <w:szCs w:val="28"/>
              </w:rPr>
              <w:t>1</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7</w:t>
            </w:r>
          </w:p>
        </w:tc>
        <w:tc>
          <w:tcPr>
            <w:tcW w:w="3067" w:type="dxa"/>
          </w:tcPr>
          <w:p w:rsidR="002E0FB7" w:rsidRDefault="002E0FB7" w:rsidP="00B84EFB">
            <w:r w:rsidRPr="0059455E">
              <w:rPr>
                <w:sz w:val="28"/>
                <w:szCs w:val="28"/>
              </w:rPr>
              <w:t>ЗОШ № 7</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8</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8</w:t>
            </w:r>
          </w:p>
        </w:tc>
        <w:tc>
          <w:tcPr>
            <w:tcW w:w="3067" w:type="dxa"/>
          </w:tcPr>
          <w:p w:rsidR="002E0FB7" w:rsidRPr="0059455E" w:rsidRDefault="002E0FB7" w:rsidP="00B84EFB">
            <w:pPr>
              <w:rPr>
                <w:sz w:val="28"/>
                <w:szCs w:val="28"/>
              </w:rPr>
            </w:pPr>
            <w:r w:rsidRPr="0059455E">
              <w:rPr>
                <w:sz w:val="28"/>
                <w:szCs w:val="28"/>
              </w:rPr>
              <w:t>Гімназія</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0</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9</w:t>
            </w:r>
          </w:p>
        </w:tc>
        <w:tc>
          <w:tcPr>
            <w:tcW w:w="3067" w:type="dxa"/>
          </w:tcPr>
          <w:p w:rsidR="002E0FB7" w:rsidRPr="0059455E" w:rsidRDefault="002E0FB7" w:rsidP="00B84EFB">
            <w:pPr>
              <w:rPr>
                <w:sz w:val="28"/>
                <w:szCs w:val="28"/>
              </w:rPr>
            </w:pPr>
            <w:r w:rsidRPr="0059455E">
              <w:rPr>
                <w:sz w:val="28"/>
                <w:szCs w:val="28"/>
              </w:rPr>
              <w:t>ДНЗ № 6</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0</w:t>
            </w:r>
          </w:p>
        </w:tc>
        <w:tc>
          <w:tcPr>
            <w:tcW w:w="2065" w:type="dxa"/>
          </w:tcPr>
          <w:p w:rsidR="002E0FB7" w:rsidRPr="0059455E" w:rsidRDefault="002E0FB7" w:rsidP="00B84EFB">
            <w:pPr>
              <w:jc w:val="center"/>
              <w:rPr>
                <w:sz w:val="28"/>
                <w:szCs w:val="28"/>
              </w:rPr>
            </w:pPr>
            <w:r w:rsidRPr="0059455E">
              <w:rPr>
                <w:sz w:val="28"/>
                <w:szCs w:val="28"/>
              </w:rPr>
              <w:t>6</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10</w:t>
            </w:r>
          </w:p>
        </w:tc>
        <w:tc>
          <w:tcPr>
            <w:tcW w:w="3067" w:type="dxa"/>
          </w:tcPr>
          <w:p w:rsidR="002E0FB7" w:rsidRPr="0059455E" w:rsidRDefault="002E0FB7" w:rsidP="00B84EFB">
            <w:pPr>
              <w:rPr>
                <w:sz w:val="28"/>
                <w:szCs w:val="28"/>
              </w:rPr>
            </w:pPr>
            <w:r w:rsidRPr="0059455E">
              <w:rPr>
                <w:sz w:val="28"/>
                <w:szCs w:val="28"/>
              </w:rPr>
              <w:t>ДНЗ № 7</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9</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11</w:t>
            </w:r>
          </w:p>
        </w:tc>
        <w:tc>
          <w:tcPr>
            <w:tcW w:w="3067" w:type="dxa"/>
          </w:tcPr>
          <w:p w:rsidR="002E0FB7" w:rsidRPr="0059455E" w:rsidRDefault="002E0FB7" w:rsidP="00B84EFB">
            <w:pPr>
              <w:rPr>
                <w:sz w:val="28"/>
                <w:szCs w:val="28"/>
              </w:rPr>
            </w:pPr>
            <w:r w:rsidRPr="0059455E">
              <w:rPr>
                <w:sz w:val="28"/>
                <w:szCs w:val="28"/>
              </w:rPr>
              <w:t>ДНЗ № 8</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0</w:t>
            </w:r>
          </w:p>
        </w:tc>
        <w:tc>
          <w:tcPr>
            <w:tcW w:w="2065" w:type="dxa"/>
          </w:tcPr>
          <w:p w:rsidR="002E0FB7" w:rsidRPr="0059455E" w:rsidRDefault="002E0FB7" w:rsidP="00B84EFB">
            <w:pPr>
              <w:jc w:val="center"/>
              <w:rPr>
                <w:sz w:val="28"/>
                <w:szCs w:val="28"/>
              </w:rPr>
            </w:pPr>
            <w:r w:rsidRPr="0059455E">
              <w:rPr>
                <w:sz w:val="28"/>
                <w:szCs w:val="28"/>
              </w:rPr>
              <w:t>5</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12</w:t>
            </w:r>
          </w:p>
        </w:tc>
        <w:tc>
          <w:tcPr>
            <w:tcW w:w="3067" w:type="dxa"/>
          </w:tcPr>
          <w:p w:rsidR="002E0FB7" w:rsidRPr="0059455E" w:rsidRDefault="002E0FB7" w:rsidP="00B84EFB">
            <w:pPr>
              <w:rPr>
                <w:sz w:val="28"/>
                <w:szCs w:val="28"/>
              </w:rPr>
            </w:pPr>
            <w:r w:rsidRPr="0059455E">
              <w:rPr>
                <w:sz w:val="28"/>
                <w:szCs w:val="28"/>
              </w:rPr>
              <w:t>ДНЗ № 9</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16</w:t>
            </w:r>
          </w:p>
        </w:tc>
      </w:tr>
      <w:tr w:rsidR="002E0FB7" w:rsidRPr="0059455E" w:rsidTr="007D281B">
        <w:trPr>
          <w:gridAfter w:val="1"/>
          <w:wAfter w:w="239" w:type="dxa"/>
        </w:trPr>
        <w:tc>
          <w:tcPr>
            <w:tcW w:w="986" w:type="dxa"/>
          </w:tcPr>
          <w:p w:rsidR="002E0FB7" w:rsidRPr="0059455E" w:rsidRDefault="002E0FB7" w:rsidP="00B84EFB">
            <w:pPr>
              <w:jc w:val="center"/>
              <w:rPr>
                <w:sz w:val="28"/>
                <w:szCs w:val="28"/>
              </w:rPr>
            </w:pPr>
            <w:r w:rsidRPr="0059455E">
              <w:rPr>
                <w:sz w:val="28"/>
                <w:szCs w:val="28"/>
              </w:rPr>
              <w:t>13</w:t>
            </w:r>
          </w:p>
        </w:tc>
        <w:tc>
          <w:tcPr>
            <w:tcW w:w="3067" w:type="dxa"/>
          </w:tcPr>
          <w:p w:rsidR="002E0FB7" w:rsidRPr="0059455E" w:rsidRDefault="002E0FB7" w:rsidP="00B84EFB">
            <w:pPr>
              <w:rPr>
                <w:sz w:val="28"/>
                <w:szCs w:val="28"/>
              </w:rPr>
            </w:pPr>
            <w:r w:rsidRPr="0059455E">
              <w:rPr>
                <w:sz w:val="28"/>
                <w:szCs w:val="28"/>
              </w:rPr>
              <w:t>ДНЗ № 10</w:t>
            </w:r>
          </w:p>
        </w:tc>
        <w:tc>
          <w:tcPr>
            <w:tcW w:w="2107" w:type="dxa"/>
          </w:tcPr>
          <w:p w:rsidR="002E0FB7" w:rsidRPr="0059455E" w:rsidRDefault="002E0FB7" w:rsidP="00B84EFB">
            <w:pPr>
              <w:jc w:val="center"/>
              <w:rPr>
                <w:sz w:val="28"/>
                <w:szCs w:val="28"/>
              </w:rPr>
            </w:pPr>
            <w:r w:rsidRPr="0059455E">
              <w:rPr>
                <w:sz w:val="28"/>
                <w:szCs w:val="28"/>
              </w:rPr>
              <w:t>0</w:t>
            </w:r>
          </w:p>
        </w:tc>
        <w:tc>
          <w:tcPr>
            <w:tcW w:w="2072" w:type="dxa"/>
            <w:gridSpan w:val="2"/>
          </w:tcPr>
          <w:p w:rsidR="002E0FB7" w:rsidRPr="0059455E" w:rsidRDefault="002E0FB7" w:rsidP="00B84EFB">
            <w:pPr>
              <w:jc w:val="center"/>
              <w:rPr>
                <w:sz w:val="28"/>
                <w:szCs w:val="28"/>
              </w:rPr>
            </w:pPr>
            <w:r w:rsidRPr="0059455E">
              <w:rPr>
                <w:sz w:val="28"/>
                <w:szCs w:val="28"/>
              </w:rPr>
              <w:t>1</w:t>
            </w:r>
          </w:p>
        </w:tc>
        <w:tc>
          <w:tcPr>
            <w:tcW w:w="2065" w:type="dxa"/>
          </w:tcPr>
          <w:p w:rsidR="002E0FB7" w:rsidRPr="0059455E" w:rsidRDefault="002E0FB7" w:rsidP="00B84EFB">
            <w:pPr>
              <w:jc w:val="center"/>
              <w:rPr>
                <w:sz w:val="28"/>
                <w:szCs w:val="28"/>
              </w:rPr>
            </w:pPr>
            <w:r w:rsidRPr="0059455E">
              <w:rPr>
                <w:sz w:val="28"/>
                <w:szCs w:val="28"/>
              </w:rPr>
              <w:t>11</w:t>
            </w:r>
          </w:p>
        </w:tc>
      </w:tr>
      <w:tr w:rsidR="002E0FB7" w:rsidRPr="008D250E" w:rsidTr="007D281B">
        <w:tblPrEx>
          <w:tblLook w:val="00A0"/>
        </w:tblPrEx>
        <w:tc>
          <w:tcPr>
            <w:tcW w:w="10536" w:type="dxa"/>
            <w:gridSpan w:val="7"/>
          </w:tcPr>
          <w:p w:rsidR="002E0FB7" w:rsidRPr="008D250E" w:rsidRDefault="002E0FB7" w:rsidP="00B84EFB">
            <w:pPr>
              <w:tabs>
                <w:tab w:val="left" w:pos="567"/>
                <w:tab w:val="left" w:pos="3393"/>
              </w:tabs>
              <w:rPr>
                <w:b/>
                <w:sz w:val="28"/>
                <w:szCs w:val="28"/>
                <w:u w:val="single"/>
              </w:rPr>
            </w:pPr>
            <w:r w:rsidRPr="008D250E">
              <w:rPr>
                <w:b/>
                <w:sz w:val="28"/>
                <w:szCs w:val="28"/>
                <w:u w:val="single"/>
              </w:rPr>
              <w:t>Всеукраїнський рівень</w:t>
            </w:r>
          </w:p>
        </w:tc>
      </w:tr>
      <w:tr w:rsidR="002E0FB7" w:rsidRPr="008D250E" w:rsidTr="007D281B">
        <w:tblPrEx>
          <w:tblLook w:val="00A0"/>
        </w:tblPrEx>
        <w:tc>
          <w:tcPr>
            <w:tcW w:w="6948" w:type="dxa"/>
            <w:gridSpan w:val="4"/>
          </w:tcPr>
          <w:p w:rsidR="002E0FB7" w:rsidRPr="008D250E" w:rsidRDefault="002E0FB7" w:rsidP="00B84EFB">
            <w:pPr>
              <w:tabs>
                <w:tab w:val="left" w:pos="567"/>
                <w:tab w:val="left" w:pos="3393"/>
              </w:tabs>
              <w:jc w:val="center"/>
              <w:rPr>
                <w:sz w:val="28"/>
                <w:szCs w:val="28"/>
              </w:rPr>
            </w:pPr>
            <w:r w:rsidRPr="008D250E">
              <w:rPr>
                <w:sz w:val="28"/>
                <w:szCs w:val="28"/>
              </w:rPr>
              <w:t>Напрям</w:t>
            </w:r>
          </w:p>
        </w:tc>
        <w:tc>
          <w:tcPr>
            <w:tcW w:w="3588" w:type="dxa"/>
            <w:gridSpan w:val="3"/>
          </w:tcPr>
          <w:p w:rsidR="002E0FB7" w:rsidRPr="008D250E" w:rsidRDefault="002E0FB7" w:rsidP="00B84EFB">
            <w:pPr>
              <w:tabs>
                <w:tab w:val="left" w:pos="567"/>
                <w:tab w:val="left" w:pos="3393"/>
              </w:tabs>
              <w:jc w:val="center"/>
              <w:rPr>
                <w:sz w:val="28"/>
                <w:szCs w:val="28"/>
              </w:rPr>
            </w:pPr>
            <w:r w:rsidRPr="008D250E">
              <w:rPr>
                <w:sz w:val="28"/>
                <w:szCs w:val="28"/>
              </w:rPr>
              <w:t>Перелік навчальних закладів, у яких реалізується даний напрям</w:t>
            </w:r>
          </w:p>
        </w:tc>
      </w:tr>
      <w:tr w:rsidR="002E0FB7" w:rsidRPr="008D250E" w:rsidTr="007D281B">
        <w:tblPrEx>
          <w:tblLook w:val="00A0"/>
        </w:tblPrEx>
        <w:tc>
          <w:tcPr>
            <w:tcW w:w="6948" w:type="dxa"/>
            <w:gridSpan w:val="4"/>
          </w:tcPr>
          <w:p w:rsidR="002E0FB7" w:rsidRDefault="002E0FB7" w:rsidP="00B84EFB">
            <w:pPr>
              <w:tabs>
                <w:tab w:val="left" w:pos="567"/>
                <w:tab w:val="left" w:pos="3393"/>
              </w:tabs>
              <w:jc w:val="center"/>
              <w:rPr>
                <w:sz w:val="28"/>
                <w:szCs w:val="28"/>
              </w:rPr>
            </w:pPr>
            <w:r>
              <w:rPr>
                <w:sz w:val="28"/>
                <w:szCs w:val="28"/>
              </w:rPr>
              <w:t>Проект SPARE</w:t>
            </w:r>
          </w:p>
          <w:p w:rsidR="002E0FB7" w:rsidRPr="008D250E" w:rsidRDefault="002E0FB7" w:rsidP="00B84EFB">
            <w:pPr>
              <w:tabs>
                <w:tab w:val="left" w:pos="567"/>
                <w:tab w:val="left" w:pos="3393"/>
              </w:tabs>
              <w:jc w:val="center"/>
              <w:rPr>
                <w:sz w:val="28"/>
                <w:szCs w:val="28"/>
              </w:rPr>
            </w:pPr>
            <w:r>
              <w:rPr>
                <w:sz w:val="28"/>
                <w:szCs w:val="28"/>
                <w:lang w:val="en-US"/>
              </w:rPr>
              <w:t>(екологічний)</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 №3</w:t>
            </w:r>
          </w:p>
        </w:tc>
      </w:tr>
      <w:tr w:rsidR="002E0FB7" w:rsidRPr="008D250E" w:rsidTr="007D281B">
        <w:tblPrEx>
          <w:tblLook w:val="00A0"/>
        </w:tblPrEx>
        <w:tc>
          <w:tcPr>
            <w:tcW w:w="6948" w:type="dxa"/>
            <w:gridSpan w:val="4"/>
          </w:tcPr>
          <w:p w:rsidR="002E0FB7" w:rsidRPr="008D250E" w:rsidRDefault="002E0FB7" w:rsidP="00B84EFB">
            <w:pPr>
              <w:tabs>
                <w:tab w:val="left" w:pos="567"/>
                <w:tab w:val="left" w:pos="3393"/>
              </w:tabs>
              <w:jc w:val="center"/>
              <w:rPr>
                <w:sz w:val="28"/>
                <w:szCs w:val="28"/>
              </w:rPr>
            </w:pPr>
          </w:p>
        </w:tc>
        <w:tc>
          <w:tcPr>
            <w:tcW w:w="3588" w:type="dxa"/>
            <w:gridSpan w:val="3"/>
          </w:tcPr>
          <w:p w:rsidR="002E0FB7" w:rsidRPr="008D250E" w:rsidRDefault="002E0FB7" w:rsidP="00B84EFB">
            <w:pPr>
              <w:tabs>
                <w:tab w:val="left" w:pos="567"/>
                <w:tab w:val="left" w:pos="3393"/>
              </w:tabs>
              <w:jc w:val="center"/>
              <w:rPr>
                <w:sz w:val="28"/>
                <w:szCs w:val="28"/>
              </w:rPr>
            </w:pPr>
          </w:p>
        </w:tc>
      </w:tr>
      <w:tr w:rsidR="002E0FB7" w:rsidRPr="008D250E" w:rsidTr="007D281B">
        <w:tblPrEx>
          <w:tblLook w:val="00A0"/>
        </w:tblPrEx>
        <w:tc>
          <w:tcPr>
            <w:tcW w:w="10536" w:type="dxa"/>
            <w:gridSpan w:val="7"/>
          </w:tcPr>
          <w:p w:rsidR="002E0FB7" w:rsidRPr="008D250E" w:rsidRDefault="002E0FB7" w:rsidP="00B84EFB">
            <w:pPr>
              <w:tabs>
                <w:tab w:val="left" w:pos="567"/>
                <w:tab w:val="left" w:pos="3393"/>
              </w:tabs>
              <w:jc w:val="both"/>
              <w:rPr>
                <w:b/>
                <w:sz w:val="28"/>
                <w:szCs w:val="28"/>
                <w:u w:val="single"/>
              </w:rPr>
            </w:pPr>
            <w:r w:rsidRPr="008D250E">
              <w:rPr>
                <w:b/>
                <w:sz w:val="28"/>
                <w:szCs w:val="28"/>
                <w:u w:val="single"/>
              </w:rPr>
              <w:t xml:space="preserve">Регіональний рівень </w:t>
            </w:r>
          </w:p>
        </w:tc>
      </w:tr>
      <w:tr w:rsidR="002E0FB7" w:rsidRPr="008D250E" w:rsidTr="007D281B">
        <w:tblPrEx>
          <w:tblLook w:val="00A0"/>
        </w:tblPrEx>
        <w:tc>
          <w:tcPr>
            <w:tcW w:w="6948" w:type="dxa"/>
            <w:gridSpan w:val="4"/>
          </w:tcPr>
          <w:p w:rsidR="002E0FB7" w:rsidRPr="008D250E" w:rsidRDefault="002E0FB7" w:rsidP="00B84EFB">
            <w:pPr>
              <w:tabs>
                <w:tab w:val="left" w:pos="567"/>
                <w:tab w:val="left" w:pos="3393"/>
              </w:tabs>
              <w:jc w:val="both"/>
              <w:rPr>
                <w:sz w:val="28"/>
                <w:szCs w:val="28"/>
              </w:rPr>
            </w:pPr>
            <w:r w:rsidRPr="00131ACA">
              <w:rPr>
                <w:sz w:val="28"/>
                <w:szCs w:val="28"/>
              </w:rPr>
              <w:t>Формування креативної особистості в загальноосвітньому закладі засобами мистецької освіти</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І-ІІІст.№5</w:t>
            </w:r>
          </w:p>
        </w:tc>
      </w:tr>
      <w:tr w:rsidR="002E0FB7" w:rsidTr="007D281B">
        <w:tblPrEx>
          <w:tblLook w:val="00A0"/>
        </w:tblPrEx>
        <w:tc>
          <w:tcPr>
            <w:tcW w:w="6948" w:type="dxa"/>
            <w:gridSpan w:val="4"/>
          </w:tcPr>
          <w:p w:rsidR="002E0FB7" w:rsidRPr="00131ACA" w:rsidRDefault="002E0FB7" w:rsidP="00B84EFB">
            <w:pPr>
              <w:tabs>
                <w:tab w:val="left" w:pos="567"/>
                <w:tab w:val="left" w:pos="3393"/>
              </w:tabs>
              <w:jc w:val="both"/>
              <w:rPr>
                <w:sz w:val="28"/>
                <w:szCs w:val="28"/>
              </w:rPr>
            </w:pPr>
            <w:r>
              <w:rPr>
                <w:sz w:val="28"/>
                <w:szCs w:val="28"/>
              </w:rPr>
              <w:t>«Формування особистості учня загальноосвітнього навчального закладу в системі «людина-родина-світ».</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І-ІІІст.№1. №7</w:t>
            </w:r>
          </w:p>
        </w:tc>
      </w:tr>
      <w:tr w:rsidR="002E0FB7" w:rsidTr="007D281B">
        <w:tblPrEx>
          <w:tblLook w:val="00A0"/>
        </w:tblPrEx>
        <w:tc>
          <w:tcPr>
            <w:tcW w:w="6948" w:type="dxa"/>
            <w:gridSpan w:val="4"/>
          </w:tcPr>
          <w:p w:rsidR="002E0FB7" w:rsidRDefault="002E0FB7" w:rsidP="00B84EFB">
            <w:pPr>
              <w:tabs>
                <w:tab w:val="left" w:pos="567"/>
                <w:tab w:val="left" w:pos="3393"/>
              </w:tabs>
              <w:jc w:val="both"/>
              <w:rPr>
                <w:sz w:val="28"/>
                <w:szCs w:val="28"/>
              </w:rPr>
            </w:pPr>
            <w:r>
              <w:rPr>
                <w:sz w:val="28"/>
                <w:szCs w:val="28"/>
              </w:rPr>
              <w:t>«Формування основ фінансової грамотності учнів - основа розвитку громадянського суспільства»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І-ІІІст.№2</w:t>
            </w:r>
          </w:p>
        </w:tc>
      </w:tr>
      <w:tr w:rsidR="002E0FB7" w:rsidRPr="008D250E" w:rsidTr="007D281B">
        <w:tblPrEx>
          <w:tblLook w:val="00A0"/>
        </w:tblPrEx>
        <w:tc>
          <w:tcPr>
            <w:tcW w:w="6948" w:type="dxa"/>
            <w:gridSpan w:val="4"/>
          </w:tcPr>
          <w:p w:rsidR="002E0FB7" w:rsidRDefault="002E0FB7" w:rsidP="00B84EFB">
            <w:pPr>
              <w:rPr>
                <w:sz w:val="28"/>
                <w:szCs w:val="28"/>
              </w:rPr>
            </w:pPr>
            <w:r w:rsidRPr="00C84B94">
              <w:rPr>
                <w:spacing w:val="-4"/>
                <w:sz w:val="28"/>
                <w:szCs w:val="28"/>
              </w:rPr>
              <w:t>Розвиток природничо- математичної обдарованості учнів основної школи</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Гімназія</w:t>
            </w:r>
          </w:p>
        </w:tc>
      </w:tr>
      <w:tr w:rsidR="002E0FB7" w:rsidTr="007D281B">
        <w:tblPrEx>
          <w:tblLook w:val="00A0"/>
        </w:tblPrEx>
        <w:tc>
          <w:tcPr>
            <w:tcW w:w="6948" w:type="dxa"/>
            <w:gridSpan w:val="4"/>
          </w:tcPr>
          <w:p w:rsidR="002E0FB7" w:rsidRPr="00A87331" w:rsidRDefault="002E0FB7" w:rsidP="00B84EFB">
            <w:pPr>
              <w:tabs>
                <w:tab w:val="left" w:pos="567"/>
                <w:tab w:val="left" w:pos="3393"/>
              </w:tabs>
              <w:jc w:val="both"/>
              <w:rPr>
                <w:sz w:val="28"/>
                <w:szCs w:val="28"/>
              </w:rPr>
            </w:pPr>
            <w:r>
              <w:rPr>
                <w:sz w:val="28"/>
                <w:szCs w:val="28"/>
              </w:rPr>
              <w:t>«Становлення основ моральної вихованості у дітей дошкільного віку в умовах освітніх трансформаційних процесів сьогодення»</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c>
          <w:tcPr>
            <w:tcW w:w="6948" w:type="dxa"/>
            <w:gridSpan w:val="4"/>
          </w:tcPr>
          <w:p w:rsidR="002E0FB7" w:rsidRDefault="002E0FB7" w:rsidP="00B84EFB">
            <w:pPr>
              <w:tabs>
                <w:tab w:val="left" w:pos="567"/>
                <w:tab w:val="left" w:pos="3393"/>
              </w:tabs>
              <w:jc w:val="both"/>
              <w:rPr>
                <w:sz w:val="28"/>
                <w:szCs w:val="28"/>
              </w:rPr>
            </w:pPr>
            <w:r>
              <w:rPr>
                <w:sz w:val="28"/>
                <w:szCs w:val="28"/>
              </w:rPr>
              <w:t>«Виховання духовної культури у дітей старшого дошкільного віку  засобом створення музейного простору в ДНЗ»</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c>
          <w:tcPr>
            <w:tcW w:w="6948" w:type="dxa"/>
            <w:gridSpan w:val="4"/>
          </w:tcPr>
          <w:p w:rsidR="002E0FB7" w:rsidRDefault="002E0FB7" w:rsidP="00B84EFB">
            <w:pPr>
              <w:tabs>
                <w:tab w:val="left" w:pos="567"/>
                <w:tab w:val="left" w:pos="3393"/>
              </w:tabs>
              <w:jc w:val="both"/>
              <w:rPr>
                <w:sz w:val="28"/>
                <w:szCs w:val="28"/>
              </w:rPr>
            </w:pPr>
            <w:r>
              <w:rPr>
                <w:sz w:val="28"/>
                <w:szCs w:val="28"/>
              </w:rPr>
              <w:t>«Формування основ світобачення у дітей дошкільного віку на заняттях з дитячої філософії»</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RPr="008D250E" w:rsidTr="007D281B">
        <w:tblPrEx>
          <w:tblLook w:val="00A0"/>
        </w:tblPrEx>
        <w:tc>
          <w:tcPr>
            <w:tcW w:w="10536" w:type="dxa"/>
            <w:gridSpan w:val="7"/>
          </w:tcPr>
          <w:p w:rsidR="002E0FB7" w:rsidRPr="008D250E" w:rsidRDefault="002E0FB7" w:rsidP="00B84EFB">
            <w:pPr>
              <w:tabs>
                <w:tab w:val="left" w:pos="567"/>
                <w:tab w:val="left" w:pos="3393"/>
              </w:tabs>
              <w:jc w:val="both"/>
              <w:rPr>
                <w:b/>
                <w:sz w:val="28"/>
                <w:szCs w:val="28"/>
                <w:u w:val="single"/>
              </w:rPr>
            </w:pPr>
            <w:r w:rsidRPr="008D250E">
              <w:rPr>
                <w:b/>
                <w:sz w:val="28"/>
                <w:szCs w:val="28"/>
                <w:u w:val="single"/>
              </w:rPr>
              <w:t xml:space="preserve">Інноваційна діяльність </w:t>
            </w:r>
          </w:p>
        </w:tc>
      </w:tr>
      <w:tr w:rsidR="002E0FB7" w:rsidRPr="008D250E" w:rsidTr="007D281B">
        <w:tblPrEx>
          <w:tblLook w:val="00A0"/>
        </w:tblPrEx>
        <w:tc>
          <w:tcPr>
            <w:tcW w:w="6948" w:type="dxa"/>
            <w:gridSpan w:val="4"/>
          </w:tcPr>
          <w:p w:rsidR="002E0FB7" w:rsidRPr="008D250E" w:rsidRDefault="002E0FB7" w:rsidP="00B84EFB">
            <w:pPr>
              <w:tabs>
                <w:tab w:val="left" w:pos="567"/>
                <w:tab w:val="left" w:pos="3393"/>
              </w:tabs>
              <w:jc w:val="center"/>
              <w:rPr>
                <w:sz w:val="28"/>
                <w:szCs w:val="28"/>
              </w:rPr>
            </w:pPr>
            <w:r w:rsidRPr="008D250E">
              <w:rPr>
                <w:sz w:val="28"/>
                <w:szCs w:val="28"/>
              </w:rPr>
              <w:t>Проекти (програми)</w:t>
            </w:r>
          </w:p>
        </w:tc>
        <w:tc>
          <w:tcPr>
            <w:tcW w:w="3588" w:type="dxa"/>
            <w:gridSpan w:val="3"/>
          </w:tcPr>
          <w:p w:rsidR="002E0FB7" w:rsidRPr="008D250E" w:rsidRDefault="002E0FB7" w:rsidP="00B84EFB">
            <w:pPr>
              <w:tabs>
                <w:tab w:val="left" w:pos="567"/>
                <w:tab w:val="left" w:pos="3393"/>
              </w:tabs>
              <w:jc w:val="center"/>
              <w:rPr>
                <w:sz w:val="28"/>
                <w:szCs w:val="28"/>
              </w:rPr>
            </w:pPr>
            <w:r w:rsidRPr="008D250E">
              <w:rPr>
                <w:sz w:val="28"/>
                <w:szCs w:val="28"/>
              </w:rPr>
              <w:t xml:space="preserve">Перелік навчальних закладів, у яких реалізується </w:t>
            </w:r>
          </w:p>
        </w:tc>
      </w:tr>
      <w:tr w:rsidR="002E0FB7" w:rsidRPr="008D250E" w:rsidTr="007D281B">
        <w:tblPrEx>
          <w:tblLook w:val="00A0"/>
        </w:tblPrEx>
        <w:trPr>
          <w:trHeight w:val="369"/>
        </w:trPr>
        <w:tc>
          <w:tcPr>
            <w:tcW w:w="6948" w:type="dxa"/>
            <w:gridSpan w:val="4"/>
          </w:tcPr>
          <w:p w:rsidR="002E0FB7" w:rsidRPr="008D250E" w:rsidRDefault="002E0FB7" w:rsidP="00B84EFB">
            <w:pPr>
              <w:tabs>
                <w:tab w:val="left" w:pos="0"/>
              </w:tabs>
              <w:rPr>
                <w:sz w:val="28"/>
                <w:szCs w:val="28"/>
              </w:rPr>
            </w:pPr>
            <w:r>
              <w:rPr>
                <w:sz w:val="28"/>
                <w:szCs w:val="28"/>
              </w:rPr>
              <w:t>Кроки до порозуміння.</w:t>
            </w:r>
          </w:p>
        </w:tc>
        <w:tc>
          <w:tcPr>
            <w:tcW w:w="3588" w:type="dxa"/>
            <w:gridSpan w:val="3"/>
          </w:tcPr>
          <w:p w:rsidR="002E0FB7" w:rsidRPr="008D250E" w:rsidRDefault="002E0FB7" w:rsidP="00B84EFB">
            <w:pPr>
              <w:ind w:left="-2689"/>
              <w:jc w:val="both"/>
              <w:rPr>
                <w:sz w:val="28"/>
                <w:szCs w:val="28"/>
              </w:rPr>
            </w:pPr>
            <w:r>
              <w:rPr>
                <w:sz w:val="28"/>
                <w:szCs w:val="28"/>
              </w:rPr>
              <w:t>ЗОШ І-ІІІст.№1</w:t>
            </w:r>
          </w:p>
        </w:tc>
      </w:tr>
      <w:tr w:rsidR="002E0FB7" w:rsidRPr="008D250E" w:rsidTr="007D281B">
        <w:tblPrEx>
          <w:tblLook w:val="00A0"/>
        </w:tblPrEx>
        <w:trPr>
          <w:trHeight w:val="651"/>
        </w:trPr>
        <w:tc>
          <w:tcPr>
            <w:tcW w:w="6948" w:type="dxa"/>
            <w:gridSpan w:val="4"/>
          </w:tcPr>
          <w:p w:rsidR="002E0FB7" w:rsidRDefault="002E0FB7" w:rsidP="00B84EFB">
            <w:pPr>
              <w:tabs>
                <w:tab w:val="left" w:pos="0"/>
              </w:tabs>
              <w:rPr>
                <w:b/>
                <w:i/>
                <w:sz w:val="28"/>
                <w:szCs w:val="28"/>
              </w:rPr>
            </w:pPr>
            <w:r>
              <w:rPr>
                <w:sz w:val="28"/>
                <w:szCs w:val="28"/>
              </w:rPr>
              <w:t>Історія Голокосту.</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І-ІІІст.№1</w:t>
            </w:r>
          </w:p>
        </w:tc>
      </w:tr>
      <w:tr w:rsidR="002E0FB7" w:rsidTr="007D281B">
        <w:tblPrEx>
          <w:tblLook w:val="00A0"/>
        </w:tblPrEx>
        <w:trPr>
          <w:trHeight w:val="651"/>
        </w:trPr>
        <w:tc>
          <w:tcPr>
            <w:tcW w:w="6948" w:type="dxa"/>
            <w:gridSpan w:val="4"/>
          </w:tcPr>
          <w:p w:rsidR="002E0FB7" w:rsidRDefault="002E0FB7" w:rsidP="00B84EFB">
            <w:pPr>
              <w:tabs>
                <w:tab w:val="left" w:pos="0"/>
              </w:tabs>
              <w:rPr>
                <w:sz w:val="28"/>
                <w:szCs w:val="28"/>
              </w:rPr>
            </w:pPr>
            <w:r>
              <w:rPr>
                <w:sz w:val="28"/>
                <w:szCs w:val="28"/>
              </w:rPr>
              <w:t>Освіта для стійкого розвитку</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І-ІІІст.№1, ЗОШ І-ІІІст.№5</w:t>
            </w:r>
          </w:p>
        </w:tc>
      </w:tr>
      <w:tr w:rsidR="002E0FB7" w:rsidRPr="008D250E" w:rsidTr="007D281B">
        <w:tblPrEx>
          <w:tblLook w:val="00A0"/>
        </w:tblPrEx>
        <w:trPr>
          <w:trHeight w:val="515"/>
        </w:trPr>
        <w:tc>
          <w:tcPr>
            <w:tcW w:w="6948" w:type="dxa"/>
            <w:gridSpan w:val="4"/>
          </w:tcPr>
          <w:p w:rsidR="002E0FB7" w:rsidRDefault="002E0FB7" w:rsidP="00B84EFB">
            <w:pPr>
              <w:tabs>
                <w:tab w:val="left" w:pos="0"/>
              </w:tabs>
              <w:rPr>
                <w:sz w:val="28"/>
                <w:szCs w:val="28"/>
              </w:rPr>
            </w:pPr>
            <w:r>
              <w:rPr>
                <w:sz w:val="28"/>
                <w:szCs w:val="28"/>
              </w:rPr>
              <w:t>Основи ділового спілкування іноземною мовою;</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І-ІІІст.№1</w:t>
            </w:r>
          </w:p>
        </w:tc>
      </w:tr>
      <w:tr w:rsidR="002E0FB7" w:rsidRPr="008D250E" w:rsidTr="007D281B">
        <w:tblPrEx>
          <w:tblLook w:val="00A0"/>
        </w:tblPrEx>
        <w:trPr>
          <w:trHeight w:val="582"/>
        </w:trPr>
        <w:tc>
          <w:tcPr>
            <w:tcW w:w="6948" w:type="dxa"/>
            <w:gridSpan w:val="4"/>
          </w:tcPr>
          <w:p w:rsidR="002E0FB7" w:rsidRDefault="002E0FB7" w:rsidP="00B84EFB">
            <w:pPr>
              <w:tabs>
                <w:tab w:val="left" w:pos="0"/>
              </w:tabs>
              <w:rPr>
                <w:sz w:val="28"/>
                <w:szCs w:val="28"/>
              </w:rPr>
            </w:pPr>
            <w:r>
              <w:rPr>
                <w:sz w:val="28"/>
                <w:szCs w:val="28"/>
              </w:rPr>
              <w:t>Аптека природи.</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І-ІІІст.№1</w:t>
            </w:r>
          </w:p>
        </w:tc>
      </w:tr>
      <w:tr w:rsidR="002E0FB7" w:rsidRPr="008D250E" w:rsidTr="007D281B">
        <w:tblPrEx>
          <w:tblLook w:val="00A0"/>
        </w:tblPrEx>
        <w:trPr>
          <w:trHeight w:val="249"/>
        </w:trPr>
        <w:tc>
          <w:tcPr>
            <w:tcW w:w="6948" w:type="dxa"/>
            <w:gridSpan w:val="4"/>
          </w:tcPr>
          <w:p w:rsidR="002E0FB7" w:rsidRDefault="002E0FB7" w:rsidP="00B84EFB">
            <w:pPr>
              <w:tabs>
                <w:tab w:val="left" w:pos="0"/>
              </w:tabs>
              <w:rPr>
                <w:sz w:val="28"/>
                <w:szCs w:val="28"/>
              </w:rPr>
            </w:pPr>
            <w:r>
              <w:rPr>
                <w:sz w:val="28"/>
                <w:szCs w:val="28"/>
              </w:rPr>
              <w:t>Міфологія.</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І-ІІІст.№1</w:t>
            </w:r>
          </w:p>
        </w:tc>
      </w:tr>
      <w:tr w:rsidR="002E0FB7" w:rsidRPr="008D250E" w:rsidTr="007D281B">
        <w:tblPrEx>
          <w:tblLook w:val="00A0"/>
        </w:tblPrEx>
        <w:trPr>
          <w:trHeight w:val="568"/>
        </w:trPr>
        <w:tc>
          <w:tcPr>
            <w:tcW w:w="6948" w:type="dxa"/>
            <w:gridSpan w:val="4"/>
          </w:tcPr>
          <w:p w:rsidR="002E0FB7" w:rsidRDefault="002E0FB7" w:rsidP="00B84EFB">
            <w:pPr>
              <w:tabs>
                <w:tab w:val="left" w:pos="0"/>
              </w:tabs>
              <w:rPr>
                <w:sz w:val="28"/>
                <w:szCs w:val="28"/>
              </w:rPr>
            </w:pPr>
            <w:r>
              <w:rPr>
                <w:sz w:val="28"/>
                <w:szCs w:val="28"/>
              </w:rPr>
              <w:lastRenderedPageBreak/>
              <w:t>Основи споживчих знань. Споживча етика.</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І-ІІІст.№1</w:t>
            </w:r>
          </w:p>
        </w:tc>
      </w:tr>
      <w:tr w:rsidR="002E0FB7" w:rsidRPr="008D250E" w:rsidTr="007D281B">
        <w:tblPrEx>
          <w:tblLook w:val="00A0"/>
        </w:tblPrEx>
        <w:trPr>
          <w:trHeight w:val="707"/>
        </w:trPr>
        <w:tc>
          <w:tcPr>
            <w:tcW w:w="6948" w:type="dxa"/>
            <w:gridSpan w:val="4"/>
          </w:tcPr>
          <w:p w:rsidR="002E0FB7" w:rsidRPr="00A45795" w:rsidRDefault="002E0FB7" w:rsidP="00B84EFB">
            <w:pPr>
              <w:tabs>
                <w:tab w:val="left" w:pos="567"/>
                <w:tab w:val="left" w:pos="3393"/>
              </w:tabs>
              <w:rPr>
                <w:sz w:val="28"/>
                <w:szCs w:val="28"/>
              </w:rPr>
            </w:pPr>
            <w:r w:rsidRPr="00A45795">
              <w:rPr>
                <w:spacing w:val="-6"/>
                <w:sz w:val="28"/>
                <w:szCs w:val="28"/>
              </w:rPr>
              <w:t>Медико-педагогічний проект «Гармонія інтелекту та здоров'я» «ПіснеЗнайка»</w:t>
            </w:r>
            <w:r w:rsidRPr="00A45795">
              <w:rPr>
                <w:sz w:val="28"/>
                <w:szCs w:val="28"/>
              </w:rPr>
              <w:t xml:space="preserve"> </w:t>
            </w:r>
          </w:p>
        </w:tc>
        <w:tc>
          <w:tcPr>
            <w:tcW w:w="3588" w:type="dxa"/>
            <w:gridSpan w:val="3"/>
            <w:vAlign w:val="center"/>
          </w:tcPr>
          <w:p w:rsidR="002E0FB7" w:rsidRPr="008D250E" w:rsidRDefault="002E0FB7" w:rsidP="00B84EFB">
            <w:pPr>
              <w:tabs>
                <w:tab w:val="left" w:pos="567"/>
                <w:tab w:val="left" w:pos="3393"/>
              </w:tabs>
              <w:jc w:val="center"/>
              <w:rPr>
                <w:sz w:val="28"/>
                <w:szCs w:val="28"/>
              </w:rPr>
            </w:pPr>
            <w:r>
              <w:rPr>
                <w:sz w:val="28"/>
                <w:szCs w:val="28"/>
              </w:rPr>
              <w:t>ЗОШ І-ІІІст.№2, ЗОШ І-ІІІ ст.. №3, ЗОШ І-ІІІст.№5</w:t>
            </w:r>
          </w:p>
        </w:tc>
      </w:tr>
      <w:tr w:rsidR="002E0FB7" w:rsidTr="007D281B">
        <w:tblPrEx>
          <w:tblLook w:val="00A0"/>
        </w:tblPrEx>
        <w:trPr>
          <w:trHeight w:val="1067"/>
        </w:trPr>
        <w:tc>
          <w:tcPr>
            <w:tcW w:w="6948" w:type="dxa"/>
            <w:gridSpan w:val="4"/>
          </w:tcPr>
          <w:p w:rsidR="002E0FB7" w:rsidRPr="00A45795" w:rsidRDefault="002E0FB7" w:rsidP="00B84EFB">
            <w:pPr>
              <w:tabs>
                <w:tab w:val="left" w:pos="567"/>
                <w:tab w:val="left" w:pos="3393"/>
              </w:tabs>
              <w:rPr>
                <w:sz w:val="28"/>
                <w:szCs w:val="28"/>
              </w:rPr>
            </w:pPr>
            <w:r w:rsidRPr="00A45795">
              <w:rPr>
                <w:sz w:val="28"/>
                <w:szCs w:val="28"/>
              </w:rPr>
              <w:t xml:space="preserve">Формування громадянської компетентності учнів в умовах ЗНЗ  </w:t>
            </w:r>
          </w:p>
          <w:p w:rsidR="002E0FB7" w:rsidRPr="005F1EA1" w:rsidRDefault="002E0FB7" w:rsidP="00B84EFB">
            <w:pPr>
              <w:tabs>
                <w:tab w:val="left" w:pos="567"/>
                <w:tab w:val="left" w:pos="3393"/>
              </w:tabs>
              <w:rPr>
                <w:sz w:val="28"/>
                <w:szCs w:val="28"/>
              </w:rPr>
            </w:pPr>
            <w:r w:rsidRPr="00A45795">
              <w:rPr>
                <w:sz w:val="28"/>
                <w:szCs w:val="28"/>
              </w:rPr>
              <w:t>(Курс «Освіта для демократичного громадянства» )</w:t>
            </w:r>
          </w:p>
        </w:tc>
        <w:tc>
          <w:tcPr>
            <w:tcW w:w="3588" w:type="dxa"/>
            <w:gridSpan w:val="3"/>
            <w:vAlign w:val="center"/>
          </w:tcPr>
          <w:p w:rsidR="002E0FB7" w:rsidRDefault="002E0FB7" w:rsidP="00B84EFB">
            <w:pPr>
              <w:tabs>
                <w:tab w:val="left" w:pos="567"/>
                <w:tab w:val="left" w:pos="3393"/>
              </w:tabs>
              <w:jc w:val="center"/>
              <w:rPr>
                <w:sz w:val="28"/>
                <w:szCs w:val="28"/>
              </w:rPr>
            </w:pPr>
          </w:p>
          <w:p w:rsidR="002E0FB7" w:rsidRDefault="002E0FB7" w:rsidP="00B84EFB">
            <w:pPr>
              <w:tabs>
                <w:tab w:val="left" w:pos="567"/>
                <w:tab w:val="left" w:pos="3393"/>
              </w:tabs>
              <w:jc w:val="center"/>
              <w:rPr>
                <w:sz w:val="28"/>
                <w:szCs w:val="28"/>
              </w:rPr>
            </w:pPr>
            <w:r>
              <w:rPr>
                <w:sz w:val="28"/>
                <w:szCs w:val="28"/>
              </w:rPr>
              <w:t>ЗОШ І-ІІІст.№2</w:t>
            </w:r>
          </w:p>
        </w:tc>
      </w:tr>
      <w:tr w:rsidR="002E0FB7" w:rsidTr="007D281B">
        <w:tblPrEx>
          <w:tblLook w:val="00A0"/>
        </w:tblPrEx>
        <w:trPr>
          <w:trHeight w:val="1423"/>
        </w:trPr>
        <w:tc>
          <w:tcPr>
            <w:tcW w:w="6948" w:type="dxa"/>
            <w:gridSpan w:val="4"/>
          </w:tcPr>
          <w:p w:rsidR="002E0FB7" w:rsidRPr="00A45795" w:rsidRDefault="002E0FB7" w:rsidP="00B84EFB">
            <w:pPr>
              <w:tabs>
                <w:tab w:val="left" w:pos="567"/>
                <w:tab w:val="left" w:pos="3393"/>
              </w:tabs>
              <w:rPr>
                <w:sz w:val="28"/>
                <w:szCs w:val="28"/>
              </w:rPr>
            </w:pPr>
            <w:r w:rsidRPr="00A45795">
              <w:rPr>
                <w:sz w:val="28"/>
                <w:szCs w:val="28"/>
              </w:rPr>
              <w:t>Модель превентивної освіти у Школі, дружній до дитини</w:t>
            </w:r>
          </w:p>
          <w:p w:rsidR="002E0FB7" w:rsidRDefault="002E0FB7" w:rsidP="00B84EFB">
            <w:pPr>
              <w:tabs>
                <w:tab w:val="left" w:pos="567"/>
                <w:tab w:val="left" w:pos="3393"/>
              </w:tabs>
              <w:rPr>
                <w:sz w:val="28"/>
                <w:szCs w:val="28"/>
              </w:rPr>
            </w:pPr>
            <w:r w:rsidRPr="00A45795">
              <w:rPr>
                <w:sz w:val="28"/>
                <w:szCs w:val="28"/>
              </w:rPr>
              <w:t>Курс «Захисти себе від ВІЛ»</w:t>
            </w:r>
            <w:r>
              <w:rPr>
                <w:sz w:val="28"/>
                <w:szCs w:val="28"/>
              </w:rPr>
              <w:t>,</w:t>
            </w:r>
            <w:r w:rsidRPr="00A45795">
              <w:rPr>
                <w:sz w:val="28"/>
                <w:szCs w:val="28"/>
              </w:rPr>
              <w:t xml:space="preserve"> </w:t>
            </w:r>
          </w:p>
          <w:p w:rsidR="002E0FB7" w:rsidRPr="00A45795" w:rsidRDefault="002E0FB7" w:rsidP="00B84EFB">
            <w:pPr>
              <w:tabs>
                <w:tab w:val="left" w:pos="567"/>
                <w:tab w:val="left" w:pos="3393"/>
              </w:tabs>
              <w:rPr>
                <w:sz w:val="28"/>
                <w:szCs w:val="28"/>
              </w:rPr>
            </w:pPr>
            <w:r w:rsidRPr="00A45795">
              <w:rPr>
                <w:sz w:val="28"/>
                <w:szCs w:val="28"/>
              </w:rPr>
              <w:t xml:space="preserve">Курс «Кроки до порозуміння»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І-ІІІст.№2</w:t>
            </w:r>
          </w:p>
        </w:tc>
      </w:tr>
      <w:tr w:rsidR="002E0FB7" w:rsidTr="007D281B">
        <w:tblPrEx>
          <w:tblLook w:val="00A0"/>
        </w:tblPrEx>
        <w:trPr>
          <w:trHeight w:val="1383"/>
        </w:trPr>
        <w:tc>
          <w:tcPr>
            <w:tcW w:w="6948" w:type="dxa"/>
            <w:gridSpan w:val="4"/>
          </w:tcPr>
          <w:p w:rsidR="002E0FB7" w:rsidRPr="00A45795" w:rsidRDefault="002E0FB7" w:rsidP="00B84EFB">
            <w:pPr>
              <w:tabs>
                <w:tab w:val="left" w:pos="567"/>
                <w:tab w:val="left" w:pos="3393"/>
              </w:tabs>
              <w:rPr>
                <w:sz w:val="28"/>
                <w:szCs w:val="28"/>
              </w:rPr>
            </w:pPr>
            <w:r w:rsidRPr="00A45795">
              <w:rPr>
                <w:sz w:val="28"/>
                <w:szCs w:val="28"/>
              </w:rPr>
              <w:t>Система формування ціннісних орієнтацій учнів засобами еколого – натуралістичної освіти.</w:t>
            </w:r>
          </w:p>
          <w:p w:rsidR="002E0FB7" w:rsidRPr="00A45795" w:rsidRDefault="002E0FB7" w:rsidP="00B84EFB">
            <w:pPr>
              <w:tabs>
                <w:tab w:val="left" w:pos="567"/>
                <w:tab w:val="left" w:pos="3393"/>
              </w:tabs>
              <w:rPr>
                <w:sz w:val="28"/>
                <w:szCs w:val="28"/>
              </w:rPr>
            </w:pPr>
            <w:r w:rsidRPr="00A45795">
              <w:rPr>
                <w:sz w:val="28"/>
                <w:szCs w:val="28"/>
              </w:rPr>
              <w:t xml:space="preserve">(Факультатив «Основи лісництва» авторська програма учителя біології Кондратенко Л.П.,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І-ІІІст.№2</w:t>
            </w:r>
          </w:p>
        </w:tc>
      </w:tr>
      <w:tr w:rsidR="002E0FB7" w:rsidTr="007D281B">
        <w:tblPrEx>
          <w:tblLook w:val="00A0"/>
        </w:tblPrEx>
        <w:trPr>
          <w:trHeight w:val="1248"/>
        </w:trPr>
        <w:tc>
          <w:tcPr>
            <w:tcW w:w="6948" w:type="dxa"/>
            <w:gridSpan w:val="4"/>
          </w:tcPr>
          <w:p w:rsidR="002E0FB7" w:rsidRPr="00A45795" w:rsidRDefault="002E0FB7" w:rsidP="00B84EFB">
            <w:pPr>
              <w:tabs>
                <w:tab w:val="left" w:pos="567"/>
                <w:tab w:val="left" w:pos="3393"/>
              </w:tabs>
              <w:rPr>
                <w:sz w:val="28"/>
                <w:szCs w:val="28"/>
              </w:rPr>
            </w:pPr>
            <w:r w:rsidRPr="00A45795">
              <w:rPr>
                <w:sz w:val="28"/>
                <w:szCs w:val="28"/>
              </w:rPr>
              <w:t xml:space="preserve">Формування основ фінансової грамотності учнів – основа розвитку громадянського суспільства </w:t>
            </w:r>
          </w:p>
          <w:p w:rsidR="002E0FB7" w:rsidRPr="00A45795" w:rsidRDefault="002E0FB7" w:rsidP="00B84EFB">
            <w:pPr>
              <w:tabs>
                <w:tab w:val="left" w:pos="567"/>
                <w:tab w:val="left" w:pos="3393"/>
              </w:tabs>
              <w:rPr>
                <w:sz w:val="28"/>
                <w:szCs w:val="28"/>
              </w:rPr>
            </w:pPr>
            <w:r w:rsidRPr="00A45795">
              <w:rPr>
                <w:sz w:val="28"/>
                <w:szCs w:val="28"/>
              </w:rPr>
              <w:t xml:space="preserve">Курс «Фінансово – грамотний споживач»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І-ІІІст.№2</w:t>
            </w:r>
          </w:p>
        </w:tc>
      </w:tr>
      <w:tr w:rsidR="002E0FB7" w:rsidTr="007D281B">
        <w:tblPrEx>
          <w:tblLook w:val="00A0"/>
        </w:tblPrEx>
        <w:trPr>
          <w:trHeight w:val="708"/>
        </w:trPr>
        <w:tc>
          <w:tcPr>
            <w:tcW w:w="6948" w:type="dxa"/>
            <w:gridSpan w:val="4"/>
          </w:tcPr>
          <w:p w:rsidR="002E0FB7" w:rsidRDefault="002E0FB7" w:rsidP="00B84EFB">
            <w:pPr>
              <w:tabs>
                <w:tab w:val="left" w:pos="-2340"/>
                <w:tab w:val="left" w:pos="-2160"/>
              </w:tabs>
              <w:rPr>
                <w:sz w:val="28"/>
                <w:szCs w:val="28"/>
              </w:rPr>
            </w:pPr>
            <w:r>
              <w:rPr>
                <w:sz w:val="28"/>
                <w:szCs w:val="28"/>
              </w:rPr>
              <w:t>Програма Intel «Навчання для майбутнього»</w:t>
            </w:r>
          </w:p>
          <w:p w:rsidR="002E0FB7" w:rsidRPr="00A45795" w:rsidRDefault="002E0FB7" w:rsidP="00B84EFB">
            <w:pPr>
              <w:tabs>
                <w:tab w:val="left" w:pos="-2340"/>
                <w:tab w:val="left" w:pos="-2160"/>
              </w:tabs>
              <w:rPr>
                <w:sz w:val="28"/>
                <w:szCs w:val="28"/>
              </w:rPr>
            </w:pP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І-ІІІст.№4, ЗОШ І-ІІІст.№7</w:t>
            </w:r>
          </w:p>
        </w:tc>
      </w:tr>
      <w:tr w:rsidR="002E0FB7" w:rsidTr="007D281B">
        <w:tblPrEx>
          <w:tblLook w:val="00A0"/>
        </w:tblPrEx>
        <w:trPr>
          <w:trHeight w:val="561"/>
        </w:trPr>
        <w:tc>
          <w:tcPr>
            <w:tcW w:w="6948" w:type="dxa"/>
            <w:gridSpan w:val="4"/>
          </w:tcPr>
          <w:p w:rsidR="002E0FB7" w:rsidRDefault="002E0FB7" w:rsidP="00B84EFB">
            <w:pPr>
              <w:tabs>
                <w:tab w:val="left" w:pos="1080"/>
              </w:tabs>
              <w:spacing w:line="230" w:lineRule="auto"/>
              <w:rPr>
                <w:sz w:val="28"/>
                <w:szCs w:val="28"/>
              </w:rPr>
            </w:pPr>
            <w:r>
              <w:rPr>
                <w:sz w:val="28"/>
                <w:szCs w:val="28"/>
              </w:rPr>
              <w:t>Програма «Родинна твердиня»</w:t>
            </w:r>
            <w:r w:rsidRPr="00811BCF">
              <w:rPr>
                <w:b/>
                <w:bCs/>
                <w:spacing w:val="-4"/>
              </w:rPr>
              <w:t xml:space="preserve">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І-ІІІст.№4</w:t>
            </w:r>
          </w:p>
        </w:tc>
      </w:tr>
      <w:tr w:rsidR="002E0FB7" w:rsidTr="007D281B">
        <w:tblPrEx>
          <w:tblLook w:val="00A0"/>
        </w:tblPrEx>
        <w:trPr>
          <w:trHeight w:val="361"/>
        </w:trPr>
        <w:tc>
          <w:tcPr>
            <w:tcW w:w="6948" w:type="dxa"/>
            <w:gridSpan w:val="4"/>
          </w:tcPr>
          <w:p w:rsidR="002E0FB7" w:rsidRPr="00A87331" w:rsidRDefault="002E0FB7" w:rsidP="00B84EFB">
            <w:pPr>
              <w:tabs>
                <w:tab w:val="left" w:pos="567"/>
                <w:tab w:val="left" w:pos="3393"/>
              </w:tabs>
              <w:jc w:val="both"/>
              <w:rPr>
                <w:sz w:val="28"/>
                <w:szCs w:val="28"/>
              </w:rPr>
            </w:pPr>
            <w:r>
              <w:rPr>
                <w:sz w:val="28"/>
                <w:szCs w:val="28"/>
              </w:rPr>
              <w:t xml:space="preserve">Метод психолого-педагогічного проектування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І-ІІІст.№5</w:t>
            </w:r>
          </w:p>
        </w:tc>
      </w:tr>
      <w:tr w:rsidR="002E0FB7" w:rsidTr="007D281B">
        <w:tblPrEx>
          <w:tblLook w:val="00A0"/>
        </w:tblPrEx>
        <w:trPr>
          <w:trHeight w:val="969"/>
        </w:trPr>
        <w:tc>
          <w:tcPr>
            <w:tcW w:w="6948" w:type="dxa"/>
            <w:gridSpan w:val="4"/>
          </w:tcPr>
          <w:p w:rsidR="002E0FB7" w:rsidRPr="00A87331" w:rsidRDefault="002E0FB7" w:rsidP="00B84EFB">
            <w:pPr>
              <w:tabs>
                <w:tab w:val="left" w:pos="567"/>
                <w:tab w:val="left" w:pos="3393"/>
              </w:tabs>
              <w:jc w:val="both"/>
              <w:rPr>
                <w:sz w:val="28"/>
                <w:szCs w:val="28"/>
              </w:rPr>
            </w:pPr>
            <w:r>
              <w:rPr>
                <w:sz w:val="28"/>
                <w:szCs w:val="28"/>
              </w:rPr>
              <w:t>Програма превентивного виховання «Майбутнє починається сьогодні»</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І-ІІІст.№5</w:t>
            </w:r>
          </w:p>
        </w:tc>
      </w:tr>
      <w:tr w:rsidR="002E0FB7" w:rsidTr="007D281B">
        <w:tblPrEx>
          <w:tblLook w:val="00A0"/>
        </w:tblPrEx>
        <w:trPr>
          <w:trHeight w:val="969"/>
        </w:trPr>
        <w:tc>
          <w:tcPr>
            <w:tcW w:w="6948" w:type="dxa"/>
            <w:gridSpan w:val="4"/>
          </w:tcPr>
          <w:p w:rsidR="002E0FB7" w:rsidRDefault="002E0FB7" w:rsidP="00B84EFB">
            <w:pPr>
              <w:tabs>
                <w:tab w:val="left" w:pos="567"/>
                <w:tab w:val="left" w:pos="3393"/>
              </w:tabs>
              <w:jc w:val="both"/>
              <w:rPr>
                <w:sz w:val="28"/>
                <w:szCs w:val="28"/>
              </w:rPr>
            </w:pPr>
            <w:r>
              <w:rPr>
                <w:sz w:val="28"/>
                <w:szCs w:val="28"/>
              </w:rPr>
              <w:t>Комплексна програма формування здорового способу життя дітей та підлітків за проектом «Діалог»</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І-ІІІст.№5</w:t>
            </w:r>
          </w:p>
        </w:tc>
      </w:tr>
      <w:tr w:rsidR="002E0FB7" w:rsidTr="007D281B">
        <w:tblPrEx>
          <w:tblLook w:val="00A0"/>
        </w:tblPrEx>
        <w:trPr>
          <w:trHeight w:val="403"/>
        </w:trPr>
        <w:tc>
          <w:tcPr>
            <w:tcW w:w="6948" w:type="dxa"/>
            <w:gridSpan w:val="4"/>
          </w:tcPr>
          <w:p w:rsidR="002E0FB7" w:rsidRDefault="002E0FB7" w:rsidP="00B84EFB">
            <w:pPr>
              <w:tabs>
                <w:tab w:val="left" w:pos="567"/>
                <w:tab w:val="left" w:pos="3393"/>
              </w:tabs>
              <w:jc w:val="both"/>
              <w:rPr>
                <w:sz w:val="28"/>
                <w:szCs w:val="28"/>
              </w:rPr>
            </w:pPr>
            <w:r>
              <w:rPr>
                <w:sz w:val="28"/>
                <w:szCs w:val="28"/>
              </w:rPr>
              <w:t>Уроки для стійкого розвитку «Екодемія»</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І-ІІІст.№5</w:t>
            </w:r>
          </w:p>
        </w:tc>
      </w:tr>
      <w:tr w:rsidR="002E0FB7" w:rsidTr="007D281B">
        <w:tblPrEx>
          <w:tblLook w:val="00A0"/>
        </w:tblPrEx>
        <w:trPr>
          <w:trHeight w:val="771"/>
        </w:trPr>
        <w:tc>
          <w:tcPr>
            <w:tcW w:w="6948" w:type="dxa"/>
            <w:gridSpan w:val="4"/>
          </w:tcPr>
          <w:p w:rsidR="002E0FB7" w:rsidRPr="00131ACA" w:rsidRDefault="002E0FB7" w:rsidP="00B84EFB">
            <w:pPr>
              <w:jc w:val="both"/>
              <w:rPr>
                <w:sz w:val="28"/>
                <w:szCs w:val="28"/>
              </w:rPr>
            </w:pPr>
            <w:r w:rsidRPr="00131ACA">
              <w:rPr>
                <w:sz w:val="28"/>
                <w:szCs w:val="28"/>
              </w:rPr>
              <w:t>Формування здорового способу життя та профілактика ВІЛ/СНІДу</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І-ІІІст.№5</w:t>
            </w:r>
          </w:p>
        </w:tc>
      </w:tr>
      <w:tr w:rsidR="002E0FB7" w:rsidTr="007D281B">
        <w:tblPrEx>
          <w:tblLook w:val="00A0"/>
        </w:tblPrEx>
        <w:trPr>
          <w:trHeight w:val="803"/>
        </w:trPr>
        <w:tc>
          <w:tcPr>
            <w:tcW w:w="6948" w:type="dxa"/>
            <w:gridSpan w:val="4"/>
          </w:tcPr>
          <w:p w:rsidR="002E0FB7" w:rsidRPr="00131ACA" w:rsidRDefault="002E0FB7" w:rsidP="00B84EFB">
            <w:pPr>
              <w:jc w:val="both"/>
              <w:rPr>
                <w:sz w:val="28"/>
                <w:szCs w:val="28"/>
              </w:rPr>
            </w:pPr>
            <w:r>
              <w:rPr>
                <w:sz w:val="28"/>
                <w:szCs w:val="28"/>
              </w:rPr>
              <w:t>Впровадження концепції науково-педагогічного проекту «Росток»</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Іст.№6</w:t>
            </w:r>
          </w:p>
        </w:tc>
      </w:tr>
      <w:tr w:rsidR="002E0FB7" w:rsidTr="007D281B">
        <w:tblPrEx>
          <w:tblLook w:val="00A0"/>
        </w:tblPrEx>
        <w:trPr>
          <w:trHeight w:val="489"/>
        </w:trPr>
        <w:tc>
          <w:tcPr>
            <w:tcW w:w="6948" w:type="dxa"/>
            <w:gridSpan w:val="4"/>
          </w:tcPr>
          <w:p w:rsidR="002E0FB7" w:rsidRPr="007A2A32" w:rsidRDefault="002E0FB7" w:rsidP="00B84EFB">
            <w:pPr>
              <w:tabs>
                <w:tab w:val="left" w:pos="567"/>
                <w:tab w:val="left" w:pos="3393"/>
              </w:tabs>
              <w:rPr>
                <w:sz w:val="28"/>
                <w:szCs w:val="28"/>
              </w:rPr>
            </w:pPr>
            <w:r w:rsidRPr="007A2A32">
              <w:rPr>
                <w:bCs/>
                <w:sz w:val="28"/>
                <w:szCs w:val="28"/>
              </w:rPr>
              <w:t>Апробація та моніторинг навчальної літератури</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Tr="007D281B">
        <w:tblPrEx>
          <w:tblLook w:val="00A0"/>
        </w:tblPrEx>
        <w:trPr>
          <w:trHeight w:val="511"/>
        </w:trPr>
        <w:tc>
          <w:tcPr>
            <w:tcW w:w="6948" w:type="dxa"/>
            <w:gridSpan w:val="4"/>
          </w:tcPr>
          <w:p w:rsidR="002E0FB7" w:rsidRPr="007A2A32" w:rsidRDefault="002E0FB7" w:rsidP="00B84EFB">
            <w:pPr>
              <w:tabs>
                <w:tab w:val="left" w:pos="0"/>
                <w:tab w:val="left" w:pos="567"/>
              </w:tabs>
              <w:rPr>
                <w:sz w:val="28"/>
                <w:szCs w:val="28"/>
              </w:rPr>
            </w:pPr>
            <w:r w:rsidRPr="007A2A32">
              <w:rPr>
                <w:bCs/>
                <w:sz w:val="28"/>
                <w:szCs w:val="28"/>
              </w:rPr>
              <w:t>Педагогічна технологія «Росток»</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Tr="007D281B">
        <w:tblPrEx>
          <w:tblLook w:val="00A0"/>
        </w:tblPrEx>
        <w:trPr>
          <w:trHeight w:val="969"/>
        </w:trPr>
        <w:tc>
          <w:tcPr>
            <w:tcW w:w="6948" w:type="dxa"/>
            <w:gridSpan w:val="4"/>
          </w:tcPr>
          <w:p w:rsidR="002E0FB7" w:rsidRPr="007A2A32" w:rsidRDefault="002E0FB7" w:rsidP="00B84EFB">
            <w:pPr>
              <w:tabs>
                <w:tab w:val="left" w:pos="0"/>
                <w:tab w:val="left" w:pos="567"/>
              </w:tabs>
              <w:rPr>
                <w:bCs/>
                <w:sz w:val="28"/>
                <w:szCs w:val="28"/>
              </w:rPr>
            </w:pPr>
            <w:r w:rsidRPr="007A2A32">
              <w:rPr>
                <w:bCs/>
                <w:sz w:val="28"/>
                <w:szCs w:val="28"/>
              </w:rPr>
              <w:t xml:space="preserve">Національна мережа шкіл сприяння здоров'ю </w:t>
            </w:r>
            <w:r w:rsidRPr="007A2A32">
              <w:rPr>
                <w:sz w:val="28"/>
                <w:szCs w:val="28"/>
              </w:rPr>
              <w:t>в рамках міжнародного проекту «Європейська мережа шкіл сприяння здоров’ю»</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Tr="007D281B">
        <w:tblPrEx>
          <w:tblLook w:val="00A0"/>
        </w:tblPrEx>
        <w:trPr>
          <w:trHeight w:val="707"/>
        </w:trPr>
        <w:tc>
          <w:tcPr>
            <w:tcW w:w="6948" w:type="dxa"/>
            <w:gridSpan w:val="4"/>
          </w:tcPr>
          <w:p w:rsidR="002E0FB7" w:rsidRPr="002526BA" w:rsidRDefault="002E0FB7" w:rsidP="00B84EFB">
            <w:pPr>
              <w:tabs>
                <w:tab w:val="left" w:pos="0"/>
                <w:tab w:val="left" w:pos="567"/>
              </w:tabs>
              <w:rPr>
                <w:bCs/>
                <w:sz w:val="28"/>
                <w:szCs w:val="28"/>
              </w:rPr>
            </w:pPr>
            <w:r w:rsidRPr="002526BA">
              <w:rPr>
                <w:sz w:val="28"/>
                <w:szCs w:val="28"/>
              </w:rPr>
              <w:t xml:space="preserve">Впровадження інтерактивних технологій на уроках біології та в позакласній роботі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Tr="007D281B">
        <w:tblPrEx>
          <w:tblLook w:val="00A0"/>
        </w:tblPrEx>
        <w:trPr>
          <w:trHeight w:val="354"/>
        </w:trPr>
        <w:tc>
          <w:tcPr>
            <w:tcW w:w="6948" w:type="dxa"/>
            <w:gridSpan w:val="4"/>
          </w:tcPr>
          <w:p w:rsidR="002E0FB7" w:rsidRPr="002526BA" w:rsidRDefault="002E0FB7" w:rsidP="00B84EFB">
            <w:pPr>
              <w:rPr>
                <w:sz w:val="28"/>
                <w:szCs w:val="28"/>
              </w:rPr>
            </w:pPr>
            <w:r w:rsidRPr="002526BA">
              <w:rPr>
                <w:sz w:val="28"/>
                <w:szCs w:val="28"/>
              </w:rPr>
              <w:t>Метод фасилітованої дискусії на уроках музики</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Tr="007D281B">
        <w:tblPrEx>
          <w:tblLook w:val="00A0"/>
        </w:tblPrEx>
        <w:trPr>
          <w:trHeight w:val="555"/>
        </w:trPr>
        <w:tc>
          <w:tcPr>
            <w:tcW w:w="6948" w:type="dxa"/>
            <w:gridSpan w:val="4"/>
          </w:tcPr>
          <w:p w:rsidR="002E0FB7" w:rsidRPr="002526BA" w:rsidRDefault="002E0FB7" w:rsidP="00B84EFB">
            <w:pPr>
              <w:rPr>
                <w:sz w:val="28"/>
                <w:szCs w:val="28"/>
              </w:rPr>
            </w:pPr>
            <w:r w:rsidRPr="002526BA">
              <w:rPr>
                <w:sz w:val="28"/>
                <w:szCs w:val="28"/>
              </w:rPr>
              <w:lastRenderedPageBreak/>
              <w:t>Нестандартні форми організації навчання молодших школярів</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Tr="007D281B">
        <w:tblPrEx>
          <w:tblLook w:val="00A0"/>
        </w:tblPrEx>
        <w:trPr>
          <w:trHeight w:val="969"/>
        </w:trPr>
        <w:tc>
          <w:tcPr>
            <w:tcW w:w="6948" w:type="dxa"/>
            <w:gridSpan w:val="4"/>
          </w:tcPr>
          <w:p w:rsidR="002E0FB7" w:rsidRPr="002526BA" w:rsidRDefault="002E0FB7" w:rsidP="00B84EFB">
            <w:pPr>
              <w:rPr>
                <w:sz w:val="28"/>
                <w:szCs w:val="28"/>
              </w:rPr>
            </w:pPr>
            <w:r>
              <w:rPr>
                <w:sz w:val="28"/>
                <w:szCs w:val="28"/>
              </w:rPr>
              <w:t>Упровадження інформаційно-комп’</w:t>
            </w:r>
            <w:r w:rsidRPr="00EF41C1">
              <w:rPr>
                <w:sz w:val="28"/>
                <w:szCs w:val="28"/>
                <w:lang w:val="ru-RU"/>
              </w:rPr>
              <w:t>ютерних технологій</w:t>
            </w:r>
            <w:r>
              <w:rPr>
                <w:sz w:val="28"/>
                <w:szCs w:val="28"/>
              </w:rPr>
              <w:t xml:space="preserve"> в процесі вивчення</w:t>
            </w:r>
            <w:r w:rsidRPr="002526BA">
              <w:rPr>
                <w:sz w:val="28"/>
                <w:szCs w:val="28"/>
              </w:rPr>
              <w:t xml:space="preserve"> хімії</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ЗОШ І-ІІІст.№7</w:t>
            </w:r>
          </w:p>
        </w:tc>
      </w:tr>
      <w:tr w:rsidR="002E0FB7" w:rsidRPr="00A87331" w:rsidTr="007D281B">
        <w:tblPrEx>
          <w:tblLook w:val="00A0"/>
        </w:tblPrEx>
        <w:trPr>
          <w:trHeight w:val="969"/>
        </w:trPr>
        <w:tc>
          <w:tcPr>
            <w:tcW w:w="6948" w:type="dxa"/>
            <w:gridSpan w:val="4"/>
          </w:tcPr>
          <w:p w:rsidR="002E0FB7" w:rsidRPr="00A87331" w:rsidRDefault="002E0FB7" w:rsidP="00B84EFB">
            <w:pPr>
              <w:tabs>
                <w:tab w:val="left" w:pos="567"/>
                <w:tab w:val="left" w:pos="3393"/>
              </w:tabs>
              <w:jc w:val="both"/>
              <w:rPr>
                <w:sz w:val="28"/>
                <w:szCs w:val="28"/>
              </w:rPr>
            </w:pPr>
            <w:r>
              <w:rPr>
                <w:sz w:val="28"/>
                <w:szCs w:val="28"/>
              </w:rPr>
              <w:t>«Основи християнської культури-дошкільникам»</w:t>
            </w:r>
          </w:p>
        </w:tc>
        <w:tc>
          <w:tcPr>
            <w:tcW w:w="3588" w:type="dxa"/>
            <w:gridSpan w:val="3"/>
            <w:vAlign w:val="center"/>
          </w:tcPr>
          <w:p w:rsidR="002E0FB7" w:rsidRPr="00A87331" w:rsidRDefault="002E0FB7" w:rsidP="00B84EFB">
            <w:pPr>
              <w:tabs>
                <w:tab w:val="left" w:pos="567"/>
                <w:tab w:val="left" w:pos="3393"/>
              </w:tabs>
              <w:jc w:val="center"/>
              <w:rPr>
                <w:sz w:val="28"/>
                <w:szCs w:val="28"/>
              </w:rPr>
            </w:pPr>
            <w:r>
              <w:rPr>
                <w:sz w:val="28"/>
                <w:szCs w:val="28"/>
              </w:rPr>
              <w:t>ДНЗ №6 «Малятко», №9 «Сонечко», №10 «Любавонька»</w:t>
            </w:r>
          </w:p>
        </w:tc>
      </w:tr>
      <w:tr w:rsidR="002E0FB7" w:rsidTr="007D281B">
        <w:tblPrEx>
          <w:tblLook w:val="00A0"/>
        </w:tblPrEx>
        <w:trPr>
          <w:trHeight w:val="484"/>
        </w:trPr>
        <w:tc>
          <w:tcPr>
            <w:tcW w:w="6948" w:type="dxa"/>
            <w:gridSpan w:val="4"/>
          </w:tcPr>
          <w:p w:rsidR="002E0FB7" w:rsidRDefault="002E0FB7" w:rsidP="00B84EFB">
            <w:pPr>
              <w:tabs>
                <w:tab w:val="left" w:pos="567"/>
                <w:tab w:val="left" w:pos="3393"/>
              </w:tabs>
              <w:jc w:val="both"/>
              <w:rPr>
                <w:sz w:val="28"/>
                <w:szCs w:val="28"/>
              </w:rPr>
            </w:pPr>
            <w:r>
              <w:rPr>
                <w:sz w:val="28"/>
                <w:szCs w:val="28"/>
              </w:rPr>
              <w:t>«Казкотерапія в роботі з дошкільниками.»</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ДНЗ№6 «Малятко»</w:t>
            </w:r>
          </w:p>
        </w:tc>
      </w:tr>
      <w:tr w:rsidR="002E0FB7" w:rsidTr="007D281B">
        <w:tblPrEx>
          <w:tblLook w:val="00A0"/>
        </w:tblPrEx>
        <w:trPr>
          <w:trHeight w:val="505"/>
        </w:trPr>
        <w:tc>
          <w:tcPr>
            <w:tcW w:w="6948" w:type="dxa"/>
            <w:gridSpan w:val="4"/>
          </w:tcPr>
          <w:p w:rsidR="002E0FB7" w:rsidRDefault="002E0FB7" w:rsidP="00B84EFB">
            <w:pPr>
              <w:tabs>
                <w:tab w:val="left" w:pos="567"/>
                <w:tab w:val="left" w:pos="3393"/>
              </w:tabs>
              <w:jc w:val="both"/>
              <w:rPr>
                <w:sz w:val="28"/>
                <w:szCs w:val="28"/>
              </w:rPr>
            </w:pPr>
            <w:r>
              <w:rPr>
                <w:sz w:val="28"/>
                <w:szCs w:val="28"/>
              </w:rPr>
              <w:t>«Пісочна терапія в роботі з дітьми.»</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ДНЗ№6 «Малятко»</w:t>
            </w:r>
          </w:p>
        </w:tc>
      </w:tr>
      <w:tr w:rsidR="002E0FB7" w:rsidTr="007D281B">
        <w:tblPrEx>
          <w:tblLook w:val="00A0"/>
        </w:tblPrEx>
        <w:trPr>
          <w:trHeight w:val="527"/>
        </w:trPr>
        <w:tc>
          <w:tcPr>
            <w:tcW w:w="6948" w:type="dxa"/>
            <w:gridSpan w:val="4"/>
          </w:tcPr>
          <w:p w:rsidR="002E0FB7" w:rsidRDefault="002E0FB7" w:rsidP="00B84EFB">
            <w:pPr>
              <w:tabs>
                <w:tab w:val="left" w:pos="567"/>
                <w:tab w:val="left" w:pos="3393"/>
              </w:tabs>
              <w:jc w:val="both"/>
              <w:rPr>
                <w:sz w:val="28"/>
                <w:szCs w:val="28"/>
              </w:rPr>
            </w:pPr>
            <w:r>
              <w:rPr>
                <w:sz w:val="28"/>
                <w:szCs w:val="28"/>
              </w:rPr>
              <w:t>«Малювання на «чарівному склі».</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ДНЗ№6 «Малятко»</w:t>
            </w:r>
          </w:p>
        </w:tc>
      </w:tr>
      <w:tr w:rsidR="002E0FB7" w:rsidTr="007D281B">
        <w:tblPrEx>
          <w:tblLook w:val="00A0"/>
        </w:tblPrEx>
        <w:trPr>
          <w:trHeight w:val="701"/>
        </w:trPr>
        <w:tc>
          <w:tcPr>
            <w:tcW w:w="6948" w:type="dxa"/>
            <w:gridSpan w:val="4"/>
          </w:tcPr>
          <w:p w:rsidR="002E0FB7" w:rsidRDefault="002E0FB7" w:rsidP="00B84EFB">
            <w:pPr>
              <w:tabs>
                <w:tab w:val="left" w:pos="567"/>
                <w:tab w:val="left" w:pos="3393"/>
              </w:tabs>
              <w:jc w:val="both"/>
              <w:rPr>
                <w:sz w:val="28"/>
                <w:szCs w:val="28"/>
              </w:rPr>
            </w:pPr>
            <w:r>
              <w:rPr>
                <w:sz w:val="28"/>
                <w:szCs w:val="28"/>
              </w:rPr>
              <w:t>«Морально-естетичне виховання дітей за творами В.О.Сухомлинського.»</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ДНЗ№6 «Малятко»</w:t>
            </w:r>
          </w:p>
        </w:tc>
      </w:tr>
      <w:tr w:rsidR="002E0FB7" w:rsidRPr="00A87331" w:rsidTr="007D281B">
        <w:tblPrEx>
          <w:tblLook w:val="00A0"/>
        </w:tblPrEx>
        <w:trPr>
          <w:trHeight w:val="527"/>
        </w:trPr>
        <w:tc>
          <w:tcPr>
            <w:tcW w:w="6948" w:type="dxa"/>
            <w:gridSpan w:val="4"/>
          </w:tcPr>
          <w:p w:rsidR="002E0FB7" w:rsidRPr="00A87331" w:rsidRDefault="002E0FB7" w:rsidP="00B84EFB">
            <w:pPr>
              <w:tabs>
                <w:tab w:val="left" w:pos="567"/>
                <w:tab w:val="left" w:pos="3393"/>
              </w:tabs>
              <w:jc w:val="both"/>
              <w:rPr>
                <w:sz w:val="28"/>
                <w:szCs w:val="28"/>
              </w:rPr>
            </w:pPr>
            <w:r>
              <w:rPr>
                <w:sz w:val="28"/>
                <w:szCs w:val="28"/>
              </w:rPr>
              <w:t>«Я-моральний: особистість дошкільникіа у сучасному світі»</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№7 «Берізка»</w:t>
            </w:r>
          </w:p>
          <w:p w:rsidR="002E0FB7" w:rsidRPr="00A87331" w:rsidRDefault="002E0FB7" w:rsidP="00B84EFB">
            <w:pPr>
              <w:tabs>
                <w:tab w:val="left" w:pos="567"/>
                <w:tab w:val="left" w:pos="3393"/>
              </w:tabs>
              <w:jc w:val="center"/>
              <w:rPr>
                <w:sz w:val="28"/>
                <w:szCs w:val="28"/>
              </w:rPr>
            </w:pPr>
          </w:p>
        </w:tc>
      </w:tr>
      <w:tr w:rsidR="002E0FB7" w:rsidTr="007D281B">
        <w:tblPrEx>
          <w:tblLook w:val="00A0"/>
        </w:tblPrEx>
        <w:trPr>
          <w:trHeight w:val="739"/>
        </w:trPr>
        <w:tc>
          <w:tcPr>
            <w:tcW w:w="6948" w:type="dxa"/>
            <w:gridSpan w:val="4"/>
          </w:tcPr>
          <w:p w:rsidR="002E0FB7" w:rsidRDefault="002E0FB7" w:rsidP="00B84EFB">
            <w:pPr>
              <w:tabs>
                <w:tab w:val="left" w:pos="567"/>
                <w:tab w:val="left" w:pos="3393"/>
              </w:tabs>
              <w:jc w:val="both"/>
              <w:rPr>
                <w:sz w:val="28"/>
                <w:szCs w:val="28"/>
              </w:rPr>
            </w:pPr>
            <w:r>
              <w:rPr>
                <w:sz w:val="28"/>
                <w:szCs w:val="28"/>
              </w:rPr>
              <w:t>«Впровадження програми морального виховання дітей дошкільного віку»</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№7 «Берізка»</w:t>
            </w:r>
          </w:p>
          <w:p w:rsidR="002E0FB7" w:rsidRDefault="002E0FB7" w:rsidP="00B84EFB">
            <w:pPr>
              <w:tabs>
                <w:tab w:val="left" w:pos="567"/>
                <w:tab w:val="left" w:pos="3393"/>
              </w:tabs>
              <w:jc w:val="center"/>
              <w:rPr>
                <w:sz w:val="28"/>
                <w:szCs w:val="28"/>
              </w:rPr>
            </w:pPr>
          </w:p>
        </w:tc>
      </w:tr>
      <w:tr w:rsidR="002E0FB7" w:rsidTr="007D281B">
        <w:tblPrEx>
          <w:tblLook w:val="00A0"/>
        </w:tblPrEx>
        <w:trPr>
          <w:trHeight w:val="785"/>
        </w:trPr>
        <w:tc>
          <w:tcPr>
            <w:tcW w:w="6948" w:type="dxa"/>
            <w:gridSpan w:val="4"/>
          </w:tcPr>
          <w:p w:rsidR="002E0FB7" w:rsidRDefault="002E0FB7" w:rsidP="00B84EFB">
            <w:pPr>
              <w:tabs>
                <w:tab w:val="left" w:pos="567"/>
                <w:tab w:val="left" w:pos="3393"/>
              </w:tabs>
              <w:jc w:val="both"/>
              <w:rPr>
                <w:sz w:val="28"/>
                <w:szCs w:val="28"/>
              </w:rPr>
            </w:pPr>
            <w:r>
              <w:rPr>
                <w:sz w:val="28"/>
                <w:szCs w:val="28"/>
              </w:rPr>
              <w:t>«Впровадження парціальної програми Тетяни Науменко «Виховання громадян»</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rPr>
          <w:trHeight w:val="969"/>
        </w:trPr>
        <w:tc>
          <w:tcPr>
            <w:tcW w:w="6948" w:type="dxa"/>
            <w:gridSpan w:val="4"/>
          </w:tcPr>
          <w:p w:rsidR="002E0FB7" w:rsidRDefault="002E0FB7" w:rsidP="00B84EFB">
            <w:pPr>
              <w:tabs>
                <w:tab w:val="left" w:pos="567"/>
                <w:tab w:val="left" w:pos="3393"/>
              </w:tabs>
              <w:jc w:val="both"/>
              <w:rPr>
                <w:sz w:val="28"/>
                <w:szCs w:val="28"/>
              </w:rPr>
            </w:pPr>
            <w:r>
              <w:rPr>
                <w:sz w:val="28"/>
                <w:szCs w:val="28"/>
              </w:rPr>
              <w:t>«Впровадження методики навчання розвивального читання Л. Шелестової»</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ДНЗ№6 «Малятко», ДНЗ №7 «Берізка», ДНЗ №8 «Золотий ключик», ДНЗ №9 «Сонечко», ДНЗ №10 «Любавонька»</w:t>
            </w:r>
          </w:p>
        </w:tc>
      </w:tr>
      <w:tr w:rsidR="002E0FB7" w:rsidTr="007D281B">
        <w:tblPrEx>
          <w:tblLook w:val="00A0"/>
        </w:tblPrEx>
        <w:trPr>
          <w:trHeight w:val="969"/>
        </w:trPr>
        <w:tc>
          <w:tcPr>
            <w:tcW w:w="6948" w:type="dxa"/>
            <w:gridSpan w:val="4"/>
          </w:tcPr>
          <w:p w:rsidR="002E0FB7" w:rsidRDefault="002E0FB7" w:rsidP="00B84EFB">
            <w:pPr>
              <w:tabs>
                <w:tab w:val="left" w:pos="567"/>
                <w:tab w:val="left" w:pos="3393"/>
              </w:tabs>
              <w:jc w:val="both"/>
              <w:rPr>
                <w:sz w:val="28"/>
                <w:szCs w:val="28"/>
              </w:rPr>
            </w:pPr>
            <w:r>
              <w:rPr>
                <w:sz w:val="28"/>
                <w:szCs w:val="28"/>
              </w:rPr>
              <w:t>«Впровадження технології Логіко-математичного розвитку «Росток».</w:t>
            </w:r>
          </w:p>
        </w:tc>
        <w:tc>
          <w:tcPr>
            <w:tcW w:w="3588" w:type="dxa"/>
            <w:gridSpan w:val="3"/>
            <w:vAlign w:val="center"/>
          </w:tcPr>
          <w:p w:rsidR="002E0FB7" w:rsidRDefault="002E0FB7" w:rsidP="00B84EFB">
            <w:pPr>
              <w:tabs>
                <w:tab w:val="left" w:pos="567"/>
                <w:tab w:val="left" w:pos="3393"/>
              </w:tabs>
              <w:jc w:val="center"/>
              <w:rPr>
                <w:sz w:val="28"/>
                <w:szCs w:val="28"/>
              </w:rPr>
            </w:pPr>
          </w:p>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rPr>
          <w:trHeight w:val="969"/>
        </w:trPr>
        <w:tc>
          <w:tcPr>
            <w:tcW w:w="6948" w:type="dxa"/>
            <w:gridSpan w:val="4"/>
          </w:tcPr>
          <w:p w:rsidR="002E0FB7" w:rsidRDefault="002E0FB7" w:rsidP="00B84EFB">
            <w:pPr>
              <w:tabs>
                <w:tab w:val="left" w:pos="567"/>
                <w:tab w:val="left" w:pos="3393"/>
              </w:tabs>
              <w:jc w:val="both"/>
              <w:rPr>
                <w:sz w:val="28"/>
                <w:szCs w:val="28"/>
              </w:rPr>
            </w:pPr>
            <w:r>
              <w:rPr>
                <w:sz w:val="28"/>
                <w:szCs w:val="28"/>
              </w:rPr>
              <w:t>«Застосування нетрадиційних технік зображувальної діяльності»</w:t>
            </w:r>
          </w:p>
        </w:tc>
        <w:tc>
          <w:tcPr>
            <w:tcW w:w="3588" w:type="dxa"/>
            <w:gridSpan w:val="3"/>
            <w:vAlign w:val="center"/>
          </w:tcPr>
          <w:p w:rsidR="002E0FB7" w:rsidRDefault="002E0FB7" w:rsidP="00B84EFB">
            <w:pPr>
              <w:tabs>
                <w:tab w:val="left" w:pos="567"/>
                <w:tab w:val="left" w:pos="3393"/>
              </w:tabs>
              <w:jc w:val="center"/>
              <w:rPr>
                <w:sz w:val="28"/>
                <w:szCs w:val="28"/>
              </w:rPr>
            </w:pPr>
          </w:p>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rPr>
          <w:trHeight w:val="969"/>
        </w:trPr>
        <w:tc>
          <w:tcPr>
            <w:tcW w:w="6948" w:type="dxa"/>
            <w:gridSpan w:val="4"/>
          </w:tcPr>
          <w:p w:rsidR="002E0FB7" w:rsidRDefault="002E0FB7" w:rsidP="00B84EFB">
            <w:pPr>
              <w:tabs>
                <w:tab w:val="left" w:pos="567"/>
                <w:tab w:val="left" w:pos="3393"/>
              </w:tabs>
              <w:jc w:val="both"/>
              <w:rPr>
                <w:sz w:val="28"/>
                <w:szCs w:val="28"/>
              </w:rPr>
            </w:pPr>
            <w:r>
              <w:rPr>
                <w:sz w:val="28"/>
                <w:szCs w:val="28"/>
              </w:rPr>
              <w:t>«Застосування нетрадиційних технік оздоровлення дитячого організму»</w:t>
            </w:r>
          </w:p>
        </w:tc>
        <w:tc>
          <w:tcPr>
            <w:tcW w:w="3588" w:type="dxa"/>
            <w:gridSpan w:val="3"/>
            <w:vAlign w:val="center"/>
          </w:tcPr>
          <w:p w:rsidR="002E0FB7" w:rsidRDefault="002E0FB7" w:rsidP="00B84EFB">
            <w:pPr>
              <w:tabs>
                <w:tab w:val="left" w:pos="567"/>
                <w:tab w:val="left" w:pos="3393"/>
              </w:tabs>
              <w:jc w:val="center"/>
              <w:rPr>
                <w:sz w:val="28"/>
                <w:szCs w:val="28"/>
              </w:rPr>
            </w:pPr>
          </w:p>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rPr>
          <w:trHeight w:val="739"/>
        </w:trPr>
        <w:tc>
          <w:tcPr>
            <w:tcW w:w="6948" w:type="dxa"/>
            <w:gridSpan w:val="4"/>
          </w:tcPr>
          <w:p w:rsidR="002E0FB7" w:rsidRDefault="002E0FB7" w:rsidP="00B84EFB">
            <w:pPr>
              <w:tabs>
                <w:tab w:val="left" w:pos="567"/>
                <w:tab w:val="left" w:pos="3393"/>
              </w:tabs>
              <w:jc w:val="both"/>
              <w:rPr>
                <w:sz w:val="28"/>
                <w:szCs w:val="28"/>
              </w:rPr>
            </w:pPr>
            <w:r>
              <w:rPr>
                <w:sz w:val="28"/>
                <w:szCs w:val="28"/>
              </w:rPr>
              <w:t>«Використання системи «Елементарного музикування» Карла Орфа»</w:t>
            </w:r>
          </w:p>
        </w:tc>
        <w:tc>
          <w:tcPr>
            <w:tcW w:w="3588" w:type="dxa"/>
            <w:gridSpan w:val="3"/>
            <w:vAlign w:val="center"/>
          </w:tcPr>
          <w:p w:rsidR="002E0FB7" w:rsidRDefault="002E0FB7" w:rsidP="00B84EFB">
            <w:pPr>
              <w:tabs>
                <w:tab w:val="left" w:pos="567"/>
                <w:tab w:val="left" w:pos="3393"/>
              </w:tabs>
              <w:jc w:val="center"/>
              <w:rPr>
                <w:sz w:val="28"/>
                <w:szCs w:val="28"/>
              </w:rPr>
            </w:pPr>
          </w:p>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rPr>
          <w:trHeight w:val="707"/>
        </w:trPr>
        <w:tc>
          <w:tcPr>
            <w:tcW w:w="6948" w:type="dxa"/>
            <w:gridSpan w:val="4"/>
          </w:tcPr>
          <w:p w:rsidR="002E0FB7" w:rsidRDefault="002E0FB7" w:rsidP="00B84EFB">
            <w:pPr>
              <w:tabs>
                <w:tab w:val="left" w:pos="567"/>
                <w:tab w:val="left" w:pos="3393"/>
              </w:tabs>
              <w:jc w:val="both"/>
              <w:rPr>
                <w:sz w:val="28"/>
                <w:szCs w:val="28"/>
              </w:rPr>
            </w:pPr>
            <w:r>
              <w:rPr>
                <w:sz w:val="28"/>
                <w:szCs w:val="28"/>
              </w:rPr>
              <w:t>«Використання мнемотехніки в розвитку мовлення дошкільнят»</w:t>
            </w:r>
          </w:p>
        </w:tc>
        <w:tc>
          <w:tcPr>
            <w:tcW w:w="3588" w:type="dxa"/>
            <w:gridSpan w:val="3"/>
            <w:vAlign w:val="center"/>
          </w:tcPr>
          <w:p w:rsidR="002E0FB7" w:rsidRDefault="002E0FB7" w:rsidP="00B84EFB">
            <w:pPr>
              <w:tabs>
                <w:tab w:val="left" w:pos="567"/>
                <w:tab w:val="left" w:pos="3393"/>
              </w:tabs>
              <w:jc w:val="center"/>
              <w:rPr>
                <w:sz w:val="28"/>
                <w:szCs w:val="28"/>
              </w:rPr>
            </w:pPr>
          </w:p>
          <w:p w:rsidR="002E0FB7" w:rsidRDefault="002E0FB7" w:rsidP="00B84EFB">
            <w:pPr>
              <w:tabs>
                <w:tab w:val="left" w:pos="567"/>
                <w:tab w:val="left" w:pos="3393"/>
              </w:tabs>
              <w:jc w:val="center"/>
              <w:rPr>
                <w:sz w:val="28"/>
                <w:szCs w:val="28"/>
              </w:rPr>
            </w:pPr>
            <w:r>
              <w:rPr>
                <w:sz w:val="28"/>
                <w:szCs w:val="28"/>
              </w:rPr>
              <w:t>ДНЗ №7 «Берізка»</w:t>
            </w:r>
          </w:p>
        </w:tc>
      </w:tr>
      <w:tr w:rsidR="002E0FB7" w:rsidTr="007D281B">
        <w:tblPrEx>
          <w:tblLook w:val="00A0"/>
        </w:tblPrEx>
        <w:trPr>
          <w:trHeight w:val="969"/>
        </w:trPr>
        <w:tc>
          <w:tcPr>
            <w:tcW w:w="6948" w:type="dxa"/>
            <w:gridSpan w:val="4"/>
          </w:tcPr>
          <w:p w:rsidR="002E0FB7" w:rsidRPr="00A87331" w:rsidRDefault="002E0FB7" w:rsidP="00B84EFB">
            <w:pPr>
              <w:tabs>
                <w:tab w:val="left" w:pos="567"/>
                <w:tab w:val="left" w:pos="3393"/>
              </w:tabs>
              <w:rPr>
                <w:sz w:val="28"/>
                <w:szCs w:val="28"/>
              </w:rPr>
            </w:pPr>
            <w:r>
              <w:rPr>
                <w:sz w:val="28"/>
                <w:szCs w:val="28"/>
              </w:rPr>
              <w:t>Програма розвитку дитина «Здоровим будь»</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№8 «Золотий ключик»</w:t>
            </w:r>
          </w:p>
        </w:tc>
      </w:tr>
      <w:tr w:rsidR="002E0FB7" w:rsidTr="007D281B">
        <w:tblPrEx>
          <w:tblLook w:val="00A0"/>
        </w:tblPrEx>
        <w:trPr>
          <w:trHeight w:val="969"/>
        </w:trPr>
        <w:tc>
          <w:tcPr>
            <w:tcW w:w="6948" w:type="dxa"/>
            <w:gridSpan w:val="4"/>
          </w:tcPr>
          <w:p w:rsidR="002E0FB7" w:rsidRPr="00A87331" w:rsidRDefault="002E0FB7" w:rsidP="00B84EFB">
            <w:pPr>
              <w:tabs>
                <w:tab w:val="left" w:pos="567"/>
                <w:tab w:val="left" w:pos="3393"/>
              </w:tabs>
              <w:rPr>
                <w:sz w:val="28"/>
                <w:szCs w:val="28"/>
              </w:rPr>
            </w:pPr>
            <w:r>
              <w:rPr>
                <w:sz w:val="28"/>
                <w:szCs w:val="28"/>
              </w:rPr>
              <w:t xml:space="preserve">Гавриш Н., Безсонова О. «Калейдоскоп інформаційно-ігрової творчості дітей» (використання коректурних таблиць) </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№8 «Золотий ключик»</w:t>
            </w:r>
          </w:p>
        </w:tc>
      </w:tr>
      <w:tr w:rsidR="002E0FB7" w:rsidTr="007D281B">
        <w:tblPrEx>
          <w:tblLook w:val="00A0"/>
        </w:tblPrEx>
        <w:trPr>
          <w:trHeight w:val="732"/>
        </w:trPr>
        <w:tc>
          <w:tcPr>
            <w:tcW w:w="6948" w:type="dxa"/>
            <w:gridSpan w:val="4"/>
          </w:tcPr>
          <w:p w:rsidR="002E0FB7" w:rsidRPr="00A87331" w:rsidRDefault="002E0FB7" w:rsidP="00B84EFB">
            <w:pPr>
              <w:tabs>
                <w:tab w:val="left" w:pos="567"/>
                <w:tab w:val="left" w:pos="3393"/>
              </w:tabs>
              <w:rPr>
                <w:sz w:val="28"/>
                <w:szCs w:val="28"/>
              </w:rPr>
            </w:pPr>
            <w:r>
              <w:rPr>
                <w:sz w:val="28"/>
                <w:szCs w:val="28"/>
              </w:rPr>
              <w:lastRenderedPageBreak/>
              <w:t>Англійська мова для дітей дошкільного віку. Шкваріна Т.М.</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№8 «Золотий ключик»</w:t>
            </w:r>
          </w:p>
        </w:tc>
      </w:tr>
      <w:tr w:rsidR="002E0FB7" w:rsidTr="007D281B">
        <w:tblPrEx>
          <w:tblLook w:val="00A0"/>
        </w:tblPrEx>
        <w:trPr>
          <w:trHeight w:val="697"/>
        </w:trPr>
        <w:tc>
          <w:tcPr>
            <w:tcW w:w="6948" w:type="dxa"/>
            <w:gridSpan w:val="4"/>
          </w:tcPr>
          <w:p w:rsidR="002E0FB7" w:rsidRPr="00A87331" w:rsidRDefault="002E0FB7" w:rsidP="00B84EFB">
            <w:pPr>
              <w:tabs>
                <w:tab w:val="left" w:pos="567"/>
                <w:tab w:val="left" w:pos="3393"/>
              </w:tabs>
              <w:rPr>
                <w:sz w:val="28"/>
                <w:szCs w:val="28"/>
              </w:rPr>
            </w:pPr>
            <w:r>
              <w:rPr>
                <w:sz w:val="28"/>
                <w:szCs w:val="28"/>
              </w:rPr>
              <w:t>Богуш А., Гавриш Н. «Вчимося розповідати»</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№8 «Золотий ключик»</w:t>
            </w:r>
          </w:p>
        </w:tc>
      </w:tr>
      <w:tr w:rsidR="002E0FB7" w:rsidTr="007D281B">
        <w:tblPrEx>
          <w:tblLook w:val="00A0"/>
        </w:tblPrEx>
        <w:trPr>
          <w:trHeight w:val="969"/>
        </w:trPr>
        <w:tc>
          <w:tcPr>
            <w:tcW w:w="6948" w:type="dxa"/>
            <w:gridSpan w:val="4"/>
          </w:tcPr>
          <w:p w:rsidR="002E0FB7" w:rsidRPr="00A87331" w:rsidRDefault="002E0FB7" w:rsidP="00B84EFB">
            <w:pPr>
              <w:tabs>
                <w:tab w:val="left" w:pos="567"/>
                <w:tab w:val="left" w:pos="3393"/>
              </w:tabs>
              <w:rPr>
                <w:sz w:val="28"/>
                <w:szCs w:val="28"/>
              </w:rPr>
            </w:pPr>
            <w:r>
              <w:rPr>
                <w:sz w:val="28"/>
                <w:szCs w:val="28"/>
              </w:rPr>
              <w:t>І.А.Малашевська «Веселкова музикотерапія» (програма)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636"/>
        </w:trPr>
        <w:tc>
          <w:tcPr>
            <w:tcW w:w="6948" w:type="dxa"/>
            <w:gridSpan w:val="4"/>
          </w:tcPr>
          <w:p w:rsidR="002E0FB7" w:rsidRPr="00A87331" w:rsidRDefault="002E0FB7" w:rsidP="00B84EFB">
            <w:pPr>
              <w:tabs>
                <w:tab w:val="left" w:pos="567"/>
                <w:tab w:val="left" w:pos="3393"/>
              </w:tabs>
              <w:rPr>
                <w:sz w:val="28"/>
                <w:szCs w:val="28"/>
              </w:rPr>
            </w:pPr>
            <w:r>
              <w:rPr>
                <w:sz w:val="28"/>
                <w:szCs w:val="28"/>
              </w:rPr>
              <w:t>М.М. Єфіменко «Казкова фізкультура» (програма)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33"/>
        </w:trPr>
        <w:tc>
          <w:tcPr>
            <w:tcW w:w="6948" w:type="dxa"/>
            <w:gridSpan w:val="4"/>
          </w:tcPr>
          <w:p w:rsidR="002E0FB7" w:rsidRDefault="002E0FB7" w:rsidP="00B84EFB">
            <w:pPr>
              <w:tabs>
                <w:tab w:val="left" w:pos="567"/>
                <w:tab w:val="left" w:pos="3393"/>
              </w:tabs>
              <w:rPr>
                <w:sz w:val="28"/>
                <w:szCs w:val="28"/>
              </w:rPr>
            </w:pPr>
            <w:r>
              <w:rPr>
                <w:sz w:val="28"/>
                <w:szCs w:val="28"/>
              </w:rPr>
              <w:t>Р.М. Борщ, Д.В. Самайлик «Радість творчості» (програма)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969"/>
        </w:trPr>
        <w:tc>
          <w:tcPr>
            <w:tcW w:w="6948" w:type="dxa"/>
            <w:gridSpan w:val="4"/>
          </w:tcPr>
          <w:p w:rsidR="002E0FB7" w:rsidRDefault="002E0FB7" w:rsidP="00B84EFB">
            <w:pPr>
              <w:tabs>
                <w:tab w:val="left" w:pos="567"/>
                <w:tab w:val="left" w:pos="3393"/>
              </w:tabs>
              <w:rPr>
                <w:sz w:val="28"/>
                <w:szCs w:val="28"/>
              </w:rPr>
            </w:pPr>
            <w:r>
              <w:rPr>
                <w:sz w:val="28"/>
                <w:szCs w:val="28"/>
              </w:rPr>
              <w:t>Н.Гавриш, О. Лінник «Цікава філософія для малят (програма)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15"/>
        </w:trPr>
        <w:tc>
          <w:tcPr>
            <w:tcW w:w="6948" w:type="dxa"/>
            <w:gridSpan w:val="4"/>
          </w:tcPr>
          <w:p w:rsidR="002E0FB7" w:rsidRDefault="002E0FB7" w:rsidP="00B84EFB">
            <w:pPr>
              <w:tabs>
                <w:tab w:val="left" w:pos="567"/>
                <w:tab w:val="left" w:pos="3393"/>
              </w:tabs>
              <w:rPr>
                <w:sz w:val="28"/>
                <w:szCs w:val="28"/>
              </w:rPr>
            </w:pPr>
            <w:r>
              <w:rPr>
                <w:sz w:val="28"/>
                <w:szCs w:val="28"/>
              </w:rPr>
              <w:t>Т. Шкваріна «Англійська мова для дітей дошкільного віку» (програма)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77"/>
        </w:trPr>
        <w:tc>
          <w:tcPr>
            <w:tcW w:w="6948" w:type="dxa"/>
            <w:gridSpan w:val="4"/>
          </w:tcPr>
          <w:p w:rsidR="002E0FB7" w:rsidRDefault="002E0FB7" w:rsidP="00B84EFB">
            <w:pPr>
              <w:tabs>
                <w:tab w:val="left" w:pos="567"/>
                <w:tab w:val="left" w:pos="3393"/>
              </w:tabs>
              <w:rPr>
                <w:sz w:val="28"/>
                <w:szCs w:val="28"/>
              </w:rPr>
            </w:pPr>
            <w:r>
              <w:rPr>
                <w:sz w:val="28"/>
                <w:szCs w:val="28"/>
              </w:rPr>
              <w:t>Навчальна програма «Са-фі-данс» - танцювально-ігрова гімнастика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459"/>
        </w:trPr>
        <w:tc>
          <w:tcPr>
            <w:tcW w:w="6948" w:type="dxa"/>
            <w:gridSpan w:val="4"/>
          </w:tcPr>
          <w:p w:rsidR="002E0FB7" w:rsidRDefault="002E0FB7" w:rsidP="00B84EFB">
            <w:pPr>
              <w:tabs>
                <w:tab w:val="left" w:pos="567"/>
                <w:tab w:val="left" w:pos="3393"/>
              </w:tabs>
              <w:rPr>
                <w:sz w:val="28"/>
                <w:szCs w:val="28"/>
              </w:rPr>
            </w:pPr>
            <w:r>
              <w:rPr>
                <w:sz w:val="28"/>
                <w:szCs w:val="28"/>
              </w:rPr>
              <w:t>М.Івченко. Технологія «Довкілля»</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37"/>
        </w:trPr>
        <w:tc>
          <w:tcPr>
            <w:tcW w:w="6948" w:type="dxa"/>
            <w:gridSpan w:val="4"/>
          </w:tcPr>
          <w:p w:rsidR="002E0FB7" w:rsidRDefault="002E0FB7" w:rsidP="00B84EFB">
            <w:pPr>
              <w:tabs>
                <w:tab w:val="left" w:pos="567"/>
                <w:tab w:val="left" w:pos="3393"/>
              </w:tabs>
              <w:rPr>
                <w:sz w:val="28"/>
                <w:szCs w:val="28"/>
              </w:rPr>
            </w:pPr>
            <w:r>
              <w:rPr>
                <w:sz w:val="28"/>
                <w:szCs w:val="28"/>
              </w:rPr>
              <w:t>М.В. Кісельова «Арт-терапія в дошкільному закладі»</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18"/>
        </w:trPr>
        <w:tc>
          <w:tcPr>
            <w:tcW w:w="6948" w:type="dxa"/>
            <w:gridSpan w:val="4"/>
          </w:tcPr>
          <w:p w:rsidR="002E0FB7" w:rsidRDefault="002E0FB7" w:rsidP="00B84EFB">
            <w:pPr>
              <w:tabs>
                <w:tab w:val="left" w:pos="567"/>
                <w:tab w:val="left" w:pos="3393"/>
              </w:tabs>
              <w:rPr>
                <w:sz w:val="28"/>
                <w:szCs w:val="28"/>
              </w:rPr>
            </w:pPr>
            <w:r>
              <w:rPr>
                <w:sz w:val="28"/>
                <w:szCs w:val="28"/>
              </w:rPr>
              <w:t>Технологія раннього навчання Глена Домана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39"/>
        </w:trPr>
        <w:tc>
          <w:tcPr>
            <w:tcW w:w="6948" w:type="dxa"/>
            <w:gridSpan w:val="4"/>
          </w:tcPr>
          <w:p w:rsidR="002E0FB7" w:rsidRDefault="002E0FB7" w:rsidP="00B84EFB">
            <w:pPr>
              <w:tabs>
                <w:tab w:val="left" w:pos="567"/>
                <w:tab w:val="left" w:pos="3393"/>
              </w:tabs>
              <w:rPr>
                <w:sz w:val="28"/>
                <w:szCs w:val="28"/>
              </w:rPr>
            </w:pPr>
            <w:r>
              <w:rPr>
                <w:sz w:val="28"/>
                <w:szCs w:val="28"/>
              </w:rPr>
              <w:t>Технологія раннього навчання М.Зайцева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354"/>
        </w:trPr>
        <w:tc>
          <w:tcPr>
            <w:tcW w:w="6948" w:type="dxa"/>
            <w:gridSpan w:val="4"/>
          </w:tcPr>
          <w:p w:rsidR="002E0FB7" w:rsidRDefault="002E0FB7" w:rsidP="00B84EFB">
            <w:pPr>
              <w:tabs>
                <w:tab w:val="left" w:pos="567"/>
                <w:tab w:val="left" w:pos="3393"/>
              </w:tabs>
              <w:rPr>
                <w:sz w:val="28"/>
                <w:szCs w:val="28"/>
              </w:rPr>
            </w:pPr>
            <w:r>
              <w:rPr>
                <w:sz w:val="28"/>
                <w:szCs w:val="28"/>
              </w:rPr>
              <w:t>Технологія психолого-педагогічного проектування</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15"/>
        </w:trPr>
        <w:tc>
          <w:tcPr>
            <w:tcW w:w="6948" w:type="dxa"/>
            <w:gridSpan w:val="4"/>
          </w:tcPr>
          <w:p w:rsidR="002E0FB7" w:rsidRDefault="002E0FB7" w:rsidP="00B84EFB">
            <w:pPr>
              <w:tabs>
                <w:tab w:val="left" w:pos="567"/>
                <w:tab w:val="left" w:pos="3393"/>
              </w:tabs>
              <w:rPr>
                <w:sz w:val="28"/>
                <w:szCs w:val="28"/>
              </w:rPr>
            </w:pPr>
            <w:r>
              <w:rPr>
                <w:sz w:val="28"/>
                <w:szCs w:val="28"/>
              </w:rPr>
              <w:t>Л. Стеценко. Технологія «Логіки світу»</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537"/>
        </w:trPr>
        <w:tc>
          <w:tcPr>
            <w:tcW w:w="6948" w:type="dxa"/>
            <w:gridSpan w:val="4"/>
          </w:tcPr>
          <w:p w:rsidR="002E0FB7" w:rsidRDefault="002E0FB7" w:rsidP="00B84EFB">
            <w:pPr>
              <w:tabs>
                <w:tab w:val="left" w:pos="567"/>
                <w:tab w:val="left" w:pos="3393"/>
              </w:tabs>
              <w:rPr>
                <w:sz w:val="28"/>
                <w:szCs w:val="28"/>
              </w:rPr>
            </w:pPr>
            <w:r>
              <w:rPr>
                <w:sz w:val="28"/>
                <w:szCs w:val="28"/>
              </w:rPr>
              <w:t>Навчання казкою Л. Фесюкова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w:t>
            </w:r>
          </w:p>
        </w:tc>
      </w:tr>
      <w:tr w:rsidR="002E0FB7" w:rsidTr="007D281B">
        <w:tblPrEx>
          <w:tblLook w:val="00A0"/>
        </w:tblPrEx>
        <w:trPr>
          <w:trHeight w:val="711"/>
        </w:trPr>
        <w:tc>
          <w:tcPr>
            <w:tcW w:w="6948" w:type="dxa"/>
            <w:gridSpan w:val="4"/>
          </w:tcPr>
          <w:p w:rsidR="002E0FB7" w:rsidRPr="00A87331" w:rsidRDefault="002E0FB7" w:rsidP="00B84EFB">
            <w:pPr>
              <w:tabs>
                <w:tab w:val="left" w:pos="567"/>
                <w:tab w:val="left" w:pos="3393"/>
              </w:tabs>
              <w:rPr>
                <w:sz w:val="28"/>
                <w:szCs w:val="28"/>
              </w:rPr>
            </w:pPr>
            <w:r>
              <w:rPr>
                <w:sz w:val="28"/>
                <w:szCs w:val="28"/>
              </w:rPr>
              <w:t>Програма з математики «Росток»</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№9 «Сонечко», ДНЗ №10 «Любавонька»</w:t>
            </w:r>
          </w:p>
        </w:tc>
      </w:tr>
      <w:tr w:rsidR="002E0FB7" w:rsidTr="007D281B">
        <w:tblPrEx>
          <w:tblLook w:val="00A0"/>
        </w:tblPrEx>
        <w:trPr>
          <w:trHeight w:val="343"/>
        </w:trPr>
        <w:tc>
          <w:tcPr>
            <w:tcW w:w="6948" w:type="dxa"/>
            <w:gridSpan w:val="4"/>
          </w:tcPr>
          <w:p w:rsidR="002E0FB7" w:rsidRPr="00A87331" w:rsidRDefault="002E0FB7" w:rsidP="00B84EFB">
            <w:pPr>
              <w:tabs>
                <w:tab w:val="left" w:pos="567"/>
                <w:tab w:val="left" w:pos="3393"/>
              </w:tabs>
              <w:rPr>
                <w:sz w:val="28"/>
                <w:szCs w:val="28"/>
              </w:rPr>
            </w:pPr>
            <w:r>
              <w:rPr>
                <w:sz w:val="28"/>
                <w:szCs w:val="28"/>
              </w:rPr>
              <w:t>Дитяче експериментування в природі</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533"/>
        </w:trPr>
        <w:tc>
          <w:tcPr>
            <w:tcW w:w="6948" w:type="dxa"/>
            <w:gridSpan w:val="4"/>
          </w:tcPr>
          <w:p w:rsidR="002E0FB7" w:rsidRPr="00A87331" w:rsidRDefault="002E0FB7" w:rsidP="00B84EFB">
            <w:pPr>
              <w:tabs>
                <w:tab w:val="left" w:pos="567"/>
                <w:tab w:val="left" w:pos="3393"/>
              </w:tabs>
              <w:rPr>
                <w:sz w:val="28"/>
                <w:szCs w:val="28"/>
              </w:rPr>
            </w:pPr>
            <w:r>
              <w:rPr>
                <w:sz w:val="28"/>
                <w:szCs w:val="28"/>
              </w:rPr>
              <w:t>Робота з педагогічною пісочницею</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528"/>
        </w:trPr>
        <w:tc>
          <w:tcPr>
            <w:tcW w:w="6948" w:type="dxa"/>
            <w:gridSpan w:val="4"/>
          </w:tcPr>
          <w:p w:rsidR="002E0FB7" w:rsidRPr="00A87331" w:rsidRDefault="002E0FB7" w:rsidP="00B84EFB">
            <w:pPr>
              <w:tabs>
                <w:tab w:val="left" w:pos="567"/>
                <w:tab w:val="left" w:pos="3393"/>
              </w:tabs>
              <w:rPr>
                <w:sz w:val="28"/>
                <w:szCs w:val="28"/>
              </w:rPr>
            </w:pPr>
            <w:r>
              <w:rPr>
                <w:sz w:val="28"/>
                <w:szCs w:val="28"/>
              </w:rPr>
              <w:t>Ейдетика та ТРВЗ</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528"/>
        </w:trPr>
        <w:tc>
          <w:tcPr>
            <w:tcW w:w="6948" w:type="dxa"/>
            <w:gridSpan w:val="4"/>
          </w:tcPr>
          <w:p w:rsidR="002E0FB7" w:rsidRPr="00A87331" w:rsidRDefault="002E0FB7" w:rsidP="00B84EFB">
            <w:pPr>
              <w:tabs>
                <w:tab w:val="left" w:pos="567"/>
                <w:tab w:val="left" w:pos="3393"/>
              </w:tabs>
              <w:rPr>
                <w:sz w:val="28"/>
                <w:szCs w:val="28"/>
              </w:rPr>
            </w:pPr>
            <w:r>
              <w:rPr>
                <w:sz w:val="28"/>
                <w:szCs w:val="28"/>
              </w:rPr>
              <w:t>Мала академія за спадщиною В.Сухомлинського</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535"/>
        </w:trPr>
        <w:tc>
          <w:tcPr>
            <w:tcW w:w="6948" w:type="dxa"/>
            <w:gridSpan w:val="4"/>
          </w:tcPr>
          <w:p w:rsidR="002E0FB7" w:rsidRPr="00A87331" w:rsidRDefault="002E0FB7" w:rsidP="00B84EFB">
            <w:pPr>
              <w:tabs>
                <w:tab w:val="left" w:pos="567"/>
                <w:tab w:val="left" w:pos="3393"/>
              </w:tabs>
              <w:rPr>
                <w:sz w:val="28"/>
                <w:szCs w:val="28"/>
              </w:rPr>
            </w:pPr>
            <w:r>
              <w:rPr>
                <w:sz w:val="28"/>
                <w:szCs w:val="28"/>
              </w:rPr>
              <w:t>Дитяче мовлення за коректурними таблицями Н.Гавриш</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597"/>
        </w:trPr>
        <w:tc>
          <w:tcPr>
            <w:tcW w:w="6948" w:type="dxa"/>
            <w:gridSpan w:val="4"/>
          </w:tcPr>
          <w:p w:rsidR="002E0FB7" w:rsidRPr="00154FFF" w:rsidRDefault="002E0FB7" w:rsidP="00B84EFB">
            <w:pPr>
              <w:tabs>
                <w:tab w:val="left" w:pos="567"/>
                <w:tab w:val="left" w:pos="3393"/>
              </w:tabs>
              <w:rPr>
                <w:sz w:val="28"/>
                <w:szCs w:val="28"/>
              </w:rPr>
            </w:pPr>
            <w:r>
              <w:rPr>
                <w:sz w:val="28"/>
                <w:szCs w:val="28"/>
              </w:rPr>
              <w:t>Здоров</w:t>
            </w:r>
            <w:r>
              <w:rPr>
                <w:sz w:val="28"/>
                <w:szCs w:val="28"/>
                <w:lang w:val="en-US"/>
              </w:rPr>
              <w:t>’</w:t>
            </w:r>
            <w:r>
              <w:rPr>
                <w:sz w:val="28"/>
                <w:szCs w:val="28"/>
              </w:rPr>
              <w:t>язбережувальні технології (хореографія, аеробіка)</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659"/>
        </w:trPr>
        <w:tc>
          <w:tcPr>
            <w:tcW w:w="6948" w:type="dxa"/>
            <w:gridSpan w:val="4"/>
          </w:tcPr>
          <w:p w:rsidR="002E0FB7" w:rsidRDefault="002E0FB7" w:rsidP="00B84EFB">
            <w:pPr>
              <w:tabs>
                <w:tab w:val="left" w:pos="567"/>
                <w:tab w:val="left" w:pos="3393"/>
              </w:tabs>
              <w:rPr>
                <w:sz w:val="28"/>
                <w:szCs w:val="28"/>
              </w:rPr>
            </w:pPr>
            <w:r>
              <w:rPr>
                <w:sz w:val="28"/>
                <w:szCs w:val="28"/>
              </w:rPr>
              <w:t>Твори мистецтва в гуманітарно-естетичному розвитку дошкільнят</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r w:rsidR="002E0FB7" w:rsidTr="007D281B">
        <w:tblPrEx>
          <w:tblLook w:val="00A0"/>
        </w:tblPrEx>
        <w:trPr>
          <w:trHeight w:val="347"/>
        </w:trPr>
        <w:tc>
          <w:tcPr>
            <w:tcW w:w="6948" w:type="dxa"/>
            <w:gridSpan w:val="4"/>
          </w:tcPr>
          <w:p w:rsidR="002E0FB7" w:rsidRDefault="002E0FB7" w:rsidP="00B84EFB">
            <w:pPr>
              <w:tabs>
                <w:tab w:val="left" w:pos="567"/>
                <w:tab w:val="left" w:pos="3393"/>
              </w:tabs>
              <w:rPr>
                <w:sz w:val="28"/>
                <w:szCs w:val="28"/>
              </w:rPr>
            </w:pPr>
            <w:r>
              <w:rPr>
                <w:sz w:val="28"/>
                <w:szCs w:val="28"/>
              </w:rPr>
              <w:t>Нетрадиційна театралізована діяльність</w:t>
            </w:r>
          </w:p>
        </w:tc>
        <w:tc>
          <w:tcPr>
            <w:tcW w:w="3588" w:type="dxa"/>
            <w:gridSpan w:val="3"/>
            <w:vAlign w:val="center"/>
          </w:tcPr>
          <w:p w:rsidR="002E0FB7" w:rsidRDefault="002E0FB7" w:rsidP="00B84EFB">
            <w:pPr>
              <w:tabs>
                <w:tab w:val="left" w:pos="567"/>
                <w:tab w:val="left" w:pos="3393"/>
              </w:tabs>
              <w:jc w:val="center"/>
              <w:rPr>
                <w:sz w:val="28"/>
                <w:szCs w:val="28"/>
              </w:rPr>
            </w:pPr>
            <w:r>
              <w:rPr>
                <w:sz w:val="28"/>
                <w:szCs w:val="28"/>
              </w:rPr>
              <w:t>ДНЗ №10 «Любавонька»</w:t>
            </w:r>
          </w:p>
        </w:tc>
      </w:tr>
    </w:tbl>
    <w:p w:rsidR="002E0FB7" w:rsidRPr="008F518A" w:rsidRDefault="002E0FB7" w:rsidP="002E0FB7">
      <w:pPr>
        <w:jc w:val="center"/>
        <w:rPr>
          <w:sz w:val="28"/>
          <w:szCs w:val="28"/>
        </w:rPr>
      </w:pPr>
    </w:p>
    <w:p w:rsidR="007D281B" w:rsidRDefault="007D281B" w:rsidP="002E0FB7">
      <w:pPr>
        <w:widowControl w:val="0"/>
        <w:spacing w:line="360" w:lineRule="auto"/>
        <w:jc w:val="center"/>
        <w:rPr>
          <w:b/>
          <w:sz w:val="32"/>
          <w:szCs w:val="32"/>
        </w:rPr>
      </w:pPr>
    </w:p>
    <w:p w:rsidR="00AC3CDF" w:rsidRPr="005E7259" w:rsidRDefault="00AC3CDF" w:rsidP="002E0FB7">
      <w:pPr>
        <w:widowControl w:val="0"/>
        <w:spacing w:line="360" w:lineRule="auto"/>
        <w:jc w:val="center"/>
        <w:rPr>
          <w:b/>
          <w:sz w:val="32"/>
          <w:szCs w:val="32"/>
        </w:rPr>
      </w:pPr>
      <w:r w:rsidRPr="005E7259">
        <w:rPr>
          <w:b/>
          <w:sz w:val="32"/>
          <w:szCs w:val="32"/>
        </w:rPr>
        <w:lastRenderedPageBreak/>
        <w:t>Обдарованість</w:t>
      </w:r>
    </w:p>
    <w:p w:rsidR="00DA353D" w:rsidRPr="00E54CE5" w:rsidRDefault="00DA353D" w:rsidP="007D2E7A">
      <w:pPr>
        <w:spacing w:line="360" w:lineRule="auto"/>
        <w:ind w:firstLine="709"/>
        <w:rPr>
          <w:color w:val="000000"/>
          <w:sz w:val="28"/>
          <w:szCs w:val="28"/>
        </w:rPr>
      </w:pPr>
      <w:r w:rsidRPr="00E54CE5">
        <w:rPr>
          <w:color w:val="000000"/>
          <w:sz w:val="28"/>
          <w:szCs w:val="28"/>
        </w:rPr>
        <w:t xml:space="preserve">Обдаровані діти – майбутній цвіт нації, інтелектуальна еліта, гордість, честь України, її світовий авторитет. Недарма видатні діячі нашої держави надавали виняткового значення формуванню розумового потенціалу українського громадянства, вважаючи, що тільки еліта може просувати суспільство й державу до висот досконалості. І наше завдання полягає в тому, щоб дбайливо плекати таланти, починаючи з найменших літ. </w:t>
      </w:r>
    </w:p>
    <w:p w:rsidR="00DA353D" w:rsidRPr="00E54CE5" w:rsidRDefault="00DA353D" w:rsidP="007D2E7A">
      <w:pPr>
        <w:pStyle w:val="ad"/>
        <w:spacing w:before="0" w:beforeAutospacing="0" w:after="0" w:afterAutospacing="0" w:line="360" w:lineRule="auto"/>
        <w:ind w:firstLine="709"/>
        <w:jc w:val="both"/>
        <w:rPr>
          <w:sz w:val="28"/>
          <w:szCs w:val="28"/>
        </w:rPr>
      </w:pPr>
      <w:r w:rsidRPr="00E54CE5">
        <w:rPr>
          <w:sz w:val="28"/>
          <w:szCs w:val="28"/>
        </w:rPr>
        <w:t>Формування творчої особистості є провідною в роботі навчально-виховних заклад</w:t>
      </w:r>
      <w:r>
        <w:rPr>
          <w:sz w:val="28"/>
          <w:szCs w:val="28"/>
        </w:rPr>
        <w:t>ів</w:t>
      </w:r>
      <w:r w:rsidRPr="00E54CE5">
        <w:rPr>
          <w:sz w:val="28"/>
          <w:szCs w:val="28"/>
        </w:rPr>
        <w:t>. Це, передусім, творче середовище, де формуються юні громадяни України як креативні особистості, розкриття яких збагатить наше суспільство, забезпечить перспективний його розвиток. І в цьому контексті на перший план виходить організація роботи з обдарованими дітьми, головною метою якої є створення умов формування високо інтелігентної, творчої особистості.</w:t>
      </w:r>
    </w:p>
    <w:p w:rsidR="00DA353D" w:rsidRPr="00F67D16" w:rsidRDefault="00DA353D" w:rsidP="007D2E7A">
      <w:pPr>
        <w:spacing w:line="360" w:lineRule="auto"/>
        <w:ind w:firstLine="708"/>
        <w:jc w:val="both"/>
        <w:rPr>
          <w:sz w:val="28"/>
          <w:szCs w:val="28"/>
        </w:rPr>
      </w:pPr>
      <w:r w:rsidRPr="00D05C05">
        <w:rPr>
          <w:sz w:val="28"/>
          <w:szCs w:val="28"/>
        </w:rPr>
        <w:t xml:space="preserve">Якщо порівняти результативність участі команд шкіл міста за 2016/2017н.р. у ІІІ (обласному) етапі Всеукраїнських учнівських олімпіад з 2015/2016н.р. спостерігаємо збільшення  досягнень учнів. </w:t>
      </w:r>
      <w:r w:rsidRPr="00F67D16">
        <w:rPr>
          <w:sz w:val="28"/>
          <w:szCs w:val="28"/>
        </w:rPr>
        <w:t xml:space="preserve">Оскільки у 2015/2016 н.р. було 19 переможців </w:t>
      </w:r>
      <w:r>
        <w:rPr>
          <w:sz w:val="28"/>
          <w:szCs w:val="28"/>
        </w:rPr>
        <w:t xml:space="preserve">, </w:t>
      </w:r>
      <w:r w:rsidRPr="00F67D16">
        <w:rPr>
          <w:sz w:val="28"/>
          <w:szCs w:val="28"/>
        </w:rPr>
        <w:t>то у 2016/2017 – 25 переможців.</w:t>
      </w:r>
    </w:p>
    <w:p w:rsidR="00DA353D" w:rsidRPr="00F67D16" w:rsidRDefault="00DA353D" w:rsidP="007D2E7A">
      <w:pPr>
        <w:spacing w:line="360" w:lineRule="auto"/>
        <w:ind w:firstLine="708"/>
        <w:jc w:val="both"/>
        <w:rPr>
          <w:sz w:val="28"/>
          <w:szCs w:val="28"/>
        </w:rPr>
      </w:pPr>
      <w:r w:rsidRPr="00F67D16">
        <w:rPr>
          <w:sz w:val="28"/>
          <w:szCs w:val="28"/>
        </w:rPr>
        <w:t xml:space="preserve">Слід відмітити </w:t>
      </w:r>
      <w:r>
        <w:rPr>
          <w:sz w:val="28"/>
          <w:szCs w:val="28"/>
        </w:rPr>
        <w:t xml:space="preserve">педагогів: </w:t>
      </w:r>
      <w:r w:rsidRPr="00F67D16">
        <w:rPr>
          <w:sz w:val="28"/>
          <w:szCs w:val="28"/>
        </w:rPr>
        <w:t xml:space="preserve">Куйбіду Тетяну Трохимівну учителя біології гімназії, яка підготувала  переможця ІІІ обласного етапу Всеукраїнської учнівської олімпіад з біології та призера на </w:t>
      </w:r>
      <w:r w:rsidRPr="00E54CE5">
        <w:rPr>
          <w:sz w:val="28"/>
          <w:szCs w:val="28"/>
          <w:lang w:val="en-US"/>
        </w:rPr>
        <w:t>I</w:t>
      </w:r>
      <w:r w:rsidRPr="00E54CE5">
        <w:rPr>
          <w:sz w:val="28"/>
          <w:szCs w:val="28"/>
        </w:rPr>
        <w:t>V</w:t>
      </w:r>
      <w:r w:rsidRPr="00F67D16">
        <w:rPr>
          <w:sz w:val="28"/>
          <w:szCs w:val="28"/>
        </w:rPr>
        <w:t xml:space="preserve"> етапі. (ІІ місце)</w:t>
      </w:r>
      <w:r>
        <w:rPr>
          <w:sz w:val="28"/>
          <w:szCs w:val="28"/>
        </w:rPr>
        <w:t>,</w:t>
      </w:r>
    </w:p>
    <w:p w:rsidR="00DA353D" w:rsidRPr="00F67D16" w:rsidRDefault="00DA353D" w:rsidP="007D2E7A">
      <w:pPr>
        <w:spacing w:line="360" w:lineRule="auto"/>
        <w:ind w:firstLine="708"/>
        <w:jc w:val="both"/>
        <w:rPr>
          <w:sz w:val="28"/>
          <w:szCs w:val="28"/>
        </w:rPr>
      </w:pPr>
      <w:r w:rsidRPr="00F67D16">
        <w:rPr>
          <w:sz w:val="28"/>
          <w:szCs w:val="28"/>
        </w:rPr>
        <w:t>Жуль Валентину Миколаївну</w:t>
      </w:r>
      <w:r>
        <w:rPr>
          <w:sz w:val="28"/>
          <w:szCs w:val="28"/>
        </w:rPr>
        <w:t>,</w:t>
      </w:r>
      <w:r w:rsidRPr="00F67D16">
        <w:rPr>
          <w:sz w:val="28"/>
          <w:szCs w:val="28"/>
        </w:rPr>
        <w:t xml:space="preserve"> учителя української мови та літератури ЗОШ І-ІІІ ст.№1, яка підготувала переможця Міжнародного конкурсу з української мови імені Петра Яцика , переможця ІІІ обласного етапу Всеукраїнської учнівської олімпіади з української мови</w:t>
      </w:r>
      <w:r>
        <w:rPr>
          <w:sz w:val="28"/>
          <w:szCs w:val="28"/>
        </w:rPr>
        <w:t xml:space="preserve"> </w:t>
      </w:r>
      <w:r w:rsidRPr="00F67D16">
        <w:rPr>
          <w:sz w:val="28"/>
          <w:szCs w:val="28"/>
        </w:rPr>
        <w:t xml:space="preserve">та призера на </w:t>
      </w:r>
      <w:r w:rsidRPr="00E54CE5">
        <w:rPr>
          <w:sz w:val="28"/>
          <w:szCs w:val="28"/>
          <w:lang w:val="en-US"/>
        </w:rPr>
        <w:t>I</w:t>
      </w:r>
      <w:r w:rsidRPr="00E54CE5">
        <w:rPr>
          <w:sz w:val="28"/>
          <w:szCs w:val="28"/>
        </w:rPr>
        <w:t>V</w:t>
      </w:r>
      <w:r w:rsidRPr="00F67D16">
        <w:rPr>
          <w:sz w:val="28"/>
          <w:szCs w:val="28"/>
        </w:rPr>
        <w:t xml:space="preserve"> етапі. (ІІІ місце)</w:t>
      </w:r>
    </w:p>
    <w:p w:rsidR="00DA353D" w:rsidRPr="00F67D16" w:rsidRDefault="00DA353D" w:rsidP="007D2E7A">
      <w:pPr>
        <w:spacing w:line="360" w:lineRule="auto"/>
        <w:ind w:firstLine="708"/>
        <w:jc w:val="both"/>
        <w:rPr>
          <w:sz w:val="28"/>
          <w:szCs w:val="28"/>
        </w:rPr>
      </w:pPr>
      <w:r w:rsidRPr="00F67D16">
        <w:rPr>
          <w:sz w:val="28"/>
          <w:szCs w:val="28"/>
        </w:rPr>
        <w:t xml:space="preserve">Коваленко Надію Вікторівну учителя біології ЗОШ І-ІІІ ст.№7, яка підготувала  призера ІІІ обласного етапу Всеукраїнської учнівської олімпіад з біології та призера на </w:t>
      </w:r>
      <w:r w:rsidRPr="00E54CE5">
        <w:rPr>
          <w:sz w:val="28"/>
          <w:szCs w:val="28"/>
          <w:lang w:val="en-US"/>
        </w:rPr>
        <w:t>I</w:t>
      </w:r>
      <w:r w:rsidRPr="00E54CE5">
        <w:rPr>
          <w:sz w:val="28"/>
          <w:szCs w:val="28"/>
        </w:rPr>
        <w:t>V</w:t>
      </w:r>
      <w:r w:rsidRPr="00F67D16">
        <w:rPr>
          <w:sz w:val="28"/>
          <w:szCs w:val="28"/>
        </w:rPr>
        <w:t xml:space="preserve"> етапі. (ІІІ місце)</w:t>
      </w:r>
    </w:p>
    <w:p w:rsidR="00DA353D" w:rsidRPr="00F67D16" w:rsidRDefault="00DA353D" w:rsidP="007D2E7A">
      <w:pPr>
        <w:spacing w:line="360" w:lineRule="auto"/>
        <w:ind w:firstLine="708"/>
        <w:jc w:val="both"/>
        <w:rPr>
          <w:sz w:val="28"/>
          <w:szCs w:val="28"/>
        </w:rPr>
      </w:pPr>
      <w:r w:rsidRPr="00F67D16">
        <w:rPr>
          <w:sz w:val="28"/>
          <w:szCs w:val="28"/>
        </w:rPr>
        <w:t xml:space="preserve">Дідик Оксану Петрівну учителя фізики гімназії,  яка підготувала переможця Всеукраїнського колоквіуму «Космос. Людина. Духовність.» </w:t>
      </w:r>
    </w:p>
    <w:p w:rsidR="00DA353D" w:rsidRPr="00F67D16" w:rsidRDefault="00DA353D" w:rsidP="007D2E7A">
      <w:pPr>
        <w:spacing w:line="360" w:lineRule="auto"/>
        <w:ind w:firstLine="708"/>
        <w:jc w:val="both"/>
        <w:rPr>
          <w:sz w:val="28"/>
          <w:szCs w:val="28"/>
        </w:rPr>
      </w:pPr>
      <w:r w:rsidRPr="00F67D16">
        <w:rPr>
          <w:sz w:val="28"/>
          <w:szCs w:val="28"/>
        </w:rPr>
        <w:lastRenderedPageBreak/>
        <w:t>Білецьку Антоніну Володимирівну</w:t>
      </w:r>
      <w:r>
        <w:rPr>
          <w:sz w:val="28"/>
          <w:szCs w:val="28"/>
        </w:rPr>
        <w:t>,</w:t>
      </w:r>
      <w:r w:rsidRPr="00F67D16">
        <w:rPr>
          <w:sz w:val="28"/>
          <w:szCs w:val="28"/>
        </w:rPr>
        <w:t xml:space="preserve"> учителя історії гімназії</w:t>
      </w:r>
      <w:r>
        <w:rPr>
          <w:sz w:val="28"/>
          <w:szCs w:val="28"/>
        </w:rPr>
        <w:t>,</w:t>
      </w:r>
      <w:r w:rsidRPr="00F67D16">
        <w:rPr>
          <w:sz w:val="28"/>
          <w:szCs w:val="28"/>
        </w:rPr>
        <w:t xml:space="preserve">  за підготовку переможця Всеукраїнського конкурсу учнівської творчості, присвяченому Шевченківським дням у номінації «Історія України і державотворення».</w:t>
      </w:r>
    </w:p>
    <w:p w:rsidR="00DA353D" w:rsidRPr="00F84A73" w:rsidRDefault="00DA353D" w:rsidP="007D2E7A">
      <w:pPr>
        <w:spacing w:line="360" w:lineRule="auto"/>
        <w:ind w:firstLine="708"/>
        <w:jc w:val="both"/>
        <w:rPr>
          <w:sz w:val="28"/>
          <w:szCs w:val="28"/>
        </w:rPr>
      </w:pPr>
      <w:r w:rsidRPr="00E54CE5">
        <w:rPr>
          <w:sz w:val="28"/>
          <w:szCs w:val="28"/>
        </w:rPr>
        <w:t>Велика подяка</w:t>
      </w:r>
      <w:r>
        <w:rPr>
          <w:sz w:val="28"/>
          <w:szCs w:val="28"/>
        </w:rPr>
        <w:t xml:space="preserve"> </w:t>
      </w:r>
      <w:r w:rsidRPr="00E54CE5">
        <w:rPr>
          <w:sz w:val="28"/>
          <w:szCs w:val="28"/>
        </w:rPr>
        <w:t>вчителям, які</w:t>
      </w:r>
      <w:r>
        <w:rPr>
          <w:sz w:val="28"/>
          <w:szCs w:val="28"/>
        </w:rPr>
        <w:t xml:space="preserve"> </w:t>
      </w:r>
      <w:r w:rsidRPr="00E54CE5">
        <w:rPr>
          <w:sz w:val="28"/>
          <w:szCs w:val="28"/>
        </w:rPr>
        <w:t>підготували призерів та переможців</w:t>
      </w:r>
      <w:r>
        <w:rPr>
          <w:sz w:val="28"/>
          <w:szCs w:val="28"/>
        </w:rPr>
        <w:t xml:space="preserve"> </w:t>
      </w:r>
      <w:r w:rsidRPr="00E54CE5">
        <w:rPr>
          <w:sz w:val="28"/>
          <w:szCs w:val="28"/>
        </w:rPr>
        <w:t>конкурсів і олімпіад.</w:t>
      </w:r>
    </w:p>
    <w:p w:rsidR="00DA353D" w:rsidRPr="00D53A4C" w:rsidRDefault="00DA353D" w:rsidP="007D2E7A">
      <w:pPr>
        <w:spacing w:line="360" w:lineRule="auto"/>
        <w:ind w:firstLine="708"/>
        <w:jc w:val="both"/>
        <w:rPr>
          <w:sz w:val="28"/>
          <w:szCs w:val="28"/>
        </w:rPr>
      </w:pPr>
      <w:r w:rsidRPr="00E54CE5">
        <w:rPr>
          <w:sz w:val="28"/>
          <w:szCs w:val="28"/>
        </w:rPr>
        <w:t>Результати</w:t>
      </w:r>
      <w:r>
        <w:rPr>
          <w:sz w:val="28"/>
          <w:szCs w:val="28"/>
        </w:rPr>
        <w:t xml:space="preserve"> </w:t>
      </w:r>
      <w:r w:rsidRPr="00E54CE5">
        <w:rPr>
          <w:sz w:val="28"/>
          <w:szCs w:val="28"/>
        </w:rPr>
        <w:t>плідної</w:t>
      </w:r>
      <w:r>
        <w:rPr>
          <w:sz w:val="28"/>
          <w:szCs w:val="28"/>
        </w:rPr>
        <w:t xml:space="preserve"> </w:t>
      </w:r>
      <w:r w:rsidRPr="00E54CE5">
        <w:rPr>
          <w:sz w:val="28"/>
          <w:szCs w:val="28"/>
        </w:rPr>
        <w:t>праці</w:t>
      </w:r>
      <w:r>
        <w:rPr>
          <w:sz w:val="28"/>
          <w:szCs w:val="28"/>
        </w:rPr>
        <w:t xml:space="preserve"> </w:t>
      </w:r>
      <w:r w:rsidRPr="00E54CE5">
        <w:rPr>
          <w:sz w:val="28"/>
          <w:szCs w:val="28"/>
        </w:rPr>
        <w:t xml:space="preserve">педагогів з обдарованими учнями можна спостерігати у наступній таблиці. </w:t>
      </w:r>
      <w:r>
        <w:rPr>
          <w:sz w:val="28"/>
          <w:szCs w:val="28"/>
        </w:rPr>
        <w:t xml:space="preserve">Призерами та переможцями ІІ (міського) етапу ЗНЗ міста стали -240 учнів, з них учасниками ІІІ(обласного) етапу-62, перемогу здобули -25учнів (40%). </w:t>
      </w:r>
      <w:r w:rsidRPr="00964DEF">
        <w:rPr>
          <w:sz w:val="28"/>
          <w:szCs w:val="28"/>
        </w:rPr>
        <w:t>Приємно, що всі</w:t>
      </w:r>
      <w:r>
        <w:rPr>
          <w:sz w:val="28"/>
          <w:szCs w:val="28"/>
        </w:rPr>
        <w:t xml:space="preserve"> 3</w:t>
      </w:r>
      <w:r w:rsidRPr="00964DEF">
        <w:rPr>
          <w:sz w:val="28"/>
          <w:szCs w:val="28"/>
        </w:rPr>
        <w:t xml:space="preserve"> переможці ІІІ етапу підтвердили свої знання на 4 етапі та гідно представили свій заклад і освіту Переяслава на Україні</w:t>
      </w:r>
      <w:r>
        <w:rPr>
          <w:sz w:val="28"/>
          <w:szCs w:val="28"/>
        </w:rPr>
        <w:t>, ставши призерами з української мови і літератури - Угнівенко Аліна учениця 9кл.ЗОШ І-ІІІст.№1, з біології –</w:t>
      </w:r>
      <w:r w:rsidR="00147F9C">
        <w:rPr>
          <w:sz w:val="28"/>
          <w:szCs w:val="28"/>
        </w:rPr>
        <w:t xml:space="preserve"> </w:t>
      </w:r>
      <w:r>
        <w:rPr>
          <w:sz w:val="28"/>
          <w:szCs w:val="28"/>
        </w:rPr>
        <w:t>Бацман Валерія, учениця 11класу гімназії, Тяско Антон -учень9 класу ЗОШ І-ІІІст.№7</w:t>
      </w:r>
    </w:p>
    <w:p w:rsidR="00DA353D" w:rsidRPr="00E54CE5" w:rsidRDefault="00DA353D" w:rsidP="00DA353D">
      <w:pPr>
        <w:ind w:left="708" w:right="57" w:firstLine="708"/>
        <w:jc w:val="center"/>
        <w:rPr>
          <w:b/>
          <w:sz w:val="28"/>
          <w:szCs w:val="28"/>
        </w:rPr>
      </w:pPr>
      <w:r w:rsidRPr="00E54CE5">
        <w:rPr>
          <w:b/>
          <w:sz w:val="28"/>
          <w:szCs w:val="28"/>
        </w:rPr>
        <w:t>Переможці та призери ІІІ (обласного) етапу Всеукраїнських  учнівських олімпіад у 2016/2017н.р</w:t>
      </w:r>
    </w:p>
    <w:tbl>
      <w:tblPr>
        <w:tblStyle w:val="a5"/>
        <w:tblpPr w:leftFromText="180" w:rightFromText="180" w:vertAnchor="text" w:horzAnchor="margin" w:tblpXSpec="center" w:tblpY="248"/>
        <w:tblW w:w="10466" w:type="dxa"/>
        <w:tblLayout w:type="fixed"/>
        <w:tblLook w:val="04A0"/>
      </w:tblPr>
      <w:tblGrid>
        <w:gridCol w:w="1234"/>
        <w:gridCol w:w="1434"/>
        <w:gridCol w:w="1434"/>
        <w:gridCol w:w="401"/>
        <w:gridCol w:w="425"/>
        <w:gridCol w:w="608"/>
        <w:gridCol w:w="1165"/>
        <w:gridCol w:w="353"/>
        <w:gridCol w:w="425"/>
        <w:gridCol w:w="747"/>
        <w:gridCol w:w="1164"/>
        <w:gridCol w:w="1076"/>
      </w:tblGrid>
      <w:tr w:rsidR="00DA353D" w:rsidRPr="00E54CE5" w:rsidTr="00E83407">
        <w:trPr>
          <w:trHeight w:val="1226"/>
        </w:trPr>
        <w:tc>
          <w:tcPr>
            <w:tcW w:w="1234" w:type="dxa"/>
            <w:vMerge w:val="restart"/>
          </w:tcPr>
          <w:p w:rsidR="00DA353D" w:rsidRPr="00E54CE5" w:rsidRDefault="00DA353D" w:rsidP="00DA353D">
            <w:pPr>
              <w:jc w:val="center"/>
              <w:rPr>
                <w:b/>
                <w:sz w:val="28"/>
                <w:szCs w:val="28"/>
              </w:rPr>
            </w:pPr>
            <w:r w:rsidRPr="00E54CE5">
              <w:rPr>
                <w:b/>
                <w:sz w:val="28"/>
                <w:szCs w:val="28"/>
              </w:rPr>
              <w:t>Назва навчального</w:t>
            </w:r>
          </w:p>
          <w:p w:rsidR="00DA353D" w:rsidRPr="00E54CE5" w:rsidRDefault="00DA353D" w:rsidP="00DA353D">
            <w:pPr>
              <w:jc w:val="center"/>
              <w:rPr>
                <w:b/>
                <w:sz w:val="28"/>
                <w:szCs w:val="28"/>
              </w:rPr>
            </w:pPr>
            <w:r w:rsidRPr="00E54CE5">
              <w:rPr>
                <w:b/>
                <w:sz w:val="28"/>
                <w:szCs w:val="28"/>
              </w:rPr>
              <w:t>закладу</w:t>
            </w:r>
          </w:p>
        </w:tc>
        <w:tc>
          <w:tcPr>
            <w:tcW w:w="1434" w:type="dxa"/>
            <w:vMerge w:val="restart"/>
          </w:tcPr>
          <w:p w:rsidR="00DA353D" w:rsidRPr="00E83407" w:rsidRDefault="00DA353D" w:rsidP="00DA353D">
            <w:pPr>
              <w:jc w:val="center"/>
              <w:rPr>
                <w:b/>
                <w:sz w:val="22"/>
                <w:szCs w:val="22"/>
                <w:lang w:val="ru-RU"/>
              </w:rPr>
            </w:pPr>
            <w:r w:rsidRPr="00E83407">
              <w:rPr>
                <w:b/>
                <w:sz w:val="22"/>
                <w:szCs w:val="22"/>
                <w:lang w:val="ru-RU"/>
              </w:rPr>
              <w:t>Кількість</w:t>
            </w:r>
          </w:p>
          <w:p w:rsidR="00DA353D" w:rsidRPr="00E83407" w:rsidRDefault="00DA353D" w:rsidP="00DA353D">
            <w:pPr>
              <w:jc w:val="center"/>
              <w:rPr>
                <w:b/>
                <w:bCs/>
                <w:sz w:val="22"/>
                <w:szCs w:val="22"/>
                <w:lang w:val="ru-RU"/>
              </w:rPr>
            </w:pPr>
            <w:r w:rsidRPr="00E83407">
              <w:rPr>
                <w:b/>
                <w:bCs/>
                <w:sz w:val="22"/>
                <w:szCs w:val="22"/>
                <w:lang w:val="ru-RU"/>
              </w:rPr>
              <w:t xml:space="preserve">призерів та переможців </w:t>
            </w:r>
          </w:p>
          <w:p w:rsidR="00DA353D" w:rsidRPr="00E83407" w:rsidRDefault="00DA353D" w:rsidP="00DA353D">
            <w:pPr>
              <w:jc w:val="center"/>
              <w:rPr>
                <w:b/>
                <w:sz w:val="22"/>
                <w:szCs w:val="22"/>
                <w:lang w:val="ru-RU"/>
              </w:rPr>
            </w:pPr>
            <w:r w:rsidRPr="00E83407">
              <w:rPr>
                <w:b/>
                <w:sz w:val="22"/>
                <w:szCs w:val="22"/>
                <w:lang w:val="ru-RU"/>
              </w:rPr>
              <w:t>ІІ етапу</w:t>
            </w:r>
          </w:p>
          <w:p w:rsidR="00DA353D" w:rsidRPr="00E83407" w:rsidRDefault="00DA353D" w:rsidP="00DA353D">
            <w:pPr>
              <w:jc w:val="center"/>
              <w:rPr>
                <w:b/>
                <w:sz w:val="22"/>
                <w:szCs w:val="22"/>
              </w:rPr>
            </w:pPr>
            <w:r w:rsidRPr="00E83407">
              <w:rPr>
                <w:b/>
                <w:sz w:val="22"/>
                <w:szCs w:val="22"/>
              </w:rPr>
              <w:t>Всеукраїнських учнівських олімпіад</w:t>
            </w:r>
          </w:p>
        </w:tc>
        <w:tc>
          <w:tcPr>
            <w:tcW w:w="1434" w:type="dxa"/>
            <w:vMerge w:val="restart"/>
          </w:tcPr>
          <w:p w:rsidR="00DA353D" w:rsidRPr="00E83407" w:rsidRDefault="00DA353D" w:rsidP="00DA353D">
            <w:pPr>
              <w:jc w:val="center"/>
              <w:rPr>
                <w:b/>
                <w:sz w:val="22"/>
                <w:szCs w:val="22"/>
              </w:rPr>
            </w:pPr>
            <w:r w:rsidRPr="00E83407">
              <w:rPr>
                <w:b/>
                <w:sz w:val="22"/>
                <w:szCs w:val="22"/>
              </w:rPr>
              <w:t>Кількість</w:t>
            </w:r>
          </w:p>
          <w:p w:rsidR="00DA353D" w:rsidRPr="00E83407" w:rsidRDefault="00DA353D" w:rsidP="00DA353D">
            <w:pPr>
              <w:jc w:val="center"/>
              <w:rPr>
                <w:b/>
                <w:sz w:val="22"/>
                <w:szCs w:val="22"/>
              </w:rPr>
            </w:pPr>
            <w:r w:rsidRPr="00E83407">
              <w:rPr>
                <w:b/>
                <w:sz w:val="22"/>
                <w:szCs w:val="22"/>
              </w:rPr>
              <w:t>учасників</w:t>
            </w:r>
          </w:p>
          <w:p w:rsidR="00DA353D" w:rsidRPr="00E83407" w:rsidRDefault="00DA353D" w:rsidP="00DA353D">
            <w:pPr>
              <w:jc w:val="center"/>
              <w:rPr>
                <w:b/>
                <w:sz w:val="22"/>
                <w:szCs w:val="22"/>
              </w:rPr>
            </w:pPr>
            <w:r w:rsidRPr="00E83407">
              <w:rPr>
                <w:b/>
                <w:sz w:val="22"/>
                <w:szCs w:val="22"/>
              </w:rPr>
              <w:t>ІІІ етапу</w:t>
            </w:r>
          </w:p>
          <w:p w:rsidR="00DA353D" w:rsidRPr="00E83407" w:rsidRDefault="00DA353D" w:rsidP="00DA353D">
            <w:pPr>
              <w:jc w:val="center"/>
              <w:rPr>
                <w:b/>
                <w:bCs/>
                <w:sz w:val="22"/>
                <w:szCs w:val="22"/>
              </w:rPr>
            </w:pPr>
            <w:r w:rsidRPr="00E83407">
              <w:rPr>
                <w:b/>
                <w:sz w:val="22"/>
                <w:szCs w:val="22"/>
              </w:rPr>
              <w:t>Всеукраїнських учнівських олімпіад</w:t>
            </w:r>
          </w:p>
        </w:tc>
        <w:tc>
          <w:tcPr>
            <w:tcW w:w="1434" w:type="dxa"/>
            <w:gridSpan w:val="3"/>
          </w:tcPr>
          <w:p w:rsidR="00DA353D" w:rsidRPr="00E83407" w:rsidRDefault="00DA353D" w:rsidP="00DA353D">
            <w:pPr>
              <w:jc w:val="center"/>
              <w:rPr>
                <w:b/>
                <w:bCs/>
                <w:sz w:val="22"/>
                <w:szCs w:val="22"/>
              </w:rPr>
            </w:pPr>
            <w:r w:rsidRPr="00E83407">
              <w:rPr>
                <w:b/>
                <w:bCs/>
                <w:sz w:val="22"/>
                <w:szCs w:val="22"/>
              </w:rPr>
              <w:t xml:space="preserve">Кількість призерів та переможців </w:t>
            </w:r>
          </w:p>
          <w:p w:rsidR="00DA353D" w:rsidRPr="00E83407" w:rsidRDefault="00DA353D" w:rsidP="00DA353D">
            <w:pPr>
              <w:jc w:val="center"/>
              <w:rPr>
                <w:b/>
                <w:bCs/>
                <w:sz w:val="22"/>
                <w:szCs w:val="22"/>
              </w:rPr>
            </w:pPr>
            <w:r w:rsidRPr="00E83407">
              <w:rPr>
                <w:b/>
                <w:bCs/>
                <w:sz w:val="22"/>
                <w:szCs w:val="22"/>
              </w:rPr>
              <w:t>ІІІ етапу Всеукраїнських учнівських олімпіад</w:t>
            </w:r>
          </w:p>
          <w:p w:rsidR="00DA353D" w:rsidRPr="00E83407" w:rsidRDefault="00DA353D" w:rsidP="00DA353D">
            <w:pPr>
              <w:jc w:val="center"/>
              <w:rPr>
                <w:b/>
                <w:sz w:val="22"/>
                <w:szCs w:val="22"/>
              </w:rPr>
            </w:pPr>
            <w:r w:rsidRPr="00E83407">
              <w:rPr>
                <w:b/>
                <w:bCs/>
                <w:sz w:val="22"/>
                <w:szCs w:val="22"/>
              </w:rPr>
              <w:t>2016-2017н/р</w:t>
            </w:r>
          </w:p>
        </w:tc>
        <w:tc>
          <w:tcPr>
            <w:tcW w:w="1165" w:type="dxa"/>
            <w:vMerge w:val="restart"/>
          </w:tcPr>
          <w:p w:rsidR="00DA353D" w:rsidRPr="00E83407" w:rsidRDefault="00DA353D" w:rsidP="00DA353D">
            <w:pPr>
              <w:jc w:val="center"/>
              <w:rPr>
                <w:b/>
                <w:sz w:val="22"/>
                <w:szCs w:val="22"/>
              </w:rPr>
            </w:pPr>
            <w:r w:rsidRPr="00E83407">
              <w:rPr>
                <w:b/>
                <w:bCs/>
                <w:sz w:val="22"/>
                <w:szCs w:val="22"/>
              </w:rPr>
              <w:t>Всього переможців</w:t>
            </w:r>
          </w:p>
        </w:tc>
        <w:tc>
          <w:tcPr>
            <w:tcW w:w="1525" w:type="dxa"/>
            <w:gridSpan w:val="3"/>
          </w:tcPr>
          <w:p w:rsidR="00DA353D" w:rsidRPr="00E83407" w:rsidRDefault="00DA353D" w:rsidP="00DA353D">
            <w:pPr>
              <w:jc w:val="center"/>
              <w:rPr>
                <w:b/>
                <w:bCs/>
                <w:sz w:val="22"/>
                <w:szCs w:val="22"/>
                <w:lang w:val="uk-UA"/>
              </w:rPr>
            </w:pPr>
            <w:r w:rsidRPr="00E83407">
              <w:rPr>
                <w:b/>
                <w:bCs/>
                <w:sz w:val="22"/>
                <w:szCs w:val="22"/>
              </w:rPr>
              <w:t>Кількість</w:t>
            </w:r>
            <w:r w:rsidRPr="00E83407">
              <w:rPr>
                <w:b/>
                <w:bCs/>
                <w:sz w:val="22"/>
                <w:szCs w:val="22"/>
                <w:lang w:val="uk-UA"/>
              </w:rPr>
              <w:t xml:space="preserve"> </w:t>
            </w:r>
          </w:p>
          <w:p w:rsidR="00DA353D" w:rsidRPr="00E83407" w:rsidRDefault="00DA353D" w:rsidP="00DA353D">
            <w:pPr>
              <w:jc w:val="center"/>
              <w:rPr>
                <w:b/>
                <w:bCs/>
                <w:sz w:val="22"/>
                <w:szCs w:val="22"/>
                <w:lang w:val="uk-UA"/>
              </w:rPr>
            </w:pPr>
            <w:r w:rsidRPr="00E83407">
              <w:rPr>
                <w:b/>
                <w:bCs/>
                <w:sz w:val="22"/>
                <w:szCs w:val="22"/>
                <w:lang w:val="uk-UA"/>
              </w:rPr>
              <w:t>призерів та переможців</w:t>
            </w:r>
          </w:p>
          <w:p w:rsidR="00DA353D" w:rsidRPr="00E83407" w:rsidRDefault="00DA353D" w:rsidP="00DA353D">
            <w:pPr>
              <w:jc w:val="center"/>
              <w:rPr>
                <w:b/>
                <w:bCs/>
                <w:sz w:val="22"/>
                <w:szCs w:val="22"/>
                <w:lang w:val="uk-UA"/>
              </w:rPr>
            </w:pPr>
            <w:r w:rsidRPr="00E83407">
              <w:rPr>
                <w:b/>
                <w:bCs/>
                <w:sz w:val="22"/>
                <w:szCs w:val="22"/>
              </w:rPr>
              <w:t>IV</w:t>
            </w:r>
            <w:r w:rsidRPr="00E83407">
              <w:rPr>
                <w:b/>
                <w:bCs/>
                <w:sz w:val="22"/>
                <w:szCs w:val="22"/>
                <w:lang w:val="uk-UA"/>
              </w:rPr>
              <w:t>етапу Всеукраїнських учнівських олімпіад</w:t>
            </w:r>
          </w:p>
          <w:p w:rsidR="00DA353D" w:rsidRPr="00E83407" w:rsidRDefault="00DA353D" w:rsidP="00DA353D">
            <w:pPr>
              <w:jc w:val="center"/>
              <w:rPr>
                <w:b/>
                <w:sz w:val="22"/>
                <w:szCs w:val="22"/>
              </w:rPr>
            </w:pPr>
            <w:r w:rsidRPr="00E83407">
              <w:rPr>
                <w:b/>
                <w:bCs/>
                <w:sz w:val="22"/>
                <w:szCs w:val="22"/>
              </w:rPr>
              <w:t>2016н/р</w:t>
            </w:r>
          </w:p>
        </w:tc>
        <w:tc>
          <w:tcPr>
            <w:tcW w:w="1164" w:type="dxa"/>
            <w:vMerge w:val="restart"/>
          </w:tcPr>
          <w:p w:rsidR="00DA353D" w:rsidRPr="00E83407" w:rsidRDefault="00DA353D" w:rsidP="00DA353D">
            <w:pPr>
              <w:jc w:val="center"/>
              <w:rPr>
                <w:b/>
                <w:sz w:val="22"/>
                <w:szCs w:val="22"/>
              </w:rPr>
            </w:pPr>
            <w:r w:rsidRPr="00E83407">
              <w:rPr>
                <w:b/>
                <w:bCs/>
                <w:sz w:val="22"/>
                <w:szCs w:val="22"/>
              </w:rPr>
              <w:t>Всього переможців</w:t>
            </w:r>
          </w:p>
        </w:tc>
        <w:tc>
          <w:tcPr>
            <w:tcW w:w="1076" w:type="dxa"/>
            <w:vMerge w:val="restart"/>
            <w:tcBorders>
              <w:bottom w:val="nil"/>
            </w:tcBorders>
          </w:tcPr>
          <w:p w:rsidR="00DA353D" w:rsidRPr="00E83407" w:rsidRDefault="00DA353D" w:rsidP="00DA353D">
            <w:pPr>
              <w:ind w:left="317" w:hanging="317"/>
              <w:jc w:val="center"/>
              <w:rPr>
                <w:b/>
                <w:bCs/>
                <w:sz w:val="22"/>
                <w:szCs w:val="22"/>
              </w:rPr>
            </w:pPr>
            <w:r w:rsidRPr="00E83407">
              <w:rPr>
                <w:b/>
                <w:bCs/>
                <w:sz w:val="22"/>
                <w:szCs w:val="22"/>
              </w:rPr>
              <w:t>Кількість</w:t>
            </w:r>
          </w:p>
          <w:p w:rsidR="00DA353D" w:rsidRPr="00E83407" w:rsidRDefault="00DA353D" w:rsidP="00DA353D">
            <w:pPr>
              <w:ind w:left="317" w:hanging="317"/>
              <w:jc w:val="center"/>
              <w:rPr>
                <w:b/>
                <w:bCs/>
                <w:sz w:val="22"/>
                <w:szCs w:val="22"/>
              </w:rPr>
            </w:pPr>
            <w:r w:rsidRPr="00E83407">
              <w:rPr>
                <w:b/>
                <w:bCs/>
                <w:sz w:val="22"/>
                <w:szCs w:val="22"/>
              </w:rPr>
              <w:t>учнів</w:t>
            </w:r>
          </w:p>
          <w:p w:rsidR="00DA353D" w:rsidRPr="00E83407" w:rsidRDefault="00DA353D" w:rsidP="00DA353D">
            <w:pPr>
              <w:jc w:val="center"/>
              <w:rPr>
                <w:b/>
                <w:bCs/>
                <w:sz w:val="22"/>
                <w:szCs w:val="22"/>
              </w:rPr>
            </w:pPr>
            <w:r w:rsidRPr="00E83407">
              <w:rPr>
                <w:b/>
                <w:bCs/>
                <w:sz w:val="22"/>
                <w:szCs w:val="22"/>
              </w:rPr>
              <w:t>8-11</w:t>
            </w:r>
          </w:p>
          <w:p w:rsidR="00DA353D" w:rsidRPr="00E83407" w:rsidRDefault="00DA353D" w:rsidP="00DA353D">
            <w:pPr>
              <w:jc w:val="center"/>
              <w:rPr>
                <w:b/>
                <w:sz w:val="22"/>
                <w:szCs w:val="22"/>
              </w:rPr>
            </w:pPr>
            <w:r w:rsidRPr="00E83407">
              <w:rPr>
                <w:b/>
                <w:bCs/>
                <w:sz w:val="22"/>
                <w:szCs w:val="22"/>
              </w:rPr>
              <w:t>класів</w:t>
            </w:r>
          </w:p>
        </w:tc>
      </w:tr>
      <w:tr w:rsidR="00E83407" w:rsidRPr="00E54CE5" w:rsidTr="00E83407">
        <w:trPr>
          <w:trHeight w:val="56"/>
        </w:trPr>
        <w:tc>
          <w:tcPr>
            <w:tcW w:w="1234" w:type="dxa"/>
            <w:vMerge/>
          </w:tcPr>
          <w:p w:rsidR="00DA353D" w:rsidRPr="00E54CE5" w:rsidRDefault="00DA353D" w:rsidP="00DA353D">
            <w:pPr>
              <w:rPr>
                <w:sz w:val="28"/>
                <w:szCs w:val="28"/>
              </w:rPr>
            </w:pPr>
          </w:p>
        </w:tc>
        <w:tc>
          <w:tcPr>
            <w:tcW w:w="1434" w:type="dxa"/>
            <w:vMerge/>
          </w:tcPr>
          <w:p w:rsidR="00DA353D" w:rsidRPr="00E83407" w:rsidRDefault="00DA353D" w:rsidP="00DA353D">
            <w:pPr>
              <w:rPr>
                <w:sz w:val="22"/>
                <w:szCs w:val="22"/>
              </w:rPr>
            </w:pPr>
          </w:p>
        </w:tc>
        <w:tc>
          <w:tcPr>
            <w:tcW w:w="1434" w:type="dxa"/>
            <w:vMerge/>
          </w:tcPr>
          <w:p w:rsidR="00DA353D" w:rsidRPr="00E83407" w:rsidRDefault="00DA353D" w:rsidP="00DA353D">
            <w:pPr>
              <w:rPr>
                <w:b/>
                <w:sz w:val="22"/>
                <w:szCs w:val="22"/>
              </w:rPr>
            </w:pPr>
          </w:p>
        </w:tc>
        <w:tc>
          <w:tcPr>
            <w:tcW w:w="401" w:type="dxa"/>
            <w:tcBorders>
              <w:right w:val="single" w:sz="4" w:space="0" w:color="auto"/>
            </w:tcBorders>
          </w:tcPr>
          <w:p w:rsidR="00DA353D" w:rsidRPr="00E83407" w:rsidRDefault="00DA353D" w:rsidP="00DA353D">
            <w:pPr>
              <w:rPr>
                <w:b/>
                <w:sz w:val="22"/>
                <w:szCs w:val="22"/>
              </w:rPr>
            </w:pPr>
            <w:r w:rsidRPr="00E83407">
              <w:rPr>
                <w:b/>
                <w:sz w:val="22"/>
                <w:szCs w:val="22"/>
              </w:rPr>
              <w:t>І</w:t>
            </w:r>
          </w:p>
        </w:tc>
        <w:tc>
          <w:tcPr>
            <w:tcW w:w="425" w:type="dxa"/>
            <w:tcBorders>
              <w:left w:val="single" w:sz="4" w:space="0" w:color="auto"/>
              <w:right w:val="single" w:sz="4" w:space="0" w:color="auto"/>
            </w:tcBorders>
          </w:tcPr>
          <w:p w:rsidR="00DA353D" w:rsidRPr="00E83407" w:rsidRDefault="00DA353D" w:rsidP="00DA353D">
            <w:pPr>
              <w:rPr>
                <w:b/>
                <w:sz w:val="22"/>
                <w:szCs w:val="22"/>
              </w:rPr>
            </w:pPr>
            <w:r w:rsidRPr="00E83407">
              <w:rPr>
                <w:b/>
                <w:sz w:val="22"/>
                <w:szCs w:val="22"/>
              </w:rPr>
              <w:t>ІІ</w:t>
            </w:r>
          </w:p>
        </w:tc>
        <w:tc>
          <w:tcPr>
            <w:tcW w:w="608" w:type="dxa"/>
            <w:tcBorders>
              <w:left w:val="single" w:sz="4" w:space="0" w:color="auto"/>
            </w:tcBorders>
          </w:tcPr>
          <w:p w:rsidR="00DA353D" w:rsidRPr="00E83407" w:rsidRDefault="00DA353D" w:rsidP="00DA353D">
            <w:pPr>
              <w:rPr>
                <w:b/>
                <w:sz w:val="22"/>
                <w:szCs w:val="22"/>
              </w:rPr>
            </w:pPr>
            <w:r w:rsidRPr="00E83407">
              <w:rPr>
                <w:b/>
                <w:sz w:val="22"/>
                <w:szCs w:val="22"/>
              </w:rPr>
              <w:t>ІІІ</w:t>
            </w:r>
          </w:p>
        </w:tc>
        <w:tc>
          <w:tcPr>
            <w:tcW w:w="1165" w:type="dxa"/>
            <w:vMerge/>
          </w:tcPr>
          <w:p w:rsidR="00DA353D" w:rsidRPr="00E83407" w:rsidRDefault="00DA353D" w:rsidP="00DA353D">
            <w:pPr>
              <w:rPr>
                <w:sz w:val="22"/>
                <w:szCs w:val="22"/>
              </w:rPr>
            </w:pPr>
          </w:p>
        </w:tc>
        <w:tc>
          <w:tcPr>
            <w:tcW w:w="353" w:type="dxa"/>
            <w:tcBorders>
              <w:right w:val="single" w:sz="4" w:space="0" w:color="auto"/>
            </w:tcBorders>
          </w:tcPr>
          <w:p w:rsidR="00DA353D" w:rsidRPr="00E83407" w:rsidRDefault="00DA353D" w:rsidP="00DA353D">
            <w:pPr>
              <w:rPr>
                <w:b/>
                <w:sz w:val="22"/>
                <w:szCs w:val="22"/>
              </w:rPr>
            </w:pPr>
            <w:r w:rsidRPr="00E83407">
              <w:rPr>
                <w:b/>
                <w:sz w:val="22"/>
                <w:szCs w:val="22"/>
              </w:rPr>
              <w:t>І</w:t>
            </w:r>
          </w:p>
        </w:tc>
        <w:tc>
          <w:tcPr>
            <w:tcW w:w="425" w:type="dxa"/>
            <w:tcBorders>
              <w:left w:val="single" w:sz="4" w:space="0" w:color="auto"/>
              <w:right w:val="single" w:sz="4" w:space="0" w:color="auto"/>
            </w:tcBorders>
          </w:tcPr>
          <w:p w:rsidR="00DA353D" w:rsidRPr="00E83407" w:rsidRDefault="00DA353D" w:rsidP="00DA353D">
            <w:pPr>
              <w:rPr>
                <w:b/>
                <w:sz w:val="22"/>
                <w:szCs w:val="22"/>
              </w:rPr>
            </w:pPr>
            <w:r w:rsidRPr="00E83407">
              <w:rPr>
                <w:b/>
                <w:sz w:val="22"/>
                <w:szCs w:val="22"/>
              </w:rPr>
              <w:t>ІІ</w:t>
            </w:r>
          </w:p>
        </w:tc>
        <w:tc>
          <w:tcPr>
            <w:tcW w:w="747" w:type="dxa"/>
            <w:tcBorders>
              <w:left w:val="single" w:sz="4" w:space="0" w:color="auto"/>
            </w:tcBorders>
          </w:tcPr>
          <w:p w:rsidR="00DA353D" w:rsidRPr="00E83407" w:rsidRDefault="00DA353D" w:rsidP="00DA353D">
            <w:pPr>
              <w:rPr>
                <w:b/>
                <w:sz w:val="22"/>
                <w:szCs w:val="22"/>
              </w:rPr>
            </w:pPr>
            <w:r w:rsidRPr="00E83407">
              <w:rPr>
                <w:b/>
                <w:sz w:val="22"/>
                <w:szCs w:val="22"/>
              </w:rPr>
              <w:t>ІІІ</w:t>
            </w:r>
          </w:p>
        </w:tc>
        <w:tc>
          <w:tcPr>
            <w:tcW w:w="1164" w:type="dxa"/>
            <w:vMerge/>
            <w:tcBorders>
              <w:bottom w:val="single" w:sz="4" w:space="0" w:color="auto"/>
            </w:tcBorders>
          </w:tcPr>
          <w:p w:rsidR="00DA353D" w:rsidRPr="00E83407" w:rsidRDefault="00DA353D" w:rsidP="00DA353D">
            <w:pPr>
              <w:rPr>
                <w:sz w:val="22"/>
                <w:szCs w:val="22"/>
              </w:rPr>
            </w:pPr>
          </w:p>
        </w:tc>
        <w:tc>
          <w:tcPr>
            <w:tcW w:w="1076" w:type="dxa"/>
            <w:vMerge/>
            <w:tcBorders>
              <w:bottom w:val="single" w:sz="4" w:space="0" w:color="auto"/>
            </w:tcBorders>
          </w:tcPr>
          <w:p w:rsidR="00DA353D" w:rsidRPr="00E83407" w:rsidRDefault="00DA353D" w:rsidP="00DA353D">
            <w:pPr>
              <w:rPr>
                <w:sz w:val="22"/>
                <w:szCs w:val="22"/>
              </w:rPr>
            </w:pPr>
          </w:p>
        </w:tc>
      </w:tr>
      <w:tr w:rsidR="00E83407" w:rsidRPr="00E54CE5" w:rsidTr="00E83407">
        <w:trPr>
          <w:trHeight w:val="218"/>
        </w:trPr>
        <w:tc>
          <w:tcPr>
            <w:tcW w:w="1234" w:type="dxa"/>
          </w:tcPr>
          <w:p w:rsidR="00DA353D" w:rsidRPr="00E54CE5" w:rsidRDefault="00DA353D" w:rsidP="00DA353D">
            <w:pPr>
              <w:rPr>
                <w:b/>
                <w:sz w:val="28"/>
                <w:szCs w:val="28"/>
              </w:rPr>
            </w:pPr>
            <w:r w:rsidRPr="00E54CE5">
              <w:rPr>
                <w:b/>
                <w:sz w:val="28"/>
                <w:szCs w:val="28"/>
              </w:rPr>
              <w:t>Гімназія</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45</w:t>
            </w:r>
          </w:p>
        </w:tc>
        <w:tc>
          <w:tcPr>
            <w:tcW w:w="1434" w:type="dxa"/>
          </w:tcPr>
          <w:p w:rsidR="00DA353D" w:rsidRPr="00E83407" w:rsidRDefault="00DA353D" w:rsidP="00DA353D">
            <w:pPr>
              <w:jc w:val="center"/>
              <w:rPr>
                <w:b/>
                <w:color w:val="000000"/>
                <w:sz w:val="22"/>
                <w:szCs w:val="22"/>
              </w:rPr>
            </w:pPr>
            <w:r w:rsidRPr="00E83407">
              <w:rPr>
                <w:b/>
                <w:color w:val="000000"/>
                <w:sz w:val="22"/>
                <w:szCs w:val="22"/>
              </w:rPr>
              <w:t>13</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4</w:t>
            </w:r>
          </w:p>
        </w:tc>
        <w:tc>
          <w:tcPr>
            <w:tcW w:w="1165" w:type="dxa"/>
          </w:tcPr>
          <w:p w:rsidR="00DA353D" w:rsidRPr="00E83407" w:rsidRDefault="00DA353D" w:rsidP="00DA353D">
            <w:pPr>
              <w:jc w:val="center"/>
              <w:rPr>
                <w:b/>
                <w:color w:val="000000"/>
                <w:sz w:val="22"/>
                <w:szCs w:val="22"/>
              </w:rPr>
            </w:pPr>
            <w:r w:rsidRPr="00E83407">
              <w:rPr>
                <w:b/>
                <w:color w:val="000000"/>
                <w:sz w:val="22"/>
                <w:szCs w:val="22"/>
              </w:rPr>
              <w:t>6</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1</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0</w:t>
            </w:r>
          </w:p>
        </w:tc>
        <w:tc>
          <w:tcPr>
            <w:tcW w:w="1164" w:type="dxa"/>
          </w:tcPr>
          <w:p w:rsidR="00DA353D" w:rsidRPr="00E83407" w:rsidRDefault="00DA353D" w:rsidP="00DA353D">
            <w:pPr>
              <w:jc w:val="center"/>
              <w:rPr>
                <w:b/>
                <w:color w:val="000000"/>
                <w:sz w:val="22"/>
                <w:szCs w:val="22"/>
              </w:rPr>
            </w:pPr>
            <w:r w:rsidRPr="00E83407">
              <w:rPr>
                <w:b/>
                <w:color w:val="000000"/>
                <w:sz w:val="22"/>
                <w:szCs w:val="22"/>
              </w:rPr>
              <w:t>1</w:t>
            </w:r>
          </w:p>
        </w:tc>
        <w:tc>
          <w:tcPr>
            <w:tcW w:w="1076" w:type="dxa"/>
            <w:tcBorders>
              <w:top w:val="nil"/>
            </w:tcBorders>
          </w:tcPr>
          <w:p w:rsidR="00DA353D" w:rsidRPr="00E83407" w:rsidRDefault="00DA353D" w:rsidP="00DA353D">
            <w:pPr>
              <w:jc w:val="center"/>
              <w:rPr>
                <w:b/>
                <w:sz w:val="22"/>
                <w:szCs w:val="22"/>
              </w:rPr>
            </w:pPr>
            <w:r w:rsidRPr="00E83407">
              <w:rPr>
                <w:b/>
                <w:sz w:val="22"/>
                <w:szCs w:val="22"/>
              </w:rPr>
              <w:t>123</w:t>
            </w:r>
          </w:p>
        </w:tc>
      </w:tr>
      <w:tr w:rsidR="00E83407" w:rsidRPr="00E54CE5" w:rsidTr="00E83407">
        <w:trPr>
          <w:trHeight w:val="447"/>
        </w:trPr>
        <w:tc>
          <w:tcPr>
            <w:tcW w:w="1234" w:type="dxa"/>
          </w:tcPr>
          <w:p w:rsidR="00DA353D" w:rsidRPr="00E54CE5" w:rsidRDefault="00DA353D" w:rsidP="00DA353D">
            <w:pPr>
              <w:rPr>
                <w:b/>
                <w:sz w:val="28"/>
                <w:szCs w:val="28"/>
              </w:rPr>
            </w:pPr>
            <w:r w:rsidRPr="00E54CE5">
              <w:rPr>
                <w:b/>
                <w:sz w:val="28"/>
                <w:szCs w:val="28"/>
              </w:rPr>
              <w:t>ЗОШ І-ІІІст№1</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41</w:t>
            </w:r>
          </w:p>
        </w:tc>
        <w:tc>
          <w:tcPr>
            <w:tcW w:w="1434" w:type="dxa"/>
          </w:tcPr>
          <w:p w:rsidR="00DA353D" w:rsidRPr="00E83407" w:rsidRDefault="00DA353D" w:rsidP="00DA353D">
            <w:pPr>
              <w:jc w:val="center"/>
              <w:rPr>
                <w:b/>
                <w:color w:val="000000"/>
                <w:sz w:val="22"/>
                <w:szCs w:val="22"/>
              </w:rPr>
            </w:pPr>
            <w:r w:rsidRPr="00E83407">
              <w:rPr>
                <w:b/>
                <w:color w:val="000000"/>
                <w:sz w:val="22"/>
                <w:szCs w:val="22"/>
              </w:rPr>
              <w:t>18</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5</w:t>
            </w:r>
          </w:p>
        </w:tc>
        <w:tc>
          <w:tcPr>
            <w:tcW w:w="1165" w:type="dxa"/>
          </w:tcPr>
          <w:p w:rsidR="00DA353D" w:rsidRPr="00E83407" w:rsidRDefault="00DA353D" w:rsidP="00DA353D">
            <w:pPr>
              <w:jc w:val="center"/>
              <w:rPr>
                <w:b/>
                <w:color w:val="000000"/>
                <w:sz w:val="22"/>
                <w:szCs w:val="22"/>
              </w:rPr>
            </w:pPr>
            <w:r w:rsidRPr="00E83407">
              <w:rPr>
                <w:b/>
                <w:color w:val="000000"/>
                <w:sz w:val="22"/>
                <w:szCs w:val="22"/>
              </w:rPr>
              <w:t>6</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1</w:t>
            </w:r>
          </w:p>
        </w:tc>
        <w:tc>
          <w:tcPr>
            <w:tcW w:w="1164" w:type="dxa"/>
          </w:tcPr>
          <w:p w:rsidR="00DA353D" w:rsidRPr="00E83407" w:rsidRDefault="00DA353D" w:rsidP="00DA353D">
            <w:pPr>
              <w:jc w:val="center"/>
              <w:rPr>
                <w:b/>
                <w:color w:val="000000"/>
                <w:sz w:val="22"/>
                <w:szCs w:val="22"/>
              </w:rPr>
            </w:pPr>
            <w:r w:rsidRPr="00E83407">
              <w:rPr>
                <w:b/>
                <w:color w:val="000000"/>
                <w:sz w:val="22"/>
                <w:szCs w:val="22"/>
              </w:rPr>
              <w:t>1</w:t>
            </w:r>
          </w:p>
        </w:tc>
        <w:tc>
          <w:tcPr>
            <w:tcW w:w="1076" w:type="dxa"/>
          </w:tcPr>
          <w:p w:rsidR="00DA353D" w:rsidRPr="00E83407" w:rsidRDefault="00DA353D" w:rsidP="00DA353D">
            <w:pPr>
              <w:jc w:val="center"/>
              <w:rPr>
                <w:b/>
                <w:sz w:val="22"/>
                <w:szCs w:val="22"/>
              </w:rPr>
            </w:pPr>
            <w:r w:rsidRPr="00E83407">
              <w:rPr>
                <w:b/>
                <w:sz w:val="22"/>
                <w:szCs w:val="22"/>
              </w:rPr>
              <w:t>99</w:t>
            </w:r>
          </w:p>
        </w:tc>
      </w:tr>
      <w:tr w:rsidR="00E83407" w:rsidRPr="00E54CE5" w:rsidTr="00E83407">
        <w:trPr>
          <w:trHeight w:val="436"/>
        </w:trPr>
        <w:tc>
          <w:tcPr>
            <w:tcW w:w="1234" w:type="dxa"/>
          </w:tcPr>
          <w:p w:rsidR="00DA353D" w:rsidRPr="00E54CE5" w:rsidRDefault="00DA353D" w:rsidP="00DA353D">
            <w:pPr>
              <w:rPr>
                <w:b/>
                <w:sz w:val="28"/>
                <w:szCs w:val="28"/>
              </w:rPr>
            </w:pPr>
            <w:r w:rsidRPr="00E54CE5">
              <w:rPr>
                <w:b/>
                <w:sz w:val="28"/>
                <w:szCs w:val="28"/>
              </w:rPr>
              <w:t>ЗОШ І-ІІІст№2</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35</w:t>
            </w:r>
          </w:p>
        </w:tc>
        <w:tc>
          <w:tcPr>
            <w:tcW w:w="1434" w:type="dxa"/>
          </w:tcPr>
          <w:p w:rsidR="00DA353D" w:rsidRPr="00E83407" w:rsidRDefault="00DA353D" w:rsidP="00DA353D">
            <w:pPr>
              <w:jc w:val="center"/>
              <w:rPr>
                <w:b/>
                <w:color w:val="000000"/>
                <w:sz w:val="22"/>
                <w:szCs w:val="22"/>
              </w:rPr>
            </w:pPr>
            <w:r w:rsidRPr="00E83407">
              <w:rPr>
                <w:b/>
                <w:color w:val="000000"/>
                <w:sz w:val="22"/>
                <w:szCs w:val="22"/>
              </w:rPr>
              <w:t>5</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1165" w:type="dxa"/>
          </w:tcPr>
          <w:p w:rsidR="00DA353D" w:rsidRPr="00E83407" w:rsidRDefault="00DA353D" w:rsidP="00DA353D">
            <w:pPr>
              <w:jc w:val="center"/>
              <w:rPr>
                <w:b/>
                <w:color w:val="000000"/>
                <w:sz w:val="22"/>
                <w:szCs w:val="22"/>
              </w:rPr>
            </w:pPr>
            <w:r w:rsidRPr="00E83407">
              <w:rPr>
                <w:b/>
                <w:color w:val="000000"/>
                <w:sz w:val="22"/>
                <w:szCs w:val="22"/>
              </w:rPr>
              <w:t>2</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0</w:t>
            </w:r>
          </w:p>
        </w:tc>
        <w:tc>
          <w:tcPr>
            <w:tcW w:w="1164" w:type="dxa"/>
          </w:tcPr>
          <w:p w:rsidR="00DA353D" w:rsidRPr="00E83407" w:rsidRDefault="00DA353D" w:rsidP="00DA353D">
            <w:pPr>
              <w:jc w:val="center"/>
              <w:rPr>
                <w:b/>
                <w:color w:val="000000"/>
                <w:sz w:val="22"/>
                <w:szCs w:val="22"/>
              </w:rPr>
            </w:pPr>
            <w:r w:rsidRPr="00E83407">
              <w:rPr>
                <w:b/>
                <w:color w:val="000000"/>
                <w:sz w:val="22"/>
                <w:szCs w:val="22"/>
              </w:rPr>
              <w:t>0</w:t>
            </w:r>
          </w:p>
        </w:tc>
        <w:tc>
          <w:tcPr>
            <w:tcW w:w="1076" w:type="dxa"/>
          </w:tcPr>
          <w:p w:rsidR="00DA353D" w:rsidRPr="00E83407" w:rsidRDefault="00DA353D" w:rsidP="00DA353D">
            <w:pPr>
              <w:jc w:val="center"/>
              <w:rPr>
                <w:b/>
                <w:sz w:val="22"/>
                <w:szCs w:val="22"/>
              </w:rPr>
            </w:pPr>
            <w:r w:rsidRPr="00E83407">
              <w:rPr>
                <w:b/>
                <w:sz w:val="22"/>
                <w:szCs w:val="22"/>
              </w:rPr>
              <w:t>124</w:t>
            </w:r>
          </w:p>
        </w:tc>
      </w:tr>
      <w:tr w:rsidR="00E83407" w:rsidRPr="00E54CE5" w:rsidTr="00E83407">
        <w:trPr>
          <w:trHeight w:val="447"/>
        </w:trPr>
        <w:tc>
          <w:tcPr>
            <w:tcW w:w="1234" w:type="dxa"/>
          </w:tcPr>
          <w:p w:rsidR="00DA353D" w:rsidRPr="00E54CE5" w:rsidRDefault="00DA353D" w:rsidP="00DA353D">
            <w:pPr>
              <w:rPr>
                <w:b/>
                <w:sz w:val="28"/>
                <w:szCs w:val="28"/>
              </w:rPr>
            </w:pPr>
            <w:r w:rsidRPr="00E54CE5">
              <w:rPr>
                <w:b/>
                <w:sz w:val="28"/>
                <w:szCs w:val="28"/>
              </w:rPr>
              <w:t>ЗОШ І-ІІІст№3</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28</w:t>
            </w:r>
          </w:p>
        </w:tc>
        <w:tc>
          <w:tcPr>
            <w:tcW w:w="1434" w:type="dxa"/>
          </w:tcPr>
          <w:p w:rsidR="00DA353D" w:rsidRPr="00E83407" w:rsidRDefault="00DA353D" w:rsidP="00DA353D">
            <w:pPr>
              <w:jc w:val="center"/>
              <w:rPr>
                <w:b/>
                <w:color w:val="000000"/>
                <w:sz w:val="22"/>
                <w:szCs w:val="22"/>
              </w:rPr>
            </w:pPr>
            <w:r w:rsidRPr="00E83407">
              <w:rPr>
                <w:b/>
                <w:color w:val="000000"/>
                <w:sz w:val="22"/>
                <w:szCs w:val="22"/>
              </w:rPr>
              <w:t>3</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2</w:t>
            </w:r>
          </w:p>
        </w:tc>
        <w:tc>
          <w:tcPr>
            <w:tcW w:w="1165" w:type="dxa"/>
          </w:tcPr>
          <w:p w:rsidR="00DA353D" w:rsidRPr="00E83407" w:rsidRDefault="00DA353D" w:rsidP="00DA353D">
            <w:pPr>
              <w:jc w:val="center"/>
              <w:rPr>
                <w:b/>
                <w:color w:val="000000"/>
                <w:sz w:val="22"/>
                <w:szCs w:val="22"/>
              </w:rPr>
            </w:pPr>
            <w:r w:rsidRPr="00E83407">
              <w:rPr>
                <w:b/>
                <w:color w:val="000000"/>
                <w:sz w:val="22"/>
                <w:szCs w:val="22"/>
              </w:rPr>
              <w:t>2</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0</w:t>
            </w:r>
          </w:p>
        </w:tc>
        <w:tc>
          <w:tcPr>
            <w:tcW w:w="1164" w:type="dxa"/>
          </w:tcPr>
          <w:p w:rsidR="00DA353D" w:rsidRPr="00E83407" w:rsidRDefault="00DA353D" w:rsidP="00DA353D">
            <w:pPr>
              <w:jc w:val="center"/>
              <w:rPr>
                <w:b/>
                <w:color w:val="000000"/>
                <w:sz w:val="22"/>
                <w:szCs w:val="22"/>
              </w:rPr>
            </w:pPr>
            <w:r w:rsidRPr="00E83407">
              <w:rPr>
                <w:b/>
                <w:color w:val="000000"/>
                <w:sz w:val="22"/>
                <w:szCs w:val="22"/>
              </w:rPr>
              <w:t>0</w:t>
            </w:r>
          </w:p>
        </w:tc>
        <w:tc>
          <w:tcPr>
            <w:tcW w:w="1076" w:type="dxa"/>
          </w:tcPr>
          <w:p w:rsidR="00DA353D" w:rsidRPr="00E83407" w:rsidRDefault="00DA353D" w:rsidP="00DA353D">
            <w:pPr>
              <w:jc w:val="center"/>
              <w:rPr>
                <w:b/>
                <w:sz w:val="22"/>
                <w:szCs w:val="22"/>
              </w:rPr>
            </w:pPr>
            <w:r w:rsidRPr="00E83407">
              <w:rPr>
                <w:b/>
                <w:sz w:val="22"/>
                <w:szCs w:val="22"/>
              </w:rPr>
              <w:t>81</w:t>
            </w:r>
          </w:p>
        </w:tc>
      </w:tr>
      <w:tr w:rsidR="00E83407" w:rsidRPr="00E54CE5" w:rsidTr="00E83407">
        <w:trPr>
          <w:trHeight w:val="436"/>
        </w:trPr>
        <w:tc>
          <w:tcPr>
            <w:tcW w:w="1234" w:type="dxa"/>
          </w:tcPr>
          <w:p w:rsidR="00DA353D" w:rsidRPr="00E54CE5" w:rsidRDefault="00DA353D" w:rsidP="00DA353D">
            <w:pPr>
              <w:rPr>
                <w:b/>
                <w:sz w:val="28"/>
                <w:szCs w:val="28"/>
              </w:rPr>
            </w:pPr>
            <w:r w:rsidRPr="00E54CE5">
              <w:rPr>
                <w:b/>
                <w:sz w:val="28"/>
                <w:szCs w:val="28"/>
              </w:rPr>
              <w:t>ЗОШ І-ІІІст№4</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17</w:t>
            </w:r>
          </w:p>
        </w:tc>
        <w:tc>
          <w:tcPr>
            <w:tcW w:w="1434" w:type="dxa"/>
          </w:tcPr>
          <w:p w:rsidR="00DA353D" w:rsidRPr="00E83407" w:rsidRDefault="00DA353D" w:rsidP="00DA353D">
            <w:pPr>
              <w:jc w:val="center"/>
              <w:rPr>
                <w:b/>
                <w:color w:val="000000"/>
                <w:sz w:val="22"/>
                <w:szCs w:val="22"/>
              </w:rPr>
            </w:pPr>
            <w:r w:rsidRPr="00E83407">
              <w:rPr>
                <w:b/>
                <w:color w:val="000000"/>
                <w:sz w:val="22"/>
                <w:szCs w:val="22"/>
              </w:rPr>
              <w:t>2</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1165" w:type="dxa"/>
          </w:tcPr>
          <w:p w:rsidR="00DA353D" w:rsidRPr="00E83407" w:rsidRDefault="00DA353D" w:rsidP="00DA353D">
            <w:pPr>
              <w:jc w:val="center"/>
              <w:rPr>
                <w:b/>
                <w:color w:val="000000"/>
                <w:sz w:val="22"/>
                <w:szCs w:val="22"/>
              </w:rPr>
            </w:pPr>
            <w:r w:rsidRPr="00E83407">
              <w:rPr>
                <w:b/>
                <w:color w:val="000000"/>
                <w:sz w:val="22"/>
                <w:szCs w:val="22"/>
              </w:rPr>
              <w:t>1</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0</w:t>
            </w:r>
          </w:p>
        </w:tc>
        <w:tc>
          <w:tcPr>
            <w:tcW w:w="1164" w:type="dxa"/>
          </w:tcPr>
          <w:p w:rsidR="00DA353D" w:rsidRPr="00E83407" w:rsidRDefault="00DA353D" w:rsidP="00DA353D">
            <w:pPr>
              <w:jc w:val="center"/>
              <w:rPr>
                <w:b/>
                <w:color w:val="000000"/>
                <w:sz w:val="22"/>
                <w:szCs w:val="22"/>
              </w:rPr>
            </w:pPr>
            <w:r w:rsidRPr="00E83407">
              <w:rPr>
                <w:b/>
                <w:color w:val="000000"/>
                <w:sz w:val="22"/>
                <w:szCs w:val="22"/>
              </w:rPr>
              <w:t>0</w:t>
            </w:r>
          </w:p>
        </w:tc>
        <w:tc>
          <w:tcPr>
            <w:tcW w:w="1076" w:type="dxa"/>
          </w:tcPr>
          <w:p w:rsidR="00DA353D" w:rsidRPr="00E83407" w:rsidRDefault="00DA353D" w:rsidP="00DA353D">
            <w:pPr>
              <w:jc w:val="center"/>
              <w:rPr>
                <w:b/>
                <w:sz w:val="22"/>
                <w:szCs w:val="22"/>
              </w:rPr>
            </w:pPr>
            <w:r w:rsidRPr="00E83407">
              <w:rPr>
                <w:b/>
                <w:sz w:val="22"/>
                <w:szCs w:val="22"/>
              </w:rPr>
              <w:t>69</w:t>
            </w:r>
          </w:p>
        </w:tc>
      </w:tr>
      <w:tr w:rsidR="00E83407" w:rsidRPr="00E54CE5" w:rsidTr="00E83407">
        <w:trPr>
          <w:trHeight w:val="447"/>
        </w:trPr>
        <w:tc>
          <w:tcPr>
            <w:tcW w:w="1234" w:type="dxa"/>
          </w:tcPr>
          <w:p w:rsidR="00DA353D" w:rsidRPr="00E54CE5" w:rsidRDefault="00DA353D" w:rsidP="00DA353D">
            <w:pPr>
              <w:rPr>
                <w:b/>
                <w:sz w:val="28"/>
                <w:szCs w:val="28"/>
              </w:rPr>
            </w:pPr>
            <w:r w:rsidRPr="00E54CE5">
              <w:rPr>
                <w:b/>
                <w:sz w:val="28"/>
                <w:szCs w:val="28"/>
              </w:rPr>
              <w:t>ЗОШ І-ІІІст№5</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28</w:t>
            </w:r>
          </w:p>
        </w:tc>
        <w:tc>
          <w:tcPr>
            <w:tcW w:w="1434" w:type="dxa"/>
          </w:tcPr>
          <w:p w:rsidR="00DA353D" w:rsidRPr="00E83407" w:rsidRDefault="00DA353D" w:rsidP="00DA353D">
            <w:pPr>
              <w:jc w:val="center"/>
              <w:rPr>
                <w:b/>
                <w:color w:val="000000"/>
                <w:sz w:val="22"/>
                <w:szCs w:val="22"/>
              </w:rPr>
            </w:pPr>
            <w:r w:rsidRPr="00E83407">
              <w:rPr>
                <w:b/>
                <w:color w:val="000000"/>
                <w:sz w:val="22"/>
                <w:szCs w:val="22"/>
              </w:rPr>
              <w:t>6</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0</w:t>
            </w:r>
          </w:p>
        </w:tc>
        <w:tc>
          <w:tcPr>
            <w:tcW w:w="1165" w:type="dxa"/>
          </w:tcPr>
          <w:p w:rsidR="00DA353D" w:rsidRPr="00E83407" w:rsidRDefault="00DA353D" w:rsidP="00DA353D">
            <w:pPr>
              <w:jc w:val="center"/>
              <w:rPr>
                <w:b/>
                <w:color w:val="000000"/>
                <w:sz w:val="22"/>
                <w:szCs w:val="22"/>
              </w:rPr>
            </w:pPr>
            <w:r w:rsidRPr="00E83407">
              <w:rPr>
                <w:b/>
                <w:color w:val="000000"/>
                <w:sz w:val="22"/>
                <w:szCs w:val="22"/>
              </w:rPr>
              <w:t>0</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0</w:t>
            </w:r>
          </w:p>
        </w:tc>
        <w:tc>
          <w:tcPr>
            <w:tcW w:w="1164" w:type="dxa"/>
          </w:tcPr>
          <w:p w:rsidR="00DA353D" w:rsidRPr="00E83407" w:rsidRDefault="00DA353D" w:rsidP="00DA353D">
            <w:pPr>
              <w:jc w:val="center"/>
              <w:rPr>
                <w:b/>
                <w:color w:val="000000"/>
                <w:sz w:val="22"/>
                <w:szCs w:val="22"/>
              </w:rPr>
            </w:pPr>
            <w:r w:rsidRPr="00E83407">
              <w:rPr>
                <w:b/>
                <w:color w:val="000000"/>
                <w:sz w:val="22"/>
                <w:szCs w:val="22"/>
              </w:rPr>
              <w:t>0</w:t>
            </w:r>
          </w:p>
        </w:tc>
        <w:tc>
          <w:tcPr>
            <w:tcW w:w="1076" w:type="dxa"/>
          </w:tcPr>
          <w:p w:rsidR="00DA353D" w:rsidRPr="00E83407" w:rsidRDefault="00DA353D" w:rsidP="00DA353D">
            <w:pPr>
              <w:jc w:val="center"/>
              <w:rPr>
                <w:b/>
                <w:sz w:val="22"/>
                <w:szCs w:val="22"/>
              </w:rPr>
            </w:pPr>
            <w:r w:rsidRPr="00E83407">
              <w:rPr>
                <w:b/>
                <w:sz w:val="22"/>
                <w:szCs w:val="22"/>
              </w:rPr>
              <w:t>101</w:t>
            </w:r>
          </w:p>
        </w:tc>
      </w:tr>
      <w:tr w:rsidR="00E83407" w:rsidRPr="00E54CE5" w:rsidTr="00E83407">
        <w:trPr>
          <w:trHeight w:val="447"/>
        </w:trPr>
        <w:tc>
          <w:tcPr>
            <w:tcW w:w="1234" w:type="dxa"/>
          </w:tcPr>
          <w:p w:rsidR="00DA353D" w:rsidRPr="00E54CE5" w:rsidRDefault="00DA353D" w:rsidP="00DA353D">
            <w:pPr>
              <w:rPr>
                <w:b/>
                <w:sz w:val="28"/>
                <w:szCs w:val="28"/>
              </w:rPr>
            </w:pPr>
            <w:r w:rsidRPr="00E54CE5">
              <w:rPr>
                <w:b/>
                <w:sz w:val="28"/>
                <w:szCs w:val="28"/>
              </w:rPr>
              <w:t>ЗОШ І-ІІІст№7</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46</w:t>
            </w:r>
          </w:p>
        </w:tc>
        <w:tc>
          <w:tcPr>
            <w:tcW w:w="1434" w:type="dxa"/>
          </w:tcPr>
          <w:p w:rsidR="00DA353D" w:rsidRPr="00E83407" w:rsidRDefault="00DA353D" w:rsidP="00DA353D">
            <w:pPr>
              <w:jc w:val="center"/>
              <w:rPr>
                <w:b/>
                <w:color w:val="000000"/>
                <w:sz w:val="22"/>
                <w:szCs w:val="22"/>
              </w:rPr>
            </w:pPr>
            <w:r w:rsidRPr="00E83407">
              <w:rPr>
                <w:b/>
                <w:color w:val="000000"/>
                <w:sz w:val="22"/>
                <w:szCs w:val="22"/>
              </w:rPr>
              <w:t>15</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6</w:t>
            </w:r>
          </w:p>
        </w:tc>
        <w:tc>
          <w:tcPr>
            <w:tcW w:w="1165" w:type="dxa"/>
          </w:tcPr>
          <w:p w:rsidR="00DA353D" w:rsidRPr="00E83407" w:rsidRDefault="00DA353D" w:rsidP="00DA353D">
            <w:pPr>
              <w:jc w:val="center"/>
              <w:rPr>
                <w:b/>
                <w:color w:val="000000"/>
                <w:sz w:val="22"/>
                <w:szCs w:val="22"/>
              </w:rPr>
            </w:pPr>
            <w:r w:rsidRPr="00E83407">
              <w:rPr>
                <w:b/>
                <w:color w:val="000000"/>
                <w:sz w:val="22"/>
                <w:szCs w:val="22"/>
              </w:rPr>
              <w:t>8</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1</w:t>
            </w:r>
          </w:p>
        </w:tc>
        <w:tc>
          <w:tcPr>
            <w:tcW w:w="1164" w:type="dxa"/>
          </w:tcPr>
          <w:p w:rsidR="00DA353D" w:rsidRPr="00E83407" w:rsidRDefault="00DA353D" w:rsidP="00DA353D">
            <w:pPr>
              <w:jc w:val="center"/>
              <w:rPr>
                <w:b/>
                <w:color w:val="000000"/>
                <w:sz w:val="22"/>
                <w:szCs w:val="22"/>
              </w:rPr>
            </w:pPr>
            <w:r w:rsidRPr="00E83407">
              <w:rPr>
                <w:b/>
                <w:color w:val="000000"/>
                <w:sz w:val="22"/>
                <w:szCs w:val="22"/>
              </w:rPr>
              <w:t>1</w:t>
            </w:r>
          </w:p>
        </w:tc>
        <w:tc>
          <w:tcPr>
            <w:tcW w:w="1076" w:type="dxa"/>
          </w:tcPr>
          <w:p w:rsidR="00DA353D" w:rsidRPr="00E83407" w:rsidRDefault="00DA353D" w:rsidP="00DA353D">
            <w:pPr>
              <w:jc w:val="center"/>
              <w:rPr>
                <w:b/>
                <w:sz w:val="22"/>
                <w:szCs w:val="22"/>
              </w:rPr>
            </w:pPr>
            <w:r w:rsidRPr="00E83407">
              <w:rPr>
                <w:b/>
                <w:sz w:val="22"/>
                <w:szCs w:val="22"/>
              </w:rPr>
              <w:t>223</w:t>
            </w:r>
          </w:p>
        </w:tc>
      </w:tr>
      <w:tr w:rsidR="00E83407" w:rsidRPr="00E54CE5" w:rsidTr="00E83407">
        <w:trPr>
          <w:trHeight w:val="218"/>
        </w:trPr>
        <w:tc>
          <w:tcPr>
            <w:tcW w:w="1234" w:type="dxa"/>
          </w:tcPr>
          <w:p w:rsidR="00DA353D" w:rsidRPr="00E54CE5" w:rsidRDefault="00DA353D" w:rsidP="00DA353D">
            <w:pPr>
              <w:rPr>
                <w:b/>
                <w:sz w:val="28"/>
                <w:szCs w:val="28"/>
              </w:rPr>
            </w:pPr>
            <w:r w:rsidRPr="00E54CE5">
              <w:rPr>
                <w:b/>
                <w:sz w:val="28"/>
                <w:szCs w:val="28"/>
              </w:rPr>
              <w:t>ВСЬОГО</w:t>
            </w:r>
          </w:p>
        </w:tc>
        <w:tc>
          <w:tcPr>
            <w:tcW w:w="1434" w:type="dxa"/>
            <w:vAlign w:val="bottom"/>
          </w:tcPr>
          <w:p w:rsidR="00DA353D" w:rsidRPr="00E83407" w:rsidRDefault="00DA353D" w:rsidP="00DA353D">
            <w:pPr>
              <w:jc w:val="center"/>
              <w:rPr>
                <w:b/>
                <w:color w:val="000000"/>
                <w:sz w:val="22"/>
                <w:szCs w:val="22"/>
              </w:rPr>
            </w:pPr>
            <w:r w:rsidRPr="00E83407">
              <w:rPr>
                <w:b/>
                <w:color w:val="000000"/>
                <w:sz w:val="22"/>
                <w:szCs w:val="22"/>
              </w:rPr>
              <w:t>240</w:t>
            </w:r>
          </w:p>
        </w:tc>
        <w:tc>
          <w:tcPr>
            <w:tcW w:w="1434" w:type="dxa"/>
          </w:tcPr>
          <w:p w:rsidR="00DA353D" w:rsidRPr="00E83407" w:rsidRDefault="00DA353D" w:rsidP="00DA353D">
            <w:pPr>
              <w:jc w:val="center"/>
              <w:rPr>
                <w:b/>
                <w:color w:val="000000"/>
                <w:sz w:val="22"/>
                <w:szCs w:val="22"/>
              </w:rPr>
            </w:pPr>
            <w:r w:rsidRPr="00E83407">
              <w:rPr>
                <w:b/>
                <w:color w:val="000000"/>
                <w:sz w:val="22"/>
                <w:szCs w:val="22"/>
              </w:rPr>
              <w:t>62</w:t>
            </w:r>
          </w:p>
        </w:tc>
        <w:tc>
          <w:tcPr>
            <w:tcW w:w="401" w:type="dxa"/>
            <w:tcBorders>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3</w:t>
            </w:r>
          </w:p>
        </w:tc>
        <w:tc>
          <w:tcPr>
            <w:tcW w:w="425" w:type="dxa"/>
            <w:tcBorders>
              <w:left w:val="single" w:sz="4" w:space="0" w:color="auto"/>
              <w:righ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3</w:t>
            </w:r>
          </w:p>
        </w:tc>
        <w:tc>
          <w:tcPr>
            <w:tcW w:w="608" w:type="dxa"/>
            <w:tcBorders>
              <w:left w:val="single" w:sz="4" w:space="0" w:color="auto"/>
            </w:tcBorders>
            <w:vAlign w:val="bottom"/>
          </w:tcPr>
          <w:p w:rsidR="00DA353D" w:rsidRPr="00E83407" w:rsidRDefault="00DA353D" w:rsidP="00DA353D">
            <w:pPr>
              <w:jc w:val="center"/>
              <w:rPr>
                <w:b/>
                <w:color w:val="000000"/>
                <w:sz w:val="22"/>
                <w:szCs w:val="22"/>
              </w:rPr>
            </w:pPr>
            <w:r w:rsidRPr="00E83407">
              <w:rPr>
                <w:b/>
                <w:color w:val="000000"/>
                <w:sz w:val="22"/>
                <w:szCs w:val="22"/>
              </w:rPr>
              <w:t>19</w:t>
            </w:r>
          </w:p>
        </w:tc>
        <w:tc>
          <w:tcPr>
            <w:tcW w:w="1165" w:type="dxa"/>
          </w:tcPr>
          <w:p w:rsidR="00DA353D" w:rsidRPr="00E83407" w:rsidRDefault="00DA353D" w:rsidP="00DA353D">
            <w:pPr>
              <w:jc w:val="center"/>
              <w:rPr>
                <w:b/>
                <w:color w:val="000000"/>
                <w:sz w:val="22"/>
                <w:szCs w:val="22"/>
              </w:rPr>
            </w:pPr>
            <w:r w:rsidRPr="00E83407">
              <w:rPr>
                <w:b/>
                <w:color w:val="000000"/>
                <w:sz w:val="22"/>
                <w:szCs w:val="22"/>
              </w:rPr>
              <w:t>25</w:t>
            </w:r>
          </w:p>
        </w:tc>
        <w:tc>
          <w:tcPr>
            <w:tcW w:w="353" w:type="dxa"/>
            <w:tcBorders>
              <w:right w:val="single" w:sz="4" w:space="0" w:color="auto"/>
            </w:tcBorders>
          </w:tcPr>
          <w:p w:rsidR="00DA353D" w:rsidRPr="00E83407" w:rsidRDefault="00DA353D" w:rsidP="00DA353D">
            <w:pPr>
              <w:jc w:val="center"/>
              <w:rPr>
                <w:b/>
                <w:sz w:val="22"/>
                <w:szCs w:val="22"/>
              </w:rPr>
            </w:pPr>
            <w:r w:rsidRPr="00E83407">
              <w:rPr>
                <w:b/>
                <w:sz w:val="22"/>
                <w:szCs w:val="22"/>
              </w:rPr>
              <w:t>0</w:t>
            </w:r>
          </w:p>
        </w:tc>
        <w:tc>
          <w:tcPr>
            <w:tcW w:w="425" w:type="dxa"/>
            <w:tcBorders>
              <w:left w:val="single" w:sz="4" w:space="0" w:color="auto"/>
              <w:right w:val="single" w:sz="4" w:space="0" w:color="auto"/>
            </w:tcBorders>
          </w:tcPr>
          <w:p w:rsidR="00DA353D" w:rsidRPr="00E83407" w:rsidRDefault="00DA353D" w:rsidP="00DA353D">
            <w:pPr>
              <w:jc w:val="center"/>
              <w:rPr>
                <w:b/>
                <w:sz w:val="22"/>
                <w:szCs w:val="22"/>
              </w:rPr>
            </w:pPr>
            <w:r w:rsidRPr="00E83407">
              <w:rPr>
                <w:b/>
                <w:sz w:val="22"/>
                <w:szCs w:val="22"/>
              </w:rPr>
              <w:t>1</w:t>
            </w:r>
          </w:p>
        </w:tc>
        <w:tc>
          <w:tcPr>
            <w:tcW w:w="747" w:type="dxa"/>
            <w:tcBorders>
              <w:left w:val="single" w:sz="4" w:space="0" w:color="auto"/>
            </w:tcBorders>
          </w:tcPr>
          <w:p w:rsidR="00DA353D" w:rsidRPr="00E83407" w:rsidRDefault="00DA353D" w:rsidP="00DA353D">
            <w:pPr>
              <w:jc w:val="center"/>
              <w:rPr>
                <w:b/>
                <w:sz w:val="22"/>
                <w:szCs w:val="22"/>
              </w:rPr>
            </w:pPr>
            <w:r w:rsidRPr="00E83407">
              <w:rPr>
                <w:b/>
                <w:sz w:val="22"/>
                <w:szCs w:val="22"/>
              </w:rPr>
              <w:t>2</w:t>
            </w:r>
          </w:p>
        </w:tc>
        <w:tc>
          <w:tcPr>
            <w:tcW w:w="1164" w:type="dxa"/>
          </w:tcPr>
          <w:p w:rsidR="00DA353D" w:rsidRPr="00E83407" w:rsidRDefault="00DA353D" w:rsidP="00DA353D">
            <w:pPr>
              <w:jc w:val="center"/>
              <w:rPr>
                <w:b/>
                <w:color w:val="000000"/>
                <w:sz w:val="22"/>
                <w:szCs w:val="22"/>
              </w:rPr>
            </w:pPr>
            <w:r w:rsidRPr="00E83407">
              <w:rPr>
                <w:b/>
                <w:color w:val="000000"/>
                <w:sz w:val="22"/>
                <w:szCs w:val="22"/>
              </w:rPr>
              <w:t>3</w:t>
            </w:r>
          </w:p>
        </w:tc>
        <w:tc>
          <w:tcPr>
            <w:tcW w:w="1076" w:type="dxa"/>
          </w:tcPr>
          <w:p w:rsidR="00DA353D" w:rsidRPr="00E83407" w:rsidRDefault="00DA353D" w:rsidP="00DA353D">
            <w:pPr>
              <w:jc w:val="center"/>
              <w:rPr>
                <w:b/>
                <w:sz w:val="22"/>
                <w:szCs w:val="22"/>
              </w:rPr>
            </w:pPr>
            <w:r w:rsidRPr="00E83407">
              <w:rPr>
                <w:b/>
                <w:sz w:val="22"/>
                <w:szCs w:val="22"/>
              </w:rPr>
              <w:t>820</w:t>
            </w:r>
          </w:p>
        </w:tc>
      </w:tr>
    </w:tbl>
    <w:p w:rsidR="00DA353D" w:rsidRDefault="00DA353D" w:rsidP="00DA353D">
      <w:pPr>
        <w:rPr>
          <w:b/>
          <w:sz w:val="28"/>
          <w:szCs w:val="28"/>
        </w:rPr>
      </w:pPr>
    </w:p>
    <w:p w:rsidR="00DA353D" w:rsidRDefault="00DA353D" w:rsidP="007D2E7A">
      <w:pPr>
        <w:spacing w:line="360" w:lineRule="auto"/>
        <w:ind w:firstLine="708"/>
        <w:rPr>
          <w:b/>
          <w:sz w:val="28"/>
          <w:szCs w:val="28"/>
        </w:rPr>
      </w:pPr>
      <w:r>
        <w:rPr>
          <w:sz w:val="28"/>
          <w:szCs w:val="28"/>
        </w:rPr>
        <w:t xml:space="preserve">Порівнявши результативність учнівської команди міста за останні 3 роки у </w:t>
      </w:r>
      <w:r w:rsidRPr="00D53A4C">
        <w:rPr>
          <w:sz w:val="28"/>
          <w:szCs w:val="28"/>
        </w:rPr>
        <w:t>Всеукраїнських учнівських олімпіад</w:t>
      </w:r>
      <w:r>
        <w:rPr>
          <w:sz w:val="28"/>
          <w:szCs w:val="28"/>
        </w:rPr>
        <w:t>ах</w:t>
      </w:r>
      <w:r w:rsidRPr="00D53A4C">
        <w:rPr>
          <w:sz w:val="28"/>
          <w:szCs w:val="28"/>
        </w:rPr>
        <w:t xml:space="preserve">, </w:t>
      </w:r>
      <w:r>
        <w:rPr>
          <w:sz w:val="28"/>
          <w:szCs w:val="28"/>
        </w:rPr>
        <w:t>можна спостерігати збільшення кількості переможців.</w:t>
      </w:r>
    </w:p>
    <w:p w:rsidR="00DA353D" w:rsidRPr="006B7C6D" w:rsidRDefault="00DA353D" w:rsidP="00DA353D">
      <w:pPr>
        <w:jc w:val="center"/>
        <w:rPr>
          <w:sz w:val="28"/>
          <w:szCs w:val="28"/>
        </w:rPr>
      </w:pPr>
      <w:r w:rsidRPr="006B7C6D">
        <w:rPr>
          <w:b/>
          <w:sz w:val="28"/>
          <w:szCs w:val="28"/>
        </w:rPr>
        <w:t>Порівняльна діаграма переможців ІІІ (обласного) етапу Всеукраїнських учнівських олімпіад</w:t>
      </w:r>
    </w:p>
    <w:p w:rsidR="00DA353D" w:rsidRDefault="00DA353D" w:rsidP="00DA353D">
      <w:pPr>
        <w:rPr>
          <w:sz w:val="28"/>
          <w:szCs w:val="28"/>
        </w:rPr>
      </w:pPr>
      <w:r w:rsidRPr="00E54CE5">
        <w:rPr>
          <w:noProof/>
          <w:sz w:val="28"/>
          <w:szCs w:val="28"/>
          <w:lang w:eastAsia="uk-UA"/>
        </w:rPr>
        <w:drawing>
          <wp:inline distT="0" distB="0" distL="0" distR="0">
            <wp:extent cx="4572000" cy="231457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353D" w:rsidRPr="00D53A4C" w:rsidRDefault="00DA353D" w:rsidP="00DA353D">
      <w:pPr>
        <w:rPr>
          <w:sz w:val="28"/>
          <w:szCs w:val="28"/>
        </w:rPr>
      </w:pPr>
    </w:p>
    <w:p w:rsidR="00DA353D" w:rsidRPr="00E54CE5" w:rsidRDefault="00DA353D" w:rsidP="007D2E7A">
      <w:pPr>
        <w:spacing w:line="360" w:lineRule="auto"/>
        <w:ind w:firstLine="708"/>
        <w:rPr>
          <w:sz w:val="28"/>
          <w:szCs w:val="28"/>
        </w:rPr>
      </w:pPr>
      <w:r w:rsidRPr="00E54CE5">
        <w:rPr>
          <w:sz w:val="28"/>
          <w:szCs w:val="28"/>
        </w:rPr>
        <w:t>Але  з таких навчальних предметів, як фізика, зарубіжна література, правознавство, російська мова учні закладів не отримали жодного призового місця на  ІІІ (обласному) етапі Всеукраїнських учнівських олімпіад.</w:t>
      </w:r>
      <w:r>
        <w:rPr>
          <w:sz w:val="28"/>
          <w:szCs w:val="28"/>
        </w:rPr>
        <w:t xml:space="preserve"> </w:t>
      </w:r>
      <w:r w:rsidRPr="00E54CE5">
        <w:rPr>
          <w:sz w:val="28"/>
          <w:szCs w:val="28"/>
        </w:rPr>
        <w:t>Директорам закладів</w:t>
      </w:r>
      <w:r>
        <w:rPr>
          <w:sz w:val="28"/>
          <w:szCs w:val="28"/>
        </w:rPr>
        <w:t xml:space="preserve"> </w:t>
      </w:r>
      <w:r w:rsidRPr="00E54CE5">
        <w:rPr>
          <w:sz w:val="28"/>
          <w:szCs w:val="28"/>
        </w:rPr>
        <w:t>посилити контроль над викладанням</w:t>
      </w:r>
      <w:r>
        <w:rPr>
          <w:sz w:val="28"/>
          <w:szCs w:val="28"/>
        </w:rPr>
        <w:t xml:space="preserve"> саме </w:t>
      </w:r>
      <w:r w:rsidRPr="00E54CE5">
        <w:rPr>
          <w:sz w:val="28"/>
          <w:szCs w:val="28"/>
        </w:rPr>
        <w:t>цих</w:t>
      </w:r>
      <w:r>
        <w:rPr>
          <w:sz w:val="28"/>
          <w:szCs w:val="28"/>
        </w:rPr>
        <w:t xml:space="preserve"> </w:t>
      </w:r>
      <w:r w:rsidRPr="00E54CE5">
        <w:rPr>
          <w:sz w:val="28"/>
          <w:szCs w:val="28"/>
        </w:rPr>
        <w:t xml:space="preserve">предметів,  учителям </w:t>
      </w:r>
      <w:r>
        <w:rPr>
          <w:sz w:val="28"/>
          <w:szCs w:val="28"/>
        </w:rPr>
        <w:t xml:space="preserve">вчасно виявляти обдарованих учнів з даних предметів </w:t>
      </w:r>
      <w:r w:rsidRPr="00E54CE5">
        <w:rPr>
          <w:sz w:val="28"/>
          <w:szCs w:val="28"/>
        </w:rPr>
        <w:t>для покращення</w:t>
      </w:r>
      <w:r>
        <w:rPr>
          <w:sz w:val="28"/>
          <w:szCs w:val="28"/>
        </w:rPr>
        <w:t xml:space="preserve"> </w:t>
      </w:r>
      <w:r w:rsidRPr="00E54CE5">
        <w:rPr>
          <w:sz w:val="28"/>
          <w:szCs w:val="28"/>
        </w:rPr>
        <w:t>результатів у новому навчальному році.</w:t>
      </w:r>
    </w:p>
    <w:p w:rsidR="00DA353D" w:rsidRPr="00121FD9" w:rsidRDefault="00DA353D" w:rsidP="007D2E7A">
      <w:pPr>
        <w:spacing w:line="360" w:lineRule="auto"/>
        <w:ind w:right="57" w:firstLine="708"/>
        <w:jc w:val="both"/>
        <w:rPr>
          <w:sz w:val="28"/>
          <w:szCs w:val="28"/>
        </w:rPr>
      </w:pPr>
      <w:r>
        <w:rPr>
          <w:sz w:val="28"/>
          <w:szCs w:val="28"/>
        </w:rPr>
        <w:t xml:space="preserve">Обдаровані учні закладів освіти реалізують себе також через науково-дослідницьку роботу. </w:t>
      </w:r>
      <w:r w:rsidRPr="00353B45">
        <w:rPr>
          <w:sz w:val="28"/>
          <w:szCs w:val="28"/>
        </w:rPr>
        <w:t>Порівнюючи результативність участі команд шкіл міста за 2016/2017н.р. у ІІ (обласному) етапі Всеукраїнського конкурсу-захисту Науково-дослідницьких робіт учнів-членів МАН з 2015/2016 н.р</w:t>
      </w:r>
      <w:r w:rsidRPr="00353B45">
        <w:rPr>
          <w:b/>
          <w:sz w:val="28"/>
          <w:szCs w:val="28"/>
        </w:rPr>
        <w:t xml:space="preserve">, </w:t>
      </w:r>
      <w:r w:rsidRPr="00353B45">
        <w:rPr>
          <w:sz w:val="28"/>
          <w:szCs w:val="28"/>
        </w:rPr>
        <w:t>спостерігаємо</w:t>
      </w:r>
      <w:r>
        <w:rPr>
          <w:sz w:val="28"/>
          <w:szCs w:val="28"/>
        </w:rPr>
        <w:t xml:space="preserve"> </w:t>
      </w:r>
      <w:r w:rsidRPr="00353B45">
        <w:rPr>
          <w:sz w:val="28"/>
          <w:szCs w:val="28"/>
        </w:rPr>
        <w:t>зниження</w:t>
      </w:r>
      <w:r>
        <w:rPr>
          <w:sz w:val="28"/>
          <w:szCs w:val="28"/>
        </w:rPr>
        <w:t xml:space="preserve"> </w:t>
      </w:r>
      <w:r w:rsidRPr="00353B45">
        <w:rPr>
          <w:sz w:val="28"/>
          <w:szCs w:val="28"/>
        </w:rPr>
        <w:t xml:space="preserve">досягнень учнів. </w:t>
      </w:r>
      <w:r w:rsidRPr="00E54CE5">
        <w:rPr>
          <w:sz w:val="28"/>
          <w:szCs w:val="28"/>
        </w:rPr>
        <w:t xml:space="preserve">Оскільки у 2015/2016 н.р. було </w:t>
      </w:r>
      <w:r>
        <w:rPr>
          <w:sz w:val="28"/>
          <w:szCs w:val="28"/>
        </w:rPr>
        <w:t xml:space="preserve">8 призерів та </w:t>
      </w:r>
      <w:r w:rsidRPr="00E54CE5">
        <w:rPr>
          <w:sz w:val="28"/>
          <w:szCs w:val="28"/>
        </w:rPr>
        <w:t>переможців у 2016/2017</w:t>
      </w:r>
      <w:r>
        <w:rPr>
          <w:sz w:val="28"/>
          <w:szCs w:val="28"/>
        </w:rPr>
        <w:t>н.р.</w:t>
      </w:r>
      <w:r w:rsidRPr="00E54CE5">
        <w:rPr>
          <w:sz w:val="28"/>
          <w:szCs w:val="28"/>
        </w:rPr>
        <w:t xml:space="preserve"> –</w:t>
      </w:r>
      <w:r>
        <w:rPr>
          <w:sz w:val="28"/>
          <w:szCs w:val="28"/>
        </w:rPr>
        <w:t>7</w:t>
      </w:r>
      <w:r w:rsidRPr="00E54CE5">
        <w:rPr>
          <w:sz w:val="28"/>
          <w:szCs w:val="28"/>
        </w:rPr>
        <w:t>.</w:t>
      </w:r>
      <w:r>
        <w:rPr>
          <w:sz w:val="28"/>
          <w:szCs w:val="28"/>
        </w:rPr>
        <w:t xml:space="preserve"> Всього учасниками  І етапу стало 17 учнів,  ІІ -15, переможцями та призерами стало 7 учнів.(46%). </w:t>
      </w: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DA353D" w:rsidRPr="00E54CE5" w:rsidRDefault="00DA353D" w:rsidP="00DA353D">
      <w:pPr>
        <w:ind w:left="708" w:right="57" w:firstLine="708"/>
        <w:jc w:val="center"/>
        <w:rPr>
          <w:b/>
          <w:sz w:val="28"/>
          <w:szCs w:val="28"/>
        </w:rPr>
      </w:pPr>
      <w:r w:rsidRPr="00E54CE5">
        <w:rPr>
          <w:b/>
          <w:sz w:val="28"/>
          <w:szCs w:val="28"/>
        </w:rPr>
        <w:t xml:space="preserve">Переможці та призери ІІ (обласного) етапу Всеукраїнського конкурсу-захисту </w:t>
      </w:r>
    </w:p>
    <w:p w:rsidR="00DA353D" w:rsidRPr="0032418E" w:rsidRDefault="00DA353D" w:rsidP="00DA353D">
      <w:pPr>
        <w:ind w:left="708" w:right="57" w:firstLine="708"/>
        <w:jc w:val="center"/>
        <w:rPr>
          <w:b/>
          <w:sz w:val="28"/>
          <w:szCs w:val="28"/>
        </w:rPr>
      </w:pPr>
      <w:r w:rsidRPr="00E54CE5">
        <w:rPr>
          <w:b/>
          <w:sz w:val="28"/>
          <w:szCs w:val="28"/>
        </w:rPr>
        <w:t>Науково-дослідницьких робіт учнів</w:t>
      </w:r>
      <w:r>
        <w:rPr>
          <w:b/>
          <w:sz w:val="28"/>
          <w:szCs w:val="28"/>
        </w:rPr>
        <w:t xml:space="preserve"> </w:t>
      </w:r>
      <w:r w:rsidRPr="00E54CE5">
        <w:rPr>
          <w:b/>
          <w:sz w:val="28"/>
          <w:szCs w:val="28"/>
        </w:rPr>
        <w:t>-</w:t>
      </w:r>
      <w:r>
        <w:rPr>
          <w:b/>
          <w:sz w:val="28"/>
          <w:szCs w:val="28"/>
        </w:rPr>
        <w:t xml:space="preserve"> </w:t>
      </w:r>
      <w:r w:rsidRPr="00E54CE5">
        <w:rPr>
          <w:b/>
          <w:sz w:val="28"/>
          <w:szCs w:val="28"/>
        </w:rPr>
        <w:t>членів МАН у 2016/2017н.р</w:t>
      </w:r>
    </w:p>
    <w:tbl>
      <w:tblPr>
        <w:tblStyle w:val="a5"/>
        <w:tblpPr w:leftFromText="180" w:rightFromText="180" w:vertAnchor="text" w:horzAnchor="margin" w:tblpXSpec="center" w:tblpY="248"/>
        <w:tblW w:w="10415" w:type="dxa"/>
        <w:tblLayout w:type="fixed"/>
        <w:tblLook w:val="04A0"/>
      </w:tblPr>
      <w:tblGrid>
        <w:gridCol w:w="1572"/>
        <w:gridCol w:w="1320"/>
        <w:gridCol w:w="1320"/>
        <w:gridCol w:w="673"/>
        <w:gridCol w:w="449"/>
        <w:gridCol w:w="787"/>
        <w:gridCol w:w="1038"/>
        <w:gridCol w:w="674"/>
        <w:gridCol w:w="562"/>
        <w:gridCol w:w="673"/>
        <w:gridCol w:w="1347"/>
      </w:tblGrid>
      <w:tr w:rsidR="00DA353D" w:rsidRPr="00584115" w:rsidTr="0032680C">
        <w:trPr>
          <w:trHeight w:val="1865"/>
        </w:trPr>
        <w:tc>
          <w:tcPr>
            <w:tcW w:w="1572" w:type="dxa"/>
            <w:vMerge w:val="restart"/>
          </w:tcPr>
          <w:p w:rsidR="00DA353D" w:rsidRPr="00584115" w:rsidRDefault="00DA353D" w:rsidP="00DA353D">
            <w:pPr>
              <w:jc w:val="center"/>
              <w:rPr>
                <w:b/>
                <w:sz w:val="22"/>
                <w:szCs w:val="22"/>
              </w:rPr>
            </w:pPr>
            <w:r w:rsidRPr="00584115">
              <w:rPr>
                <w:b/>
                <w:sz w:val="22"/>
                <w:szCs w:val="22"/>
              </w:rPr>
              <w:t>Назва навчального</w:t>
            </w:r>
          </w:p>
          <w:p w:rsidR="00DA353D" w:rsidRPr="00584115" w:rsidRDefault="00DA353D" w:rsidP="00DA353D">
            <w:pPr>
              <w:jc w:val="center"/>
              <w:rPr>
                <w:b/>
                <w:sz w:val="22"/>
                <w:szCs w:val="22"/>
              </w:rPr>
            </w:pPr>
            <w:r w:rsidRPr="00584115">
              <w:rPr>
                <w:b/>
                <w:sz w:val="22"/>
                <w:szCs w:val="22"/>
              </w:rPr>
              <w:t>закладу</w:t>
            </w:r>
          </w:p>
        </w:tc>
        <w:tc>
          <w:tcPr>
            <w:tcW w:w="1320" w:type="dxa"/>
            <w:vMerge w:val="restart"/>
          </w:tcPr>
          <w:p w:rsidR="00DA353D" w:rsidRPr="00584115" w:rsidRDefault="00DA353D" w:rsidP="00DA353D">
            <w:pPr>
              <w:jc w:val="center"/>
              <w:rPr>
                <w:b/>
                <w:sz w:val="22"/>
                <w:szCs w:val="22"/>
              </w:rPr>
            </w:pPr>
            <w:r w:rsidRPr="00584115">
              <w:rPr>
                <w:b/>
                <w:sz w:val="22"/>
                <w:szCs w:val="22"/>
              </w:rPr>
              <w:t>Кількість</w:t>
            </w:r>
          </w:p>
          <w:p w:rsidR="00DA353D" w:rsidRPr="00584115" w:rsidRDefault="00DA353D" w:rsidP="00DA353D">
            <w:pPr>
              <w:jc w:val="center"/>
              <w:rPr>
                <w:b/>
                <w:bCs/>
                <w:sz w:val="22"/>
                <w:szCs w:val="22"/>
              </w:rPr>
            </w:pPr>
            <w:r w:rsidRPr="00584115">
              <w:rPr>
                <w:b/>
                <w:bCs/>
                <w:sz w:val="22"/>
                <w:szCs w:val="22"/>
              </w:rPr>
              <w:t>учасників</w:t>
            </w:r>
          </w:p>
          <w:p w:rsidR="00DA353D" w:rsidRPr="00584115" w:rsidRDefault="00DA353D" w:rsidP="00DA353D">
            <w:pPr>
              <w:jc w:val="center"/>
              <w:rPr>
                <w:b/>
                <w:sz w:val="22"/>
                <w:szCs w:val="22"/>
              </w:rPr>
            </w:pPr>
            <w:r w:rsidRPr="00584115">
              <w:rPr>
                <w:b/>
                <w:sz w:val="22"/>
                <w:szCs w:val="22"/>
              </w:rPr>
              <w:t>І етапу</w:t>
            </w:r>
          </w:p>
          <w:p w:rsidR="00DA353D" w:rsidRPr="00584115" w:rsidRDefault="00DA353D" w:rsidP="00DA353D">
            <w:pPr>
              <w:jc w:val="center"/>
              <w:rPr>
                <w:b/>
                <w:sz w:val="22"/>
                <w:szCs w:val="22"/>
              </w:rPr>
            </w:pPr>
            <w:r w:rsidRPr="00584115">
              <w:rPr>
                <w:b/>
                <w:sz w:val="22"/>
                <w:szCs w:val="22"/>
              </w:rPr>
              <w:t>Всеукраїнського конкурсу захистунауково-дослідницьких</w:t>
            </w:r>
            <w:r w:rsidRPr="00584115">
              <w:rPr>
                <w:b/>
                <w:sz w:val="22"/>
                <w:szCs w:val="22"/>
                <w:lang w:val="uk-UA"/>
              </w:rPr>
              <w:t xml:space="preserve"> </w:t>
            </w:r>
            <w:r w:rsidRPr="00584115">
              <w:rPr>
                <w:b/>
                <w:sz w:val="22"/>
                <w:szCs w:val="22"/>
              </w:rPr>
              <w:t>робіт</w:t>
            </w:r>
            <w:r w:rsidRPr="00584115">
              <w:rPr>
                <w:b/>
                <w:sz w:val="22"/>
                <w:szCs w:val="22"/>
                <w:lang w:val="uk-UA"/>
              </w:rPr>
              <w:t xml:space="preserve"> </w:t>
            </w:r>
            <w:r w:rsidRPr="00584115">
              <w:rPr>
                <w:b/>
                <w:sz w:val="22"/>
                <w:szCs w:val="22"/>
              </w:rPr>
              <w:t>учнів</w:t>
            </w:r>
            <w:r w:rsidRPr="00584115">
              <w:rPr>
                <w:b/>
                <w:sz w:val="22"/>
                <w:szCs w:val="22"/>
                <w:lang w:val="uk-UA"/>
              </w:rPr>
              <w:t xml:space="preserve"> </w:t>
            </w:r>
            <w:r w:rsidRPr="00584115">
              <w:rPr>
                <w:b/>
                <w:sz w:val="22"/>
                <w:szCs w:val="22"/>
              </w:rPr>
              <w:t>членів МАН</w:t>
            </w:r>
          </w:p>
        </w:tc>
        <w:tc>
          <w:tcPr>
            <w:tcW w:w="1320" w:type="dxa"/>
            <w:vMerge w:val="restart"/>
          </w:tcPr>
          <w:p w:rsidR="00DA353D" w:rsidRPr="00584115" w:rsidRDefault="00DA353D" w:rsidP="00DA353D">
            <w:pPr>
              <w:jc w:val="center"/>
              <w:rPr>
                <w:b/>
                <w:sz w:val="22"/>
                <w:szCs w:val="22"/>
              </w:rPr>
            </w:pPr>
            <w:r w:rsidRPr="00584115">
              <w:rPr>
                <w:b/>
                <w:sz w:val="22"/>
                <w:szCs w:val="22"/>
              </w:rPr>
              <w:t>Кількість</w:t>
            </w:r>
          </w:p>
          <w:p w:rsidR="00DA353D" w:rsidRPr="00584115" w:rsidRDefault="00DA353D" w:rsidP="00DA353D">
            <w:pPr>
              <w:jc w:val="center"/>
              <w:rPr>
                <w:b/>
                <w:sz w:val="22"/>
                <w:szCs w:val="22"/>
              </w:rPr>
            </w:pPr>
            <w:r w:rsidRPr="00584115">
              <w:rPr>
                <w:b/>
                <w:sz w:val="22"/>
                <w:szCs w:val="22"/>
              </w:rPr>
              <w:t>учасників</w:t>
            </w:r>
          </w:p>
          <w:p w:rsidR="00DA353D" w:rsidRPr="00584115" w:rsidRDefault="00DA353D" w:rsidP="00DA353D">
            <w:pPr>
              <w:jc w:val="center"/>
              <w:rPr>
                <w:b/>
                <w:sz w:val="22"/>
                <w:szCs w:val="22"/>
              </w:rPr>
            </w:pPr>
            <w:r w:rsidRPr="00584115">
              <w:rPr>
                <w:b/>
                <w:sz w:val="22"/>
                <w:szCs w:val="22"/>
              </w:rPr>
              <w:t>ІІ етапу</w:t>
            </w:r>
          </w:p>
          <w:p w:rsidR="00DA353D" w:rsidRPr="00584115" w:rsidRDefault="00DA353D" w:rsidP="00DA353D">
            <w:pPr>
              <w:jc w:val="center"/>
              <w:rPr>
                <w:b/>
                <w:sz w:val="22"/>
                <w:szCs w:val="22"/>
                <w:lang w:val="uk-UA"/>
              </w:rPr>
            </w:pPr>
            <w:r w:rsidRPr="00584115">
              <w:rPr>
                <w:b/>
                <w:sz w:val="22"/>
                <w:szCs w:val="22"/>
              </w:rPr>
              <w:t>Всеукраїнського конкурсу захистунауково-дослідницьких</w:t>
            </w:r>
          </w:p>
          <w:p w:rsidR="00DA353D" w:rsidRPr="00584115" w:rsidRDefault="00DA353D" w:rsidP="00DA353D">
            <w:pPr>
              <w:jc w:val="center"/>
              <w:rPr>
                <w:b/>
                <w:bCs/>
                <w:sz w:val="22"/>
                <w:szCs w:val="22"/>
              </w:rPr>
            </w:pPr>
            <w:r w:rsidRPr="00584115">
              <w:rPr>
                <w:b/>
                <w:sz w:val="22"/>
                <w:szCs w:val="22"/>
                <w:lang w:val="uk-UA"/>
              </w:rPr>
              <w:t>р</w:t>
            </w:r>
            <w:r w:rsidRPr="00584115">
              <w:rPr>
                <w:b/>
                <w:sz w:val="22"/>
                <w:szCs w:val="22"/>
              </w:rPr>
              <w:t>обіт</w:t>
            </w:r>
            <w:r w:rsidRPr="00584115">
              <w:rPr>
                <w:b/>
                <w:sz w:val="22"/>
                <w:szCs w:val="22"/>
                <w:lang w:val="uk-UA"/>
              </w:rPr>
              <w:t xml:space="preserve"> </w:t>
            </w:r>
            <w:r w:rsidRPr="00584115">
              <w:rPr>
                <w:b/>
                <w:sz w:val="22"/>
                <w:szCs w:val="22"/>
              </w:rPr>
              <w:t>учнів</w:t>
            </w:r>
            <w:r w:rsidRPr="00584115">
              <w:rPr>
                <w:b/>
                <w:sz w:val="22"/>
                <w:szCs w:val="22"/>
                <w:lang w:val="uk-UA"/>
              </w:rPr>
              <w:t xml:space="preserve"> </w:t>
            </w:r>
            <w:r w:rsidRPr="00584115">
              <w:rPr>
                <w:b/>
                <w:sz w:val="22"/>
                <w:szCs w:val="22"/>
              </w:rPr>
              <w:t>членів МАН</w:t>
            </w:r>
          </w:p>
        </w:tc>
        <w:tc>
          <w:tcPr>
            <w:tcW w:w="1909" w:type="dxa"/>
            <w:gridSpan w:val="3"/>
          </w:tcPr>
          <w:p w:rsidR="00DA353D" w:rsidRPr="00584115" w:rsidRDefault="00DA353D" w:rsidP="00DA353D">
            <w:pPr>
              <w:jc w:val="center"/>
              <w:rPr>
                <w:b/>
                <w:bCs/>
                <w:sz w:val="22"/>
                <w:szCs w:val="22"/>
                <w:lang w:val="ru-RU"/>
              </w:rPr>
            </w:pPr>
            <w:r w:rsidRPr="00584115">
              <w:rPr>
                <w:b/>
                <w:bCs/>
                <w:sz w:val="22"/>
                <w:szCs w:val="22"/>
                <w:lang w:val="ru-RU"/>
              </w:rPr>
              <w:t xml:space="preserve">Кількість призерів та переможців </w:t>
            </w:r>
          </w:p>
          <w:p w:rsidR="00DA353D" w:rsidRPr="00584115" w:rsidRDefault="00DA353D" w:rsidP="00DA353D">
            <w:pPr>
              <w:jc w:val="center"/>
              <w:rPr>
                <w:b/>
                <w:sz w:val="22"/>
                <w:szCs w:val="22"/>
                <w:lang w:val="uk-UA"/>
              </w:rPr>
            </w:pPr>
            <w:r w:rsidRPr="00584115">
              <w:rPr>
                <w:b/>
                <w:bCs/>
                <w:sz w:val="22"/>
                <w:szCs w:val="22"/>
                <w:lang w:val="ru-RU"/>
              </w:rPr>
              <w:t>ІІ</w:t>
            </w:r>
            <w:r w:rsidRPr="00584115">
              <w:rPr>
                <w:b/>
                <w:bCs/>
                <w:sz w:val="22"/>
                <w:szCs w:val="22"/>
                <w:lang w:val="uk-UA"/>
              </w:rPr>
              <w:t xml:space="preserve"> </w:t>
            </w:r>
            <w:r w:rsidRPr="00584115">
              <w:rPr>
                <w:b/>
                <w:bCs/>
                <w:sz w:val="22"/>
                <w:szCs w:val="22"/>
                <w:lang w:val="ru-RU"/>
              </w:rPr>
              <w:t>етапу</w:t>
            </w:r>
            <w:r w:rsidRPr="00584115">
              <w:rPr>
                <w:b/>
                <w:bCs/>
                <w:sz w:val="22"/>
                <w:szCs w:val="22"/>
                <w:lang w:val="uk-UA"/>
              </w:rPr>
              <w:t xml:space="preserve"> </w:t>
            </w:r>
            <w:r w:rsidRPr="00584115">
              <w:rPr>
                <w:b/>
                <w:sz w:val="22"/>
                <w:szCs w:val="22"/>
                <w:lang w:val="ru-RU"/>
              </w:rPr>
              <w:t>Всеукраїнського конкурсу захисту</w:t>
            </w:r>
            <w:r w:rsidRPr="00584115">
              <w:rPr>
                <w:b/>
                <w:sz w:val="22"/>
                <w:szCs w:val="22"/>
                <w:lang w:val="uk-UA"/>
              </w:rPr>
              <w:t xml:space="preserve"> </w:t>
            </w:r>
            <w:r w:rsidRPr="00584115">
              <w:rPr>
                <w:b/>
                <w:sz w:val="22"/>
                <w:szCs w:val="22"/>
                <w:lang w:val="ru-RU"/>
              </w:rPr>
              <w:t>науково-дослідницьких</w:t>
            </w:r>
          </w:p>
          <w:p w:rsidR="00DA353D" w:rsidRPr="00584115" w:rsidRDefault="00DA353D" w:rsidP="00DA353D">
            <w:pPr>
              <w:jc w:val="center"/>
              <w:rPr>
                <w:b/>
                <w:sz w:val="22"/>
                <w:szCs w:val="22"/>
              </w:rPr>
            </w:pPr>
            <w:r w:rsidRPr="00584115">
              <w:rPr>
                <w:b/>
                <w:sz w:val="22"/>
                <w:szCs w:val="22"/>
                <w:lang w:val="uk-UA"/>
              </w:rPr>
              <w:t>р</w:t>
            </w:r>
            <w:r w:rsidRPr="00584115">
              <w:rPr>
                <w:b/>
                <w:sz w:val="22"/>
                <w:szCs w:val="22"/>
              </w:rPr>
              <w:t>обіт</w:t>
            </w:r>
            <w:r w:rsidRPr="00584115">
              <w:rPr>
                <w:b/>
                <w:sz w:val="22"/>
                <w:szCs w:val="22"/>
                <w:lang w:val="uk-UA"/>
              </w:rPr>
              <w:t xml:space="preserve"> </w:t>
            </w:r>
            <w:r w:rsidRPr="00584115">
              <w:rPr>
                <w:b/>
                <w:sz w:val="22"/>
                <w:szCs w:val="22"/>
              </w:rPr>
              <w:t>учнів</w:t>
            </w:r>
            <w:r w:rsidRPr="00584115">
              <w:rPr>
                <w:b/>
                <w:sz w:val="22"/>
                <w:szCs w:val="22"/>
                <w:lang w:val="uk-UA"/>
              </w:rPr>
              <w:t xml:space="preserve"> </w:t>
            </w:r>
            <w:r w:rsidRPr="00584115">
              <w:rPr>
                <w:b/>
                <w:sz w:val="22"/>
                <w:szCs w:val="22"/>
              </w:rPr>
              <w:t>членів МАН</w:t>
            </w:r>
          </w:p>
        </w:tc>
        <w:tc>
          <w:tcPr>
            <w:tcW w:w="1038" w:type="dxa"/>
            <w:vMerge w:val="restart"/>
          </w:tcPr>
          <w:p w:rsidR="00DA353D" w:rsidRPr="00584115" w:rsidRDefault="00DA353D" w:rsidP="00DA353D">
            <w:pPr>
              <w:jc w:val="center"/>
              <w:rPr>
                <w:b/>
                <w:sz w:val="22"/>
                <w:szCs w:val="22"/>
              </w:rPr>
            </w:pPr>
            <w:r w:rsidRPr="00584115">
              <w:rPr>
                <w:b/>
                <w:bCs/>
                <w:sz w:val="22"/>
                <w:szCs w:val="22"/>
              </w:rPr>
              <w:t>Всього переможців</w:t>
            </w:r>
          </w:p>
        </w:tc>
        <w:tc>
          <w:tcPr>
            <w:tcW w:w="1909" w:type="dxa"/>
            <w:gridSpan w:val="3"/>
          </w:tcPr>
          <w:p w:rsidR="00DA353D" w:rsidRPr="00584115" w:rsidRDefault="00DA353D" w:rsidP="00DA353D">
            <w:pPr>
              <w:jc w:val="center"/>
              <w:rPr>
                <w:b/>
                <w:bCs/>
                <w:sz w:val="22"/>
                <w:szCs w:val="22"/>
                <w:lang w:val="uk-UA"/>
              </w:rPr>
            </w:pPr>
            <w:r w:rsidRPr="00584115">
              <w:rPr>
                <w:b/>
                <w:bCs/>
                <w:sz w:val="22"/>
                <w:szCs w:val="22"/>
              </w:rPr>
              <w:t>Кількість</w:t>
            </w:r>
            <w:r w:rsidRPr="00584115">
              <w:rPr>
                <w:b/>
                <w:bCs/>
                <w:sz w:val="22"/>
                <w:szCs w:val="22"/>
                <w:lang w:val="uk-UA"/>
              </w:rPr>
              <w:t xml:space="preserve"> </w:t>
            </w:r>
            <w:r w:rsidRPr="00584115">
              <w:rPr>
                <w:b/>
                <w:bCs/>
                <w:sz w:val="22"/>
                <w:szCs w:val="22"/>
              </w:rPr>
              <w:t>призерів</w:t>
            </w:r>
            <w:r w:rsidRPr="00584115">
              <w:rPr>
                <w:b/>
                <w:bCs/>
                <w:sz w:val="22"/>
                <w:szCs w:val="22"/>
                <w:lang w:val="uk-UA"/>
              </w:rPr>
              <w:t xml:space="preserve"> </w:t>
            </w:r>
            <w:r w:rsidRPr="00584115">
              <w:rPr>
                <w:b/>
                <w:bCs/>
                <w:sz w:val="22"/>
                <w:szCs w:val="22"/>
              </w:rPr>
              <w:t>та</w:t>
            </w:r>
            <w:r w:rsidRPr="00584115">
              <w:rPr>
                <w:b/>
                <w:bCs/>
                <w:sz w:val="22"/>
                <w:szCs w:val="22"/>
                <w:lang w:val="uk-UA"/>
              </w:rPr>
              <w:t xml:space="preserve"> </w:t>
            </w:r>
            <w:r w:rsidRPr="00584115">
              <w:rPr>
                <w:b/>
                <w:bCs/>
                <w:sz w:val="22"/>
                <w:szCs w:val="22"/>
              </w:rPr>
              <w:t>переможців</w:t>
            </w:r>
          </w:p>
          <w:p w:rsidR="00DA353D" w:rsidRPr="00584115" w:rsidRDefault="00DA353D" w:rsidP="00DA353D">
            <w:pPr>
              <w:jc w:val="center"/>
              <w:rPr>
                <w:b/>
                <w:sz w:val="22"/>
                <w:szCs w:val="22"/>
                <w:lang w:val="uk-UA"/>
              </w:rPr>
            </w:pPr>
            <w:r w:rsidRPr="00584115">
              <w:rPr>
                <w:b/>
                <w:bCs/>
                <w:sz w:val="22"/>
                <w:szCs w:val="22"/>
                <w:lang w:val="uk-UA"/>
              </w:rPr>
              <w:t xml:space="preserve">ІІІ етапу </w:t>
            </w:r>
            <w:r w:rsidRPr="00584115">
              <w:rPr>
                <w:b/>
                <w:sz w:val="22"/>
                <w:szCs w:val="22"/>
                <w:lang w:val="uk-UA"/>
              </w:rPr>
              <w:t>Всеукраїнського конкурсузахистунауково-дослідницьких</w:t>
            </w:r>
          </w:p>
          <w:p w:rsidR="00DA353D" w:rsidRPr="00584115" w:rsidRDefault="00DA353D" w:rsidP="00DA353D">
            <w:pPr>
              <w:jc w:val="center"/>
              <w:rPr>
                <w:b/>
                <w:sz w:val="22"/>
                <w:szCs w:val="22"/>
                <w:lang w:val="uk-UA"/>
              </w:rPr>
            </w:pPr>
            <w:r w:rsidRPr="00584115">
              <w:rPr>
                <w:b/>
                <w:sz w:val="22"/>
                <w:szCs w:val="22"/>
                <w:lang w:val="uk-UA"/>
              </w:rPr>
              <w:t>робіт учнів членів МАН</w:t>
            </w:r>
          </w:p>
          <w:p w:rsidR="00DA353D" w:rsidRPr="00584115" w:rsidRDefault="00DA353D" w:rsidP="00DA353D">
            <w:pPr>
              <w:jc w:val="center"/>
              <w:rPr>
                <w:b/>
                <w:sz w:val="22"/>
                <w:szCs w:val="22"/>
                <w:lang w:val="uk-UA"/>
              </w:rPr>
            </w:pPr>
          </w:p>
        </w:tc>
        <w:tc>
          <w:tcPr>
            <w:tcW w:w="1347" w:type="dxa"/>
            <w:vMerge w:val="restart"/>
          </w:tcPr>
          <w:p w:rsidR="00DA353D" w:rsidRPr="00584115" w:rsidRDefault="00DA353D" w:rsidP="00DA353D">
            <w:pPr>
              <w:jc w:val="center"/>
              <w:rPr>
                <w:b/>
                <w:bCs/>
                <w:sz w:val="22"/>
                <w:szCs w:val="22"/>
                <w:lang w:val="uk-UA"/>
              </w:rPr>
            </w:pPr>
            <w:r w:rsidRPr="00584115">
              <w:rPr>
                <w:b/>
                <w:bCs/>
                <w:sz w:val="22"/>
                <w:szCs w:val="22"/>
              </w:rPr>
              <w:t>Всього</w:t>
            </w:r>
          </w:p>
          <w:p w:rsidR="00DA353D" w:rsidRPr="00584115" w:rsidRDefault="00DA353D" w:rsidP="00DA353D">
            <w:pPr>
              <w:jc w:val="center"/>
              <w:rPr>
                <w:b/>
                <w:sz w:val="22"/>
                <w:szCs w:val="22"/>
              </w:rPr>
            </w:pPr>
            <w:r w:rsidRPr="00584115">
              <w:rPr>
                <w:b/>
                <w:bCs/>
                <w:sz w:val="22"/>
                <w:szCs w:val="22"/>
              </w:rPr>
              <w:t>переможців</w:t>
            </w:r>
          </w:p>
        </w:tc>
      </w:tr>
      <w:tr w:rsidR="00DA353D" w:rsidRPr="00584115" w:rsidTr="0032680C">
        <w:trPr>
          <w:trHeight w:val="66"/>
        </w:trPr>
        <w:tc>
          <w:tcPr>
            <w:tcW w:w="1572" w:type="dxa"/>
            <w:vMerge/>
          </w:tcPr>
          <w:p w:rsidR="00DA353D" w:rsidRPr="00584115" w:rsidRDefault="00DA353D" w:rsidP="00DA353D">
            <w:pPr>
              <w:rPr>
                <w:sz w:val="22"/>
                <w:szCs w:val="22"/>
              </w:rPr>
            </w:pPr>
          </w:p>
        </w:tc>
        <w:tc>
          <w:tcPr>
            <w:tcW w:w="1320" w:type="dxa"/>
            <w:vMerge/>
          </w:tcPr>
          <w:p w:rsidR="00DA353D" w:rsidRPr="00584115" w:rsidRDefault="00DA353D" w:rsidP="00DA353D">
            <w:pPr>
              <w:rPr>
                <w:sz w:val="22"/>
                <w:szCs w:val="22"/>
              </w:rPr>
            </w:pPr>
          </w:p>
        </w:tc>
        <w:tc>
          <w:tcPr>
            <w:tcW w:w="1320" w:type="dxa"/>
            <w:vMerge/>
          </w:tcPr>
          <w:p w:rsidR="00DA353D" w:rsidRPr="00584115" w:rsidRDefault="00DA353D" w:rsidP="00DA353D">
            <w:pPr>
              <w:rPr>
                <w:b/>
                <w:sz w:val="22"/>
                <w:szCs w:val="22"/>
              </w:rPr>
            </w:pPr>
          </w:p>
        </w:tc>
        <w:tc>
          <w:tcPr>
            <w:tcW w:w="673" w:type="dxa"/>
            <w:tcBorders>
              <w:right w:val="single" w:sz="4" w:space="0" w:color="auto"/>
            </w:tcBorders>
          </w:tcPr>
          <w:p w:rsidR="00DA353D" w:rsidRPr="00584115" w:rsidRDefault="00DA353D" w:rsidP="00DA353D">
            <w:pPr>
              <w:rPr>
                <w:b/>
                <w:sz w:val="22"/>
                <w:szCs w:val="22"/>
              </w:rPr>
            </w:pPr>
            <w:r w:rsidRPr="00584115">
              <w:rPr>
                <w:b/>
                <w:sz w:val="22"/>
                <w:szCs w:val="22"/>
              </w:rPr>
              <w:t>І</w:t>
            </w:r>
          </w:p>
        </w:tc>
        <w:tc>
          <w:tcPr>
            <w:tcW w:w="449" w:type="dxa"/>
            <w:tcBorders>
              <w:left w:val="single" w:sz="4" w:space="0" w:color="auto"/>
              <w:right w:val="single" w:sz="4" w:space="0" w:color="auto"/>
            </w:tcBorders>
          </w:tcPr>
          <w:p w:rsidR="00DA353D" w:rsidRPr="00584115" w:rsidRDefault="00DA353D" w:rsidP="00DA353D">
            <w:pPr>
              <w:rPr>
                <w:b/>
                <w:sz w:val="22"/>
                <w:szCs w:val="22"/>
              </w:rPr>
            </w:pPr>
            <w:r w:rsidRPr="00584115">
              <w:rPr>
                <w:b/>
                <w:sz w:val="22"/>
                <w:szCs w:val="22"/>
              </w:rPr>
              <w:t>ІІ</w:t>
            </w:r>
          </w:p>
        </w:tc>
        <w:tc>
          <w:tcPr>
            <w:tcW w:w="786" w:type="dxa"/>
            <w:tcBorders>
              <w:left w:val="single" w:sz="4" w:space="0" w:color="auto"/>
            </w:tcBorders>
          </w:tcPr>
          <w:p w:rsidR="00DA353D" w:rsidRPr="00584115" w:rsidRDefault="00DA353D" w:rsidP="00DA353D">
            <w:pPr>
              <w:rPr>
                <w:b/>
                <w:sz w:val="22"/>
                <w:szCs w:val="22"/>
              </w:rPr>
            </w:pPr>
            <w:r w:rsidRPr="00584115">
              <w:rPr>
                <w:b/>
                <w:sz w:val="22"/>
                <w:szCs w:val="22"/>
              </w:rPr>
              <w:t>ІІІ</w:t>
            </w:r>
          </w:p>
        </w:tc>
        <w:tc>
          <w:tcPr>
            <w:tcW w:w="1038" w:type="dxa"/>
            <w:vMerge/>
          </w:tcPr>
          <w:p w:rsidR="00DA353D" w:rsidRPr="00584115" w:rsidRDefault="00DA353D" w:rsidP="00DA353D">
            <w:pPr>
              <w:rPr>
                <w:sz w:val="22"/>
                <w:szCs w:val="22"/>
              </w:rPr>
            </w:pPr>
          </w:p>
        </w:tc>
        <w:tc>
          <w:tcPr>
            <w:tcW w:w="674" w:type="dxa"/>
            <w:tcBorders>
              <w:right w:val="single" w:sz="4" w:space="0" w:color="auto"/>
            </w:tcBorders>
          </w:tcPr>
          <w:p w:rsidR="00DA353D" w:rsidRPr="00584115" w:rsidRDefault="00DA353D" w:rsidP="00DA353D">
            <w:pPr>
              <w:rPr>
                <w:b/>
                <w:sz w:val="22"/>
                <w:szCs w:val="22"/>
              </w:rPr>
            </w:pPr>
            <w:r w:rsidRPr="00584115">
              <w:rPr>
                <w:b/>
                <w:sz w:val="22"/>
                <w:szCs w:val="22"/>
              </w:rPr>
              <w:t>І</w:t>
            </w:r>
          </w:p>
        </w:tc>
        <w:tc>
          <w:tcPr>
            <w:tcW w:w="562" w:type="dxa"/>
            <w:tcBorders>
              <w:left w:val="single" w:sz="4" w:space="0" w:color="auto"/>
              <w:right w:val="single" w:sz="4" w:space="0" w:color="auto"/>
            </w:tcBorders>
          </w:tcPr>
          <w:p w:rsidR="00DA353D" w:rsidRPr="00584115" w:rsidRDefault="00DA353D" w:rsidP="00DA353D">
            <w:pPr>
              <w:rPr>
                <w:b/>
                <w:sz w:val="22"/>
                <w:szCs w:val="22"/>
              </w:rPr>
            </w:pPr>
            <w:r w:rsidRPr="00584115">
              <w:rPr>
                <w:b/>
                <w:sz w:val="22"/>
                <w:szCs w:val="22"/>
              </w:rPr>
              <w:t>ІІ</w:t>
            </w:r>
          </w:p>
        </w:tc>
        <w:tc>
          <w:tcPr>
            <w:tcW w:w="673" w:type="dxa"/>
            <w:tcBorders>
              <w:left w:val="single" w:sz="4" w:space="0" w:color="auto"/>
            </w:tcBorders>
          </w:tcPr>
          <w:p w:rsidR="00DA353D" w:rsidRPr="00584115" w:rsidRDefault="00DA353D" w:rsidP="00DA353D">
            <w:pPr>
              <w:rPr>
                <w:b/>
                <w:sz w:val="22"/>
                <w:szCs w:val="22"/>
              </w:rPr>
            </w:pPr>
            <w:r w:rsidRPr="00584115">
              <w:rPr>
                <w:b/>
                <w:sz w:val="22"/>
                <w:szCs w:val="22"/>
              </w:rPr>
              <w:t>ІІІ</w:t>
            </w:r>
          </w:p>
        </w:tc>
        <w:tc>
          <w:tcPr>
            <w:tcW w:w="1347" w:type="dxa"/>
            <w:vMerge/>
          </w:tcPr>
          <w:p w:rsidR="00DA353D" w:rsidRPr="00584115" w:rsidRDefault="00DA353D" w:rsidP="00DA353D">
            <w:pPr>
              <w:rPr>
                <w:sz w:val="22"/>
                <w:szCs w:val="22"/>
              </w:rPr>
            </w:pPr>
          </w:p>
        </w:tc>
      </w:tr>
      <w:tr w:rsidR="00DA353D" w:rsidRPr="00584115" w:rsidTr="0032680C">
        <w:trPr>
          <w:trHeight w:val="196"/>
        </w:trPr>
        <w:tc>
          <w:tcPr>
            <w:tcW w:w="1572" w:type="dxa"/>
          </w:tcPr>
          <w:p w:rsidR="00DA353D" w:rsidRPr="00584115" w:rsidRDefault="00DA353D" w:rsidP="00DA353D">
            <w:pPr>
              <w:rPr>
                <w:b/>
                <w:sz w:val="22"/>
                <w:szCs w:val="22"/>
              </w:rPr>
            </w:pPr>
            <w:r w:rsidRPr="00584115">
              <w:rPr>
                <w:b/>
                <w:sz w:val="22"/>
                <w:szCs w:val="22"/>
              </w:rPr>
              <w:t>Гімназія</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2</w:t>
            </w:r>
          </w:p>
        </w:tc>
        <w:tc>
          <w:tcPr>
            <w:tcW w:w="1320" w:type="dxa"/>
          </w:tcPr>
          <w:p w:rsidR="00DA353D" w:rsidRPr="00584115" w:rsidRDefault="00DA353D" w:rsidP="00DA353D">
            <w:pPr>
              <w:jc w:val="center"/>
              <w:rPr>
                <w:color w:val="000000"/>
                <w:sz w:val="22"/>
                <w:szCs w:val="22"/>
              </w:rPr>
            </w:pPr>
            <w:r w:rsidRPr="00584115">
              <w:rPr>
                <w:color w:val="000000"/>
                <w:sz w:val="22"/>
                <w:szCs w:val="22"/>
              </w:rPr>
              <w:t>2</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2</w:t>
            </w:r>
          </w:p>
        </w:tc>
        <w:tc>
          <w:tcPr>
            <w:tcW w:w="1038" w:type="dxa"/>
          </w:tcPr>
          <w:p w:rsidR="00DA353D" w:rsidRPr="00584115" w:rsidRDefault="00DA353D" w:rsidP="00DA353D">
            <w:pPr>
              <w:jc w:val="center"/>
              <w:rPr>
                <w:b/>
                <w:color w:val="000000"/>
                <w:sz w:val="22"/>
                <w:szCs w:val="22"/>
              </w:rPr>
            </w:pPr>
            <w:r w:rsidRPr="00584115">
              <w:rPr>
                <w:b/>
                <w:color w:val="000000"/>
                <w:sz w:val="22"/>
                <w:szCs w:val="22"/>
              </w:rPr>
              <w:t>2</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209"/>
        </w:trPr>
        <w:tc>
          <w:tcPr>
            <w:tcW w:w="1572" w:type="dxa"/>
          </w:tcPr>
          <w:p w:rsidR="00DA353D" w:rsidRPr="00584115" w:rsidRDefault="00DA353D" w:rsidP="00DA353D">
            <w:pPr>
              <w:rPr>
                <w:b/>
                <w:sz w:val="22"/>
                <w:szCs w:val="22"/>
              </w:rPr>
            </w:pPr>
            <w:r w:rsidRPr="00584115">
              <w:rPr>
                <w:b/>
                <w:sz w:val="22"/>
                <w:szCs w:val="22"/>
              </w:rPr>
              <w:t>ЗОШ І-ІІІст№1</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5</w:t>
            </w:r>
          </w:p>
        </w:tc>
        <w:tc>
          <w:tcPr>
            <w:tcW w:w="1320" w:type="dxa"/>
          </w:tcPr>
          <w:p w:rsidR="00DA353D" w:rsidRPr="00584115" w:rsidRDefault="00DA353D" w:rsidP="00DA353D">
            <w:pPr>
              <w:jc w:val="center"/>
              <w:rPr>
                <w:color w:val="000000"/>
                <w:sz w:val="22"/>
                <w:szCs w:val="22"/>
              </w:rPr>
            </w:pPr>
            <w:r w:rsidRPr="00584115">
              <w:rPr>
                <w:color w:val="000000"/>
                <w:sz w:val="22"/>
                <w:szCs w:val="22"/>
              </w:rPr>
              <w:t>5</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1</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1</w:t>
            </w:r>
          </w:p>
        </w:tc>
        <w:tc>
          <w:tcPr>
            <w:tcW w:w="1038" w:type="dxa"/>
          </w:tcPr>
          <w:p w:rsidR="00DA353D" w:rsidRPr="00584115" w:rsidRDefault="00DA353D" w:rsidP="00DA353D">
            <w:pPr>
              <w:jc w:val="center"/>
              <w:rPr>
                <w:b/>
                <w:color w:val="000000"/>
                <w:sz w:val="22"/>
                <w:szCs w:val="22"/>
              </w:rPr>
            </w:pPr>
            <w:r w:rsidRPr="00584115">
              <w:rPr>
                <w:b/>
                <w:color w:val="000000"/>
                <w:sz w:val="22"/>
                <w:szCs w:val="22"/>
              </w:rPr>
              <w:t>2</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209"/>
        </w:trPr>
        <w:tc>
          <w:tcPr>
            <w:tcW w:w="1572" w:type="dxa"/>
          </w:tcPr>
          <w:p w:rsidR="00DA353D" w:rsidRPr="00584115" w:rsidRDefault="00DA353D" w:rsidP="00DA353D">
            <w:pPr>
              <w:rPr>
                <w:b/>
                <w:sz w:val="22"/>
                <w:szCs w:val="22"/>
              </w:rPr>
            </w:pPr>
            <w:r w:rsidRPr="00584115">
              <w:rPr>
                <w:b/>
                <w:sz w:val="22"/>
                <w:szCs w:val="22"/>
              </w:rPr>
              <w:t>ЗОШ І-ІІІст№2</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1</w:t>
            </w:r>
          </w:p>
        </w:tc>
        <w:tc>
          <w:tcPr>
            <w:tcW w:w="1320" w:type="dxa"/>
          </w:tcPr>
          <w:p w:rsidR="00DA353D" w:rsidRPr="00584115" w:rsidRDefault="00DA353D" w:rsidP="00DA353D">
            <w:pPr>
              <w:jc w:val="center"/>
              <w:rPr>
                <w:color w:val="000000"/>
                <w:sz w:val="22"/>
                <w:szCs w:val="22"/>
              </w:rPr>
            </w:pPr>
            <w:r w:rsidRPr="00584115">
              <w:rPr>
                <w:color w:val="000000"/>
                <w:sz w:val="22"/>
                <w:szCs w:val="22"/>
              </w:rPr>
              <w:t>1</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038" w:type="dxa"/>
          </w:tcPr>
          <w:p w:rsidR="00DA353D" w:rsidRPr="00584115" w:rsidRDefault="00DA353D" w:rsidP="00DA353D">
            <w:pPr>
              <w:jc w:val="center"/>
              <w:rPr>
                <w:b/>
                <w:color w:val="000000"/>
                <w:sz w:val="22"/>
                <w:szCs w:val="22"/>
              </w:rPr>
            </w:pPr>
            <w:r w:rsidRPr="00584115">
              <w:rPr>
                <w:b/>
                <w:color w:val="000000"/>
                <w:sz w:val="22"/>
                <w:szCs w:val="22"/>
              </w:rPr>
              <w:t>0</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209"/>
        </w:trPr>
        <w:tc>
          <w:tcPr>
            <w:tcW w:w="1572" w:type="dxa"/>
          </w:tcPr>
          <w:p w:rsidR="00DA353D" w:rsidRPr="00584115" w:rsidRDefault="00DA353D" w:rsidP="00DA353D">
            <w:pPr>
              <w:rPr>
                <w:b/>
                <w:sz w:val="22"/>
                <w:szCs w:val="22"/>
              </w:rPr>
            </w:pPr>
            <w:r w:rsidRPr="00584115">
              <w:rPr>
                <w:b/>
                <w:sz w:val="22"/>
                <w:szCs w:val="22"/>
              </w:rPr>
              <w:t>ЗОШ І-ІІІст№3</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1</w:t>
            </w:r>
          </w:p>
        </w:tc>
        <w:tc>
          <w:tcPr>
            <w:tcW w:w="1320" w:type="dxa"/>
          </w:tcPr>
          <w:p w:rsidR="00DA353D" w:rsidRPr="00584115" w:rsidRDefault="00DA353D" w:rsidP="00DA353D">
            <w:pPr>
              <w:jc w:val="center"/>
              <w:rPr>
                <w:color w:val="000000"/>
                <w:sz w:val="22"/>
                <w:szCs w:val="22"/>
              </w:rPr>
            </w:pPr>
            <w:r w:rsidRPr="00584115">
              <w:rPr>
                <w:color w:val="000000"/>
                <w:sz w:val="22"/>
                <w:szCs w:val="22"/>
              </w:rPr>
              <w:t>1</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038" w:type="dxa"/>
          </w:tcPr>
          <w:p w:rsidR="00DA353D" w:rsidRPr="00584115" w:rsidRDefault="00DA353D" w:rsidP="00DA353D">
            <w:pPr>
              <w:jc w:val="center"/>
              <w:rPr>
                <w:b/>
                <w:color w:val="000000"/>
                <w:sz w:val="22"/>
                <w:szCs w:val="22"/>
              </w:rPr>
            </w:pPr>
            <w:r w:rsidRPr="00584115">
              <w:rPr>
                <w:b/>
                <w:color w:val="000000"/>
                <w:sz w:val="22"/>
                <w:szCs w:val="22"/>
              </w:rPr>
              <w:t>0</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196"/>
        </w:trPr>
        <w:tc>
          <w:tcPr>
            <w:tcW w:w="1572" w:type="dxa"/>
          </w:tcPr>
          <w:p w:rsidR="00DA353D" w:rsidRPr="00584115" w:rsidRDefault="00DA353D" w:rsidP="00DA353D">
            <w:pPr>
              <w:rPr>
                <w:b/>
                <w:sz w:val="22"/>
                <w:szCs w:val="22"/>
              </w:rPr>
            </w:pPr>
            <w:r w:rsidRPr="00584115">
              <w:rPr>
                <w:b/>
                <w:sz w:val="22"/>
                <w:szCs w:val="22"/>
              </w:rPr>
              <w:t>ЗОШ І-ІІІст№4</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2</w:t>
            </w:r>
          </w:p>
        </w:tc>
        <w:tc>
          <w:tcPr>
            <w:tcW w:w="1320" w:type="dxa"/>
          </w:tcPr>
          <w:p w:rsidR="00DA353D" w:rsidRPr="00584115" w:rsidRDefault="00DA353D" w:rsidP="00DA353D">
            <w:pPr>
              <w:jc w:val="center"/>
              <w:rPr>
                <w:color w:val="000000"/>
                <w:sz w:val="22"/>
                <w:szCs w:val="22"/>
              </w:rPr>
            </w:pPr>
            <w:r w:rsidRPr="00584115">
              <w:rPr>
                <w:color w:val="000000"/>
                <w:sz w:val="22"/>
                <w:szCs w:val="22"/>
              </w:rPr>
              <w:t>2</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1</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038" w:type="dxa"/>
          </w:tcPr>
          <w:p w:rsidR="00DA353D" w:rsidRPr="00584115" w:rsidRDefault="00DA353D" w:rsidP="00DA353D">
            <w:pPr>
              <w:jc w:val="center"/>
              <w:rPr>
                <w:b/>
                <w:color w:val="000000"/>
                <w:sz w:val="22"/>
                <w:szCs w:val="22"/>
              </w:rPr>
            </w:pPr>
            <w:r w:rsidRPr="00584115">
              <w:rPr>
                <w:b/>
                <w:color w:val="000000"/>
                <w:sz w:val="22"/>
                <w:szCs w:val="22"/>
              </w:rPr>
              <w:t>1</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209"/>
        </w:trPr>
        <w:tc>
          <w:tcPr>
            <w:tcW w:w="1572" w:type="dxa"/>
          </w:tcPr>
          <w:p w:rsidR="00DA353D" w:rsidRPr="00584115" w:rsidRDefault="00DA353D" w:rsidP="00DA353D">
            <w:pPr>
              <w:rPr>
                <w:b/>
                <w:sz w:val="22"/>
                <w:szCs w:val="22"/>
              </w:rPr>
            </w:pPr>
            <w:r w:rsidRPr="00584115">
              <w:rPr>
                <w:b/>
                <w:sz w:val="22"/>
                <w:szCs w:val="22"/>
              </w:rPr>
              <w:t>ЗОШ І-ІІІст№5</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1</w:t>
            </w:r>
          </w:p>
        </w:tc>
        <w:tc>
          <w:tcPr>
            <w:tcW w:w="1320" w:type="dxa"/>
          </w:tcPr>
          <w:p w:rsidR="00DA353D" w:rsidRPr="00584115" w:rsidRDefault="00DA353D" w:rsidP="00DA353D">
            <w:pPr>
              <w:jc w:val="center"/>
              <w:rPr>
                <w:color w:val="000000"/>
                <w:sz w:val="22"/>
                <w:szCs w:val="22"/>
              </w:rPr>
            </w:pPr>
            <w:r w:rsidRPr="00584115">
              <w:rPr>
                <w:color w:val="000000"/>
                <w:sz w:val="22"/>
                <w:szCs w:val="22"/>
              </w:rPr>
              <w:t>0</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038" w:type="dxa"/>
          </w:tcPr>
          <w:p w:rsidR="00DA353D" w:rsidRPr="00584115" w:rsidRDefault="00DA353D" w:rsidP="00DA353D">
            <w:pPr>
              <w:jc w:val="center"/>
              <w:rPr>
                <w:b/>
                <w:color w:val="000000"/>
                <w:sz w:val="22"/>
                <w:szCs w:val="22"/>
              </w:rPr>
            </w:pPr>
            <w:r w:rsidRPr="00584115">
              <w:rPr>
                <w:b/>
                <w:color w:val="000000"/>
                <w:sz w:val="22"/>
                <w:szCs w:val="22"/>
              </w:rPr>
              <w:t>0</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196"/>
        </w:trPr>
        <w:tc>
          <w:tcPr>
            <w:tcW w:w="1572" w:type="dxa"/>
          </w:tcPr>
          <w:p w:rsidR="00DA353D" w:rsidRPr="00584115" w:rsidRDefault="00DA353D" w:rsidP="00DA353D">
            <w:pPr>
              <w:rPr>
                <w:b/>
                <w:sz w:val="22"/>
                <w:szCs w:val="22"/>
              </w:rPr>
            </w:pPr>
            <w:r w:rsidRPr="00584115">
              <w:rPr>
                <w:b/>
                <w:sz w:val="22"/>
                <w:szCs w:val="22"/>
              </w:rPr>
              <w:t>ЗОШ І-ІІІст№7</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4</w:t>
            </w:r>
          </w:p>
        </w:tc>
        <w:tc>
          <w:tcPr>
            <w:tcW w:w="1320" w:type="dxa"/>
          </w:tcPr>
          <w:p w:rsidR="00DA353D" w:rsidRPr="00584115" w:rsidRDefault="00DA353D" w:rsidP="00DA353D">
            <w:pPr>
              <w:jc w:val="center"/>
              <w:rPr>
                <w:color w:val="000000"/>
                <w:sz w:val="22"/>
                <w:szCs w:val="22"/>
              </w:rPr>
            </w:pPr>
            <w:r w:rsidRPr="00584115">
              <w:rPr>
                <w:color w:val="000000"/>
                <w:sz w:val="22"/>
                <w:szCs w:val="22"/>
              </w:rPr>
              <w:t>4</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1</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1</w:t>
            </w:r>
          </w:p>
        </w:tc>
        <w:tc>
          <w:tcPr>
            <w:tcW w:w="1038" w:type="dxa"/>
          </w:tcPr>
          <w:p w:rsidR="00DA353D" w:rsidRPr="00584115" w:rsidRDefault="00DA353D" w:rsidP="00DA353D">
            <w:pPr>
              <w:jc w:val="center"/>
              <w:rPr>
                <w:b/>
                <w:color w:val="000000"/>
                <w:sz w:val="22"/>
                <w:szCs w:val="22"/>
              </w:rPr>
            </w:pPr>
            <w:r w:rsidRPr="00584115">
              <w:rPr>
                <w:b/>
                <w:color w:val="000000"/>
                <w:sz w:val="22"/>
                <w:szCs w:val="22"/>
              </w:rPr>
              <w:t>2</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209"/>
        </w:trPr>
        <w:tc>
          <w:tcPr>
            <w:tcW w:w="1572" w:type="dxa"/>
          </w:tcPr>
          <w:p w:rsidR="00DA353D" w:rsidRPr="00584115" w:rsidRDefault="00DA353D" w:rsidP="00DA353D">
            <w:pPr>
              <w:rPr>
                <w:b/>
                <w:sz w:val="22"/>
                <w:szCs w:val="22"/>
              </w:rPr>
            </w:pPr>
            <w:r w:rsidRPr="00584115">
              <w:rPr>
                <w:b/>
                <w:sz w:val="22"/>
                <w:szCs w:val="22"/>
              </w:rPr>
              <w:t>БХТ</w:t>
            </w:r>
          </w:p>
        </w:tc>
        <w:tc>
          <w:tcPr>
            <w:tcW w:w="1320" w:type="dxa"/>
            <w:vAlign w:val="bottom"/>
          </w:tcPr>
          <w:p w:rsidR="00DA353D" w:rsidRPr="00584115" w:rsidRDefault="00DA353D" w:rsidP="00DA353D">
            <w:pPr>
              <w:jc w:val="center"/>
              <w:rPr>
                <w:color w:val="000000"/>
                <w:sz w:val="22"/>
                <w:szCs w:val="22"/>
              </w:rPr>
            </w:pPr>
            <w:r w:rsidRPr="00584115">
              <w:rPr>
                <w:color w:val="000000"/>
                <w:sz w:val="22"/>
                <w:szCs w:val="22"/>
              </w:rPr>
              <w:t>1</w:t>
            </w:r>
          </w:p>
        </w:tc>
        <w:tc>
          <w:tcPr>
            <w:tcW w:w="1320" w:type="dxa"/>
          </w:tcPr>
          <w:p w:rsidR="00DA353D" w:rsidRPr="00584115" w:rsidRDefault="00DA353D" w:rsidP="00DA353D">
            <w:pPr>
              <w:jc w:val="center"/>
              <w:rPr>
                <w:color w:val="000000"/>
                <w:sz w:val="22"/>
                <w:szCs w:val="22"/>
              </w:rPr>
            </w:pPr>
            <w:r w:rsidRPr="00584115">
              <w:rPr>
                <w:color w:val="000000"/>
                <w:sz w:val="22"/>
                <w:szCs w:val="22"/>
              </w:rPr>
              <w:t>0</w:t>
            </w:r>
          </w:p>
        </w:tc>
        <w:tc>
          <w:tcPr>
            <w:tcW w:w="673"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449"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786"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038" w:type="dxa"/>
          </w:tcPr>
          <w:p w:rsidR="00DA353D" w:rsidRPr="00584115" w:rsidRDefault="00DA353D" w:rsidP="00DA353D">
            <w:pPr>
              <w:jc w:val="center"/>
              <w:rPr>
                <w:b/>
                <w:color w:val="000000"/>
                <w:sz w:val="22"/>
                <w:szCs w:val="22"/>
              </w:rPr>
            </w:pPr>
            <w:r w:rsidRPr="00584115">
              <w:rPr>
                <w:b/>
                <w:color w:val="000000"/>
                <w:sz w:val="22"/>
                <w:szCs w:val="22"/>
              </w:rPr>
              <w:t>0</w:t>
            </w:r>
          </w:p>
        </w:tc>
        <w:tc>
          <w:tcPr>
            <w:tcW w:w="674" w:type="dxa"/>
            <w:tcBorders>
              <w:right w:val="single" w:sz="4" w:space="0" w:color="auto"/>
            </w:tcBorders>
          </w:tcPr>
          <w:p w:rsidR="00DA353D" w:rsidRPr="00584115" w:rsidRDefault="00DA353D" w:rsidP="00DA353D">
            <w:pPr>
              <w:jc w:val="center"/>
              <w:rPr>
                <w:sz w:val="22"/>
                <w:szCs w:val="22"/>
              </w:rPr>
            </w:pPr>
            <w:r w:rsidRPr="00584115">
              <w:rPr>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sz w:val="22"/>
                <w:szCs w:val="22"/>
              </w:rPr>
            </w:pPr>
            <w:r w:rsidRPr="00584115">
              <w:rPr>
                <w:sz w:val="22"/>
                <w:szCs w:val="22"/>
              </w:rPr>
              <w:t>0</w:t>
            </w:r>
          </w:p>
        </w:tc>
        <w:tc>
          <w:tcPr>
            <w:tcW w:w="673" w:type="dxa"/>
            <w:tcBorders>
              <w:left w:val="single" w:sz="4" w:space="0" w:color="auto"/>
            </w:tcBorders>
          </w:tcPr>
          <w:p w:rsidR="00DA353D" w:rsidRPr="00584115" w:rsidRDefault="00DA353D" w:rsidP="00DA353D">
            <w:pPr>
              <w:jc w:val="center"/>
              <w:rPr>
                <w:sz w:val="22"/>
                <w:szCs w:val="22"/>
              </w:rPr>
            </w:pPr>
            <w:r w:rsidRPr="00584115">
              <w:rPr>
                <w:sz w:val="22"/>
                <w:szCs w:val="22"/>
              </w:rPr>
              <w:t>0</w:t>
            </w:r>
          </w:p>
        </w:tc>
        <w:tc>
          <w:tcPr>
            <w:tcW w:w="1347" w:type="dxa"/>
          </w:tcPr>
          <w:p w:rsidR="00DA353D" w:rsidRPr="00584115" w:rsidRDefault="00DA353D" w:rsidP="00DA353D">
            <w:pPr>
              <w:jc w:val="center"/>
              <w:rPr>
                <w:color w:val="000000"/>
                <w:sz w:val="22"/>
                <w:szCs w:val="22"/>
              </w:rPr>
            </w:pPr>
            <w:r w:rsidRPr="00584115">
              <w:rPr>
                <w:color w:val="000000"/>
                <w:sz w:val="22"/>
                <w:szCs w:val="22"/>
              </w:rPr>
              <w:t>0</w:t>
            </w:r>
          </w:p>
        </w:tc>
      </w:tr>
      <w:tr w:rsidR="00DA353D" w:rsidRPr="00584115" w:rsidTr="0032680C">
        <w:trPr>
          <w:trHeight w:val="209"/>
        </w:trPr>
        <w:tc>
          <w:tcPr>
            <w:tcW w:w="1572" w:type="dxa"/>
          </w:tcPr>
          <w:p w:rsidR="00DA353D" w:rsidRPr="00584115" w:rsidRDefault="00DA353D" w:rsidP="00DA353D">
            <w:pPr>
              <w:rPr>
                <w:b/>
                <w:sz w:val="22"/>
                <w:szCs w:val="22"/>
              </w:rPr>
            </w:pPr>
            <w:r w:rsidRPr="00584115">
              <w:rPr>
                <w:b/>
                <w:sz w:val="22"/>
                <w:szCs w:val="22"/>
              </w:rPr>
              <w:t>ВСЬОГО</w:t>
            </w:r>
          </w:p>
        </w:tc>
        <w:tc>
          <w:tcPr>
            <w:tcW w:w="1320" w:type="dxa"/>
            <w:vAlign w:val="bottom"/>
          </w:tcPr>
          <w:p w:rsidR="00DA353D" w:rsidRPr="00584115" w:rsidRDefault="00DA353D" w:rsidP="00DA353D">
            <w:pPr>
              <w:jc w:val="center"/>
              <w:rPr>
                <w:b/>
                <w:color w:val="000000"/>
                <w:sz w:val="22"/>
                <w:szCs w:val="22"/>
              </w:rPr>
            </w:pPr>
            <w:r w:rsidRPr="00584115">
              <w:rPr>
                <w:b/>
                <w:color w:val="000000"/>
                <w:sz w:val="22"/>
                <w:szCs w:val="22"/>
              </w:rPr>
              <w:t>17</w:t>
            </w:r>
          </w:p>
        </w:tc>
        <w:tc>
          <w:tcPr>
            <w:tcW w:w="1320" w:type="dxa"/>
          </w:tcPr>
          <w:p w:rsidR="00DA353D" w:rsidRPr="00584115" w:rsidRDefault="00DA353D" w:rsidP="00DA353D">
            <w:pPr>
              <w:jc w:val="center"/>
              <w:rPr>
                <w:b/>
                <w:color w:val="000000"/>
                <w:sz w:val="22"/>
                <w:szCs w:val="22"/>
              </w:rPr>
            </w:pPr>
            <w:r w:rsidRPr="00584115">
              <w:rPr>
                <w:b/>
                <w:color w:val="000000"/>
                <w:sz w:val="22"/>
                <w:szCs w:val="22"/>
              </w:rPr>
              <w:t>15</w:t>
            </w:r>
          </w:p>
        </w:tc>
        <w:tc>
          <w:tcPr>
            <w:tcW w:w="673" w:type="dxa"/>
            <w:tcBorders>
              <w:right w:val="single" w:sz="4" w:space="0" w:color="auto"/>
            </w:tcBorders>
            <w:vAlign w:val="bottom"/>
          </w:tcPr>
          <w:p w:rsidR="00DA353D" w:rsidRPr="00584115" w:rsidRDefault="00DA353D" w:rsidP="00DA353D">
            <w:pPr>
              <w:jc w:val="center"/>
              <w:rPr>
                <w:b/>
                <w:color w:val="000000"/>
                <w:sz w:val="22"/>
                <w:szCs w:val="22"/>
              </w:rPr>
            </w:pPr>
            <w:r w:rsidRPr="00584115">
              <w:rPr>
                <w:b/>
                <w:color w:val="000000"/>
                <w:sz w:val="22"/>
                <w:szCs w:val="22"/>
              </w:rPr>
              <w:t>1</w:t>
            </w:r>
          </w:p>
        </w:tc>
        <w:tc>
          <w:tcPr>
            <w:tcW w:w="449" w:type="dxa"/>
            <w:tcBorders>
              <w:left w:val="single" w:sz="4" w:space="0" w:color="auto"/>
              <w:right w:val="single" w:sz="4" w:space="0" w:color="auto"/>
            </w:tcBorders>
            <w:vAlign w:val="bottom"/>
          </w:tcPr>
          <w:p w:rsidR="00DA353D" w:rsidRPr="00584115" w:rsidRDefault="00DA353D" w:rsidP="00DA353D">
            <w:pPr>
              <w:jc w:val="center"/>
              <w:rPr>
                <w:b/>
                <w:color w:val="000000"/>
                <w:sz w:val="22"/>
                <w:szCs w:val="22"/>
              </w:rPr>
            </w:pPr>
            <w:r w:rsidRPr="00584115">
              <w:rPr>
                <w:b/>
                <w:color w:val="000000"/>
                <w:sz w:val="22"/>
                <w:szCs w:val="22"/>
              </w:rPr>
              <w:t>2</w:t>
            </w:r>
          </w:p>
        </w:tc>
        <w:tc>
          <w:tcPr>
            <w:tcW w:w="786" w:type="dxa"/>
            <w:tcBorders>
              <w:left w:val="single" w:sz="4" w:space="0" w:color="auto"/>
            </w:tcBorders>
            <w:vAlign w:val="bottom"/>
          </w:tcPr>
          <w:p w:rsidR="00DA353D" w:rsidRPr="00584115" w:rsidRDefault="00DA353D" w:rsidP="00DA353D">
            <w:pPr>
              <w:jc w:val="center"/>
              <w:rPr>
                <w:b/>
                <w:color w:val="000000"/>
                <w:sz w:val="22"/>
                <w:szCs w:val="22"/>
              </w:rPr>
            </w:pPr>
            <w:r w:rsidRPr="00584115">
              <w:rPr>
                <w:b/>
                <w:color w:val="000000"/>
                <w:sz w:val="22"/>
                <w:szCs w:val="22"/>
              </w:rPr>
              <w:t>4</w:t>
            </w:r>
          </w:p>
        </w:tc>
        <w:tc>
          <w:tcPr>
            <w:tcW w:w="1038" w:type="dxa"/>
          </w:tcPr>
          <w:p w:rsidR="00DA353D" w:rsidRPr="00584115" w:rsidRDefault="00DA353D" w:rsidP="00DA353D">
            <w:pPr>
              <w:jc w:val="center"/>
              <w:rPr>
                <w:b/>
                <w:color w:val="000000"/>
                <w:sz w:val="22"/>
                <w:szCs w:val="22"/>
              </w:rPr>
            </w:pPr>
            <w:r w:rsidRPr="00584115">
              <w:rPr>
                <w:b/>
                <w:color w:val="000000"/>
                <w:sz w:val="22"/>
                <w:szCs w:val="22"/>
              </w:rPr>
              <w:t>7</w:t>
            </w:r>
          </w:p>
        </w:tc>
        <w:tc>
          <w:tcPr>
            <w:tcW w:w="674" w:type="dxa"/>
            <w:tcBorders>
              <w:right w:val="single" w:sz="4" w:space="0" w:color="auto"/>
            </w:tcBorders>
          </w:tcPr>
          <w:p w:rsidR="00DA353D" w:rsidRPr="00584115" w:rsidRDefault="00DA353D" w:rsidP="00DA353D">
            <w:pPr>
              <w:jc w:val="center"/>
              <w:rPr>
                <w:b/>
                <w:sz w:val="22"/>
                <w:szCs w:val="22"/>
              </w:rPr>
            </w:pPr>
            <w:r w:rsidRPr="00584115">
              <w:rPr>
                <w:b/>
                <w:sz w:val="22"/>
                <w:szCs w:val="22"/>
              </w:rPr>
              <w:t>0</w:t>
            </w:r>
          </w:p>
        </w:tc>
        <w:tc>
          <w:tcPr>
            <w:tcW w:w="562" w:type="dxa"/>
            <w:tcBorders>
              <w:left w:val="single" w:sz="4" w:space="0" w:color="auto"/>
              <w:right w:val="single" w:sz="4" w:space="0" w:color="auto"/>
            </w:tcBorders>
          </w:tcPr>
          <w:p w:rsidR="00DA353D" w:rsidRPr="00584115" w:rsidRDefault="00DA353D" w:rsidP="00DA353D">
            <w:pPr>
              <w:jc w:val="center"/>
              <w:rPr>
                <w:b/>
                <w:sz w:val="22"/>
                <w:szCs w:val="22"/>
              </w:rPr>
            </w:pPr>
            <w:r w:rsidRPr="00584115">
              <w:rPr>
                <w:b/>
                <w:sz w:val="22"/>
                <w:szCs w:val="22"/>
              </w:rPr>
              <w:t>0</w:t>
            </w:r>
          </w:p>
        </w:tc>
        <w:tc>
          <w:tcPr>
            <w:tcW w:w="673" w:type="dxa"/>
            <w:tcBorders>
              <w:left w:val="single" w:sz="4" w:space="0" w:color="auto"/>
            </w:tcBorders>
          </w:tcPr>
          <w:p w:rsidR="00DA353D" w:rsidRPr="00584115" w:rsidRDefault="00DA353D" w:rsidP="00DA353D">
            <w:pPr>
              <w:jc w:val="center"/>
              <w:rPr>
                <w:b/>
                <w:sz w:val="22"/>
                <w:szCs w:val="22"/>
              </w:rPr>
            </w:pPr>
            <w:r w:rsidRPr="00584115">
              <w:rPr>
                <w:b/>
                <w:sz w:val="22"/>
                <w:szCs w:val="22"/>
              </w:rPr>
              <w:t>0</w:t>
            </w:r>
          </w:p>
        </w:tc>
        <w:tc>
          <w:tcPr>
            <w:tcW w:w="1347" w:type="dxa"/>
          </w:tcPr>
          <w:p w:rsidR="00DA353D" w:rsidRPr="00584115" w:rsidRDefault="00DA353D" w:rsidP="00DA353D">
            <w:pPr>
              <w:jc w:val="center"/>
              <w:rPr>
                <w:b/>
                <w:color w:val="000000"/>
                <w:sz w:val="22"/>
                <w:szCs w:val="22"/>
              </w:rPr>
            </w:pPr>
            <w:r w:rsidRPr="00584115">
              <w:rPr>
                <w:b/>
                <w:color w:val="000000"/>
                <w:sz w:val="22"/>
                <w:szCs w:val="22"/>
              </w:rPr>
              <w:t>0</w:t>
            </w:r>
          </w:p>
        </w:tc>
      </w:tr>
    </w:tbl>
    <w:p w:rsidR="007D281B" w:rsidRDefault="007D281B" w:rsidP="007D2E7A">
      <w:pPr>
        <w:spacing w:line="360" w:lineRule="auto"/>
        <w:ind w:right="57" w:firstLine="708"/>
        <w:jc w:val="both"/>
        <w:rPr>
          <w:sz w:val="28"/>
          <w:szCs w:val="28"/>
        </w:rPr>
      </w:pPr>
    </w:p>
    <w:p w:rsidR="007D281B" w:rsidRDefault="007D281B" w:rsidP="007D2E7A">
      <w:pPr>
        <w:spacing w:line="360" w:lineRule="auto"/>
        <w:ind w:right="57" w:firstLine="708"/>
        <w:jc w:val="both"/>
        <w:rPr>
          <w:sz w:val="28"/>
          <w:szCs w:val="28"/>
        </w:rPr>
      </w:pPr>
    </w:p>
    <w:p w:rsidR="00DA353D" w:rsidRPr="00121FD9" w:rsidRDefault="00DA353D" w:rsidP="007D2E7A">
      <w:pPr>
        <w:spacing w:line="360" w:lineRule="auto"/>
        <w:ind w:right="57" w:firstLine="708"/>
        <w:jc w:val="both"/>
        <w:rPr>
          <w:sz w:val="28"/>
          <w:szCs w:val="28"/>
        </w:rPr>
      </w:pPr>
      <w:r>
        <w:rPr>
          <w:sz w:val="28"/>
          <w:szCs w:val="28"/>
        </w:rPr>
        <w:t xml:space="preserve">Порівнявши результативність учнівської команди міста за останні 3 роки  </w:t>
      </w:r>
      <w:r w:rsidRPr="00D53A4C">
        <w:rPr>
          <w:sz w:val="28"/>
          <w:szCs w:val="28"/>
        </w:rPr>
        <w:t>Всеукраїнськ</w:t>
      </w:r>
      <w:r>
        <w:rPr>
          <w:sz w:val="28"/>
          <w:szCs w:val="28"/>
        </w:rPr>
        <w:t>ого конкурсу МАН</w:t>
      </w:r>
      <w:r w:rsidRPr="00D53A4C">
        <w:rPr>
          <w:sz w:val="28"/>
          <w:szCs w:val="28"/>
        </w:rPr>
        <w:t xml:space="preserve"> </w:t>
      </w:r>
      <w:r>
        <w:rPr>
          <w:sz w:val="28"/>
          <w:szCs w:val="28"/>
        </w:rPr>
        <w:t xml:space="preserve">можна спостерігати зменшення  кількості перемог. Учителям закладів </w:t>
      </w:r>
      <w:r w:rsidR="000A71CF">
        <w:rPr>
          <w:sz w:val="28"/>
          <w:szCs w:val="28"/>
        </w:rPr>
        <w:t xml:space="preserve">рекомендовано </w:t>
      </w:r>
      <w:r>
        <w:rPr>
          <w:sz w:val="28"/>
          <w:szCs w:val="28"/>
        </w:rPr>
        <w:t>розвивати внутрішній мотиваційний компонент в учнів до науково-дослідницької діяльності з навчальних предметів. Звернути увагу на  відділення технічних наук,  в яких заявлено було , по 1 у</w:t>
      </w:r>
      <w:r w:rsidR="00180951">
        <w:rPr>
          <w:sz w:val="28"/>
          <w:szCs w:val="28"/>
        </w:rPr>
        <w:t>ч</w:t>
      </w:r>
      <w:r>
        <w:rPr>
          <w:sz w:val="28"/>
          <w:szCs w:val="28"/>
        </w:rPr>
        <w:t>аснику, які стали переможцями,  секції теологія, журналістика, соціологія по 5 учасників.</w:t>
      </w: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7D281B" w:rsidRDefault="007D281B" w:rsidP="00DA353D">
      <w:pPr>
        <w:ind w:left="708" w:right="57" w:firstLine="708"/>
        <w:jc w:val="center"/>
        <w:rPr>
          <w:b/>
          <w:sz w:val="28"/>
          <w:szCs w:val="28"/>
        </w:rPr>
      </w:pPr>
    </w:p>
    <w:p w:rsidR="00DA353D" w:rsidRPr="006B7C6D" w:rsidRDefault="00DA353D" w:rsidP="00DA353D">
      <w:pPr>
        <w:ind w:left="708" w:right="57" w:firstLine="708"/>
        <w:jc w:val="center"/>
        <w:rPr>
          <w:b/>
          <w:sz w:val="28"/>
          <w:szCs w:val="28"/>
        </w:rPr>
      </w:pPr>
      <w:r w:rsidRPr="006B7C6D">
        <w:rPr>
          <w:b/>
          <w:sz w:val="28"/>
          <w:szCs w:val="28"/>
        </w:rPr>
        <w:lastRenderedPageBreak/>
        <w:t>Порівняльна діаграма переможців ІІ (обласного) етапу Всеукраїнського конкурсу-захисту науково-дослід</w:t>
      </w:r>
      <w:r>
        <w:rPr>
          <w:b/>
          <w:sz w:val="28"/>
          <w:szCs w:val="28"/>
        </w:rPr>
        <w:t>ницьких робіт учнів-членів МАН</w:t>
      </w:r>
    </w:p>
    <w:p w:rsidR="00DA353D" w:rsidRDefault="00DA353D" w:rsidP="007D281B">
      <w:pPr>
        <w:ind w:firstLine="708"/>
        <w:jc w:val="center"/>
        <w:rPr>
          <w:sz w:val="28"/>
          <w:szCs w:val="28"/>
        </w:rPr>
      </w:pPr>
      <w:r w:rsidRPr="00970CA2">
        <w:rPr>
          <w:noProof/>
          <w:sz w:val="28"/>
          <w:szCs w:val="28"/>
          <w:lang w:eastAsia="uk-UA"/>
        </w:rPr>
        <w:drawing>
          <wp:anchor distT="0" distB="0" distL="114300" distR="114300" simplePos="0" relativeHeight="251658240" behindDoc="0" locked="0" layoutInCell="1" allowOverlap="1">
            <wp:simplePos x="1266825" y="952500"/>
            <wp:positionH relativeFrom="column">
              <wp:align>left</wp:align>
            </wp:positionH>
            <wp:positionV relativeFrom="paragraph">
              <wp:align>top</wp:align>
            </wp:positionV>
            <wp:extent cx="4038600" cy="1752600"/>
            <wp:effectExtent l="19050" t="0" r="19050" b="0"/>
            <wp:wrapSquare wrapText="bothSides"/>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D281B">
        <w:rPr>
          <w:sz w:val="28"/>
          <w:szCs w:val="28"/>
        </w:rPr>
        <w:br w:type="textWrapping" w:clear="all"/>
      </w:r>
    </w:p>
    <w:p w:rsidR="00DA353D" w:rsidRDefault="00DA353D" w:rsidP="00DA353D">
      <w:pPr>
        <w:jc w:val="both"/>
        <w:rPr>
          <w:sz w:val="28"/>
          <w:szCs w:val="28"/>
        </w:rPr>
      </w:pPr>
    </w:p>
    <w:p w:rsidR="00DA353D" w:rsidRPr="00970CA2" w:rsidRDefault="00DA353D" w:rsidP="007D2E7A">
      <w:pPr>
        <w:spacing w:line="360" w:lineRule="auto"/>
        <w:ind w:firstLine="708"/>
        <w:jc w:val="both"/>
        <w:rPr>
          <w:sz w:val="28"/>
          <w:szCs w:val="28"/>
        </w:rPr>
      </w:pPr>
      <w:r w:rsidRPr="001F6598">
        <w:rPr>
          <w:sz w:val="28"/>
          <w:szCs w:val="28"/>
        </w:rPr>
        <w:t xml:space="preserve">Не дивлячись на всі проблеми сьогодення наші педагоги разом із своїми учнями продовжують не тільки </w:t>
      </w:r>
      <w:r>
        <w:rPr>
          <w:sz w:val="28"/>
          <w:szCs w:val="28"/>
        </w:rPr>
        <w:t>брати</w:t>
      </w:r>
      <w:r w:rsidRPr="001F6598">
        <w:rPr>
          <w:sz w:val="28"/>
          <w:szCs w:val="28"/>
        </w:rPr>
        <w:t xml:space="preserve"> участь</w:t>
      </w:r>
      <w:r>
        <w:rPr>
          <w:sz w:val="28"/>
          <w:szCs w:val="28"/>
        </w:rPr>
        <w:t>,</w:t>
      </w:r>
      <w:r w:rsidRPr="001F6598">
        <w:rPr>
          <w:sz w:val="28"/>
          <w:szCs w:val="28"/>
        </w:rPr>
        <w:t xml:space="preserve"> а й перемагати на традиційних Всеукраїнських інтелектуальних конкурсах</w:t>
      </w:r>
      <w:r>
        <w:rPr>
          <w:sz w:val="28"/>
          <w:szCs w:val="28"/>
        </w:rPr>
        <w:t>, таких як:</w:t>
      </w:r>
      <w:r w:rsidRPr="001F6598">
        <w:rPr>
          <w:sz w:val="28"/>
          <w:szCs w:val="28"/>
        </w:rPr>
        <w:t xml:space="preserve"> Міжнародний конкурс з української мови імені Петра Яцика, Всеукраїнський конкурс учнівської творчості, присвяченому Шевченківським дням у номінації «Література» , ««Іст</w:t>
      </w:r>
      <w:r>
        <w:rPr>
          <w:sz w:val="28"/>
          <w:szCs w:val="28"/>
        </w:rPr>
        <w:t xml:space="preserve">орія України і державотворення», </w:t>
      </w:r>
      <w:r w:rsidRPr="001F6598">
        <w:rPr>
          <w:sz w:val="28"/>
          <w:szCs w:val="28"/>
        </w:rPr>
        <w:t xml:space="preserve">Всеукраїнський колоквіум «Космос. </w:t>
      </w:r>
      <w:r w:rsidRPr="00E54CE5">
        <w:rPr>
          <w:sz w:val="28"/>
          <w:szCs w:val="28"/>
        </w:rPr>
        <w:t>Людина. Духовність».</w:t>
      </w:r>
      <w:r w:rsidR="00263531">
        <w:rPr>
          <w:sz w:val="28"/>
          <w:szCs w:val="28"/>
        </w:rPr>
        <w:t xml:space="preserve"> </w:t>
      </w:r>
      <w:r w:rsidRPr="00E54CE5">
        <w:rPr>
          <w:sz w:val="28"/>
          <w:szCs w:val="28"/>
        </w:rPr>
        <w:t>Результативність</w:t>
      </w:r>
      <w:r>
        <w:rPr>
          <w:sz w:val="28"/>
          <w:szCs w:val="28"/>
        </w:rPr>
        <w:t xml:space="preserve"> </w:t>
      </w:r>
      <w:r w:rsidRPr="00E54CE5">
        <w:rPr>
          <w:sz w:val="28"/>
          <w:szCs w:val="28"/>
        </w:rPr>
        <w:t>їхньої</w:t>
      </w:r>
      <w:r>
        <w:rPr>
          <w:sz w:val="28"/>
          <w:szCs w:val="28"/>
        </w:rPr>
        <w:t xml:space="preserve"> </w:t>
      </w:r>
      <w:r w:rsidRPr="00E54CE5">
        <w:rPr>
          <w:sz w:val="28"/>
          <w:szCs w:val="28"/>
        </w:rPr>
        <w:t>роботи</w:t>
      </w:r>
      <w:r>
        <w:rPr>
          <w:sz w:val="28"/>
          <w:szCs w:val="28"/>
        </w:rPr>
        <w:t xml:space="preserve"> </w:t>
      </w:r>
      <w:r w:rsidRPr="00E54CE5">
        <w:rPr>
          <w:sz w:val="28"/>
          <w:szCs w:val="28"/>
        </w:rPr>
        <w:t>можна</w:t>
      </w:r>
      <w:r>
        <w:rPr>
          <w:sz w:val="28"/>
          <w:szCs w:val="28"/>
        </w:rPr>
        <w:t xml:space="preserve"> </w:t>
      </w:r>
      <w:r w:rsidRPr="00E54CE5">
        <w:rPr>
          <w:sz w:val="28"/>
          <w:szCs w:val="28"/>
        </w:rPr>
        <w:t>спостерігати в таблиці.</w:t>
      </w:r>
      <w:r>
        <w:rPr>
          <w:sz w:val="28"/>
          <w:szCs w:val="28"/>
        </w:rPr>
        <w:t xml:space="preserve"> Всього маємо 6 перемог і як бачи</w:t>
      </w:r>
      <w:r w:rsidRPr="00E54CE5">
        <w:rPr>
          <w:sz w:val="28"/>
          <w:szCs w:val="28"/>
        </w:rPr>
        <w:t>мо не всі</w:t>
      </w:r>
      <w:r>
        <w:rPr>
          <w:sz w:val="28"/>
          <w:szCs w:val="28"/>
        </w:rPr>
        <w:t xml:space="preserve"> </w:t>
      </w:r>
      <w:r w:rsidRPr="00E54CE5">
        <w:rPr>
          <w:sz w:val="28"/>
          <w:szCs w:val="28"/>
        </w:rPr>
        <w:t>заклади активно приймають участь. Тому бажаємо в цьому році з новими силами досягати нових звершень.</w:t>
      </w:r>
    </w:p>
    <w:p w:rsidR="00DA353D" w:rsidRPr="00E54CE5" w:rsidRDefault="00DA353D" w:rsidP="00DA353D">
      <w:pPr>
        <w:ind w:left="708" w:right="57" w:firstLine="708"/>
        <w:jc w:val="center"/>
        <w:rPr>
          <w:b/>
          <w:sz w:val="28"/>
          <w:szCs w:val="28"/>
        </w:rPr>
      </w:pPr>
      <w:r w:rsidRPr="00E54CE5">
        <w:rPr>
          <w:b/>
          <w:sz w:val="28"/>
          <w:szCs w:val="28"/>
        </w:rPr>
        <w:t>Переможці та призери</w:t>
      </w:r>
      <w:r>
        <w:rPr>
          <w:b/>
          <w:sz w:val="28"/>
          <w:szCs w:val="28"/>
        </w:rPr>
        <w:t xml:space="preserve"> </w:t>
      </w:r>
      <w:r w:rsidRPr="00E54CE5">
        <w:rPr>
          <w:b/>
          <w:sz w:val="28"/>
          <w:szCs w:val="28"/>
        </w:rPr>
        <w:t>Всеукраїнських обласних учнівських інтелектуальних конкурсів</w:t>
      </w:r>
    </w:p>
    <w:tbl>
      <w:tblPr>
        <w:tblStyle w:val="a5"/>
        <w:tblpPr w:leftFromText="180" w:rightFromText="180" w:vertAnchor="text" w:horzAnchor="margin" w:tblpY="171"/>
        <w:tblW w:w="0" w:type="auto"/>
        <w:tblLook w:val="04A0"/>
      </w:tblPr>
      <w:tblGrid>
        <w:gridCol w:w="1882"/>
        <w:gridCol w:w="3487"/>
        <w:gridCol w:w="922"/>
        <w:gridCol w:w="766"/>
        <w:gridCol w:w="826"/>
        <w:gridCol w:w="795"/>
        <w:gridCol w:w="792"/>
        <w:gridCol w:w="827"/>
      </w:tblGrid>
      <w:tr w:rsidR="00DA353D" w:rsidRPr="00E54CE5" w:rsidTr="00DA353D">
        <w:tc>
          <w:tcPr>
            <w:tcW w:w="2427" w:type="dxa"/>
            <w:vMerge w:val="restart"/>
          </w:tcPr>
          <w:p w:rsidR="00DA353D" w:rsidRPr="007D281B" w:rsidRDefault="00DA353D" w:rsidP="00DA353D">
            <w:pPr>
              <w:ind w:right="57"/>
              <w:jc w:val="center"/>
              <w:rPr>
                <w:b/>
              </w:rPr>
            </w:pPr>
            <w:r w:rsidRPr="007D281B">
              <w:rPr>
                <w:b/>
              </w:rPr>
              <w:t>Назва навчального закладу</w:t>
            </w:r>
          </w:p>
        </w:tc>
        <w:tc>
          <w:tcPr>
            <w:tcW w:w="6156" w:type="dxa"/>
            <w:vMerge w:val="restart"/>
          </w:tcPr>
          <w:p w:rsidR="00DA353D" w:rsidRPr="007D281B" w:rsidRDefault="00DA353D" w:rsidP="00DA353D">
            <w:pPr>
              <w:ind w:right="57"/>
              <w:jc w:val="center"/>
              <w:rPr>
                <w:b/>
              </w:rPr>
            </w:pPr>
            <w:r w:rsidRPr="007D281B">
              <w:rPr>
                <w:b/>
              </w:rPr>
              <w:t>Назва конкурсу</w:t>
            </w:r>
          </w:p>
        </w:tc>
        <w:tc>
          <w:tcPr>
            <w:tcW w:w="3560" w:type="dxa"/>
            <w:gridSpan w:val="3"/>
          </w:tcPr>
          <w:p w:rsidR="00DA353D" w:rsidRPr="007D281B" w:rsidRDefault="00DA353D" w:rsidP="00DA353D">
            <w:pPr>
              <w:jc w:val="center"/>
              <w:rPr>
                <w:b/>
                <w:bCs/>
                <w:lang w:val="ru-RU"/>
              </w:rPr>
            </w:pPr>
            <w:r w:rsidRPr="007D281B">
              <w:rPr>
                <w:b/>
                <w:bCs/>
                <w:lang w:val="ru-RU"/>
              </w:rPr>
              <w:t>Кількість призерів та переможців</w:t>
            </w:r>
          </w:p>
          <w:p w:rsidR="00DA353D" w:rsidRPr="007D281B" w:rsidRDefault="00DA353D" w:rsidP="00DA353D">
            <w:pPr>
              <w:ind w:right="57"/>
              <w:jc w:val="center"/>
              <w:rPr>
                <w:b/>
                <w:lang w:val="ru-RU"/>
              </w:rPr>
            </w:pPr>
            <w:r w:rsidRPr="007D281B">
              <w:rPr>
                <w:b/>
                <w:bCs/>
                <w:lang w:val="ru-RU"/>
              </w:rPr>
              <w:t>ІІІ етапу</w:t>
            </w:r>
            <w:r w:rsidRPr="007D281B">
              <w:rPr>
                <w:b/>
                <w:lang w:val="ru-RU"/>
              </w:rPr>
              <w:t xml:space="preserve"> Всеукраїнських учнівських інтелектуальних конкурсів</w:t>
            </w:r>
          </w:p>
        </w:tc>
        <w:tc>
          <w:tcPr>
            <w:tcW w:w="3211" w:type="dxa"/>
            <w:gridSpan w:val="3"/>
          </w:tcPr>
          <w:p w:rsidR="00DA353D" w:rsidRPr="007D281B" w:rsidRDefault="00DA353D" w:rsidP="00DA353D">
            <w:pPr>
              <w:jc w:val="center"/>
              <w:rPr>
                <w:b/>
                <w:bCs/>
                <w:lang w:val="ru-RU"/>
              </w:rPr>
            </w:pPr>
            <w:r w:rsidRPr="007D281B">
              <w:rPr>
                <w:b/>
                <w:bCs/>
                <w:lang w:val="ru-RU"/>
              </w:rPr>
              <w:t>Кількість переможців</w:t>
            </w:r>
          </w:p>
          <w:p w:rsidR="00DA353D" w:rsidRPr="007D281B" w:rsidRDefault="00DA353D" w:rsidP="00DA353D">
            <w:pPr>
              <w:ind w:right="57"/>
              <w:jc w:val="center"/>
              <w:rPr>
                <w:b/>
                <w:lang w:val="ru-RU"/>
              </w:rPr>
            </w:pPr>
            <w:r w:rsidRPr="007D281B">
              <w:rPr>
                <w:b/>
                <w:bCs/>
              </w:rPr>
              <w:t>IV</w:t>
            </w:r>
            <w:r w:rsidRPr="007D281B">
              <w:rPr>
                <w:b/>
                <w:bCs/>
                <w:lang w:val="ru-RU"/>
              </w:rPr>
              <w:t xml:space="preserve"> етапу</w:t>
            </w:r>
            <w:r w:rsidRPr="007D281B">
              <w:rPr>
                <w:b/>
                <w:lang w:val="ru-RU"/>
              </w:rPr>
              <w:t xml:space="preserve"> Всеукраїнських учнівських інтелектуальних конкурсів</w:t>
            </w:r>
          </w:p>
        </w:tc>
      </w:tr>
      <w:tr w:rsidR="00DA353D" w:rsidRPr="00E54CE5" w:rsidTr="00DA353D">
        <w:tc>
          <w:tcPr>
            <w:tcW w:w="2427" w:type="dxa"/>
            <w:vMerge/>
          </w:tcPr>
          <w:p w:rsidR="00DA353D" w:rsidRPr="007D281B" w:rsidRDefault="00DA353D" w:rsidP="00DA353D">
            <w:pPr>
              <w:ind w:right="57"/>
              <w:jc w:val="center"/>
              <w:rPr>
                <w:b/>
                <w:lang w:val="ru-RU"/>
              </w:rPr>
            </w:pPr>
          </w:p>
        </w:tc>
        <w:tc>
          <w:tcPr>
            <w:tcW w:w="6156" w:type="dxa"/>
            <w:vMerge/>
          </w:tcPr>
          <w:p w:rsidR="00DA353D" w:rsidRPr="007D281B" w:rsidRDefault="00DA353D" w:rsidP="00DA353D">
            <w:pPr>
              <w:ind w:right="57"/>
              <w:jc w:val="center"/>
              <w:rPr>
                <w:b/>
                <w:lang w:val="ru-RU"/>
              </w:rPr>
            </w:pPr>
          </w:p>
        </w:tc>
        <w:tc>
          <w:tcPr>
            <w:tcW w:w="1440" w:type="dxa"/>
          </w:tcPr>
          <w:p w:rsidR="00DA353D" w:rsidRPr="007D281B" w:rsidRDefault="00DA353D" w:rsidP="00DA353D">
            <w:pPr>
              <w:ind w:right="57"/>
              <w:jc w:val="center"/>
              <w:rPr>
                <w:b/>
              </w:rPr>
            </w:pPr>
            <w:r w:rsidRPr="007D281B">
              <w:rPr>
                <w:b/>
              </w:rPr>
              <w:t>І</w:t>
            </w:r>
          </w:p>
        </w:tc>
        <w:tc>
          <w:tcPr>
            <w:tcW w:w="1033" w:type="dxa"/>
          </w:tcPr>
          <w:p w:rsidR="00DA353D" w:rsidRPr="007D281B" w:rsidRDefault="00DA353D" w:rsidP="00DA353D">
            <w:pPr>
              <w:ind w:right="57"/>
              <w:jc w:val="center"/>
              <w:rPr>
                <w:b/>
              </w:rPr>
            </w:pPr>
            <w:r w:rsidRPr="007D281B">
              <w:rPr>
                <w:b/>
              </w:rPr>
              <w:t>ІІ</w:t>
            </w:r>
          </w:p>
        </w:tc>
        <w:tc>
          <w:tcPr>
            <w:tcW w:w="1087" w:type="dxa"/>
          </w:tcPr>
          <w:p w:rsidR="00DA353D" w:rsidRPr="007D281B" w:rsidRDefault="00DA353D" w:rsidP="00DA353D">
            <w:pPr>
              <w:ind w:right="57"/>
              <w:jc w:val="center"/>
              <w:rPr>
                <w:b/>
              </w:rPr>
            </w:pPr>
            <w:r w:rsidRPr="007D281B">
              <w:rPr>
                <w:b/>
              </w:rPr>
              <w:t>ІІІ</w:t>
            </w:r>
          </w:p>
        </w:tc>
        <w:tc>
          <w:tcPr>
            <w:tcW w:w="1081" w:type="dxa"/>
          </w:tcPr>
          <w:p w:rsidR="00DA353D" w:rsidRPr="007D281B" w:rsidRDefault="00DA353D" w:rsidP="00DA353D">
            <w:pPr>
              <w:ind w:right="57"/>
              <w:jc w:val="center"/>
              <w:rPr>
                <w:b/>
              </w:rPr>
            </w:pPr>
            <w:r w:rsidRPr="007D281B">
              <w:rPr>
                <w:b/>
              </w:rPr>
              <w:t>І</w:t>
            </w:r>
          </w:p>
        </w:tc>
        <w:tc>
          <w:tcPr>
            <w:tcW w:w="1065" w:type="dxa"/>
          </w:tcPr>
          <w:p w:rsidR="00DA353D" w:rsidRPr="007D281B" w:rsidRDefault="00DA353D" w:rsidP="00DA353D">
            <w:pPr>
              <w:ind w:right="57"/>
              <w:jc w:val="center"/>
              <w:rPr>
                <w:b/>
              </w:rPr>
            </w:pPr>
            <w:r w:rsidRPr="007D281B">
              <w:rPr>
                <w:b/>
              </w:rPr>
              <w:t>ІІ</w:t>
            </w:r>
          </w:p>
        </w:tc>
        <w:tc>
          <w:tcPr>
            <w:tcW w:w="1065" w:type="dxa"/>
          </w:tcPr>
          <w:p w:rsidR="00DA353D" w:rsidRPr="007D281B" w:rsidRDefault="00DA353D" w:rsidP="00DA353D">
            <w:pPr>
              <w:ind w:right="57"/>
              <w:jc w:val="center"/>
              <w:rPr>
                <w:b/>
              </w:rPr>
            </w:pPr>
            <w:r w:rsidRPr="007D281B">
              <w:rPr>
                <w:b/>
              </w:rPr>
              <w:t>ІІІ</w:t>
            </w:r>
          </w:p>
        </w:tc>
      </w:tr>
      <w:tr w:rsidR="00DA353D" w:rsidRPr="00E54CE5" w:rsidTr="00DA353D">
        <w:tc>
          <w:tcPr>
            <w:tcW w:w="2427" w:type="dxa"/>
          </w:tcPr>
          <w:p w:rsidR="00DA353D" w:rsidRPr="007D281B" w:rsidRDefault="00DA353D" w:rsidP="00DA353D">
            <w:pPr>
              <w:ind w:right="57"/>
              <w:jc w:val="center"/>
              <w:rPr>
                <w:b/>
              </w:rPr>
            </w:pPr>
            <w:r w:rsidRPr="007D281B">
              <w:rPr>
                <w:b/>
              </w:rPr>
              <w:t>гімназія</w:t>
            </w:r>
          </w:p>
        </w:tc>
        <w:tc>
          <w:tcPr>
            <w:tcW w:w="6156" w:type="dxa"/>
          </w:tcPr>
          <w:p w:rsidR="00DA353D" w:rsidRPr="007D281B" w:rsidRDefault="00DA353D" w:rsidP="00DA353D">
            <w:pPr>
              <w:ind w:right="57"/>
              <w:jc w:val="center"/>
              <w:rPr>
                <w:b/>
                <w:lang w:val="ru-RU"/>
              </w:rPr>
            </w:pPr>
            <w:r w:rsidRPr="007D281B">
              <w:rPr>
                <w:b/>
                <w:lang w:val="ru-RU"/>
              </w:rPr>
              <w:t>Всеукраїнський колоквіум «Космос. Людина. Духовність»</w:t>
            </w:r>
          </w:p>
        </w:tc>
        <w:tc>
          <w:tcPr>
            <w:tcW w:w="1440" w:type="dxa"/>
          </w:tcPr>
          <w:p w:rsidR="00DA353D" w:rsidRPr="007D281B" w:rsidRDefault="00DA353D" w:rsidP="00DA353D">
            <w:pPr>
              <w:ind w:right="57"/>
              <w:jc w:val="center"/>
              <w:rPr>
                <w:b/>
              </w:rPr>
            </w:pPr>
            <w:r w:rsidRPr="007D281B">
              <w:rPr>
                <w:b/>
              </w:rPr>
              <w:t>1</w:t>
            </w:r>
          </w:p>
        </w:tc>
        <w:tc>
          <w:tcPr>
            <w:tcW w:w="1033" w:type="dxa"/>
          </w:tcPr>
          <w:p w:rsidR="00DA353D" w:rsidRPr="007D281B" w:rsidRDefault="00DA353D" w:rsidP="00DA353D">
            <w:pPr>
              <w:ind w:right="57"/>
              <w:jc w:val="center"/>
            </w:pPr>
            <w:r w:rsidRPr="007D281B">
              <w:t>0</w:t>
            </w:r>
          </w:p>
        </w:tc>
        <w:tc>
          <w:tcPr>
            <w:tcW w:w="1087" w:type="dxa"/>
          </w:tcPr>
          <w:p w:rsidR="00DA353D" w:rsidRPr="007D281B" w:rsidRDefault="00DA353D" w:rsidP="00DA353D">
            <w:pPr>
              <w:ind w:right="57"/>
              <w:jc w:val="center"/>
            </w:pPr>
            <w:r w:rsidRPr="007D281B">
              <w:t>0</w:t>
            </w:r>
          </w:p>
        </w:tc>
        <w:tc>
          <w:tcPr>
            <w:tcW w:w="1081" w:type="dxa"/>
          </w:tcPr>
          <w:p w:rsidR="00DA353D" w:rsidRPr="007D281B" w:rsidRDefault="00DA353D" w:rsidP="00DA353D">
            <w:pPr>
              <w:ind w:right="57"/>
              <w:jc w:val="center"/>
              <w:rPr>
                <w:b/>
              </w:rPr>
            </w:pPr>
            <w:r w:rsidRPr="007D281B">
              <w:rPr>
                <w:b/>
              </w:rPr>
              <w:t>1</w:t>
            </w:r>
          </w:p>
        </w:tc>
        <w:tc>
          <w:tcPr>
            <w:tcW w:w="1065"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r>
      <w:tr w:rsidR="00DA353D" w:rsidRPr="00E54CE5" w:rsidTr="00DA353D">
        <w:tc>
          <w:tcPr>
            <w:tcW w:w="2427" w:type="dxa"/>
          </w:tcPr>
          <w:p w:rsidR="00DA353D" w:rsidRPr="007D281B" w:rsidRDefault="00DA353D" w:rsidP="00DA353D">
            <w:pPr>
              <w:ind w:right="57"/>
              <w:jc w:val="center"/>
              <w:rPr>
                <w:b/>
              </w:rPr>
            </w:pPr>
            <w:r w:rsidRPr="007D281B">
              <w:rPr>
                <w:b/>
              </w:rPr>
              <w:t>ЗОШ І-ІІІст.№1</w:t>
            </w:r>
          </w:p>
        </w:tc>
        <w:tc>
          <w:tcPr>
            <w:tcW w:w="6156" w:type="dxa"/>
          </w:tcPr>
          <w:p w:rsidR="00DA353D" w:rsidRPr="007D281B" w:rsidRDefault="00DA353D" w:rsidP="00DA353D">
            <w:pPr>
              <w:ind w:right="57"/>
              <w:jc w:val="center"/>
              <w:rPr>
                <w:b/>
                <w:lang w:val="ru-RU"/>
              </w:rPr>
            </w:pPr>
            <w:r w:rsidRPr="007D281B">
              <w:rPr>
                <w:b/>
                <w:lang w:val="ru-RU"/>
              </w:rPr>
              <w:t xml:space="preserve">Міжнародний конкурс з української мови імені </w:t>
            </w:r>
          </w:p>
          <w:p w:rsidR="00DA353D" w:rsidRPr="007D281B" w:rsidRDefault="00DA353D" w:rsidP="00DA353D">
            <w:pPr>
              <w:ind w:right="57"/>
              <w:jc w:val="center"/>
              <w:rPr>
                <w:b/>
              </w:rPr>
            </w:pPr>
            <w:r w:rsidRPr="007D281B">
              <w:rPr>
                <w:b/>
              </w:rPr>
              <w:t>Петра Яцика</w:t>
            </w:r>
          </w:p>
        </w:tc>
        <w:tc>
          <w:tcPr>
            <w:tcW w:w="1440" w:type="dxa"/>
          </w:tcPr>
          <w:p w:rsidR="00DA353D" w:rsidRPr="007D281B" w:rsidRDefault="00DA353D" w:rsidP="00DA353D">
            <w:pPr>
              <w:ind w:right="57"/>
              <w:jc w:val="center"/>
              <w:rPr>
                <w:b/>
              </w:rPr>
            </w:pPr>
            <w:r w:rsidRPr="007D281B">
              <w:rPr>
                <w:b/>
              </w:rPr>
              <w:t>1</w:t>
            </w:r>
          </w:p>
        </w:tc>
        <w:tc>
          <w:tcPr>
            <w:tcW w:w="1033" w:type="dxa"/>
          </w:tcPr>
          <w:p w:rsidR="00DA353D" w:rsidRPr="007D281B" w:rsidRDefault="00DA353D" w:rsidP="00DA353D">
            <w:pPr>
              <w:ind w:right="57"/>
              <w:jc w:val="center"/>
            </w:pPr>
            <w:r w:rsidRPr="007D281B">
              <w:t>0</w:t>
            </w:r>
          </w:p>
        </w:tc>
        <w:tc>
          <w:tcPr>
            <w:tcW w:w="1087" w:type="dxa"/>
          </w:tcPr>
          <w:p w:rsidR="00DA353D" w:rsidRPr="007D281B" w:rsidRDefault="00DA353D" w:rsidP="00DA353D">
            <w:pPr>
              <w:ind w:right="57"/>
              <w:jc w:val="center"/>
            </w:pPr>
            <w:r w:rsidRPr="007D281B">
              <w:t>0</w:t>
            </w:r>
          </w:p>
        </w:tc>
        <w:tc>
          <w:tcPr>
            <w:tcW w:w="1081"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r>
      <w:tr w:rsidR="00DA353D" w:rsidRPr="00E54CE5" w:rsidTr="00DA353D">
        <w:tc>
          <w:tcPr>
            <w:tcW w:w="2427" w:type="dxa"/>
          </w:tcPr>
          <w:p w:rsidR="00DA353D" w:rsidRPr="007D281B" w:rsidRDefault="00DA353D" w:rsidP="00DA353D">
            <w:pPr>
              <w:ind w:right="57"/>
              <w:jc w:val="center"/>
              <w:rPr>
                <w:b/>
              </w:rPr>
            </w:pPr>
            <w:r w:rsidRPr="007D281B">
              <w:rPr>
                <w:b/>
              </w:rPr>
              <w:t>ЗОШ І-ІІІст. №4</w:t>
            </w:r>
          </w:p>
        </w:tc>
        <w:tc>
          <w:tcPr>
            <w:tcW w:w="6156" w:type="dxa"/>
          </w:tcPr>
          <w:p w:rsidR="00DA353D" w:rsidRPr="007D281B" w:rsidRDefault="00DA353D" w:rsidP="00DA353D">
            <w:pPr>
              <w:ind w:right="57"/>
              <w:jc w:val="center"/>
              <w:rPr>
                <w:b/>
              </w:rPr>
            </w:pPr>
            <w:r w:rsidRPr="007D281B">
              <w:rPr>
                <w:b/>
              </w:rPr>
              <w:t>Всеукраїнський конкурс учнівської творчості, присвяченому Шевченківським дням у номінації  «Література»</w:t>
            </w:r>
          </w:p>
        </w:tc>
        <w:tc>
          <w:tcPr>
            <w:tcW w:w="1440" w:type="dxa"/>
          </w:tcPr>
          <w:p w:rsidR="00DA353D" w:rsidRPr="007D281B" w:rsidRDefault="00DA353D" w:rsidP="00DA353D">
            <w:pPr>
              <w:ind w:right="57"/>
              <w:jc w:val="center"/>
            </w:pPr>
            <w:r w:rsidRPr="007D281B">
              <w:t>0</w:t>
            </w:r>
          </w:p>
        </w:tc>
        <w:tc>
          <w:tcPr>
            <w:tcW w:w="1033" w:type="dxa"/>
          </w:tcPr>
          <w:p w:rsidR="00DA353D" w:rsidRPr="007D281B" w:rsidRDefault="00DA353D" w:rsidP="00DA353D">
            <w:pPr>
              <w:ind w:right="57"/>
              <w:jc w:val="center"/>
              <w:rPr>
                <w:b/>
              </w:rPr>
            </w:pPr>
            <w:r w:rsidRPr="007D281B">
              <w:rPr>
                <w:b/>
              </w:rPr>
              <w:t>1</w:t>
            </w:r>
          </w:p>
        </w:tc>
        <w:tc>
          <w:tcPr>
            <w:tcW w:w="1087" w:type="dxa"/>
          </w:tcPr>
          <w:p w:rsidR="00DA353D" w:rsidRPr="007D281B" w:rsidRDefault="00DA353D" w:rsidP="00DA353D">
            <w:pPr>
              <w:ind w:right="57"/>
              <w:jc w:val="center"/>
            </w:pPr>
            <w:r w:rsidRPr="007D281B">
              <w:t>0</w:t>
            </w:r>
          </w:p>
        </w:tc>
        <w:tc>
          <w:tcPr>
            <w:tcW w:w="1081"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r>
      <w:tr w:rsidR="00DA353D" w:rsidRPr="00E54CE5" w:rsidTr="00DA353D">
        <w:tc>
          <w:tcPr>
            <w:tcW w:w="2427" w:type="dxa"/>
          </w:tcPr>
          <w:p w:rsidR="00DA353D" w:rsidRPr="007D281B" w:rsidRDefault="00DA353D" w:rsidP="00DA353D">
            <w:pPr>
              <w:ind w:right="57"/>
              <w:jc w:val="center"/>
              <w:rPr>
                <w:b/>
              </w:rPr>
            </w:pPr>
            <w:r w:rsidRPr="007D281B">
              <w:rPr>
                <w:b/>
              </w:rPr>
              <w:t xml:space="preserve">ЗОШ І-ІІІст. </w:t>
            </w:r>
            <w:r w:rsidRPr="007D281B">
              <w:rPr>
                <w:b/>
              </w:rPr>
              <w:lastRenderedPageBreak/>
              <w:t>№1</w:t>
            </w:r>
          </w:p>
        </w:tc>
        <w:tc>
          <w:tcPr>
            <w:tcW w:w="6156" w:type="dxa"/>
            <w:vMerge w:val="restart"/>
          </w:tcPr>
          <w:p w:rsidR="00DA353D" w:rsidRPr="007D281B" w:rsidRDefault="00DA353D" w:rsidP="00DA353D">
            <w:pPr>
              <w:ind w:right="57"/>
              <w:jc w:val="center"/>
              <w:rPr>
                <w:b/>
              </w:rPr>
            </w:pPr>
            <w:r w:rsidRPr="007D281B">
              <w:rPr>
                <w:b/>
              </w:rPr>
              <w:lastRenderedPageBreak/>
              <w:t xml:space="preserve">Всеукраїнський конкурс </w:t>
            </w:r>
            <w:r w:rsidRPr="007D281B">
              <w:rPr>
                <w:b/>
              </w:rPr>
              <w:lastRenderedPageBreak/>
              <w:t>учнівської творчості, присвяченому Шевченківським дням у номінації  «Історія України і державотворення»»</w:t>
            </w:r>
          </w:p>
        </w:tc>
        <w:tc>
          <w:tcPr>
            <w:tcW w:w="1440" w:type="dxa"/>
          </w:tcPr>
          <w:p w:rsidR="00DA353D" w:rsidRPr="007D281B" w:rsidRDefault="00DA353D" w:rsidP="00DA353D">
            <w:pPr>
              <w:ind w:right="57"/>
              <w:jc w:val="center"/>
            </w:pPr>
            <w:r w:rsidRPr="007D281B">
              <w:lastRenderedPageBreak/>
              <w:t>0</w:t>
            </w:r>
          </w:p>
        </w:tc>
        <w:tc>
          <w:tcPr>
            <w:tcW w:w="1033" w:type="dxa"/>
          </w:tcPr>
          <w:p w:rsidR="00DA353D" w:rsidRPr="007D281B" w:rsidRDefault="00DA353D" w:rsidP="00DA353D">
            <w:pPr>
              <w:ind w:right="57"/>
              <w:jc w:val="center"/>
            </w:pPr>
            <w:r w:rsidRPr="007D281B">
              <w:t>0</w:t>
            </w:r>
          </w:p>
        </w:tc>
        <w:tc>
          <w:tcPr>
            <w:tcW w:w="1087" w:type="dxa"/>
          </w:tcPr>
          <w:p w:rsidR="00DA353D" w:rsidRPr="007D281B" w:rsidRDefault="00DA353D" w:rsidP="00DA353D">
            <w:pPr>
              <w:ind w:right="57"/>
              <w:jc w:val="center"/>
              <w:rPr>
                <w:b/>
              </w:rPr>
            </w:pPr>
            <w:r w:rsidRPr="007D281B">
              <w:rPr>
                <w:b/>
              </w:rPr>
              <w:t>1</w:t>
            </w:r>
          </w:p>
        </w:tc>
        <w:tc>
          <w:tcPr>
            <w:tcW w:w="1081"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r>
      <w:tr w:rsidR="00DA353D" w:rsidRPr="00E54CE5" w:rsidTr="00DA353D">
        <w:tc>
          <w:tcPr>
            <w:tcW w:w="2427" w:type="dxa"/>
          </w:tcPr>
          <w:p w:rsidR="00DA353D" w:rsidRPr="007D281B" w:rsidRDefault="00DA353D" w:rsidP="00DA353D">
            <w:pPr>
              <w:ind w:right="57"/>
              <w:jc w:val="center"/>
              <w:rPr>
                <w:b/>
              </w:rPr>
            </w:pPr>
            <w:r w:rsidRPr="007D281B">
              <w:rPr>
                <w:b/>
              </w:rPr>
              <w:lastRenderedPageBreak/>
              <w:t>ЗОШ І-ІІІст. №2</w:t>
            </w:r>
          </w:p>
        </w:tc>
        <w:tc>
          <w:tcPr>
            <w:tcW w:w="6156" w:type="dxa"/>
            <w:vMerge/>
          </w:tcPr>
          <w:p w:rsidR="00DA353D" w:rsidRPr="007D281B" w:rsidRDefault="00DA353D" w:rsidP="00DA353D">
            <w:pPr>
              <w:ind w:right="57"/>
              <w:jc w:val="center"/>
              <w:rPr>
                <w:b/>
              </w:rPr>
            </w:pPr>
          </w:p>
        </w:tc>
        <w:tc>
          <w:tcPr>
            <w:tcW w:w="1440" w:type="dxa"/>
          </w:tcPr>
          <w:p w:rsidR="00DA353D" w:rsidRPr="007D281B" w:rsidRDefault="00DA353D" w:rsidP="00DA353D">
            <w:pPr>
              <w:ind w:right="57"/>
              <w:jc w:val="center"/>
            </w:pPr>
            <w:r w:rsidRPr="007D281B">
              <w:t>0</w:t>
            </w:r>
          </w:p>
        </w:tc>
        <w:tc>
          <w:tcPr>
            <w:tcW w:w="1033" w:type="dxa"/>
          </w:tcPr>
          <w:p w:rsidR="00DA353D" w:rsidRPr="007D281B" w:rsidRDefault="00DA353D" w:rsidP="00DA353D">
            <w:pPr>
              <w:ind w:right="57"/>
              <w:jc w:val="center"/>
            </w:pPr>
            <w:r w:rsidRPr="007D281B">
              <w:t>1</w:t>
            </w:r>
          </w:p>
        </w:tc>
        <w:tc>
          <w:tcPr>
            <w:tcW w:w="1087" w:type="dxa"/>
          </w:tcPr>
          <w:p w:rsidR="00DA353D" w:rsidRPr="007D281B" w:rsidRDefault="00DA353D" w:rsidP="00DA353D">
            <w:pPr>
              <w:ind w:right="57"/>
              <w:jc w:val="center"/>
            </w:pPr>
            <w:r w:rsidRPr="007D281B">
              <w:t>0</w:t>
            </w:r>
          </w:p>
        </w:tc>
        <w:tc>
          <w:tcPr>
            <w:tcW w:w="1081"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r>
      <w:tr w:rsidR="00DA353D" w:rsidRPr="00E54CE5" w:rsidTr="00DA353D">
        <w:tc>
          <w:tcPr>
            <w:tcW w:w="2427" w:type="dxa"/>
          </w:tcPr>
          <w:p w:rsidR="00DA353D" w:rsidRPr="007D281B" w:rsidRDefault="00DA353D" w:rsidP="00DA353D">
            <w:pPr>
              <w:ind w:right="57"/>
              <w:jc w:val="center"/>
              <w:rPr>
                <w:b/>
              </w:rPr>
            </w:pPr>
            <w:r w:rsidRPr="007D281B">
              <w:rPr>
                <w:b/>
              </w:rPr>
              <w:t>гімназія</w:t>
            </w:r>
          </w:p>
        </w:tc>
        <w:tc>
          <w:tcPr>
            <w:tcW w:w="6156" w:type="dxa"/>
            <w:vMerge/>
          </w:tcPr>
          <w:p w:rsidR="00DA353D" w:rsidRPr="007D281B" w:rsidRDefault="00DA353D" w:rsidP="00DA353D">
            <w:pPr>
              <w:ind w:right="57"/>
              <w:jc w:val="center"/>
              <w:rPr>
                <w:b/>
              </w:rPr>
            </w:pPr>
          </w:p>
        </w:tc>
        <w:tc>
          <w:tcPr>
            <w:tcW w:w="1440" w:type="dxa"/>
          </w:tcPr>
          <w:p w:rsidR="00DA353D" w:rsidRPr="007D281B" w:rsidRDefault="00DA353D" w:rsidP="00DA353D">
            <w:pPr>
              <w:ind w:right="57"/>
              <w:jc w:val="center"/>
            </w:pPr>
            <w:r w:rsidRPr="007D281B">
              <w:t>1</w:t>
            </w:r>
          </w:p>
        </w:tc>
        <w:tc>
          <w:tcPr>
            <w:tcW w:w="1033" w:type="dxa"/>
          </w:tcPr>
          <w:p w:rsidR="00DA353D" w:rsidRPr="007D281B" w:rsidRDefault="00DA353D" w:rsidP="00DA353D">
            <w:pPr>
              <w:ind w:right="57"/>
              <w:jc w:val="center"/>
            </w:pPr>
            <w:r w:rsidRPr="007D281B">
              <w:t>0</w:t>
            </w:r>
          </w:p>
        </w:tc>
        <w:tc>
          <w:tcPr>
            <w:tcW w:w="1087" w:type="dxa"/>
          </w:tcPr>
          <w:p w:rsidR="00DA353D" w:rsidRPr="007D281B" w:rsidRDefault="00DA353D" w:rsidP="00DA353D">
            <w:pPr>
              <w:ind w:right="57"/>
              <w:jc w:val="center"/>
            </w:pPr>
            <w:r w:rsidRPr="007D281B">
              <w:t>0</w:t>
            </w:r>
          </w:p>
        </w:tc>
        <w:tc>
          <w:tcPr>
            <w:tcW w:w="1081" w:type="dxa"/>
          </w:tcPr>
          <w:p w:rsidR="00DA353D" w:rsidRPr="007D281B" w:rsidRDefault="00DA353D" w:rsidP="00DA353D">
            <w:pPr>
              <w:ind w:right="57"/>
              <w:jc w:val="center"/>
              <w:rPr>
                <w:b/>
              </w:rPr>
            </w:pPr>
            <w:r w:rsidRPr="007D281B">
              <w:rPr>
                <w:b/>
              </w:rPr>
              <w:t>1</w:t>
            </w:r>
          </w:p>
        </w:tc>
        <w:tc>
          <w:tcPr>
            <w:tcW w:w="1065" w:type="dxa"/>
          </w:tcPr>
          <w:p w:rsidR="00DA353D" w:rsidRPr="007D281B" w:rsidRDefault="00DA353D" w:rsidP="00DA353D">
            <w:pPr>
              <w:ind w:right="57"/>
              <w:jc w:val="center"/>
            </w:pPr>
            <w:r w:rsidRPr="007D281B">
              <w:t>0</w:t>
            </w:r>
          </w:p>
        </w:tc>
        <w:tc>
          <w:tcPr>
            <w:tcW w:w="1065" w:type="dxa"/>
          </w:tcPr>
          <w:p w:rsidR="00DA353D" w:rsidRPr="007D281B" w:rsidRDefault="00DA353D" w:rsidP="00DA353D">
            <w:pPr>
              <w:ind w:right="57"/>
              <w:jc w:val="center"/>
            </w:pPr>
            <w:r w:rsidRPr="007D281B">
              <w:t>0</w:t>
            </w:r>
          </w:p>
        </w:tc>
      </w:tr>
      <w:tr w:rsidR="00DA353D" w:rsidRPr="00E54CE5" w:rsidTr="00DA353D">
        <w:tc>
          <w:tcPr>
            <w:tcW w:w="2427" w:type="dxa"/>
          </w:tcPr>
          <w:p w:rsidR="00DA353D" w:rsidRPr="007D281B" w:rsidRDefault="00DA353D" w:rsidP="00DA353D">
            <w:pPr>
              <w:ind w:right="57"/>
              <w:rPr>
                <w:b/>
              </w:rPr>
            </w:pPr>
            <w:r w:rsidRPr="007D281B">
              <w:rPr>
                <w:b/>
              </w:rPr>
              <w:t>ВСЬОГО</w:t>
            </w:r>
          </w:p>
        </w:tc>
        <w:tc>
          <w:tcPr>
            <w:tcW w:w="6156" w:type="dxa"/>
          </w:tcPr>
          <w:p w:rsidR="00DA353D" w:rsidRPr="007D281B" w:rsidRDefault="00DA353D" w:rsidP="00DA353D">
            <w:pPr>
              <w:ind w:right="57"/>
              <w:jc w:val="center"/>
              <w:rPr>
                <w:b/>
              </w:rPr>
            </w:pPr>
          </w:p>
        </w:tc>
        <w:tc>
          <w:tcPr>
            <w:tcW w:w="1440" w:type="dxa"/>
          </w:tcPr>
          <w:p w:rsidR="00DA353D" w:rsidRPr="007D281B" w:rsidRDefault="00DA353D" w:rsidP="00DA353D">
            <w:pPr>
              <w:ind w:right="57"/>
              <w:jc w:val="center"/>
              <w:rPr>
                <w:b/>
              </w:rPr>
            </w:pPr>
            <w:r w:rsidRPr="007D281B">
              <w:rPr>
                <w:b/>
              </w:rPr>
              <w:t>3</w:t>
            </w:r>
          </w:p>
        </w:tc>
        <w:tc>
          <w:tcPr>
            <w:tcW w:w="1033" w:type="dxa"/>
          </w:tcPr>
          <w:p w:rsidR="00DA353D" w:rsidRPr="007D281B" w:rsidRDefault="00DA353D" w:rsidP="00DA353D">
            <w:pPr>
              <w:ind w:right="57"/>
              <w:jc w:val="center"/>
              <w:rPr>
                <w:b/>
              </w:rPr>
            </w:pPr>
            <w:r w:rsidRPr="007D281B">
              <w:rPr>
                <w:b/>
              </w:rPr>
              <w:t>2</w:t>
            </w:r>
          </w:p>
        </w:tc>
        <w:tc>
          <w:tcPr>
            <w:tcW w:w="1087" w:type="dxa"/>
          </w:tcPr>
          <w:p w:rsidR="00DA353D" w:rsidRPr="007D281B" w:rsidRDefault="00DA353D" w:rsidP="00DA353D">
            <w:pPr>
              <w:ind w:right="57"/>
              <w:jc w:val="center"/>
              <w:rPr>
                <w:b/>
              </w:rPr>
            </w:pPr>
            <w:r w:rsidRPr="007D281B">
              <w:rPr>
                <w:b/>
              </w:rPr>
              <w:t>1</w:t>
            </w:r>
          </w:p>
        </w:tc>
        <w:tc>
          <w:tcPr>
            <w:tcW w:w="1081" w:type="dxa"/>
          </w:tcPr>
          <w:p w:rsidR="00DA353D" w:rsidRPr="007D281B" w:rsidRDefault="00DA353D" w:rsidP="00DA353D">
            <w:pPr>
              <w:ind w:right="57"/>
              <w:jc w:val="center"/>
              <w:rPr>
                <w:b/>
              </w:rPr>
            </w:pPr>
            <w:r w:rsidRPr="007D281B">
              <w:rPr>
                <w:b/>
              </w:rPr>
              <w:t>2</w:t>
            </w:r>
          </w:p>
        </w:tc>
        <w:tc>
          <w:tcPr>
            <w:tcW w:w="1065" w:type="dxa"/>
          </w:tcPr>
          <w:p w:rsidR="00DA353D" w:rsidRPr="007D281B" w:rsidRDefault="00DA353D" w:rsidP="00DA353D">
            <w:pPr>
              <w:ind w:right="57"/>
              <w:jc w:val="center"/>
              <w:rPr>
                <w:b/>
              </w:rPr>
            </w:pPr>
            <w:r w:rsidRPr="007D281B">
              <w:rPr>
                <w:b/>
              </w:rPr>
              <w:t>0</w:t>
            </w:r>
          </w:p>
        </w:tc>
        <w:tc>
          <w:tcPr>
            <w:tcW w:w="1065" w:type="dxa"/>
          </w:tcPr>
          <w:p w:rsidR="00DA353D" w:rsidRPr="007D281B" w:rsidRDefault="00DA353D" w:rsidP="00DA353D">
            <w:pPr>
              <w:ind w:right="57"/>
              <w:jc w:val="center"/>
              <w:rPr>
                <w:b/>
              </w:rPr>
            </w:pPr>
            <w:r w:rsidRPr="007D281B">
              <w:rPr>
                <w:b/>
              </w:rPr>
              <w:t>0</w:t>
            </w:r>
          </w:p>
        </w:tc>
      </w:tr>
    </w:tbl>
    <w:p w:rsidR="00DA353D" w:rsidRDefault="00DA353D" w:rsidP="00DA353D">
      <w:pPr>
        <w:ind w:right="57"/>
        <w:rPr>
          <w:b/>
          <w:sz w:val="28"/>
          <w:szCs w:val="28"/>
        </w:rPr>
      </w:pPr>
      <w:r>
        <w:rPr>
          <w:b/>
          <w:sz w:val="28"/>
          <w:szCs w:val="28"/>
        </w:rPr>
        <w:t>За останні три навчальні роки кількість переможців збільшується.</w:t>
      </w:r>
    </w:p>
    <w:p w:rsidR="00DA353D" w:rsidRDefault="00DA353D" w:rsidP="00DA353D">
      <w:pPr>
        <w:ind w:left="708" w:right="57" w:firstLine="708"/>
        <w:jc w:val="center"/>
        <w:rPr>
          <w:b/>
          <w:sz w:val="28"/>
          <w:szCs w:val="28"/>
        </w:rPr>
      </w:pPr>
    </w:p>
    <w:p w:rsidR="00DA353D" w:rsidRPr="006B7C6D" w:rsidRDefault="00DA353D" w:rsidP="00DA353D">
      <w:pPr>
        <w:ind w:left="708" w:right="57" w:firstLine="708"/>
        <w:jc w:val="center"/>
        <w:rPr>
          <w:b/>
          <w:sz w:val="28"/>
          <w:szCs w:val="28"/>
        </w:rPr>
      </w:pPr>
      <w:r w:rsidRPr="006B7C6D">
        <w:rPr>
          <w:b/>
          <w:sz w:val="28"/>
          <w:szCs w:val="28"/>
        </w:rPr>
        <w:t xml:space="preserve">Порівняльна діаграма переможців інтелектуальних конкурсів  </w:t>
      </w:r>
    </w:p>
    <w:p w:rsidR="00DA353D" w:rsidRPr="00D53A4C" w:rsidRDefault="00DA353D" w:rsidP="00DA353D">
      <w:pPr>
        <w:ind w:right="57"/>
        <w:jc w:val="both"/>
        <w:rPr>
          <w:sz w:val="28"/>
          <w:szCs w:val="28"/>
        </w:rPr>
      </w:pPr>
      <w:r w:rsidRPr="006D7895">
        <w:rPr>
          <w:noProof/>
          <w:sz w:val="28"/>
          <w:szCs w:val="28"/>
          <w:lang w:eastAsia="uk-UA"/>
        </w:rPr>
        <w:drawing>
          <wp:inline distT="0" distB="0" distL="0" distR="0">
            <wp:extent cx="4343400" cy="2143125"/>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353D" w:rsidRDefault="00DA353D" w:rsidP="007D2E7A">
      <w:pPr>
        <w:spacing w:line="360" w:lineRule="auto"/>
        <w:ind w:left="708" w:right="57" w:firstLine="708"/>
        <w:jc w:val="both"/>
        <w:rPr>
          <w:sz w:val="28"/>
          <w:szCs w:val="28"/>
        </w:rPr>
      </w:pPr>
      <w:r w:rsidRPr="00D53A4C">
        <w:rPr>
          <w:sz w:val="28"/>
          <w:szCs w:val="28"/>
        </w:rPr>
        <w:t>Якщо говорити про кількісний показник призерів та  переможців ЗНЗ ІІІ (обласного) етапу Всеукраїнських учнівських олімпіад, ІІ (обласного) етапу Всеукраїнського конкурсу-захисту науково-дослідницьких робіт учнів-членів МАН, інтелектуальних конкурсів у 2016/2017н.р. то можна сказати наступне</w:t>
      </w:r>
      <w:r>
        <w:rPr>
          <w:sz w:val="28"/>
          <w:szCs w:val="28"/>
        </w:rPr>
        <w:t>: -</w:t>
      </w:r>
      <w:r w:rsidRPr="00D53A4C">
        <w:rPr>
          <w:sz w:val="28"/>
          <w:szCs w:val="28"/>
        </w:rPr>
        <w:t xml:space="preserve"> учні гімназії, ЗОШ І-ІІІ ст.№7,1 – для міста отримали 10 перемог, ЗОШ І-ІІІ ст.</w:t>
      </w:r>
      <w:r>
        <w:rPr>
          <w:sz w:val="28"/>
          <w:szCs w:val="28"/>
        </w:rPr>
        <w:t>.№2-3, №3-2, №4-3</w:t>
      </w:r>
      <w:r w:rsidRPr="00D53A4C">
        <w:rPr>
          <w:sz w:val="28"/>
          <w:szCs w:val="28"/>
        </w:rPr>
        <w:t>, №5-0.</w:t>
      </w:r>
      <w:r>
        <w:rPr>
          <w:sz w:val="28"/>
          <w:szCs w:val="28"/>
        </w:rPr>
        <w:t xml:space="preserve"> Всього 38 перемог.</w:t>
      </w:r>
    </w:p>
    <w:p w:rsidR="00DA353D" w:rsidRDefault="00DA353D" w:rsidP="007D2E7A">
      <w:pPr>
        <w:spacing w:line="360" w:lineRule="auto"/>
        <w:ind w:left="708" w:right="57" w:firstLine="708"/>
        <w:jc w:val="center"/>
        <w:rPr>
          <w:sz w:val="28"/>
          <w:szCs w:val="28"/>
        </w:rPr>
      </w:pPr>
      <w:r>
        <w:rPr>
          <w:sz w:val="28"/>
          <w:szCs w:val="28"/>
        </w:rPr>
        <w:t>К</w:t>
      </w:r>
      <w:r w:rsidRPr="00D53A4C">
        <w:rPr>
          <w:sz w:val="28"/>
          <w:szCs w:val="28"/>
        </w:rPr>
        <w:t>ількісний показник призерів та  переможців ЗНЗ ІІІ (обласного) етапу Всеукраїнських учнівських олімпіад, ІІ (обласного) етапу Всеукраїнського конкурсу-захисту науково-дослідницьких робіт учнів-членів МАН, інтелектуальних конкурсів у 2016/2017н.р.</w:t>
      </w:r>
    </w:p>
    <w:p w:rsidR="00DA353D" w:rsidRPr="00D53A4C" w:rsidRDefault="00DA353D" w:rsidP="00DA353D">
      <w:pPr>
        <w:ind w:left="708" w:right="57" w:firstLine="708"/>
        <w:jc w:val="both"/>
        <w:rPr>
          <w:sz w:val="28"/>
          <w:szCs w:val="28"/>
        </w:rPr>
      </w:pPr>
      <w:r w:rsidRPr="00E54CE5">
        <w:rPr>
          <w:noProof/>
          <w:sz w:val="28"/>
          <w:szCs w:val="28"/>
          <w:lang w:eastAsia="uk-UA"/>
        </w:rPr>
        <w:drawing>
          <wp:inline distT="0" distB="0" distL="0" distR="0">
            <wp:extent cx="5142452" cy="2323750"/>
            <wp:effectExtent l="19050" t="0" r="20098" b="3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353D" w:rsidRPr="00D53A4C" w:rsidRDefault="00DA353D" w:rsidP="00DA353D">
      <w:pPr>
        <w:rPr>
          <w:sz w:val="28"/>
          <w:szCs w:val="28"/>
        </w:rPr>
      </w:pPr>
      <w:r>
        <w:rPr>
          <w:sz w:val="28"/>
          <w:szCs w:val="28"/>
        </w:rPr>
        <w:tab/>
      </w:r>
    </w:p>
    <w:p w:rsidR="00DA353D" w:rsidRDefault="00DA353D" w:rsidP="007D2E7A">
      <w:pPr>
        <w:spacing w:line="360" w:lineRule="auto"/>
        <w:ind w:firstLine="708"/>
        <w:jc w:val="both"/>
        <w:rPr>
          <w:sz w:val="28"/>
          <w:szCs w:val="28"/>
        </w:rPr>
      </w:pPr>
      <w:r>
        <w:rPr>
          <w:sz w:val="28"/>
          <w:szCs w:val="28"/>
        </w:rPr>
        <w:lastRenderedPageBreak/>
        <w:t>Також учні мають можливість реалізовувати  не тільки свій  інтелектуальний потенціал, а й творчий та спортивний.</w:t>
      </w:r>
    </w:p>
    <w:p w:rsidR="00DA353D" w:rsidRPr="00491D47" w:rsidRDefault="00DA353D" w:rsidP="007D2E7A">
      <w:pPr>
        <w:spacing w:line="360" w:lineRule="auto"/>
        <w:ind w:firstLine="708"/>
        <w:jc w:val="both"/>
        <w:rPr>
          <w:sz w:val="28"/>
          <w:szCs w:val="28"/>
        </w:rPr>
      </w:pPr>
      <w:r w:rsidRPr="00491D47">
        <w:rPr>
          <w:sz w:val="28"/>
          <w:szCs w:val="28"/>
        </w:rPr>
        <w:t xml:space="preserve">Вихованці хореографічної студії «Каприз» ЗОШ І-ІІІ ст..№7 здобули на різноманітних конкурсах, фестивалях, у містах Києва, Одеси, Вінниці 1- перше, 5- других, 1-третє місце. На Міжнародному  фестивалі  дитячої творчості «Одеса зустрічає друзів» вихованці шкільного театру отримали 1-1, </w:t>
      </w:r>
      <w:r>
        <w:rPr>
          <w:sz w:val="28"/>
          <w:szCs w:val="28"/>
        </w:rPr>
        <w:t>ІІ-1</w:t>
      </w:r>
      <w:r w:rsidRPr="00491D47">
        <w:rPr>
          <w:sz w:val="28"/>
          <w:szCs w:val="28"/>
        </w:rPr>
        <w:t xml:space="preserve">, </w:t>
      </w:r>
      <w:r>
        <w:rPr>
          <w:sz w:val="28"/>
          <w:szCs w:val="28"/>
        </w:rPr>
        <w:t>ІІІ-1</w:t>
      </w:r>
      <w:r w:rsidRPr="00491D47">
        <w:rPr>
          <w:sz w:val="28"/>
          <w:szCs w:val="28"/>
        </w:rPr>
        <w:t xml:space="preserve"> місця. 4 учнів стали переможцями Міжнародного соціального проекту «Книга добра», </w:t>
      </w:r>
      <w:r>
        <w:rPr>
          <w:sz w:val="28"/>
          <w:szCs w:val="28"/>
        </w:rPr>
        <w:t>в</w:t>
      </w:r>
      <w:r w:rsidRPr="00491D47">
        <w:rPr>
          <w:sz w:val="28"/>
          <w:szCs w:val="28"/>
        </w:rPr>
        <w:t>ихованці музичної студії на Всейукраїнській музичній оломпіаді «Голос країни»</w:t>
      </w:r>
      <w:r>
        <w:rPr>
          <w:sz w:val="28"/>
          <w:szCs w:val="28"/>
        </w:rPr>
        <w:t xml:space="preserve">, </w:t>
      </w:r>
      <w:r w:rsidRPr="00491D47">
        <w:rPr>
          <w:sz w:val="28"/>
          <w:szCs w:val="28"/>
        </w:rPr>
        <w:t xml:space="preserve"> Міжнародному  фестивалі  дитячої творчості «Одеса зустрічає друзів </w:t>
      </w:r>
      <w:r>
        <w:rPr>
          <w:sz w:val="28"/>
          <w:szCs w:val="28"/>
        </w:rPr>
        <w:t xml:space="preserve">одержали </w:t>
      </w:r>
      <w:r w:rsidRPr="00491D47">
        <w:rPr>
          <w:sz w:val="28"/>
          <w:szCs w:val="28"/>
        </w:rPr>
        <w:t>4-1, 1-ІІ.місце.</w:t>
      </w:r>
      <w:r w:rsidRPr="00CC5F8E">
        <w:rPr>
          <w:sz w:val="28"/>
          <w:szCs w:val="28"/>
        </w:rPr>
        <w:t xml:space="preserve"> </w:t>
      </w:r>
      <w:r>
        <w:rPr>
          <w:sz w:val="28"/>
          <w:szCs w:val="28"/>
        </w:rPr>
        <w:t xml:space="preserve">Баскетбольна </w:t>
      </w:r>
      <w:r w:rsidRPr="00CC5F8E">
        <w:rPr>
          <w:sz w:val="28"/>
          <w:szCs w:val="28"/>
        </w:rPr>
        <w:t xml:space="preserve">команда на Чемпіонаті України із баскетболу і у середній та старшій групі серед дівчат Всеукраїнської шкільної ліги вибороли ІІ,  ІІІ місця. </w:t>
      </w:r>
    </w:p>
    <w:p w:rsidR="00DA353D" w:rsidRDefault="00DA353D" w:rsidP="007D2E7A">
      <w:pPr>
        <w:spacing w:line="360" w:lineRule="auto"/>
        <w:ind w:firstLine="708"/>
        <w:jc w:val="both"/>
        <w:rPr>
          <w:sz w:val="28"/>
          <w:szCs w:val="28"/>
        </w:rPr>
      </w:pPr>
      <w:r w:rsidRPr="00FC667A">
        <w:rPr>
          <w:sz w:val="28"/>
          <w:szCs w:val="28"/>
        </w:rPr>
        <w:t>Вихованці хореографічної студії «</w:t>
      </w:r>
      <w:r>
        <w:rPr>
          <w:sz w:val="28"/>
          <w:szCs w:val="28"/>
        </w:rPr>
        <w:t>Едельвейс</w:t>
      </w:r>
      <w:r w:rsidRPr="00FC667A">
        <w:rPr>
          <w:sz w:val="28"/>
          <w:szCs w:val="28"/>
        </w:rPr>
        <w:t>» ЗОШ І-ІІІ ст..№</w:t>
      </w:r>
      <w:r>
        <w:rPr>
          <w:sz w:val="28"/>
          <w:szCs w:val="28"/>
        </w:rPr>
        <w:t xml:space="preserve">5 </w:t>
      </w:r>
      <w:r w:rsidRPr="00FC667A">
        <w:rPr>
          <w:sz w:val="28"/>
          <w:szCs w:val="28"/>
        </w:rPr>
        <w:t>здобули на різн</w:t>
      </w:r>
      <w:r>
        <w:rPr>
          <w:sz w:val="28"/>
          <w:szCs w:val="28"/>
        </w:rPr>
        <w:t xml:space="preserve">оманітних конкурсах, фестивалях </w:t>
      </w:r>
      <w:r w:rsidRPr="00FC667A">
        <w:rPr>
          <w:sz w:val="28"/>
          <w:szCs w:val="28"/>
        </w:rPr>
        <w:t xml:space="preserve"> у міст</w:t>
      </w:r>
      <w:r>
        <w:rPr>
          <w:sz w:val="28"/>
          <w:szCs w:val="28"/>
        </w:rPr>
        <w:t>і</w:t>
      </w:r>
      <w:r w:rsidRPr="00FC667A">
        <w:rPr>
          <w:sz w:val="28"/>
          <w:szCs w:val="28"/>
        </w:rPr>
        <w:t xml:space="preserve"> Києв</w:t>
      </w:r>
      <w:r>
        <w:rPr>
          <w:sz w:val="28"/>
          <w:szCs w:val="28"/>
        </w:rPr>
        <w:t xml:space="preserve">і </w:t>
      </w:r>
      <w:r w:rsidRPr="00FC667A">
        <w:rPr>
          <w:sz w:val="28"/>
          <w:szCs w:val="28"/>
        </w:rPr>
        <w:t xml:space="preserve">, </w:t>
      </w:r>
      <w:r>
        <w:rPr>
          <w:sz w:val="28"/>
          <w:szCs w:val="28"/>
        </w:rPr>
        <w:t>2</w:t>
      </w:r>
      <w:r w:rsidRPr="00FC667A">
        <w:rPr>
          <w:sz w:val="28"/>
          <w:szCs w:val="28"/>
        </w:rPr>
        <w:t>- перш</w:t>
      </w:r>
      <w:r>
        <w:rPr>
          <w:sz w:val="28"/>
          <w:szCs w:val="28"/>
        </w:rPr>
        <w:t>их</w:t>
      </w:r>
      <w:r w:rsidRPr="00FC667A">
        <w:rPr>
          <w:sz w:val="28"/>
          <w:szCs w:val="28"/>
        </w:rPr>
        <w:t xml:space="preserve">, </w:t>
      </w:r>
      <w:r>
        <w:rPr>
          <w:sz w:val="28"/>
          <w:szCs w:val="28"/>
        </w:rPr>
        <w:t>2</w:t>
      </w:r>
      <w:r w:rsidRPr="00FC667A">
        <w:rPr>
          <w:sz w:val="28"/>
          <w:szCs w:val="28"/>
        </w:rPr>
        <w:t>- других</w:t>
      </w:r>
      <w:r>
        <w:rPr>
          <w:sz w:val="28"/>
          <w:szCs w:val="28"/>
        </w:rPr>
        <w:t xml:space="preserve"> </w:t>
      </w:r>
      <w:r w:rsidRPr="00FC667A">
        <w:rPr>
          <w:sz w:val="28"/>
          <w:szCs w:val="28"/>
        </w:rPr>
        <w:t xml:space="preserve"> місц</w:t>
      </w:r>
      <w:r>
        <w:rPr>
          <w:sz w:val="28"/>
          <w:szCs w:val="28"/>
        </w:rPr>
        <w:t>ь</w:t>
      </w:r>
      <w:r w:rsidRPr="00FC667A">
        <w:rPr>
          <w:sz w:val="28"/>
          <w:szCs w:val="28"/>
        </w:rPr>
        <w:t>.</w:t>
      </w:r>
      <w:r>
        <w:rPr>
          <w:sz w:val="28"/>
          <w:szCs w:val="28"/>
        </w:rPr>
        <w:t xml:space="preserve"> Вокалісти вокальної студії «Зоресвіт» на різноманітних пісенних фестивалях, конкурсах вибороли 1-І, 2-ІІ місця.</w:t>
      </w:r>
    </w:p>
    <w:p w:rsidR="00DA353D" w:rsidRDefault="00DA353D" w:rsidP="007D2E7A">
      <w:pPr>
        <w:spacing w:line="360" w:lineRule="auto"/>
        <w:ind w:firstLine="708"/>
        <w:jc w:val="both"/>
        <w:rPr>
          <w:sz w:val="28"/>
          <w:szCs w:val="28"/>
        </w:rPr>
      </w:pPr>
      <w:r>
        <w:rPr>
          <w:sz w:val="28"/>
          <w:szCs w:val="28"/>
        </w:rPr>
        <w:t>Команда школи ЗОШ І-ІІІ ст..№3 стала півфіналістами освітнього проекту «Відкривай Україну»</w:t>
      </w:r>
    </w:p>
    <w:p w:rsidR="00DA353D" w:rsidRDefault="00DA353D" w:rsidP="007D2E7A">
      <w:pPr>
        <w:spacing w:line="360" w:lineRule="auto"/>
        <w:ind w:firstLine="708"/>
        <w:jc w:val="both"/>
        <w:rPr>
          <w:sz w:val="28"/>
          <w:szCs w:val="28"/>
        </w:rPr>
      </w:pPr>
      <w:r>
        <w:rPr>
          <w:sz w:val="28"/>
          <w:szCs w:val="28"/>
        </w:rPr>
        <w:t>Команда школи ЗОШ І-ІІІ ст..№4 виборола ІІ місце освітнього проекту «Відкривай Україну»</w:t>
      </w:r>
    </w:p>
    <w:p w:rsidR="00DA353D" w:rsidRDefault="00DA353D" w:rsidP="007D2E7A">
      <w:pPr>
        <w:spacing w:line="360" w:lineRule="auto"/>
        <w:jc w:val="both"/>
        <w:rPr>
          <w:sz w:val="28"/>
          <w:szCs w:val="28"/>
        </w:rPr>
      </w:pPr>
    </w:p>
    <w:p w:rsidR="00DA353D" w:rsidRPr="00704A6C" w:rsidRDefault="00DA353D" w:rsidP="007D2E7A">
      <w:pPr>
        <w:spacing w:line="360" w:lineRule="auto"/>
        <w:jc w:val="both"/>
        <w:rPr>
          <w:sz w:val="28"/>
          <w:szCs w:val="28"/>
        </w:rPr>
      </w:pPr>
      <w:r w:rsidRPr="00E54CE5">
        <w:rPr>
          <w:sz w:val="28"/>
          <w:szCs w:val="28"/>
        </w:rPr>
        <w:t>Призери та переможці</w:t>
      </w:r>
      <w:r>
        <w:rPr>
          <w:sz w:val="28"/>
          <w:szCs w:val="28"/>
        </w:rPr>
        <w:t xml:space="preserve"> </w:t>
      </w:r>
      <w:r w:rsidRPr="00E54CE5">
        <w:rPr>
          <w:sz w:val="28"/>
          <w:szCs w:val="28"/>
        </w:rPr>
        <w:t>творчих</w:t>
      </w:r>
      <w:r>
        <w:rPr>
          <w:sz w:val="28"/>
          <w:szCs w:val="28"/>
        </w:rPr>
        <w:t xml:space="preserve">, спортивних  </w:t>
      </w:r>
      <w:r w:rsidRPr="00E54CE5">
        <w:rPr>
          <w:sz w:val="28"/>
          <w:szCs w:val="28"/>
        </w:rPr>
        <w:t>конкурсів, змагань, фестивалів</w:t>
      </w:r>
      <w:r>
        <w:rPr>
          <w:sz w:val="28"/>
          <w:szCs w:val="28"/>
        </w:rPr>
        <w:t xml:space="preserve"> у 2016/2017н.р.</w:t>
      </w:r>
    </w:p>
    <w:tbl>
      <w:tblPr>
        <w:tblStyle w:val="a5"/>
        <w:tblpPr w:leftFromText="180" w:rightFromText="180" w:vertAnchor="text" w:horzAnchor="margin" w:tblpY="171"/>
        <w:tblW w:w="0" w:type="auto"/>
        <w:tblLook w:val="04A0"/>
      </w:tblPr>
      <w:tblGrid>
        <w:gridCol w:w="1984"/>
        <w:gridCol w:w="3581"/>
        <w:gridCol w:w="1043"/>
        <w:gridCol w:w="816"/>
        <w:gridCol w:w="850"/>
        <w:gridCol w:w="2023"/>
      </w:tblGrid>
      <w:tr w:rsidR="00DA353D" w:rsidRPr="00E54CE5" w:rsidTr="00DA353D">
        <w:tc>
          <w:tcPr>
            <w:tcW w:w="2407" w:type="dxa"/>
            <w:vMerge w:val="restart"/>
          </w:tcPr>
          <w:p w:rsidR="00DA353D" w:rsidRPr="007D281B" w:rsidRDefault="00DA353D" w:rsidP="00DA353D">
            <w:pPr>
              <w:ind w:right="57"/>
              <w:jc w:val="center"/>
              <w:rPr>
                <w:b/>
              </w:rPr>
            </w:pPr>
            <w:r w:rsidRPr="007D281B">
              <w:rPr>
                <w:b/>
              </w:rPr>
              <w:t>Назва навчального закладу</w:t>
            </w:r>
          </w:p>
        </w:tc>
        <w:tc>
          <w:tcPr>
            <w:tcW w:w="5998" w:type="dxa"/>
            <w:vMerge w:val="restart"/>
          </w:tcPr>
          <w:p w:rsidR="00DA353D" w:rsidRPr="007D281B" w:rsidRDefault="00DA353D" w:rsidP="00DA353D">
            <w:pPr>
              <w:ind w:right="57"/>
              <w:jc w:val="center"/>
              <w:rPr>
                <w:b/>
                <w:lang w:val="uk-UA"/>
              </w:rPr>
            </w:pPr>
            <w:r w:rsidRPr="007D281B">
              <w:rPr>
                <w:b/>
              </w:rPr>
              <w:t xml:space="preserve">Назва </w:t>
            </w:r>
            <w:r w:rsidRPr="007D281B">
              <w:rPr>
                <w:b/>
                <w:lang w:val="uk-UA"/>
              </w:rPr>
              <w:t>гуртка та проекту</w:t>
            </w:r>
          </w:p>
        </w:tc>
        <w:tc>
          <w:tcPr>
            <w:tcW w:w="3516" w:type="dxa"/>
            <w:gridSpan w:val="3"/>
          </w:tcPr>
          <w:p w:rsidR="00DA353D" w:rsidRPr="007D281B" w:rsidRDefault="00DA353D" w:rsidP="00DA353D">
            <w:pPr>
              <w:jc w:val="center"/>
              <w:rPr>
                <w:b/>
                <w:bCs/>
                <w:lang w:val="ru-RU"/>
              </w:rPr>
            </w:pPr>
            <w:r w:rsidRPr="007D281B">
              <w:rPr>
                <w:b/>
                <w:bCs/>
                <w:lang w:val="ru-RU"/>
              </w:rPr>
              <w:t>Кількість призерів та переможців</w:t>
            </w:r>
          </w:p>
          <w:p w:rsidR="00DA353D" w:rsidRPr="007D281B" w:rsidRDefault="00DA353D" w:rsidP="00DA353D">
            <w:pPr>
              <w:ind w:right="57"/>
              <w:jc w:val="center"/>
              <w:rPr>
                <w:b/>
                <w:lang w:val="ru-RU"/>
              </w:rPr>
            </w:pPr>
            <w:r w:rsidRPr="007D281B">
              <w:rPr>
                <w:b/>
                <w:bCs/>
                <w:lang w:val="ru-RU"/>
              </w:rPr>
              <w:t>ІІІ етапу</w:t>
            </w:r>
            <w:r w:rsidRPr="007D281B">
              <w:rPr>
                <w:b/>
                <w:lang w:val="ru-RU"/>
              </w:rPr>
              <w:t xml:space="preserve"> Всеукраїнських учнівських інтелектуальних конкурсів</w:t>
            </w:r>
          </w:p>
        </w:tc>
        <w:tc>
          <w:tcPr>
            <w:tcW w:w="3433" w:type="dxa"/>
          </w:tcPr>
          <w:p w:rsidR="00DA353D" w:rsidRPr="007D281B" w:rsidRDefault="00DA353D" w:rsidP="00DA353D">
            <w:pPr>
              <w:jc w:val="center"/>
              <w:rPr>
                <w:b/>
                <w:bCs/>
                <w:lang w:val="uk-UA"/>
              </w:rPr>
            </w:pPr>
            <w:r w:rsidRPr="007D281B">
              <w:rPr>
                <w:b/>
                <w:bCs/>
                <w:lang w:val="uk-UA"/>
              </w:rPr>
              <w:t>Всього</w:t>
            </w:r>
          </w:p>
        </w:tc>
      </w:tr>
      <w:tr w:rsidR="00DA353D" w:rsidRPr="00E54CE5" w:rsidTr="00DA353D">
        <w:tc>
          <w:tcPr>
            <w:tcW w:w="2407" w:type="dxa"/>
            <w:vMerge/>
          </w:tcPr>
          <w:p w:rsidR="00DA353D" w:rsidRPr="007D281B" w:rsidRDefault="00DA353D" w:rsidP="00DA353D">
            <w:pPr>
              <w:ind w:right="57"/>
              <w:jc w:val="center"/>
              <w:rPr>
                <w:b/>
              </w:rPr>
            </w:pPr>
          </w:p>
        </w:tc>
        <w:tc>
          <w:tcPr>
            <w:tcW w:w="5998" w:type="dxa"/>
            <w:vMerge/>
          </w:tcPr>
          <w:p w:rsidR="00DA353D" w:rsidRPr="007D281B" w:rsidRDefault="00DA353D" w:rsidP="00DA353D">
            <w:pPr>
              <w:ind w:right="57"/>
              <w:jc w:val="center"/>
              <w:rPr>
                <w:b/>
              </w:rPr>
            </w:pPr>
          </w:p>
        </w:tc>
        <w:tc>
          <w:tcPr>
            <w:tcW w:w="1417" w:type="dxa"/>
          </w:tcPr>
          <w:p w:rsidR="00DA353D" w:rsidRPr="007D281B" w:rsidRDefault="00DA353D" w:rsidP="00DA353D">
            <w:pPr>
              <w:ind w:right="57"/>
              <w:jc w:val="center"/>
              <w:rPr>
                <w:b/>
              </w:rPr>
            </w:pPr>
            <w:r w:rsidRPr="007D281B">
              <w:rPr>
                <w:b/>
              </w:rPr>
              <w:t>І</w:t>
            </w:r>
          </w:p>
        </w:tc>
        <w:tc>
          <w:tcPr>
            <w:tcW w:w="1022" w:type="dxa"/>
          </w:tcPr>
          <w:p w:rsidR="00DA353D" w:rsidRPr="007D281B" w:rsidRDefault="00DA353D" w:rsidP="00DA353D">
            <w:pPr>
              <w:ind w:right="57"/>
              <w:jc w:val="center"/>
              <w:rPr>
                <w:b/>
              </w:rPr>
            </w:pPr>
            <w:r w:rsidRPr="007D281B">
              <w:rPr>
                <w:b/>
              </w:rPr>
              <w:t>ІІ</w:t>
            </w:r>
          </w:p>
        </w:tc>
        <w:tc>
          <w:tcPr>
            <w:tcW w:w="1077" w:type="dxa"/>
          </w:tcPr>
          <w:p w:rsidR="00DA353D" w:rsidRPr="007D281B" w:rsidRDefault="00DA353D" w:rsidP="00DA353D">
            <w:pPr>
              <w:ind w:right="57"/>
              <w:jc w:val="center"/>
              <w:rPr>
                <w:b/>
              </w:rPr>
            </w:pPr>
            <w:r w:rsidRPr="007D281B">
              <w:rPr>
                <w:b/>
              </w:rPr>
              <w:t>ІІІ</w:t>
            </w:r>
          </w:p>
        </w:tc>
        <w:tc>
          <w:tcPr>
            <w:tcW w:w="3433" w:type="dxa"/>
          </w:tcPr>
          <w:p w:rsidR="00DA353D" w:rsidRPr="007D281B" w:rsidRDefault="00DA353D" w:rsidP="00DA353D">
            <w:pPr>
              <w:ind w:right="57"/>
              <w:jc w:val="center"/>
              <w:rPr>
                <w:b/>
              </w:rPr>
            </w:pPr>
          </w:p>
        </w:tc>
      </w:tr>
      <w:tr w:rsidR="00DA353D" w:rsidRPr="00E54CE5" w:rsidTr="00DA353D">
        <w:tc>
          <w:tcPr>
            <w:tcW w:w="2407" w:type="dxa"/>
          </w:tcPr>
          <w:p w:rsidR="00DA353D" w:rsidRPr="007D281B" w:rsidRDefault="00DA353D" w:rsidP="00DA353D">
            <w:pPr>
              <w:ind w:right="57"/>
              <w:jc w:val="center"/>
              <w:rPr>
                <w:b/>
                <w:lang w:val="uk-UA"/>
              </w:rPr>
            </w:pPr>
            <w:r w:rsidRPr="007D281B">
              <w:rPr>
                <w:b/>
              </w:rPr>
              <w:t>ЗОШ І-ІІІст.№</w:t>
            </w:r>
            <w:r w:rsidRPr="007D281B">
              <w:rPr>
                <w:b/>
                <w:lang w:val="uk-UA"/>
              </w:rPr>
              <w:t>3</w:t>
            </w:r>
          </w:p>
        </w:tc>
        <w:tc>
          <w:tcPr>
            <w:tcW w:w="5998" w:type="dxa"/>
          </w:tcPr>
          <w:p w:rsidR="00DA353D" w:rsidRPr="007D281B" w:rsidRDefault="00DA353D" w:rsidP="00DA353D">
            <w:pPr>
              <w:ind w:firstLine="708"/>
              <w:rPr>
                <w:lang w:val="uk-UA"/>
              </w:rPr>
            </w:pPr>
            <w:r w:rsidRPr="007D281B">
              <w:rPr>
                <w:lang w:val="uk-UA"/>
              </w:rPr>
              <w:t>Освітній проект «Відкривай Україну»</w:t>
            </w:r>
          </w:p>
          <w:p w:rsidR="00DA353D" w:rsidRPr="007D281B" w:rsidRDefault="00DA353D" w:rsidP="00DA353D">
            <w:pPr>
              <w:ind w:right="57"/>
              <w:jc w:val="center"/>
              <w:rPr>
                <w:b/>
              </w:rPr>
            </w:pPr>
          </w:p>
        </w:tc>
        <w:tc>
          <w:tcPr>
            <w:tcW w:w="3516" w:type="dxa"/>
            <w:gridSpan w:val="3"/>
          </w:tcPr>
          <w:p w:rsidR="00DA353D" w:rsidRPr="007D281B" w:rsidRDefault="00DA353D" w:rsidP="00DA353D">
            <w:pPr>
              <w:ind w:right="57"/>
              <w:jc w:val="center"/>
              <w:rPr>
                <w:lang w:val="uk-UA"/>
              </w:rPr>
            </w:pPr>
            <w:r w:rsidRPr="007D281B">
              <w:rPr>
                <w:lang w:val="uk-UA"/>
              </w:rPr>
              <w:t>півфіналісти</w:t>
            </w:r>
          </w:p>
        </w:tc>
        <w:tc>
          <w:tcPr>
            <w:tcW w:w="3433" w:type="dxa"/>
          </w:tcPr>
          <w:p w:rsidR="00DA353D" w:rsidRPr="007D281B" w:rsidRDefault="00DA353D" w:rsidP="00DA353D">
            <w:pPr>
              <w:ind w:right="57"/>
              <w:jc w:val="center"/>
              <w:rPr>
                <w:b/>
                <w:lang w:val="uk-UA"/>
              </w:rPr>
            </w:pPr>
            <w:r w:rsidRPr="007D281B">
              <w:rPr>
                <w:b/>
                <w:lang w:val="uk-UA"/>
              </w:rPr>
              <w:t>1</w:t>
            </w:r>
          </w:p>
        </w:tc>
      </w:tr>
      <w:tr w:rsidR="00DA353D" w:rsidRPr="00E54CE5" w:rsidTr="00DA353D">
        <w:tc>
          <w:tcPr>
            <w:tcW w:w="2407" w:type="dxa"/>
          </w:tcPr>
          <w:p w:rsidR="00DA353D" w:rsidRPr="007D281B" w:rsidRDefault="00DA353D" w:rsidP="00DA353D">
            <w:pPr>
              <w:ind w:right="57"/>
              <w:jc w:val="center"/>
              <w:rPr>
                <w:b/>
              </w:rPr>
            </w:pPr>
            <w:r w:rsidRPr="007D281B">
              <w:rPr>
                <w:b/>
              </w:rPr>
              <w:t>ЗОШ І-ІІІст. №4</w:t>
            </w:r>
          </w:p>
        </w:tc>
        <w:tc>
          <w:tcPr>
            <w:tcW w:w="5998" w:type="dxa"/>
          </w:tcPr>
          <w:p w:rsidR="00DA353D" w:rsidRPr="007D281B" w:rsidRDefault="00DA353D" w:rsidP="00DA353D">
            <w:pPr>
              <w:ind w:firstLine="708"/>
              <w:rPr>
                <w:lang w:val="uk-UA"/>
              </w:rPr>
            </w:pPr>
            <w:r w:rsidRPr="007D281B">
              <w:rPr>
                <w:lang w:val="uk-UA"/>
              </w:rPr>
              <w:t>Освітній проект «Відкривай Україну»</w:t>
            </w:r>
          </w:p>
          <w:p w:rsidR="00DA353D" w:rsidRPr="007D281B" w:rsidRDefault="00DA353D" w:rsidP="00DA353D">
            <w:pPr>
              <w:ind w:right="57"/>
              <w:jc w:val="center"/>
              <w:rPr>
                <w:b/>
              </w:rPr>
            </w:pPr>
          </w:p>
        </w:tc>
        <w:tc>
          <w:tcPr>
            <w:tcW w:w="1417" w:type="dxa"/>
          </w:tcPr>
          <w:p w:rsidR="00DA353D" w:rsidRPr="007D281B" w:rsidRDefault="00DA353D" w:rsidP="00DA353D">
            <w:pPr>
              <w:ind w:right="57"/>
              <w:jc w:val="center"/>
            </w:pPr>
            <w:r w:rsidRPr="007D281B">
              <w:t>0</w:t>
            </w:r>
          </w:p>
        </w:tc>
        <w:tc>
          <w:tcPr>
            <w:tcW w:w="1022" w:type="dxa"/>
          </w:tcPr>
          <w:p w:rsidR="00DA353D" w:rsidRPr="007D281B" w:rsidRDefault="00DA353D" w:rsidP="00DA353D">
            <w:pPr>
              <w:ind w:right="57"/>
              <w:jc w:val="center"/>
              <w:rPr>
                <w:b/>
              </w:rPr>
            </w:pPr>
            <w:r w:rsidRPr="007D281B">
              <w:rPr>
                <w:b/>
              </w:rPr>
              <w:t>1</w:t>
            </w:r>
          </w:p>
        </w:tc>
        <w:tc>
          <w:tcPr>
            <w:tcW w:w="1077" w:type="dxa"/>
          </w:tcPr>
          <w:p w:rsidR="00DA353D" w:rsidRPr="007D281B" w:rsidRDefault="00DA353D" w:rsidP="00DA353D">
            <w:pPr>
              <w:ind w:right="57"/>
              <w:jc w:val="center"/>
            </w:pPr>
            <w:r w:rsidRPr="007D281B">
              <w:t>0</w:t>
            </w:r>
          </w:p>
        </w:tc>
        <w:tc>
          <w:tcPr>
            <w:tcW w:w="3433" w:type="dxa"/>
          </w:tcPr>
          <w:p w:rsidR="00DA353D" w:rsidRPr="007D281B" w:rsidRDefault="00DA353D" w:rsidP="00DA353D">
            <w:pPr>
              <w:ind w:right="57"/>
              <w:jc w:val="center"/>
              <w:rPr>
                <w:b/>
                <w:lang w:val="uk-UA"/>
              </w:rPr>
            </w:pPr>
            <w:r w:rsidRPr="007D281B">
              <w:rPr>
                <w:b/>
                <w:lang w:val="uk-UA"/>
              </w:rPr>
              <w:t>1</w:t>
            </w:r>
          </w:p>
        </w:tc>
      </w:tr>
      <w:tr w:rsidR="00DA353D" w:rsidRPr="00E54CE5" w:rsidTr="00DA353D">
        <w:tc>
          <w:tcPr>
            <w:tcW w:w="2407" w:type="dxa"/>
            <w:vMerge w:val="restart"/>
          </w:tcPr>
          <w:p w:rsidR="00DA353D" w:rsidRPr="007D281B" w:rsidRDefault="00DA353D" w:rsidP="00DA353D">
            <w:pPr>
              <w:ind w:right="57"/>
              <w:jc w:val="center"/>
              <w:rPr>
                <w:b/>
                <w:lang w:val="uk-UA"/>
              </w:rPr>
            </w:pPr>
            <w:r w:rsidRPr="007D281B">
              <w:rPr>
                <w:b/>
              </w:rPr>
              <w:t>ЗОШ І-ІІІст. №</w:t>
            </w:r>
            <w:r w:rsidRPr="007D281B">
              <w:rPr>
                <w:b/>
                <w:lang w:val="uk-UA"/>
              </w:rPr>
              <w:t>5</w:t>
            </w:r>
          </w:p>
        </w:tc>
        <w:tc>
          <w:tcPr>
            <w:tcW w:w="5998" w:type="dxa"/>
          </w:tcPr>
          <w:p w:rsidR="00DA353D" w:rsidRPr="007D281B" w:rsidRDefault="00DA353D" w:rsidP="00DA353D">
            <w:pPr>
              <w:ind w:firstLine="708"/>
              <w:rPr>
                <w:lang w:val="uk-UA"/>
              </w:rPr>
            </w:pPr>
            <w:r w:rsidRPr="007D281B">
              <w:rPr>
                <w:lang w:val="uk-UA"/>
              </w:rPr>
              <w:t>Хореографічна студія «Едельвейс»</w:t>
            </w:r>
          </w:p>
        </w:tc>
        <w:tc>
          <w:tcPr>
            <w:tcW w:w="1417" w:type="dxa"/>
          </w:tcPr>
          <w:p w:rsidR="00DA353D" w:rsidRPr="007D281B" w:rsidRDefault="00DA353D" w:rsidP="00DA353D">
            <w:pPr>
              <w:ind w:right="57"/>
              <w:jc w:val="center"/>
              <w:rPr>
                <w:lang w:val="uk-UA"/>
              </w:rPr>
            </w:pPr>
            <w:r w:rsidRPr="007D281B">
              <w:rPr>
                <w:lang w:val="uk-UA"/>
              </w:rPr>
              <w:t>2</w:t>
            </w:r>
          </w:p>
        </w:tc>
        <w:tc>
          <w:tcPr>
            <w:tcW w:w="1022" w:type="dxa"/>
          </w:tcPr>
          <w:p w:rsidR="00DA353D" w:rsidRPr="007D281B" w:rsidRDefault="00DA353D" w:rsidP="00DA353D">
            <w:pPr>
              <w:ind w:right="57"/>
              <w:jc w:val="center"/>
              <w:rPr>
                <w:b/>
                <w:lang w:val="uk-UA"/>
              </w:rPr>
            </w:pPr>
            <w:r w:rsidRPr="007D281B">
              <w:rPr>
                <w:b/>
                <w:lang w:val="uk-UA"/>
              </w:rPr>
              <w:t>1</w:t>
            </w:r>
          </w:p>
        </w:tc>
        <w:tc>
          <w:tcPr>
            <w:tcW w:w="1077" w:type="dxa"/>
          </w:tcPr>
          <w:p w:rsidR="00DA353D" w:rsidRPr="007D281B" w:rsidRDefault="00DA353D" w:rsidP="00DA353D">
            <w:pPr>
              <w:ind w:right="57"/>
              <w:jc w:val="center"/>
              <w:rPr>
                <w:lang w:val="uk-UA"/>
              </w:rPr>
            </w:pPr>
            <w:r w:rsidRPr="007D281B">
              <w:rPr>
                <w:lang w:val="uk-UA"/>
              </w:rPr>
              <w:t>0</w:t>
            </w:r>
          </w:p>
        </w:tc>
        <w:tc>
          <w:tcPr>
            <w:tcW w:w="3433" w:type="dxa"/>
          </w:tcPr>
          <w:p w:rsidR="00DA353D" w:rsidRPr="007D281B" w:rsidRDefault="00DA353D" w:rsidP="00DA353D">
            <w:pPr>
              <w:ind w:right="57"/>
              <w:jc w:val="center"/>
              <w:rPr>
                <w:b/>
                <w:lang w:val="uk-UA"/>
              </w:rPr>
            </w:pPr>
            <w:r w:rsidRPr="007D281B">
              <w:rPr>
                <w:b/>
                <w:lang w:val="uk-UA"/>
              </w:rPr>
              <w:t>3</w:t>
            </w:r>
          </w:p>
        </w:tc>
      </w:tr>
      <w:tr w:rsidR="00DA353D" w:rsidRPr="00E54CE5" w:rsidTr="00DA353D">
        <w:tc>
          <w:tcPr>
            <w:tcW w:w="2407" w:type="dxa"/>
            <w:vMerge/>
          </w:tcPr>
          <w:p w:rsidR="00DA353D" w:rsidRPr="007D281B" w:rsidRDefault="00DA353D" w:rsidP="00DA353D">
            <w:pPr>
              <w:ind w:right="57"/>
              <w:jc w:val="center"/>
              <w:rPr>
                <w:b/>
              </w:rPr>
            </w:pPr>
          </w:p>
        </w:tc>
        <w:tc>
          <w:tcPr>
            <w:tcW w:w="5998" w:type="dxa"/>
          </w:tcPr>
          <w:p w:rsidR="00DA353D" w:rsidRPr="007D281B" w:rsidRDefault="00DA353D" w:rsidP="00DA353D">
            <w:pPr>
              <w:ind w:firstLine="708"/>
              <w:rPr>
                <w:lang w:val="uk-UA"/>
              </w:rPr>
            </w:pPr>
            <w:r w:rsidRPr="007D281B">
              <w:rPr>
                <w:lang w:val="uk-UA"/>
              </w:rPr>
              <w:t>Вокальна студія «Зоресвіт»</w:t>
            </w:r>
          </w:p>
        </w:tc>
        <w:tc>
          <w:tcPr>
            <w:tcW w:w="1417" w:type="dxa"/>
          </w:tcPr>
          <w:p w:rsidR="00DA353D" w:rsidRPr="007D281B" w:rsidRDefault="00DA353D" w:rsidP="00DA353D">
            <w:pPr>
              <w:ind w:right="57"/>
              <w:jc w:val="center"/>
              <w:rPr>
                <w:lang w:val="uk-UA"/>
              </w:rPr>
            </w:pPr>
            <w:r w:rsidRPr="007D281B">
              <w:rPr>
                <w:lang w:val="uk-UA"/>
              </w:rPr>
              <w:t>1</w:t>
            </w:r>
          </w:p>
        </w:tc>
        <w:tc>
          <w:tcPr>
            <w:tcW w:w="1022" w:type="dxa"/>
          </w:tcPr>
          <w:p w:rsidR="00DA353D" w:rsidRPr="007D281B" w:rsidRDefault="00DA353D" w:rsidP="00DA353D">
            <w:pPr>
              <w:ind w:right="57"/>
              <w:jc w:val="center"/>
              <w:rPr>
                <w:b/>
                <w:lang w:val="uk-UA"/>
              </w:rPr>
            </w:pPr>
            <w:r w:rsidRPr="007D281B">
              <w:rPr>
                <w:b/>
                <w:lang w:val="uk-UA"/>
              </w:rPr>
              <w:t>2</w:t>
            </w:r>
          </w:p>
        </w:tc>
        <w:tc>
          <w:tcPr>
            <w:tcW w:w="1077" w:type="dxa"/>
          </w:tcPr>
          <w:p w:rsidR="00DA353D" w:rsidRPr="007D281B" w:rsidRDefault="00DA353D" w:rsidP="00DA353D">
            <w:pPr>
              <w:ind w:right="57"/>
              <w:jc w:val="center"/>
              <w:rPr>
                <w:lang w:val="uk-UA"/>
              </w:rPr>
            </w:pPr>
            <w:r w:rsidRPr="007D281B">
              <w:rPr>
                <w:lang w:val="uk-UA"/>
              </w:rPr>
              <w:t>0</w:t>
            </w:r>
          </w:p>
        </w:tc>
        <w:tc>
          <w:tcPr>
            <w:tcW w:w="3433" w:type="dxa"/>
          </w:tcPr>
          <w:p w:rsidR="00DA353D" w:rsidRPr="007D281B" w:rsidRDefault="00DA353D" w:rsidP="00DA353D">
            <w:pPr>
              <w:ind w:right="57"/>
              <w:jc w:val="center"/>
              <w:rPr>
                <w:b/>
                <w:lang w:val="uk-UA"/>
              </w:rPr>
            </w:pPr>
            <w:r w:rsidRPr="007D281B">
              <w:rPr>
                <w:b/>
                <w:lang w:val="uk-UA"/>
              </w:rPr>
              <w:t>3</w:t>
            </w:r>
          </w:p>
        </w:tc>
      </w:tr>
      <w:tr w:rsidR="00DA353D" w:rsidRPr="00E54CE5" w:rsidTr="00DA353D">
        <w:tc>
          <w:tcPr>
            <w:tcW w:w="2407" w:type="dxa"/>
            <w:vMerge w:val="restart"/>
          </w:tcPr>
          <w:p w:rsidR="00DA353D" w:rsidRPr="007D281B" w:rsidRDefault="00DA353D" w:rsidP="00DA353D">
            <w:pPr>
              <w:ind w:right="57"/>
              <w:jc w:val="center"/>
              <w:rPr>
                <w:b/>
                <w:lang w:val="uk-UA"/>
              </w:rPr>
            </w:pPr>
          </w:p>
          <w:p w:rsidR="00DA353D" w:rsidRPr="007D281B" w:rsidRDefault="00DA353D" w:rsidP="00DA353D">
            <w:pPr>
              <w:ind w:right="57"/>
              <w:jc w:val="center"/>
              <w:rPr>
                <w:b/>
                <w:lang w:val="uk-UA"/>
              </w:rPr>
            </w:pPr>
          </w:p>
          <w:p w:rsidR="00DA353D" w:rsidRPr="007D281B" w:rsidRDefault="00DA353D" w:rsidP="00DA353D">
            <w:pPr>
              <w:ind w:right="57"/>
              <w:jc w:val="center"/>
              <w:rPr>
                <w:b/>
              </w:rPr>
            </w:pPr>
            <w:r w:rsidRPr="007D281B">
              <w:rPr>
                <w:b/>
              </w:rPr>
              <w:t>ЗОШ І-ІІІст. №</w:t>
            </w:r>
            <w:r w:rsidRPr="007D281B">
              <w:rPr>
                <w:b/>
                <w:lang w:val="uk-UA"/>
              </w:rPr>
              <w:t>7</w:t>
            </w:r>
          </w:p>
        </w:tc>
        <w:tc>
          <w:tcPr>
            <w:tcW w:w="5998" w:type="dxa"/>
          </w:tcPr>
          <w:p w:rsidR="00DA353D" w:rsidRPr="007D281B" w:rsidRDefault="00DA353D" w:rsidP="00DA353D">
            <w:pPr>
              <w:ind w:firstLine="708"/>
              <w:rPr>
                <w:lang w:val="uk-UA"/>
              </w:rPr>
            </w:pPr>
            <w:r w:rsidRPr="007D281B">
              <w:rPr>
                <w:lang w:val="uk-UA"/>
              </w:rPr>
              <w:t>Хореографічна  студії «Каприз»</w:t>
            </w:r>
          </w:p>
        </w:tc>
        <w:tc>
          <w:tcPr>
            <w:tcW w:w="1417" w:type="dxa"/>
          </w:tcPr>
          <w:p w:rsidR="00DA353D" w:rsidRPr="007D281B" w:rsidRDefault="00DA353D" w:rsidP="00DA353D">
            <w:pPr>
              <w:ind w:right="57"/>
              <w:jc w:val="center"/>
              <w:rPr>
                <w:lang w:val="uk-UA"/>
              </w:rPr>
            </w:pPr>
            <w:r w:rsidRPr="007D281B">
              <w:rPr>
                <w:lang w:val="uk-UA"/>
              </w:rPr>
              <w:t>1</w:t>
            </w:r>
          </w:p>
        </w:tc>
        <w:tc>
          <w:tcPr>
            <w:tcW w:w="1022" w:type="dxa"/>
          </w:tcPr>
          <w:p w:rsidR="00DA353D" w:rsidRPr="007D281B" w:rsidRDefault="00DA353D" w:rsidP="00DA353D">
            <w:pPr>
              <w:ind w:right="57"/>
              <w:jc w:val="center"/>
              <w:rPr>
                <w:b/>
                <w:lang w:val="uk-UA"/>
              </w:rPr>
            </w:pPr>
            <w:r w:rsidRPr="007D281B">
              <w:rPr>
                <w:b/>
                <w:lang w:val="uk-UA"/>
              </w:rPr>
              <w:t>5</w:t>
            </w:r>
          </w:p>
        </w:tc>
        <w:tc>
          <w:tcPr>
            <w:tcW w:w="1077" w:type="dxa"/>
          </w:tcPr>
          <w:p w:rsidR="00DA353D" w:rsidRPr="007D281B" w:rsidRDefault="00DA353D" w:rsidP="00DA353D">
            <w:pPr>
              <w:ind w:right="57"/>
              <w:jc w:val="center"/>
              <w:rPr>
                <w:lang w:val="uk-UA"/>
              </w:rPr>
            </w:pPr>
            <w:r w:rsidRPr="007D281B">
              <w:rPr>
                <w:lang w:val="uk-UA"/>
              </w:rPr>
              <w:t>1</w:t>
            </w:r>
          </w:p>
        </w:tc>
        <w:tc>
          <w:tcPr>
            <w:tcW w:w="3433" w:type="dxa"/>
          </w:tcPr>
          <w:p w:rsidR="00DA353D" w:rsidRPr="007D281B" w:rsidRDefault="00DA353D" w:rsidP="00DA353D">
            <w:pPr>
              <w:ind w:right="57"/>
              <w:jc w:val="center"/>
              <w:rPr>
                <w:b/>
                <w:lang w:val="uk-UA"/>
              </w:rPr>
            </w:pPr>
            <w:r w:rsidRPr="007D281B">
              <w:rPr>
                <w:b/>
                <w:lang w:val="uk-UA"/>
              </w:rPr>
              <w:t>7</w:t>
            </w:r>
          </w:p>
        </w:tc>
      </w:tr>
      <w:tr w:rsidR="00DA353D" w:rsidRPr="00E54CE5" w:rsidTr="00DA353D">
        <w:tc>
          <w:tcPr>
            <w:tcW w:w="2407" w:type="dxa"/>
            <w:vMerge/>
          </w:tcPr>
          <w:p w:rsidR="00DA353D" w:rsidRPr="007D281B" w:rsidRDefault="00DA353D" w:rsidP="00DA353D">
            <w:pPr>
              <w:ind w:right="57"/>
              <w:jc w:val="center"/>
              <w:rPr>
                <w:b/>
              </w:rPr>
            </w:pPr>
          </w:p>
        </w:tc>
        <w:tc>
          <w:tcPr>
            <w:tcW w:w="5998" w:type="dxa"/>
          </w:tcPr>
          <w:p w:rsidR="00DA353D" w:rsidRPr="007D281B" w:rsidRDefault="00DA353D" w:rsidP="00DA353D">
            <w:pPr>
              <w:ind w:firstLine="708"/>
              <w:rPr>
                <w:lang w:val="uk-UA"/>
              </w:rPr>
            </w:pPr>
            <w:r w:rsidRPr="007D281B">
              <w:rPr>
                <w:lang w:val="uk-UA"/>
              </w:rPr>
              <w:t>вихованці шкільного театру</w:t>
            </w:r>
          </w:p>
        </w:tc>
        <w:tc>
          <w:tcPr>
            <w:tcW w:w="1417" w:type="dxa"/>
          </w:tcPr>
          <w:p w:rsidR="00DA353D" w:rsidRPr="007D281B" w:rsidRDefault="00DA353D" w:rsidP="00DA353D">
            <w:pPr>
              <w:ind w:right="57"/>
              <w:jc w:val="center"/>
              <w:rPr>
                <w:lang w:val="uk-UA"/>
              </w:rPr>
            </w:pPr>
            <w:r w:rsidRPr="007D281B">
              <w:rPr>
                <w:lang w:val="uk-UA"/>
              </w:rPr>
              <w:t>1</w:t>
            </w:r>
          </w:p>
        </w:tc>
        <w:tc>
          <w:tcPr>
            <w:tcW w:w="1022" w:type="dxa"/>
          </w:tcPr>
          <w:p w:rsidR="00DA353D" w:rsidRPr="007D281B" w:rsidRDefault="00DA353D" w:rsidP="00DA353D">
            <w:pPr>
              <w:ind w:right="57"/>
              <w:jc w:val="center"/>
              <w:rPr>
                <w:b/>
                <w:lang w:val="uk-UA"/>
              </w:rPr>
            </w:pPr>
            <w:r w:rsidRPr="007D281B">
              <w:rPr>
                <w:b/>
                <w:lang w:val="uk-UA"/>
              </w:rPr>
              <w:t>1</w:t>
            </w:r>
          </w:p>
        </w:tc>
        <w:tc>
          <w:tcPr>
            <w:tcW w:w="1077" w:type="dxa"/>
          </w:tcPr>
          <w:p w:rsidR="00DA353D" w:rsidRPr="007D281B" w:rsidRDefault="00DA353D" w:rsidP="00DA353D">
            <w:pPr>
              <w:ind w:right="57"/>
              <w:jc w:val="center"/>
              <w:rPr>
                <w:lang w:val="uk-UA"/>
              </w:rPr>
            </w:pPr>
            <w:r w:rsidRPr="007D281B">
              <w:rPr>
                <w:lang w:val="uk-UA"/>
              </w:rPr>
              <w:t>1</w:t>
            </w:r>
          </w:p>
        </w:tc>
        <w:tc>
          <w:tcPr>
            <w:tcW w:w="3433" w:type="dxa"/>
          </w:tcPr>
          <w:p w:rsidR="00DA353D" w:rsidRPr="007D281B" w:rsidRDefault="00DA353D" w:rsidP="00DA353D">
            <w:pPr>
              <w:ind w:right="57"/>
              <w:jc w:val="center"/>
              <w:rPr>
                <w:b/>
                <w:lang w:val="uk-UA"/>
              </w:rPr>
            </w:pPr>
            <w:r w:rsidRPr="007D281B">
              <w:rPr>
                <w:b/>
                <w:lang w:val="uk-UA"/>
              </w:rPr>
              <w:t>3</w:t>
            </w:r>
          </w:p>
        </w:tc>
      </w:tr>
      <w:tr w:rsidR="00DA353D" w:rsidRPr="00E54CE5" w:rsidTr="00DA353D">
        <w:tc>
          <w:tcPr>
            <w:tcW w:w="2407" w:type="dxa"/>
            <w:vMerge/>
          </w:tcPr>
          <w:p w:rsidR="00DA353D" w:rsidRPr="007D281B" w:rsidRDefault="00DA353D" w:rsidP="00DA353D">
            <w:pPr>
              <w:ind w:right="57"/>
              <w:jc w:val="center"/>
              <w:rPr>
                <w:b/>
              </w:rPr>
            </w:pPr>
          </w:p>
        </w:tc>
        <w:tc>
          <w:tcPr>
            <w:tcW w:w="5998" w:type="dxa"/>
          </w:tcPr>
          <w:p w:rsidR="00DA353D" w:rsidRPr="007D281B" w:rsidRDefault="00DA353D" w:rsidP="00DA353D">
            <w:pPr>
              <w:ind w:firstLine="708"/>
              <w:jc w:val="center"/>
              <w:rPr>
                <w:lang w:val="uk-UA"/>
              </w:rPr>
            </w:pPr>
            <w:r w:rsidRPr="007D281B">
              <w:rPr>
                <w:lang w:val="uk-UA"/>
              </w:rPr>
              <w:t xml:space="preserve">Міжнародного соціального проекту </w:t>
            </w:r>
          </w:p>
          <w:p w:rsidR="00DA353D" w:rsidRPr="007D281B" w:rsidRDefault="00DA353D" w:rsidP="00DA353D">
            <w:pPr>
              <w:ind w:firstLine="708"/>
              <w:jc w:val="center"/>
              <w:rPr>
                <w:lang w:val="uk-UA"/>
              </w:rPr>
            </w:pPr>
            <w:r w:rsidRPr="007D281B">
              <w:rPr>
                <w:lang w:val="uk-UA"/>
              </w:rPr>
              <w:t>«Книга добра»</w:t>
            </w:r>
          </w:p>
        </w:tc>
        <w:tc>
          <w:tcPr>
            <w:tcW w:w="1417" w:type="dxa"/>
          </w:tcPr>
          <w:p w:rsidR="00DA353D" w:rsidRPr="007D281B" w:rsidRDefault="00DA353D" w:rsidP="00DA353D">
            <w:pPr>
              <w:ind w:right="57"/>
              <w:jc w:val="center"/>
              <w:rPr>
                <w:lang w:val="uk-UA"/>
              </w:rPr>
            </w:pPr>
            <w:r w:rsidRPr="007D281B">
              <w:rPr>
                <w:lang w:val="uk-UA"/>
              </w:rPr>
              <w:t>4</w:t>
            </w:r>
          </w:p>
        </w:tc>
        <w:tc>
          <w:tcPr>
            <w:tcW w:w="1022" w:type="dxa"/>
          </w:tcPr>
          <w:p w:rsidR="00DA353D" w:rsidRPr="007D281B" w:rsidRDefault="00DA353D" w:rsidP="00DA353D">
            <w:pPr>
              <w:ind w:right="57"/>
              <w:jc w:val="center"/>
              <w:rPr>
                <w:b/>
                <w:lang w:val="uk-UA"/>
              </w:rPr>
            </w:pPr>
            <w:r w:rsidRPr="007D281B">
              <w:rPr>
                <w:b/>
                <w:lang w:val="uk-UA"/>
              </w:rPr>
              <w:t>0</w:t>
            </w:r>
          </w:p>
        </w:tc>
        <w:tc>
          <w:tcPr>
            <w:tcW w:w="1077" w:type="dxa"/>
          </w:tcPr>
          <w:p w:rsidR="00DA353D" w:rsidRPr="007D281B" w:rsidRDefault="00DA353D" w:rsidP="00DA353D">
            <w:pPr>
              <w:ind w:right="57"/>
              <w:jc w:val="center"/>
              <w:rPr>
                <w:lang w:val="uk-UA"/>
              </w:rPr>
            </w:pPr>
            <w:r w:rsidRPr="007D281B">
              <w:rPr>
                <w:lang w:val="uk-UA"/>
              </w:rPr>
              <w:t>0</w:t>
            </w:r>
          </w:p>
        </w:tc>
        <w:tc>
          <w:tcPr>
            <w:tcW w:w="3433" w:type="dxa"/>
          </w:tcPr>
          <w:p w:rsidR="00DA353D" w:rsidRPr="007D281B" w:rsidRDefault="00DA353D" w:rsidP="00DA353D">
            <w:pPr>
              <w:ind w:right="57"/>
              <w:jc w:val="center"/>
              <w:rPr>
                <w:b/>
                <w:lang w:val="uk-UA"/>
              </w:rPr>
            </w:pPr>
            <w:r w:rsidRPr="007D281B">
              <w:rPr>
                <w:b/>
                <w:lang w:val="uk-UA"/>
              </w:rPr>
              <w:t>4</w:t>
            </w:r>
          </w:p>
        </w:tc>
      </w:tr>
      <w:tr w:rsidR="00DA353D" w:rsidRPr="00E54CE5" w:rsidTr="00DA353D">
        <w:tc>
          <w:tcPr>
            <w:tcW w:w="2407" w:type="dxa"/>
            <w:vMerge/>
          </w:tcPr>
          <w:p w:rsidR="00DA353D" w:rsidRPr="007D281B" w:rsidRDefault="00DA353D" w:rsidP="00DA353D">
            <w:pPr>
              <w:ind w:right="57"/>
              <w:jc w:val="center"/>
              <w:rPr>
                <w:b/>
              </w:rPr>
            </w:pPr>
          </w:p>
        </w:tc>
        <w:tc>
          <w:tcPr>
            <w:tcW w:w="5998" w:type="dxa"/>
          </w:tcPr>
          <w:p w:rsidR="00DA353D" w:rsidRPr="007D281B" w:rsidRDefault="00DA353D" w:rsidP="00DA353D">
            <w:pPr>
              <w:ind w:firstLine="708"/>
              <w:rPr>
                <w:lang w:val="uk-UA"/>
              </w:rPr>
            </w:pPr>
            <w:r w:rsidRPr="007D281B">
              <w:rPr>
                <w:lang w:val="uk-UA"/>
              </w:rPr>
              <w:t>вихованці музичної студії</w:t>
            </w:r>
          </w:p>
        </w:tc>
        <w:tc>
          <w:tcPr>
            <w:tcW w:w="1417" w:type="dxa"/>
          </w:tcPr>
          <w:p w:rsidR="00DA353D" w:rsidRPr="007D281B" w:rsidRDefault="00DA353D" w:rsidP="00DA353D">
            <w:pPr>
              <w:ind w:right="57"/>
              <w:jc w:val="center"/>
              <w:rPr>
                <w:lang w:val="uk-UA"/>
              </w:rPr>
            </w:pPr>
            <w:r w:rsidRPr="007D281B">
              <w:rPr>
                <w:lang w:val="uk-UA"/>
              </w:rPr>
              <w:t>4</w:t>
            </w:r>
          </w:p>
        </w:tc>
        <w:tc>
          <w:tcPr>
            <w:tcW w:w="1022" w:type="dxa"/>
          </w:tcPr>
          <w:p w:rsidR="00DA353D" w:rsidRPr="007D281B" w:rsidRDefault="00DA353D" w:rsidP="00DA353D">
            <w:pPr>
              <w:ind w:right="57"/>
              <w:jc w:val="center"/>
              <w:rPr>
                <w:b/>
                <w:lang w:val="uk-UA"/>
              </w:rPr>
            </w:pPr>
            <w:r w:rsidRPr="007D281B">
              <w:rPr>
                <w:b/>
                <w:lang w:val="uk-UA"/>
              </w:rPr>
              <w:t>1</w:t>
            </w:r>
          </w:p>
        </w:tc>
        <w:tc>
          <w:tcPr>
            <w:tcW w:w="1077" w:type="dxa"/>
          </w:tcPr>
          <w:p w:rsidR="00DA353D" w:rsidRPr="007D281B" w:rsidRDefault="00DA353D" w:rsidP="00DA353D">
            <w:pPr>
              <w:ind w:right="57"/>
              <w:jc w:val="center"/>
              <w:rPr>
                <w:lang w:val="uk-UA"/>
              </w:rPr>
            </w:pPr>
            <w:r w:rsidRPr="007D281B">
              <w:rPr>
                <w:lang w:val="uk-UA"/>
              </w:rPr>
              <w:t>0</w:t>
            </w:r>
          </w:p>
        </w:tc>
        <w:tc>
          <w:tcPr>
            <w:tcW w:w="3433" w:type="dxa"/>
          </w:tcPr>
          <w:p w:rsidR="00DA353D" w:rsidRPr="007D281B" w:rsidRDefault="00DA353D" w:rsidP="00DA353D">
            <w:pPr>
              <w:ind w:right="57"/>
              <w:jc w:val="center"/>
              <w:rPr>
                <w:b/>
                <w:lang w:val="uk-UA"/>
              </w:rPr>
            </w:pPr>
            <w:r w:rsidRPr="007D281B">
              <w:rPr>
                <w:b/>
                <w:lang w:val="uk-UA"/>
              </w:rPr>
              <w:t>5</w:t>
            </w:r>
          </w:p>
        </w:tc>
      </w:tr>
      <w:tr w:rsidR="00DA353D" w:rsidRPr="00E54CE5" w:rsidTr="00DA353D">
        <w:tc>
          <w:tcPr>
            <w:tcW w:w="2407" w:type="dxa"/>
            <w:vMerge/>
          </w:tcPr>
          <w:p w:rsidR="00DA353D" w:rsidRPr="007D281B" w:rsidRDefault="00DA353D" w:rsidP="00DA353D">
            <w:pPr>
              <w:ind w:right="57"/>
              <w:jc w:val="center"/>
              <w:rPr>
                <w:b/>
              </w:rPr>
            </w:pPr>
          </w:p>
        </w:tc>
        <w:tc>
          <w:tcPr>
            <w:tcW w:w="5998" w:type="dxa"/>
          </w:tcPr>
          <w:p w:rsidR="00DA353D" w:rsidRPr="007D281B" w:rsidRDefault="00DA353D" w:rsidP="00DA353D">
            <w:pPr>
              <w:ind w:firstLine="708"/>
              <w:rPr>
                <w:lang w:val="uk-UA"/>
              </w:rPr>
            </w:pPr>
            <w:r w:rsidRPr="007D281B">
              <w:rPr>
                <w:lang w:val="uk-UA"/>
              </w:rPr>
              <w:t>Баскетбольна команда</w:t>
            </w:r>
          </w:p>
        </w:tc>
        <w:tc>
          <w:tcPr>
            <w:tcW w:w="1417" w:type="dxa"/>
          </w:tcPr>
          <w:p w:rsidR="00DA353D" w:rsidRPr="007D281B" w:rsidRDefault="00DA353D" w:rsidP="00DA353D">
            <w:pPr>
              <w:ind w:right="57"/>
              <w:jc w:val="center"/>
              <w:rPr>
                <w:lang w:val="uk-UA"/>
              </w:rPr>
            </w:pPr>
            <w:r w:rsidRPr="007D281B">
              <w:rPr>
                <w:lang w:val="uk-UA"/>
              </w:rPr>
              <w:t>1</w:t>
            </w:r>
          </w:p>
        </w:tc>
        <w:tc>
          <w:tcPr>
            <w:tcW w:w="1022" w:type="dxa"/>
          </w:tcPr>
          <w:p w:rsidR="00DA353D" w:rsidRPr="007D281B" w:rsidRDefault="00DA353D" w:rsidP="00DA353D">
            <w:pPr>
              <w:ind w:right="57"/>
              <w:jc w:val="center"/>
              <w:rPr>
                <w:b/>
                <w:lang w:val="uk-UA"/>
              </w:rPr>
            </w:pPr>
            <w:r w:rsidRPr="007D281B">
              <w:rPr>
                <w:b/>
                <w:lang w:val="uk-UA"/>
              </w:rPr>
              <w:t>1</w:t>
            </w:r>
          </w:p>
        </w:tc>
        <w:tc>
          <w:tcPr>
            <w:tcW w:w="1077" w:type="dxa"/>
          </w:tcPr>
          <w:p w:rsidR="00DA353D" w:rsidRPr="007D281B" w:rsidRDefault="00DA353D" w:rsidP="00DA353D">
            <w:pPr>
              <w:ind w:right="57"/>
              <w:jc w:val="center"/>
              <w:rPr>
                <w:lang w:val="uk-UA"/>
              </w:rPr>
            </w:pPr>
            <w:r w:rsidRPr="007D281B">
              <w:rPr>
                <w:lang w:val="uk-UA"/>
              </w:rPr>
              <w:t>0</w:t>
            </w:r>
          </w:p>
        </w:tc>
        <w:tc>
          <w:tcPr>
            <w:tcW w:w="3433" w:type="dxa"/>
          </w:tcPr>
          <w:p w:rsidR="00DA353D" w:rsidRPr="007D281B" w:rsidRDefault="00DA353D" w:rsidP="00DA353D">
            <w:pPr>
              <w:ind w:right="57"/>
              <w:jc w:val="center"/>
              <w:rPr>
                <w:b/>
                <w:lang w:val="uk-UA"/>
              </w:rPr>
            </w:pPr>
            <w:r w:rsidRPr="007D281B">
              <w:rPr>
                <w:b/>
                <w:lang w:val="uk-UA"/>
              </w:rPr>
              <w:t>2</w:t>
            </w:r>
          </w:p>
        </w:tc>
      </w:tr>
      <w:tr w:rsidR="00DA353D" w:rsidRPr="00E54CE5" w:rsidTr="00DA353D">
        <w:tc>
          <w:tcPr>
            <w:tcW w:w="2407" w:type="dxa"/>
          </w:tcPr>
          <w:p w:rsidR="00DA353D" w:rsidRPr="007D281B" w:rsidRDefault="00DA353D" w:rsidP="00DA353D">
            <w:pPr>
              <w:ind w:right="57"/>
              <w:rPr>
                <w:b/>
              </w:rPr>
            </w:pPr>
            <w:r w:rsidRPr="007D281B">
              <w:rPr>
                <w:b/>
              </w:rPr>
              <w:t>ВСЬОГО</w:t>
            </w:r>
          </w:p>
        </w:tc>
        <w:tc>
          <w:tcPr>
            <w:tcW w:w="5998" w:type="dxa"/>
          </w:tcPr>
          <w:p w:rsidR="00DA353D" w:rsidRPr="007D281B" w:rsidRDefault="00DA353D" w:rsidP="00DA353D">
            <w:pPr>
              <w:ind w:right="57"/>
              <w:jc w:val="center"/>
              <w:rPr>
                <w:b/>
              </w:rPr>
            </w:pPr>
          </w:p>
        </w:tc>
        <w:tc>
          <w:tcPr>
            <w:tcW w:w="1417" w:type="dxa"/>
          </w:tcPr>
          <w:p w:rsidR="00DA353D" w:rsidRPr="007D281B" w:rsidRDefault="00DA353D" w:rsidP="00DA353D">
            <w:pPr>
              <w:ind w:right="57"/>
              <w:jc w:val="center"/>
              <w:rPr>
                <w:b/>
                <w:lang w:val="uk-UA"/>
              </w:rPr>
            </w:pPr>
            <w:r w:rsidRPr="007D281B">
              <w:rPr>
                <w:b/>
                <w:lang w:val="uk-UA"/>
              </w:rPr>
              <w:t>14</w:t>
            </w:r>
          </w:p>
        </w:tc>
        <w:tc>
          <w:tcPr>
            <w:tcW w:w="1022" w:type="dxa"/>
          </w:tcPr>
          <w:p w:rsidR="00DA353D" w:rsidRPr="007D281B" w:rsidRDefault="00DA353D" w:rsidP="00DA353D">
            <w:pPr>
              <w:ind w:right="57"/>
              <w:jc w:val="center"/>
              <w:rPr>
                <w:b/>
                <w:lang w:val="uk-UA"/>
              </w:rPr>
            </w:pPr>
            <w:r w:rsidRPr="007D281B">
              <w:rPr>
                <w:b/>
                <w:lang w:val="uk-UA"/>
              </w:rPr>
              <w:t>12</w:t>
            </w:r>
          </w:p>
        </w:tc>
        <w:tc>
          <w:tcPr>
            <w:tcW w:w="1077" w:type="dxa"/>
          </w:tcPr>
          <w:p w:rsidR="00DA353D" w:rsidRPr="007D281B" w:rsidRDefault="00DA353D" w:rsidP="00DA353D">
            <w:pPr>
              <w:ind w:right="57"/>
              <w:jc w:val="center"/>
              <w:rPr>
                <w:b/>
                <w:lang w:val="uk-UA"/>
              </w:rPr>
            </w:pPr>
            <w:r w:rsidRPr="007D281B">
              <w:rPr>
                <w:b/>
                <w:lang w:val="uk-UA"/>
              </w:rPr>
              <w:t>2</w:t>
            </w:r>
          </w:p>
        </w:tc>
        <w:tc>
          <w:tcPr>
            <w:tcW w:w="3433" w:type="dxa"/>
          </w:tcPr>
          <w:p w:rsidR="00DA353D" w:rsidRPr="007D281B" w:rsidRDefault="00DA353D" w:rsidP="00DA353D">
            <w:pPr>
              <w:ind w:right="57"/>
              <w:jc w:val="center"/>
              <w:rPr>
                <w:b/>
                <w:lang w:val="uk-UA"/>
              </w:rPr>
            </w:pPr>
            <w:r w:rsidRPr="007D281B">
              <w:rPr>
                <w:b/>
                <w:lang w:val="uk-UA"/>
              </w:rPr>
              <w:t>29</w:t>
            </w:r>
          </w:p>
        </w:tc>
      </w:tr>
    </w:tbl>
    <w:p w:rsidR="00DA353D" w:rsidRDefault="00DA353D" w:rsidP="00DA353D">
      <w:pPr>
        <w:jc w:val="center"/>
        <w:rPr>
          <w:sz w:val="28"/>
          <w:szCs w:val="28"/>
        </w:rPr>
      </w:pPr>
    </w:p>
    <w:p w:rsidR="00DA353D" w:rsidRPr="00704A6C" w:rsidRDefault="00DA353D" w:rsidP="00DA353D">
      <w:pPr>
        <w:jc w:val="center"/>
        <w:rPr>
          <w:sz w:val="28"/>
          <w:szCs w:val="28"/>
        </w:rPr>
      </w:pPr>
      <w:r w:rsidRPr="00E54CE5">
        <w:rPr>
          <w:sz w:val="28"/>
          <w:szCs w:val="28"/>
        </w:rPr>
        <w:t>Призери та переможці</w:t>
      </w:r>
      <w:r>
        <w:rPr>
          <w:sz w:val="28"/>
          <w:szCs w:val="28"/>
        </w:rPr>
        <w:t xml:space="preserve"> </w:t>
      </w:r>
      <w:r w:rsidRPr="00E54CE5">
        <w:rPr>
          <w:sz w:val="28"/>
          <w:szCs w:val="28"/>
        </w:rPr>
        <w:t>творчих</w:t>
      </w:r>
      <w:r>
        <w:rPr>
          <w:sz w:val="28"/>
          <w:szCs w:val="28"/>
        </w:rPr>
        <w:t xml:space="preserve">, спортивних  </w:t>
      </w:r>
      <w:r w:rsidRPr="00E54CE5">
        <w:rPr>
          <w:sz w:val="28"/>
          <w:szCs w:val="28"/>
        </w:rPr>
        <w:t>конкурсів, змагань, фестивалів</w:t>
      </w:r>
      <w:r>
        <w:rPr>
          <w:sz w:val="28"/>
          <w:szCs w:val="28"/>
        </w:rPr>
        <w:t xml:space="preserve"> у 2016/2017н.р.</w:t>
      </w:r>
    </w:p>
    <w:p w:rsidR="00DA353D" w:rsidRDefault="00DA353D" w:rsidP="00DA353D">
      <w:pPr>
        <w:jc w:val="center"/>
        <w:rPr>
          <w:sz w:val="28"/>
          <w:szCs w:val="28"/>
        </w:rPr>
      </w:pPr>
    </w:p>
    <w:p w:rsidR="00DA353D" w:rsidRDefault="00DA353D" w:rsidP="00DA353D">
      <w:pPr>
        <w:jc w:val="center"/>
        <w:rPr>
          <w:sz w:val="28"/>
          <w:szCs w:val="28"/>
        </w:rPr>
      </w:pPr>
      <w:r w:rsidRPr="00DB2613">
        <w:rPr>
          <w:noProof/>
          <w:sz w:val="28"/>
          <w:szCs w:val="28"/>
          <w:lang w:eastAsia="uk-UA"/>
        </w:rPr>
        <w:drawing>
          <wp:inline distT="0" distB="0" distL="0" distR="0">
            <wp:extent cx="4572000" cy="27432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353D" w:rsidRDefault="00DA353D" w:rsidP="00DA353D">
      <w:pPr>
        <w:jc w:val="center"/>
        <w:rPr>
          <w:sz w:val="28"/>
          <w:szCs w:val="28"/>
        </w:rPr>
      </w:pPr>
    </w:p>
    <w:p w:rsidR="00DA353D" w:rsidRDefault="00DA353D" w:rsidP="00DA353D">
      <w:pPr>
        <w:rPr>
          <w:sz w:val="28"/>
          <w:szCs w:val="28"/>
        </w:rPr>
      </w:pPr>
    </w:p>
    <w:p w:rsidR="00DA353D" w:rsidRPr="00970CA2" w:rsidRDefault="00DA353D" w:rsidP="007D2E7A">
      <w:pPr>
        <w:spacing w:line="360" w:lineRule="auto"/>
        <w:rPr>
          <w:sz w:val="28"/>
          <w:szCs w:val="28"/>
        </w:rPr>
      </w:pPr>
      <w:r>
        <w:rPr>
          <w:sz w:val="28"/>
          <w:szCs w:val="28"/>
        </w:rPr>
        <w:t>Для того, щоб навчати творчих, талановитих учнів необхідно і самому постійно розвиватися. Так учителі міста активно беруть участь у фахових  конкурсах і стають переможцями та лауреатами</w:t>
      </w:r>
    </w:p>
    <w:tbl>
      <w:tblPr>
        <w:tblStyle w:val="a5"/>
        <w:tblW w:w="0" w:type="auto"/>
        <w:tblLook w:val="04A0"/>
      </w:tblPr>
      <w:tblGrid>
        <w:gridCol w:w="2045"/>
        <w:gridCol w:w="3491"/>
        <w:gridCol w:w="3094"/>
        <w:gridCol w:w="1667"/>
      </w:tblGrid>
      <w:tr w:rsidR="00DA353D" w:rsidRPr="00E54CE5" w:rsidTr="00574FE1">
        <w:tc>
          <w:tcPr>
            <w:tcW w:w="2045" w:type="dxa"/>
          </w:tcPr>
          <w:p w:rsidR="00DA353D" w:rsidRPr="007D281B" w:rsidRDefault="00DA353D" w:rsidP="00DA353D">
            <w:pPr>
              <w:jc w:val="center"/>
            </w:pPr>
            <w:r w:rsidRPr="007D281B">
              <w:t>Назва навчального закладу</w:t>
            </w:r>
          </w:p>
        </w:tc>
        <w:tc>
          <w:tcPr>
            <w:tcW w:w="3491" w:type="dxa"/>
            <w:tcBorders>
              <w:bottom w:val="single" w:sz="4" w:space="0" w:color="auto"/>
            </w:tcBorders>
          </w:tcPr>
          <w:p w:rsidR="00DA353D" w:rsidRPr="007D281B" w:rsidRDefault="00DA353D" w:rsidP="00DA353D">
            <w:pPr>
              <w:jc w:val="center"/>
              <w:rPr>
                <w:lang w:val="uk-UA"/>
              </w:rPr>
            </w:pPr>
            <w:r w:rsidRPr="007D281B">
              <w:rPr>
                <w:lang w:val="uk-UA"/>
              </w:rPr>
              <w:t>ПІП</w:t>
            </w:r>
          </w:p>
          <w:p w:rsidR="00DA353D" w:rsidRPr="007D281B" w:rsidRDefault="00DA353D" w:rsidP="00DA353D">
            <w:pPr>
              <w:jc w:val="center"/>
              <w:rPr>
                <w:lang w:val="uk-UA"/>
              </w:rPr>
            </w:pPr>
            <w:r w:rsidRPr="007D281B">
              <w:rPr>
                <w:lang w:val="uk-UA"/>
              </w:rPr>
              <w:t>учителя</w:t>
            </w:r>
          </w:p>
        </w:tc>
        <w:tc>
          <w:tcPr>
            <w:tcW w:w="3094" w:type="dxa"/>
          </w:tcPr>
          <w:p w:rsidR="00DA353D" w:rsidRPr="007D281B" w:rsidRDefault="00DA353D" w:rsidP="00DA353D">
            <w:pPr>
              <w:jc w:val="center"/>
            </w:pPr>
            <w:r w:rsidRPr="007D281B">
              <w:t>Назва конкурсу</w:t>
            </w:r>
          </w:p>
        </w:tc>
        <w:tc>
          <w:tcPr>
            <w:tcW w:w="1667" w:type="dxa"/>
          </w:tcPr>
          <w:p w:rsidR="00DA353D" w:rsidRPr="007D281B" w:rsidRDefault="00DA353D" w:rsidP="00DA353D">
            <w:pPr>
              <w:jc w:val="center"/>
            </w:pPr>
            <w:r w:rsidRPr="007D281B">
              <w:t>Зайняте місце</w:t>
            </w:r>
          </w:p>
        </w:tc>
      </w:tr>
      <w:tr w:rsidR="00DA353D" w:rsidRPr="00E54CE5" w:rsidTr="00574FE1">
        <w:tc>
          <w:tcPr>
            <w:tcW w:w="2045" w:type="dxa"/>
          </w:tcPr>
          <w:p w:rsidR="00DA353D" w:rsidRPr="007D281B" w:rsidRDefault="00DA353D" w:rsidP="00DA353D">
            <w:pPr>
              <w:jc w:val="center"/>
              <w:rPr>
                <w:lang w:val="uk-UA"/>
              </w:rPr>
            </w:pPr>
            <w:r w:rsidRPr="007D281B">
              <w:rPr>
                <w:lang w:val="uk-UA"/>
              </w:rPr>
              <w:t>гімназія</w:t>
            </w:r>
          </w:p>
        </w:tc>
        <w:tc>
          <w:tcPr>
            <w:tcW w:w="3491" w:type="dxa"/>
            <w:tcBorders>
              <w:bottom w:val="single" w:sz="4" w:space="0" w:color="auto"/>
            </w:tcBorders>
          </w:tcPr>
          <w:p w:rsidR="00DA353D" w:rsidRPr="007D281B" w:rsidRDefault="00DA353D" w:rsidP="00DA353D">
            <w:pPr>
              <w:rPr>
                <w:lang w:val="uk-UA"/>
              </w:rPr>
            </w:pPr>
            <w:r w:rsidRPr="007D281B">
              <w:rPr>
                <w:lang w:val="uk-UA"/>
              </w:rPr>
              <w:t>Якименко Ольга Миколаївна</w:t>
            </w:r>
          </w:p>
        </w:tc>
        <w:tc>
          <w:tcPr>
            <w:tcW w:w="3094" w:type="dxa"/>
          </w:tcPr>
          <w:p w:rsidR="00DA353D" w:rsidRPr="007D281B" w:rsidRDefault="00DA353D" w:rsidP="00DA353D">
            <w:pPr>
              <w:pStyle w:val="af5"/>
              <w:ind w:left="0"/>
              <w:rPr>
                <w:rFonts w:ascii="Times New Roman" w:hAnsi="Times New Roman" w:cs="Times New Roman"/>
                <w:sz w:val="24"/>
                <w:szCs w:val="24"/>
                <w:lang w:val="uk-UA"/>
              </w:rPr>
            </w:pPr>
            <w:r w:rsidRPr="007D281B">
              <w:rPr>
                <w:rFonts w:ascii="Times New Roman" w:hAnsi="Times New Roman" w:cs="Times New Roman"/>
                <w:sz w:val="24"/>
                <w:szCs w:val="24"/>
                <w:lang w:val="uk-UA"/>
              </w:rPr>
              <w:t>стаття «Розв</w:t>
            </w:r>
            <w:r w:rsidRPr="007D281B">
              <w:rPr>
                <w:rFonts w:ascii="Times New Roman" w:hAnsi="Times New Roman" w:cs="Times New Roman"/>
                <w:sz w:val="24"/>
                <w:szCs w:val="24"/>
              </w:rPr>
              <w:t>’</w:t>
            </w:r>
            <w:r w:rsidRPr="007D281B">
              <w:rPr>
                <w:rFonts w:ascii="Times New Roman" w:hAnsi="Times New Roman" w:cs="Times New Roman"/>
                <w:sz w:val="24"/>
                <w:szCs w:val="24"/>
                <w:lang w:val="uk-UA"/>
              </w:rPr>
              <w:t>язування задач за допомогою нерівностей» на конкурс «Панорама творчих уроків» у газеті «Математика».</w:t>
            </w:r>
          </w:p>
          <w:p w:rsidR="00DA353D" w:rsidRPr="007D281B" w:rsidRDefault="00DA353D" w:rsidP="00DA353D">
            <w:pPr>
              <w:jc w:val="center"/>
              <w:rPr>
                <w:lang w:val="uk-UA"/>
              </w:rPr>
            </w:pPr>
          </w:p>
        </w:tc>
        <w:tc>
          <w:tcPr>
            <w:tcW w:w="1667" w:type="dxa"/>
          </w:tcPr>
          <w:p w:rsidR="00DA353D" w:rsidRPr="007D281B" w:rsidRDefault="00DA353D" w:rsidP="00DA353D">
            <w:pPr>
              <w:jc w:val="center"/>
              <w:rPr>
                <w:lang w:val="uk-UA"/>
              </w:rPr>
            </w:pPr>
            <w:r w:rsidRPr="007D281B">
              <w:rPr>
                <w:lang w:val="uk-UA"/>
              </w:rPr>
              <w:t>переможець</w:t>
            </w:r>
          </w:p>
        </w:tc>
      </w:tr>
      <w:tr w:rsidR="00574FE1" w:rsidRPr="00E54CE5" w:rsidTr="00574FE1">
        <w:tc>
          <w:tcPr>
            <w:tcW w:w="2045" w:type="dxa"/>
          </w:tcPr>
          <w:p w:rsidR="00574FE1" w:rsidRPr="007D281B" w:rsidRDefault="00574FE1" w:rsidP="00DA353D">
            <w:pPr>
              <w:jc w:val="center"/>
            </w:pPr>
            <w:r w:rsidRPr="007D281B">
              <w:rPr>
                <w:lang w:val="uk-UA"/>
              </w:rPr>
              <w:t>ЗОШ І-ІІІ ст..№2</w:t>
            </w:r>
          </w:p>
        </w:tc>
        <w:tc>
          <w:tcPr>
            <w:tcW w:w="3491" w:type="dxa"/>
            <w:tcBorders>
              <w:bottom w:val="single" w:sz="4" w:space="0" w:color="auto"/>
            </w:tcBorders>
          </w:tcPr>
          <w:p w:rsidR="00574FE1" w:rsidRPr="007D281B" w:rsidRDefault="00574FE1" w:rsidP="00DA353D">
            <w:pPr>
              <w:rPr>
                <w:lang w:val="uk-UA"/>
              </w:rPr>
            </w:pPr>
            <w:r w:rsidRPr="007D281B">
              <w:rPr>
                <w:lang w:val="uk-UA"/>
              </w:rPr>
              <w:t>Бован Ніна Петрівна</w:t>
            </w:r>
          </w:p>
        </w:tc>
        <w:tc>
          <w:tcPr>
            <w:tcW w:w="3094" w:type="dxa"/>
          </w:tcPr>
          <w:p w:rsidR="00574FE1" w:rsidRPr="007D281B" w:rsidRDefault="00574FE1" w:rsidP="00080DDF">
            <w:pPr>
              <w:jc w:val="center"/>
              <w:rPr>
                <w:lang w:val="ru-RU"/>
              </w:rPr>
            </w:pPr>
            <w:r w:rsidRPr="007D281B">
              <w:rPr>
                <w:lang w:val="ru-RU"/>
              </w:rPr>
              <w:t>ІІ Всеукраїнський</w:t>
            </w:r>
            <w:r w:rsidRPr="007D281B">
              <w:rPr>
                <w:lang w:val="uk-UA"/>
              </w:rPr>
              <w:t xml:space="preserve"> </w:t>
            </w:r>
            <w:r w:rsidRPr="007D281B">
              <w:rPr>
                <w:lang w:val="ru-RU"/>
              </w:rPr>
              <w:t xml:space="preserve">конкурсу «Учитель року – 2017» у номінації «Астрономія, </w:t>
            </w:r>
            <w:r w:rsidRPr="007D281B">
              <w:rPr>
                <w:lang w:val="ru-RU"/>
              </w:rPr>
              <w:lastRenderedPageBreak/>
              <w:t>Фізика» науково-популярного природничого журналу «Колосок</w:t>
            </w:r>
          </w:p>
        </w:tc>
        <w:tc>
          <w:tcPr>
            <w:tcW w:w="1667" w:type="dxa"/>
          </w:tcPr>
          <w:p w:rsidR="00574FE1" w:rsidRPr="007D281B" w:rsidRDefault="00574FE1" w:rsidP="00080DDF">
            <w:r w:rsidRPr="007D281B">
              <w:lastRenderedPageBreak/>
              <w:t xml:space="preserve">Лауреат </w:t>
            </w:r>
          </w:p>
        </w:tc>
      </w:tr>
      <w:tr w:rsidR="00574FE1" w:rsidRPr="00E54CE5" w:rsidTr="00574FE1">
        <w:tc>
          <w:tcPr>
            <w:tcW w:w="2045" w:type="dxa"/>
            <w:vMerge w:val="restart"/>
          </w:tcPr>
          <w:p w:rsidR="00574FE1" w:rsidRPr="007D281B" w:rsidRDefault="00574FE1" w:rsidP="00DA353D">
            <w:pPr>
              <w:jc w:val="center"/>
              <w:rPr>
                <w:lang w:val="uk-UA"/>
              </w:rPr>
            </w:pPr>
            <w:r w:rsidRPr="007D281B">
              <w:rPr>
                <w:lang w:val="uk-UA"/>
              </w:rPr>
              <w:lastRenderedPageBreak/>
              <w:t>ЗОШ І-ІІІ ст..№3</w:t>
            </w:r>
          </w:p>
        </w:tc>
        <w:tc>
          <w:tcPr>
            <w:tcW w:w="3491" w:type="dxa"/>
          </w:tcPr>
          <w:p w:rsidR="00574FE1" w:rsidRPr="007D281B" w:rsidRDefault="00574FE1" w:rsidP="00DA353D">
            <w:r w:rsidRPr="007D281B">
              <w:t>Бован</w:t>
            </w:r>
            <w:r w:rsidRPr="007D281B">
              <w:rPr>
                <w:lang w:val="uk-UA"/>
              </w:rPr>
              <w:t xml:space="preserve"> </w:t>
            </w:r>
            <w:r w:rsidRPr="007D281B">
              <w:t>Андрій</w:t>
            </w:r>
            <w:r w:rsidRPr="007D281B">
              <w:rPr>
                <w:lang w:val="uk-UA"/>
              </w:rPr>
              <w:t xml:space="preserve"> </w:t>
            </w:r>
            <w:r w:rsidRPr="007D281B">
              <w:t>Васильович</w:t>
            </w:r>
          </w:p>
        </w:tc>
        <w:tc>
          <w:tcPr>
            <w:tcW w:w="3094" w:type="dxa"/>
          </w:tcPr>
          <w:p w:rsidR="00574FE1" w:rsidRPr="007D281B" w:rsidRDefault="00574FE1" w:rsidP="00574FE1">
            <w:pPr>
              <w:jc w:val="center"/>
              <w:rPr>
                <w:lang w:val="ru-RU"/>
              </w:rPr>
            </w:pPr>
            <w:r w:rsidRPr="007D281B">
              <w:rPr>
                <w:lang w:val="ru-RU"/>
              </w:rPr>
              <w:t>ІІ Всеукраїнський</w:t>
            </w:r>
            <w:r w:rsidRPr="007D281B">
              <w:rPr>
                <w:lang w:val="uk-UA"/>
              </w:rPr>
              <w:t xml:space="preserve"> </w:t>
            </w:r>
            <w:r w:rsidRPr="007D281B">
              <w:rPr>
                <w:lang w:val="ru-RU"/>
              </w:rPr>
              <w:t>конкурсу «Учитель року – 2017» у номінації «Астрономія, Фізика» науково-популярного природничого журналу «Колосок</w:t>
            </w:r>
          </w:p>
        </w:tc>
        <w:tc>
          <w:tcPr>
            <w:tcW w:w="1667" w:type="dxa"/>
          </w:tcPr>
          <w:p w:rsidR="00574FE1" w:rsidRPr="007D281B" w:rsidRDefault="00574FE1" w:rsidP="00DA353D">
            <w:r w:rsidRPr="007D281B">
              <w:t xml:space="preserve">Лауреат </w:t>
            </w:r>
          </w:p>
        </w:tc>
      </w:tr>
      <w:tr w:rsidR="00574FE1" w:rsidRPr="00E54CE5" w:rsidTr="00574FE1">
        <w:tc>
          <w:tcPr>
            <w:tcW w:w="2045" w:type="dxa"/>
            <w:vMerge/>
          </w:tcPr>
          <w:p w:rsidR="00574FE1" w:rsidRPr="007D281B" w:rsidRDefault="00574FE1" w:rsidP="00DA353D">
            <w:pPr>
              <w:jc w:val="center"/>
            </w:pPr>
          </w:p>
        </w:tc>
        <w:tc>
          <w:tcPr>
            <w:tcW w:w="3491" w:type="dxa"/>
          </w:tcPr>
          <w:p w:rsidR="00574FE1" w:rsidRPr="007D281B" w:rsidRDefault="00574FE1" w:rsidP="00DA353D">
            <w:r w:rsidRPr="007D281B">
              <w:t>Дяченко Сергій Олександрович</w:t>
            </w:r>
          </w:p>
        </w:tc>
        <w:tc>
          <w:tcPr>
            <w:tcW w:w="3094" w:type="dxa"/>
          </w:tcPr>
          <w:p w:rsidR="00574FE1" w:rsidRPr="007D281B" w:rsidRDefault="00574FE1" w:rsidP="00574FE1">
            <w:pPr>
              <w:jc w:val="center"/>
              <w:rPr>
                <w:lang w:val="ru-RU"/>
              </w:rPr>
            </w:pPr>
            <w:r w:rsidRPr="007D281B">
              <w:rPr>
                <w:lang w:val="ru-RU"/>
              </w:rPr>
              <w:t>ІІ Всеукраїнський</w:t>
            </w:r>
            <w:r w:rsidRPr="007D281B">
              <w:rPr>
                <w:lang w:val="uk-UA"/>
              </w:rPr>
              <w:t xml:space="preserve"> </w:t>
            </w:r>
            <w:r w:rsidRPr="007D281B">
              <w:rPr>
                <w:lang w:val="ru-RU"/>
              </w:rPr>
              <w:t>конкурсу «Учитель року – 2017» у номінації, «Географія» науково-популярного природничого журналу «Колосок</w:t>
            </w:r>
          </w:p>
        </w:tc>
        <w:tc>
          <w:tcPr>
            <w:tcW w:w="1667" w:type="dxa"/>
          </w:tcPr>
          <w:p w:rsidR="00574FE1" w:rsidRPr="007D281B" w:rsidRDefault="00574FE1" w:rsidP="00DA353D">
            <w:r w:rsidRPr="007D281B">
              <w:t>лауреат</w:t>
            </w:r>
          </w:p>
        </w:tc>
      </w:tr>
      <w:tr w:rsidR="00574FE1" w:rsidRPr="00E54CE5" w:rsidTr="00574FE1">
        <w:tc>
          <w:tcPr>
            <w:tcW w:w="2045" w:type="dxa"/>
          </w:tcPr>
          <w:p w:rsidR="00574FE1" w:rsidRPr="007D281B" w:rsidRDefault="00574FE1" w:rsidP="00574FE1">
            <w:pPr>
              <w:jc w:val="center"/>
              <w:rPr>
                <w:lang w:val="uk-UA"/>
              </w:rPr>
            </w:pPr>
            <w:r w:rsidRPr="007D281B">
              <w:rPr>
                <w:lang w:val="uk-UA"/>
              </w:rPr>
              <w:t>ЗОШ І ст.№6</w:t>
            </w:r>
          </w:p>
        </w:tc>
        <w:tc>
          <w:tcPr>
            <w:tcW w:w="3491" w:type="dxa"/>
          </w:tcPr>
          <w:p w:rsidR="00574FE1" w:rsidRPr="007D281B" w:rsidRDefault="00574FE1" w:rsidP="00DA353D">
            <w:pPr>
              <w:rPr>
                <w:lang w:val="uk-UA"/>
              </w:rPr>
            </w:pPr>
            <w:r w:rsidRPr="007D281B">
              <w:rPr>
                <w:lang w:val="uk-UA"/>
              </w:rPr>
              <w:t>Яковенко Оксана Всеволодівна</w:t>
            </w:r>
          </w:p>
        </w:tc>
        <w:tc>
          <w:tcPr>
            <w:tcW w:w="3094" w:type="dxa"/>
          </w:tcPr>
          <w:p w:rsidR="00574FE1" w:rsidRPr="007D281B" w:rsidRDefault="00574FE1" w:rsidP="006E5AF9">
            <w:pPr>
              <w:jc w:val="center"/>
              <w:rPr>
                <w:lang w:val="uk-UA"/>
              </w:rPr>
            </w:pPr>
            <w:r w:rsidRPr="007D281B">
              <w:rPr>
                <w:lang w:val="uk-UA"/>
              </w:rPr>
              <w:t>Н</w:t>
            </w:r>
            <w:r w:rsidR="006E5AF9" w:rsidRPr="007D281B">
              <w:rPr>
                <w:lang w:val="uk-UA"/>
              </w:rPr>
              <w:t>а</w:t>
            </w:r>
            <w:r w:rsidRPr="007D281B">
              <w:rPr>
                <w:lang w:val="uk-UA"/>
              </w:rPr>
              <w:t xml:space="preserve"> обласному фестивалі презентувала свій досвід роботи з теми «Інтегровано-діяльнісний підхід до проведення навчальних занять за технологією «Росток»</w:t>
            </w:r>
          </w:p>
        </w:tc>
        <w:tc>
          <w:tcPr>
            <w:tcW w:w="1667" w:type="dxa"/>
          </w:tcPr>
          <w:p w:rsidR="00574FE1" w:rsidRPr="007D281B" w:rsidRDefault="00574FE1" w:rsidP="00DA353D">
            <w:pPr>
              <w:rPr>
                <w:lang w:val="uk-UA"/>
              </w:rPr>
            </w:pPr>
          </w:p>
        </w:tc>
      </w:tr>
      <w:tr w:rsidR="00574FE1" w:rsidRPr="00E54CE5" w:rsidTr="00574FE1">
        <w:tc>
          <w:tcPr>
            <w:tcW w:w="2045" w:type="dxa"/>
            <w:vMerge w:val="restart"/>
          </w:tcPr>
          <w:p w:rsidR="00574FE1" w:rsidRPr="007D281B" w:rsidRDefault="00574FE1" w:rsidP="00DA353D">
            <w:pPr>
              <w:jc w:val="center"/>
              <w:rPr>
                <w:lang w:val="uk-UA"/>
              </w:rPr>
            </w:pPr>
            <w:r w:rsidRPr="007D281B">
              <w:rPr>
                <w:lang w:val="uk-UA"/>
              </w:rPr>
              <w:t>ЗОШ І-ІІІ ст..№7</w:t>
            </w:r>
          </w:p>
        </w:tc>
        <w:tc>
          <w:tcPr>
            <w:tcW w:w="3491" w:type="dxa"/>
            <w:vMerge w:val="restart"/>
          </w:tcPr>
          <w:p w:rsidR="00574FE1" w:rsidRPr="007D281B" w:rsidRDefault="00574FE1" w:rsidP="00DA353D">
            <w:pPr>
              <w:rPr>
                <w:lang w:val="uk-UA"/>
              </w:rPr>
            </w:pPr>
            <w:r w:rsidRPr="007D281B">
              <w:rPr>
                <w:lang w:val="uk-UA"/>
              </w:rPr>
              <w:t>Коваленко НадіяВікторівна (уч.біології)</w:t>
            </w:r>
          </w:p>
        </w:tc>
        <w:tc>
          <w:tcPr>
            <w:tcW w:w="3094" w:type="dxa"/>
            <w:vMerge w:val="restart"/>
          </w:tcPr>
          <w:p w:rsidR="00574FE1" w:rsidRPr="007D281B" w:rsidRDefault="00574FE1" w:rsidP="00DA353D">
            <w:pPr>
              <w:jc w:val="center"/>
              <w:rPr>
                <w:lang w:val="ru-RU"/>
              </w:rPr>
            </w:pPr>
            <w:r w:rsidRPr="007D281B">
              <w:rPr>
                <w:lang w:val="uk-UA"/>
              </w:rPr>
              <w:t xml:space="preserve">Всеукраїнський конкурс фахової майстерності «Геліантус учитель </w:t>
            </w:r>
            <w:r w:rsidRPr="007D281B">
              <w:rPr>
                <w:lang w:val="ru-RU"/>
              </w:rPr>
              <w:t xml:space="preserve">– 2017 </w:t>
            </w:r>
          </w:p>
          <w:p w:rsidR="00574FE1" w:rsidRPr="007D281B" w:rsidRDefault="00574FE1" w:rsidP="00DA353D">
            <w:pPr>
              <w:jc w:val="center"/>
            </w:pPr>
            <w:r w:rsidRPr="007D281B">
              <w:t>для вчителів природничих предметів</w:t>
            </w:r>
          </w:p>
        </w:tc>
        <w:tc>
          <w:tcPr>
            <w:tcW w:w="1667" w:type="dxa"/>
          </w:tcPr>
          <w:p w:rsidR="00574FE1" w:rsidRPr="007D281B" w:rsidRDefault="00574FE1" w:rsidP="00DA353D">
            <w:r w:rsidRPr="007D281B">
              <w:t>І</w:t>
            </w:r>
          </w:p>
        </w:tc>
      </w:tr>
      <w:tr w:rsidR="00574FE1" w:rsidRPr="00E54CE5" w:rsidTr="00574FE1">
        <w:tc>
          <w:tcPr>
            <w:tcW w:w="2045" w:type="dxa"/>
            <w:vMerge/>
          </w:tcPr>
          <w:p w:rsidR="00574FE1" w:rsidRPr="007D281B" w:rsidRDefault="00574FE1" w:rsidP="00DA353D"/>
        </w:tc>
        <w:tc>
          <w:tcPr>
            <w:tcW w:w="3491" w:type="dxa"/>
            <w:vMerge/>
          </w:tcPr>
          <w:p w:rsidR="00574FE1" w:rsidRPr="007D281B" w:rsidRDefault="00574FE1" w:rsidP="00DA353D"/>
        </w:tc>
        <w:tc>
          <w:tcPr>
            <w:tcW w:w="3094" w:type="dxa"/>
            <w:vMerge/>
          </w:tcPr>
          <w:p w:rsidR="00574FE1" w:rsidRPr="007D281B" w:rsidRDefault="00574FE1" w:rsidP="00DA353D"/>
        </w:tc>
        <w:tc>
          <w:tcPr>
            <w:tcW w:w="1667" w:type="dxa"/>
          </w:tcPr>
          <w:p w:rsidR="00574FE1" w:rsidRPr="007D281B" w:rsidRDefault="00574FE1" w:rsidP="00DA353D">
            <w:r w:rsidRPr="007D281B">
              <w:t>І</w:t>
            </w:r>
          </w:p>
        </w:tc>
      </w:tr>
      <w:tr w:rsidR="00574FE1" w:rsidRPr="00E54CE5" w:rsidTr="00574FE1">
        <w:tc>
          <w:tcPr>
            <w:tcW w:w="2045" w:type="dxa"/>
            <w:vMerge/>
          </w:tcPr>
          <w:p w:rsidR="00574FE1" w:rsidRPr="007D281B" w:rsidRDefault="00574FE1" w:rsidP="00DA353D"/>
        </w:tc>
        <w:tc>
          <w:tcPr>
            <w:tcW w:w="3491" w:type="dxa"/>
          </w:tcPr>
          <w:p w:rsidR="00574FE1" w:rsidRPr="007D281B" w:rsidRDefault="00574FE1" w:rsidP="00DA353D">
            <w:pPr>
              <w:rPr>
                <w:lang w:val="ru-RU"/>
              </w:rPr>
            </w:pPr>
            <w:r w:rsidRPr="007D281B">
              <w:rPr>
                <w:lang w:val="ru-RU"/>
              </w:rPr>
              <w:t>Кітаєва Галина Василівна(уч.біології)</w:t>
            </w:r>
          </w:p>
        </w:tc>
        <w:tc>
          <w:tcPr>
            <w:tcW w:w="3094" w:type="dxa"/>
            <w:vMerge/>
          </w:tcPr>
          <w:p w:rsidR="00574FE1" w:rsidRPr="007D281B" w:rsidRDefault="00574FE1" w:rsidP="00DA353D">
            <w:pPr>
              <w:rPr>
                <w:lang w:val="ru-RU"/>
              </w:rPr>
            </w:pPr>
          </w:p>
        </w:tc>
        <w:tc>
          <w:tcPr>
            <w:tcW w:w="1667" w:type="dxa"/>
          </w:tcPr>
          <w:p w:rsidR="00574FE1" w:rsidRPr="007D281B" w:rsidRDefault="00574FE1" w:rsidP="00DA353D">
            <w:r w:rsidRPr="007D281B">
              <w:t>І</w:t>
            </w:r>
          </w:p>
        </w:tc>
      </w:tr>
      <w:tr w:rsidR="00574FE1" w:rsidRPr="00E54CE5" w:rsidTr="00574FE1">
        <w:tc>
          <w:tcPr>
            <w:tcW w:w="2045" w:type="dxa"/>
            <w:vMerge/>
          </w:tcPr>
          <w:p w:rsidR="00574FE1" w:rsidRPr="007D281B" w:rsidRDefault="00574FE1" w:rsidP="00DA353D"/>
        </w:tc>
        <w:tc>
          <w:tcPr>
            <w:tcW w:w="3491" w:type="dxa"/>
          </w:tcPr>
          <w:p w:rsidR="00574FE1" w:rsidRPr="007D281B" w:rsidRDefault="00574FE1" w:rsidP="00DA353D">
            <w:r w:rsidRPr="007D281B">
              <w:t>Прохорович НаталіяМиколаївна (уч.хімії)</w:t>
            </w:r>
          </w:p>
        </w:tc>
        <w:tc>
          <w:tcPr>
            <w:tcW w:w="3094" w:type="dxa"/>
            <w:vMerge/>
          </w:tcPr>
          <w:p w:rsidR="00574FE1" w:rsidRPr="007D281B" w:rsidRDefault="00574FE1" w:rsidP="00DA353D"/>
        </w:tc>
        <w:tc>
          <w:tcPr>
            <w:tcW w:w="1667" w:type="dxa"/>
          </w:tcPr>
          <w:p w:rsidR="00574FE1" w:rsidRPr="007D281B" w:rsidRDefault="00574FE1" w:rsidP="00DA353D">
            <w:r w:rsidRPr="007D281B">
              <w:t>ІІ</w:t>
            </w:r>
          </w:p>
        </w:tc>
      </w:tr>
      <w:tr w:rsidR="00574FE1" w:rsidRPr="00E54CE5" w:rsidTr="00574FE1">
        <w:tc>
          <w:tcPr>
            <w:tcW w:w="2045" w:type="dxa"/>
            <w:vMerge/>
          </w:tcPr>
          <w:p w:rsidR="00574FE1" w:rsidRPr="007D281B" w:rsidRDefault="00574FE1" w:rsidP="00DA353D"/>
        </w:tc>
        <w:tc>
          <w:tcPr>
            <w:tcW w:w="3491" w:type="dxa"/>
          </w:tcPr>
          <w:p w:rsidR="00574FE1" w:rsidRPr="007D281B" w:rsidRDefault="00574FE1" w:rsidP="00DA353D">
            <w:pPr>
              <w:rPr>
                <w:lang w:val="ru-RU"/>
              </w:rPr>
            </w:pPr>
            <w:r w:rsidRPr="007D281B">
              <w:rPr>
                <w:lang w:val="ru-RU"/>
              </w:rPr>
              <w:t>Лавренюк Галина Іванівна(уч.географії)</w:t>
            </w:r>
          </w:p>
        </w:tc>
        <w:tc>
          <w:tcPr>
            <w:tcW w:w="3094" w:type="dxa"/>
            <w:vMerge/>
          </w:tcPr>
          <w:p w:rsidR="00574FE1" w:rsidRPr="007D281B" w:rsidRDefault="00574FE1" w:rsidP="00DA353D">
            <w:pPr>
              <w:rPr>
                <w:lang w:val="ru-RU"/>
              </w:rPr>
            </w:pPr>
          </w:p>
        </w:tc>
        <w:tc>
          <w:tcPr>
            <w:tcW w:w="1667" w:type="dxa"/>
          </w:tcPr>
          <w:p w:rsidR="00574FE1" w:rsidRPr="007D281B" w:rsidRDefault="00574FE1" w:rsidP="00DA353D">
            <w:r w:rsidRPr="007D281B">
              <w:t>ІІ</w:t>
            </w:r>
          </w:p>
        </w:tc>
      </w:tr>
      <w:tr w:rsidR="00574FE1" w:rsidRPr="00E54CE5" w:rsidTr="00574FE1">
        <w:tc>
          <w:tcPr>
            <w:tcW w:w="2045" w:type="dxa"/>
            <w:vMerge/>
          </w:tcPr>
          <w:p w:rsidR="00574FE1" w:rsidRPr="007D281B" w:rsidRDefault="00574FE1" w:rsidP="00DA353D"/>
        </w:tc>
        <w:tc>
          <w:tcPr>
            <w:tcW w:w="3491" w:type="dxa"/>
          </w:tcPr>
          <w:p w:rsidR="00574FE1" w:rsidRPr="007D281B" w:rsidRDefault="00574FE1" w:rsidP="00DA353D">
            <w:pPr>
              <w:rPr>
                <w:lang w:val="ru-RU"/>
              </w:rPr>
            </w:pPr>
            <w:r w:rsidRPr="007D281B">
              <w:rPr>
                <w:lang w:val="ru-RU"/>
              </w:rPr>
              <w:t>Петрашенкко</w:t>
            </w:r>
            <w:r w:rsidRPr="007D281B">
              <w:rPr>
                <w:lang w:val="uk-UA"/>
              </w:rPr>
              <w:t xml:space="preserve"> </w:t>
            </w:r>
            <w:r w:rsidRPr="007D281B">
              <w:rPr>
                <w:lang w:val="ru-RU"/>
              </w:rPr>
              <w:t>Наталія</w:t>
            </w:r>
            <w:r w:rsidRPr="007D281B">
              <w:rPr>
                <w:lang w:val="uk-UA"/>
              </w:rPr>
              <w:t xml:space="preserve"> </w:t>
            </w:r>
            <w:r w:rsidRPr="007D281B">
              <w:rPr>
                <w:lang w:val="ru-RU"/>
              </w:rPr>
              <w:t>Олександрівна (уч. Основи здоров’я)</w:t>
            </w:r>
          </w:p>
        </w:tc>
        <w:tc>
          <w:tcPr>
            <w:tcW w:w="3094" w:type="dxa"/>
            <w:vMerge/>
          </w:tcPr>
          <w:p w:rsidR="00574FE1" w:rsidRPr="007D281B" w:rsidRDefault="00574FE1" w:rsidP="00DA353D">
            <w:pPr>
              <w:rPr>
                <w:lang w:val="ru-RU"/>
              </w:rPr>
            </w:pPr>
          </w:p>
        </w:tc>
        <w:tc>
          <w:tcPr>
            <w:tcW w:w="1667" w:type="dxa"/>
          </w:tcPr>
          <w:p w:rsidR="00574FE1" w:rsidRPr="007D281B" w:rsidRDefault="00574FE1" w:rsidP="00DA353D">
            <w:r w:rsidRPr="007D281B">
              <w:t>ІІ</w:t>
            </w:r>
          </w:p>
        </w:tc>
      </w:tr>
    </w:tbl>
    <w:p w:rsidR="00DA353D" w:rsidRPr="00E54CE5" w:rsidRDefault="00DA353D" w:rsidP="00DA353D">
      <w:pPr>
        <w:rPr>
          <w:sz w:val="28"/>
          <w:szCs w:val="28"/>
        </w:rPr>
      </w:pPr>
    </w:p>
    <w:p w:rsidR="00DA353D" w:rsidRPr="00FD0C5C" w:rsidRDefault="00DA353D" w:rsidP="00DA353D">
      <w:pPr>
        <w:rPr>
          <w:sz w:val="28"/>
          <w:szCs w:val="28"/>
        </w:rPr>
      </w:pPr>
      <w:r w:rsidRPr="00E54CE5">
        <w:rPr>
          <w:sz w:val="28"/>
          <w:szCs w:val="28"/>
        </w:rPr>
        <w:tab/>
      </w:r>
      <w:r>
        <w:rPr>
          <w:sz w:val="28"/>
          <w:szCs w:val="28"/>
        </w:rPr>
        <w:t xml:space="preserve"> </w:t>
      </w:r>
    </w:p>
    <w:p w:rsidR="00DA353D" w:rsidRPr="00E54CE5" w:rsidRDefault="00DA353D" w:rsidP="007D2E7A">
      <w:pPr>
        <w:spacing w:line="360" w:lineRule="auto"/>
        <w:ind w:firstLine="708"/>
        <w:rPr>
          <w:sz w:val="28"/>
          <w:szCs w:val="28"/>
        </w:rPr>
      </w:pPr>
      <w:r w:rsidRPr="00E54CE5">
        <w:rPr>
          <w:sz w:val="28"/>
          <w:szCs w:val="28"/>
        </w:rPr>
        <w:t>Дуже</w:t>
      </w:r>
      <w:r>
        <w:rPr>
          <w:sz w:val="28"/>
          <w:szCs w:val="28"/>
        </w:rPr>
        <w:t xml:space="preserve"> </w:t>
      </w:r>
      <w:r w:rsidRPr="00E54CE5">
        <w:rPr>
          <w:sz w:val="28"/>
          <w:szCs w:val="28"/>
        </w:rPr>
        <w:t>приємно, що наша обдарована молодь може себе реалізувати не лише в стінах навчальних закладів</w:t>
      </w:r>
      <w:r>
        <w:rPr>
          <w:sz w:val="28"/>
          <w:szCs w:val="28"/>
        </w:rPr>
        <w:t>,</w:t>
      </w:r>
      <w:r w:rsidRPr="00E54CE5">
        <w:rPr>
          <w:sz w:val="28"/>
          <w:szCs w:val="28"/>
        </w:rPr>
        <w:t xml:space="preserve"> а й у позашкіллі. Кількість дітей</w:t>
      </w:r>
      <w:r>
        <w:rPr>
          <w:sz w:val="28"/>
          <w:szCs w:val="28"/>
        </w:rPr>
        <w:t>,</w:t>
      </w:r>
      <w:r w:rsidRPr="00E54CE5">
        <w:rPr>
          <w:sz w:val="28"/>
          <w:szCs w:val="28"/>
        </w:rPr>
        <w:t xml:space="preserve"> охоплених гуртковою роботою в ПНЗ міста становить 33% від загальної кількості дітей шкільного віку.</w:t>
      </w:r>
    </w:p>
    <w:p w:rsidR="00584115" w:rsidRDefault="00584115" w:rsidP="00DA353D">
      <w:pPr>
        <w:jc w:val="center"/>
        <w:rPr>
          <w:b/>
          <w:sz w:val="28"/>
          <w:szCs w:val="28"/>
        </w:rPr>
      </w:pPr>
    </w:p>
    <w:p w:rsidR="00DA353D" w:rsidRPr="00E54CE5" w:rsidRDefault="00DA353D" w:rsidP="00DA353D">
      <w:pPr>
        <w:jc w:val="center"/>
        <w:rPr>
          <w:b/>
          <w:sz w:val="28"/>
          <w:szCs w:val="28"/>
        </w:rPr>
      </w:pPr>
      <w:r w:rsidRPr="00E54CE5">
        <w:rPr>
          <w:b/>
          <w:sz w:val="28"/>
          <w:szCs w:val="28"/>
        </w:rPr>
        <w:t>Мережа позашкільних навчальних закладів</w:t>
      </w:r>
    </w:p>
    <w:tbl>
      <w:tblPr>
        <w:tblStyle w:val="a5"/>
        <w:tblW w:w="9747" w:type="dxa"/>
        <w:tblLayout w:type="fixed"/>
        <w:tblLook w:val="01E0"/>
      </w:tblPr>
      <w:tblGrid>
        <w:gridCol w:w="469"/>
        <w:gridCol w:w="1260"/>
        <w:gridCol w:w="1084"/>
        <w:gridCol w:w="1612"/>
        <w:gridCol w:w="1085"/>
        <w:gridCol w:w="1620"/>
        <w:gridCol w:w="1200"/>
        <w:gridCol w:w="1417"/>
      </w:tblGrid>
      <w:tr w:rsidR="00DA353D" w:rsidRPr="00E54CE5" w:rsidTr="00DA353D">
        <w:trPr>
          <w:trHeight w:val="469"/>
        </w:trPr>
        <w:tc>
          <w:tcPr>
            <w:tcW w:w="469" w:type="dxa"/>
            <w:vMerge w:val="restart"/>
          </w:tcPr>
          <w:p w:rsidR="00DA353D" w:rsidRPr="00E54CE5" w:rsidRDefault="00DA353D" w:rsidP="00DA353D">
            <w:pPr>
              <w:rPr>
                <w:b/>
                <w:sz w:val="28"/>
                <w:szCs w:val="28"/>
              </w:rPr>
            </w:pPr>
            <w:r w:rsidRPr="00E54CE5">
              <w:rPr>
                <w:b/>
                <w:sz w:val="28"/>
                <w:szCs w:val="28"/>
              </w:rPr>
              <w:t>№</w:t>
            </w:r>
          </w:p>
        </w:tc>
        <w:tc>
          <w:tcPr>
            <w:tcW w:w="1260" w:type="dxa"/>
            <w:vMerge w:val="restart"/>
          </w:tcPr>
          <w:p w:rsidR="00DA353D" w:rsidRPr="00E54CE5" w:rsidRDefault="00DA353D" w:rsidP="00DA353D">
            <w:pPr>
              <w:rPr>
                <w:b/>
                <w:sz w:val="28"/>
                <w:szCs w:val="28"/>
              </w:rPr>
            </w:pPr>
            <w:r w:rsidRPr="00E54CE5">
              <w:rPr>
                <w:b/>
                <w:sz w:val="28"/>
                <w:szCs w:val="28"/>
              </w:rPr>
              <w:t>Заклад</w:t>
            </w:r>
          </w:p>
        </w:tc>
        <w:tc>
          <w:tcPr>
            <w:tcW w:w="2696" w:type="dxa"/>
            <w:gridSpan w:val="2"/>
            <w:shd w:val="clear" w:color="auto" w:fill="FFFFFF"/>
          </w:tcPr>
          <w:p w:rsidR="00DA353D" w:rsidRPr="00E54CE5" w:rsidRDefault="00DA353D" w:rsidP="00DA353D">
            <w:pPr>
              <w:jc w:val="center"/>
              <w:rPr>
                <w:b/>
                <w:sz w:val="28"/>
                <w:szCs w:val="28"/>
              </w:rPr>
            </w:pPr>
            <w:r w:rsidRPr="00E54CE5">
              <w:rPr>
                <w:b/>
                <w:sz w:val="28"/>
                <w:szCs w:val="28"/>
              </w:rPr>
              <w:t>2014/2015</w:t>
            </w:r>
          </w:p>
        </w:tc>
        <w:tc>
          <w:tcPr>
            <w:tcW w:w="2705" w:type="dxa"/>
            <w:gridSpan w:val="2"/>
            <w:shd w:val="clear" w:color="auto" w:fill="FFFFFF"/>
          </w:tcPr>
          <w:p w:rsidR="00DA353D" w:rsidRPr="00E54CE5" w:rsidRDefault="00DA353D" w:rsidP="00DA353D">
            <w:pPr>
              <w:jc w:val="center"/>
              <w:rPr>
                <w:b/>
                <w:sz w:val="28"/>
                <w:szCs w:val="28"/>
              </w:rPr>
            </w:pPr>
            <w:r w:rsidRPr="00E54CE5">
              <w:rPr>
                <w:b/>
                <w:sz w:val="28"/>
                <w:szCs w:val="28"/>
              </w:rPr>
              <w:t>2015/2016</w:t>
            </w:r>
          </w:p>
        </w:tc>
        <w:tc>
          <w:tcPr>
            <w:tcW w:w="2617" w:type="dxa"/>
            <w:gridSpan w:val="2"/>
            <w:shd w:val="clear" w:color="auto" w:fill="FFFFFF"/>
          </w:tcPr>
          <w:p w:rsidR="00DA353D" w:rsidRPr="00E54CE5" w:rsidRDefault="00DA353D" w:rsidP="00DA353D">
            <w:pPr>
              <w:jc w:val="center"/>
              <w:rPr>
                <w:b/>
                <w:sz w:val="28"/>
                <w:szCs w:val="28"/>
              </w:rPr>
            </w:pPr>
            <w:r w:rsidRPr="00E54CE5">
              <w:rPr>
                <w:b/>
                <w:sz w:val="28"/>
                <w:szCs w:val="28"/>
              </w:rPr>
              <w:t>2016/2017</w:t>
            </w:r>
          </w:p>
        </w:tc>
      </w:tr>
      <w:tr w:rsidR="00DA353D" w:rsidRPr="00E54CE5" w:rsidTr="00DA353D">
        <w:tc>
          <w:tcPr>
            <w:tcW w:w="469" w:type="dxa"/>
            <w:vMerge/>
          </w:tcPr>
          <w:p w:rsidR="00DA353D" w:rsidRPr="00E54CE5" w:rsidRDefault="00DA353D" w:rsidP="00DA353D">
            <w:pPr>
              <w:rPr>
                <w:sz w:val="28"/>
                <w:szCs w:val="28"/>
              </w:rPr>
            </w:pPr>
          </w:p>
        </w:tc>
        <w:tc>
          <w:tcPr>
            <w:tcW w:w="1260" w:type="dxa"/>
            <w:vMerge/>
          </w:tcPr>
          <w:p w:rsidR="00DA353D" w:rsidRPr="00E54CE5" w:rsidRDefault="00DA353D" w:rsidP="00DA353D">
            <w:pPr>
              <w:rPr>
                <w:sz w:val="28"/>
                <w:szCs w:val="28"/>
              </w:rPr>
            </w:pPr>
          </w:p>
        </w:tc>
        <w:tc>
          <w:tcPr>
            <w:tcW w:w="1084" w:type="dxa"/>
          </w:tcPr>
          <w:p w:rsidR="00DA353D" w:rsidRPr="00E54CE5" w:rsidRDefault="00DA353D" w:rsidP="00DA353D">
            <w:pPr>
              <w:jc w:val="center"/>
              <w:rPr>
                <w:sz w:val="28"/>
                <w:szCs w:val="28"/>
              </w:rPr>
            </w:pPr>
            <w:r w:rsidRPr="00E54CE5">
              <w:rPr>
                <w:sz w:val="28"/>
                <w:szCs w:val="28"/>
              </w:rPr>
              <w:t>груп</w:t>
            </w:r>
          </w:p>
        </w:tc>
        <w:tc>
          <w:tcPr>
            <w:tcW w:w="1612" w:type="dxa"/>
          </w:tcPr>
          <w:p w:rsidR="00DA353D" w:rsidRPr="00E54CE5" w:rsidRDefault="00DA353D" w:rsidP="00DA353D">
            <w:pPr>
              <w:jc w:val="center"/>
              <w:rPr>
                <w:sz w:val="28"/>
                <w:szCs w:val="28"/>
              </w:rPr>
            </w:pPr>
            <w:r w:rsidRPr="00E54CE5">
              <w:rPr>
                <w:sz w:val="28"/>
                <w:szCs w:val="28"/>
              </w:rPr>
              <w:t>дітей</w:t>
            </w:r>
          </w:p>
        </w:tc>
        <w:tc>
          <w:tcPr>
            <w:tcW w:w="1085" w:type="dxa"/>
          </w:tcPr>
          <w:p w:rsidR="00DA353D" w:rsidRPr="00E54CE5" w:rsidRDefault="00DA353D" w:rsidP="00DA353D">
            <w:pPr>
              <w:jc w:val="center"/>
              <w:rPr>
                <w:sz w:val="28"/>
                <w:szCs w:val="28"/>
              </w:rPr>
            </w:pPr>
            <w:r w:rsidRPr="00E54CE5">
              <w:rPr>
                <w:sz w:val="28"/>
                <w:szCs w:val="28"/>
              </w:rPr>
              <w:t>груп</w:t>
            </w:r>
          </w:p>
        </w:tc>
        <w:tc>
          <w:tcPr>
            <w:tcW w:w="1620" w:type="dxa"/>
          </w:tcPr>
          <w:p w:rsidR="00DA353D" w:rsidRPr="00E54CE5" w:rsidRDefault="00DA353D" w:rsidP="00DA353D">
            <w:pPr>
              <w:jc w:val="center"/>
              <w:rPr>
                <w:sz w:val="28"/>
                <w:szCs w:val="28"/>
              </w:rPr>
            </w:pPr>
            <w:r w:rsidRPr="00E54CE5">
              <w:rPr>
                <w:sz w:val="28"/>
                <w:szCs w:val="28"/>
              </w:rPr>
              <w:t>дітей</w:t>
            </w:r>
          </w:p>
        </w:tc>
        <w:tc>
          <w:tcPr>
            <w:tcW w:w="1200" w:type="dxa"/>
          </w:tcPr>
          <w:p w:rsidR="00DA353D" w:rsidRPr="00E54CE5" w:rsidRDefault="00DA353D" w:rsidP="00DA353D">
            <w:pPr>
              <w:jc w:val="center"/>
              <w:rPr>
                <w:sz w:val="28"/>
                <w:szCs w:val="28"/>
              </w:rPr>
            </w:pPr>
            <w:r w:rsidRPr="00E54CE5">
              <w:rPr>
                <w:sz w:val="28"/>
                <w:szCs w:val="28"/>
              </w:rPr>
              <w:t xml:space="preserve">груп </w:t>
            </w:r>
          </w:p>
        </w:tc>
        <w:tc>
          <w:tcPr>
            <w:tcW w:w="1417" w:type="dxa"/>
          </w:tcPr>
          <w:p w:rsidR="00DA353D" w:rsidRPr="00E54CE5" w:rsidRDefault="00DA353D" w:rsidP="00DA353D">
            <w:pPr>
              <w:jc w:val="center"/>
              <w:rPr>
                <w:sz w:val="28"/>
                <w:szCs w:val="28"/>
              </w:rPr>
            </w:pPr>
            <w:r w:rsidRPr="00E54CE5">
              <w:rPr>
                <w:sz w:val="28"/>
                <w:szCs w:val="28"/>
              </w:rPr>
              <w:t>дітей</w:t>
            </w:r>
          </w:p>
        </w:tc>
      </w:tr>
      <w:tr w:rsidR="00DA353D" w:rsidRPr="00E54CE5" w:rsidTr="00DA353D">
        <w:tc>
          <w:tcPr>
            <w:tcW w:w="469" w:type="dxa"/>
          </w:tcPr>
          <w:p w:rsidR="00DA353D" w:rsidRPr="00E54CE5" w:rsidRDefault="00DA353D" w:rsidP="00DA353D">
            <w:pPr>
              <w:rPr>
                <w:sz w:val="28"/>
                <w:szCs w:val="28"/>
              </w:rPr>
            </w:pPr>
            <w:r w:rsidRPr="00E54CE5">
              <w:rPr>
                <w:sz w:val="28"/>
                <w:szCs w:val="28"/>
              </w:rPr>
              <w:t>1</w:t>
            </w:r>
          </w:p>
        </w:tc>
        <w:tc>
          <w:tcPr>
            <w:tcW w:w="1260" w:type="dxa"/>
          </w:tcPr>
          <w:p w:rsidR="00DA353D" w:rsidRPr="00E54CE5" w:rsidRDefault="00DA353D" w:rsidP="00DA353D">
            <w:pPr>
              <w:rPr>
                <w:sz w:val="28"/>
                <w:szCs w:val="28"/>
              </w:rPr>
            </w:pPr>
            <w:r w:rsidRPr="00E54CE5">
              <w:rPr>
                <w:sz w:val="28"/>
                <w:szCs w:val="28"/>
              </w:rPr>
              <w:t>БХТ</w:t>
            </w:r>
          </w:p>
        </w:tc>
        <w:tc>
          <w:tcPr>
            <w:tcW w:w="1084" w:type="dxa"/>
          </w:tcPr>
          <w:p w:rsidR="00DA353D" w:rsidRPr="00E54CE5" w:rsidRDefault="00DA353D" w:rsidP="00DA353D">
            <w:pPr>
              <w:jc w:val="center"/>
              <w:rPr>
                <w:sz w:val="28"/>
                <w:szCs w:val="28"/>
              </w:rPr>
            </w:pPr>
            <w:r w:rsidRPr="00E54CE5">
              <w:rPr>
                <w:sz w:val="28"/>
                <w:szCs w:val="28"/>
              </w:rPr>
              <w:t>37</w:t>
            </w:r>
          </w:p>
        </w:tc>
        <w:tc>
          <w:tcPr>
            <w:tcW w:w="1612" w:type="dxa"/>
          </w:tcPr>
          <w:p w:rsidR="00DA353D" w:rsidRPr="00E54CE5" w:rsidRDefault="00DA353D" w:rsidP="00DA353D">
            <w:pPr>
              <w:jc w:val="center"/>
              <w:rPr>
                <w:sz w:val="28"/>
                <w:szCs w:val="28"/>
              </w:rPr>
            </w:pPr>
            <w:r w:rsidRPr="00E54CE5">
              <w:rPr>
                <w:sz w:val="28"/>
                <w:szCs w:val="28"/>
              </w:rPr>
              <w:t>570</w:t>
            </w:r>
          </w:p>
        </w:tc>
        <w:tc>
          <w:tcPr>
            <w:tcW w:w="1085" w:type="dxa"/>
          </w:tcPr>
          <w:p w:rsidR="00DA353D" w:rsidRPr="00E54CE5" w:rsidRDefault="00DA353D" w:rsidP="00DA353D">
            <w:pPr>
              <w:jc w:val="center"/>
              <w:rPr>
                <w:sz w:val="28"/>
                <w:szCs w:val="28"/>
              </w:rPr>
            </w:pPr>
            <w:r w:rsidRPr="00E54CE5">
              <w:rPr>
                <w:sz w:val="28"/>
                <w:szCs w:val="28"/>
              </w:rPr>
              <w:t>37</w:t>
            </w:r>
          </w:p>
        </w:tc>
        <w:tc>
          <w:tcPr>
            <w:tcW w:w="1620" w:type="dxa"/>
          </w:tcPr>
          <w:p w:rsidR="00DA353D" w:rsidRPr="00E54CE5" w:rsidRDefault="00DA353D" w:rsidP="00DA353D">
            <w:pPr>
              <w:jc w:val="center"/>
              <w:rPr>
                <w:sz w:val="28"/>
                <w:szCs w:val="28"/>
              </w:rPr>
            </w:pPr>
            <w:r w:rsidRPr="00E54CE5">
              <w:rPr>
                <w:sz w:val="28"/>
                <w:szCs w:val="28"/>
              </w:rPr>
              <w:t>570</w:t>
            </w:r>
          </w:p>
        </w:tc>
        <w:tc>
          <w:tcPr>
            <w:tcW w:w="1200" w:type="dxa"/>
          </w:tcPr>
          <w:p w:rsidR="00DA353D" w:rsidRPr="00E54CE5" w:rsidRDefault="00DA353D" w:rsidP="00DA353D">
            <w:pPr>
              <w:jc w:val="center"/>
              <w:rPr>
                <w:sz w:val="28"/>
                <w:szCs w:val="28"/>
              </w:rPr>
            </w:pPr>
            <w:r w:rsidRPr="00E54CE5">
              <w:rPr>
                <w:sz w:val="28"/>
                <w:szCs w:val="28"/>
              </w:rPr>
              <w:t>33</w:t>
            </w:r>
          </w:p>
        </w:tc>
        <w:tc>
          <w:tcPr>
            <w:tcW w:w="1417" w:type="dxa"/>
          </w:tcPr>
          <w:p w:rsidR="00DA353D" w:rsidRPr="00E54CE5" w:rsidRDefault="00DA353D" w:rsidP="00DA353D">
            <w:pPr>
              <w:jc w:val="center"/>
              <w:rPr>
                <w:sz w:val="28"/>
                <w:szCs w:val="28"/>
              </w:rPr>
            </w:pPr>
            <w:r w:rsidRPr="00E54CE5">
              <w:rPr>
                <w:sz w:val="28"/>
                <w:szCs w:val="28"/>
              </w:rPr>
              <w:t>495</w:t>
            </w:r>
          </w:p>
        </w:tc>
      </w:tr>
      <w:tr w:rsidR="00DA353D" w:rsidRPr="00E54CE5" w:rsidTr="00DA353D">
        <w:tc>
          <w:tcPr>
            <w:tcW w:w="469" w:type="dxa"/>
          </w:tcPr>
          <w:p w:rsidR="00DA353D" w:rsidRPr="00E54CE5" w:rsidRDefault="00DA353D" w:rsidP="00DA353D">
            <w:pPr>
              <w:rPr>
                <w:sz w:val="28"/>
                <w:szCs w:val="28"/>
              </w:rPr>
            </w:pPr>
            <w:r w:rsidRPr="00E54CE5">
              <w:rPr>
                <w:sz w:val="28"/>
                <w:szCs w:val="28"/>
              </w:rPr>
              <w:t>2</w:t>
            </w:r>
          </w:p>
        </w:tc>
        <w:tc>
          <w:tcPr>
            <w:tcW w:w="1260" w:type="dxa"/>
          </w:tcPr>
          <w:p w:rsidR="00DA353D" w:rsidRPr="00E54CE5" w:rsidRDefault="00DA353D" w:rsidP="00DA353D">
            <w:pPr>
              <w:rPr>
                <w:sz w:val="28"/>
                <w:szCs w:val="28"/>
              </w:rPr>
            </w:pPr>
            <w:r w:rsidRPr="00E54CE5">
              <w:rPr>
                <w:sz w:val="28"/>
                <w:szCs w:val="28"/>
              </w:rPr>
              <w:t>КЮМ</w:t>
            </w:r>
          </w:p>
        </w:tc>
        <w:tc>
          <w:tcPr>
            <w:tcW w:w="1084" w:type="dxa"/>
          </w:tcPr>
          <w:p w:rsidR="00DA353D" w:rsidRPr="00E54CE5" w:rsidRDefault="00DA353D" w:rsidP="00DA353D">
            <w:pPr>
              <w:jc w:val="center"/>
              <w:rPr>
                <w:sz w:val="28"/>
                <w:szCs w:val="28"/>
              </w:rPr>
            </w:pPr>
            <w:r w:rsidRPr="00E54CE5">
              <w:rPr>
                <w:sz w:val="28"/>
                <w:szCs w:val="28"/>
              </w:rPr>
              <w:t>7</w:t>
            </w:r>
          </w:p>
        </w:tc>
        <w:tc>
          <w:tcPr>
            <w:tcW w:w="1612" w:type="dxa"/>
          </w:tcPr>
          <w:p w:rsidR="00DA353D" w:rsidRPr="00E54CE5" w:rsidRDefault="00DA353D" w:rsidP="00DA353D">
            <w:pPr>
              <w:jc w:val="center"/>
              <w:rPr>
                <w:sz w:val="28"/>
                <w:szCs w:val="28"/>
              </w:rPr>
            </w:pPr>
            <w:r w:rsidRPr="00E54CE5">
              <w:rPr>
                <w:sz w:val="28"/>
                <w:szCs w:val="28"/>
              </w:rPr>
              <w:t>180</w:t>
            </w:r>
          </w:p>
        </w:tc>
        <w:tc>
          <w:tcPr>
            <w:tcW w:w="1085" w:type="dxa"/>
          </w:tcPr>
          <w:p w:rsidR="00DA353D" w:rsidRPr="00E54CE5" w:rsidRDefault="00DA353D" w:rsidP="00DA353D">
            <w:pPr>
              <w:jc w:val="center"/>
              <w:rPr>
                <w:sz w:val="28"/>
                <w:szCs w:val="28"/>
              </w:rPr>
            </w:pPr>
            <w:r w:rsidRPr="00E54CE5">
              <w:rPr>
                <w:sz w:val="28"/>
                <w:szCs w:val="28"/>
              </w:rPr>
              <w:t>8</w:t>
            </w:r>
          </w:p>
        </w:tc>
        <w:tc>
          <w:tcPr>
            <w:tcW w:w="1620" w:type="dxa"/>
          </w:tcPr>
          <w:p w:rsidR="00DA353D" w:rsidRPr="00E54CE5" w:rsidRDefault="00DA353D" w:rsidP="00DA353D">
            <w:pPr>
              <w:jc w:val="center"/>
              <w:rPr>
                <w:sz w:val="28"/>
                <w:szCs w:val="28"/>
              </w:rPr>
            </w:pPr>
            <w:r w:rsidRPr="00E54CE5">
              <w:rPr>
                <w:sz w:val="28"/>
                <w:szCs w:val="28"/>
              </w:rPr>
              <w:t>195</w:t>
            </w:r>
          </w:p>
        </w:tc>
        <w:tc>
          <w:tcPr>
            <w:tcW w:w="1200" w:type="dxa"/>
          </w:tcPr>
          <w:p w:rsidR="00DA353D" w:rsidRPr="00E54CE5" w:rsidRDefault="00DA353D" w:rsidP="00DA353D">
            <w:pPr>
              <w:jc w:val="center"/>
              <w:rPr>
                <w:sz w:val="28"/>
                <w:szCs w:val="28"/>
              </w:rPr>
            </w:pPr>
            <w:r w:rsidRPr="00E54CE5">
              <w:rPr>
                <w:sz w:val="28"/>
                <w:szCs w:val="28"/>
              </w:rPr>
              <w:t>15</w:t>
            </w:r>
          </w:p>
        </w:tc>
        <w:tc>
          <w:tcPr>
            <w:tcW w:w="1417" w:type="dxa"/>
          </w:tcPr>
          <w:p w:rsidR="00DA353D" w:rsidRPr="00E54CE5" w:rsidRDefault="00DA353D" w:rsidP="00DA353D">
            <w:pPr>
              <w:jc w:val="center"/>
              <w:rPr>
                <w:sz w:val="28"/>
                <w:szCs w:val="28"/>
              </w:rPr>
            </w:pPr>
            <w:r w:rsidRPr="00E54CE5">
              <w:rPr>
                <w:sz w:val="28"/>
                <w:szCs w:val="28"/>
              </w:rPr>
              <w:t>225</w:t>
            </w:r>
          </w:p>
        </w:tc>
      </w:tr>
      <w:tr w:rsidR="00DA353D" w:rsidRPr="00E54CE5" w:rsidTr="00DA353D">
        <w:tc>
          <w:tcPr>
            <w:tcW w:w="469" w:type="dxa"/>
          </w:tcPr>
          <w:p w:rsidR="00DA353D" w:rsidRPr="00E54CE5" w:rsidRDefault="00DA353D" w:rsidP="00DA353D">
            <w:pPr>
              <w:rPr>
                <w:sz w:val="28"/>
                <w:szCs w:val="28"/>
              </w:rPr>
            </w:pPr>
            <w:r w:rsidRPr="00E54CE5">
              <w:rPr>
                <w:sz w:val="28"/>
                <w:szCs w:val="28"/>
              </w:rPr>
              <w:t>3</w:t>
            </w:r>
          </w:p>
        </w:tc>
        <w:tc>
          <w:tcPr>
            <w:tcW w:w="1260" w:type="dxa"/>
          </w:tcPr>
          <w:p w:rsidR="00DA353D" w:rsidRPr="00E54CE5" w:rsidRDefault="00DA353D" w:rsidP="00DA353D">
            <w:pPr>
              <w:rPr>
                <w:sz w:val="28"/>
                <w:szCs w:val="28"/>
              </w:rPr>
            </w:pPr>
            <w:r w:rsidRPr="00E54CE5">
              <w:rPr>
                <w:sz w:val="28"/>
                <w:szCs w:val="28"/>
              </w:rPr>
              <w:t>СЮТур</w:t>
            </w:r>
          </w:p>
        </w:tc>
        <w:tc>
          <w:tcPr>
            <w:tcW w:w="1084" w:type="dxa"/>
          </w:tcPr>
          <w:p w:rsidR="00DA353D" w:rsidRPr="00E54CE5" w:rsidRDefault="00DA353D" w:rsidP="00DA353D">
            <w:pPr>
              <w:jc w:val="center"/>
              <w:rPr>
                <w:sz w:val="28"/>
                <w:szCs w:val="28"/>
              </w:rPr>
            </w:pPr>
            <w:r w:rsidRPr="00E54CE5">
              <w:rPr>
                <w:sz w:val="28"/>
                <w:szCs w:val="28"/>
              </w:rPr>
              <w:t>9</w:t>
            </w:r>
          </w:p>
        </w:tc>
        <w:tc>
          <w:tcPr>
            <w:tcW w:w="1612" w:type="dxa"/>
          </w:tcPr>
          <w:p w:rsidR="00DA353D" w:rsidRPr="00E54CE5" w:rsidRDefault="00DA353D" w:rsidP="00DA353D">
            <w:pPr>
              <w:jc w:val="center"/>
              <w:rPr>
                <w:sz w:val="28"/>
                <w:szCs w:val="28"/>
              </w:rPr>
            </w:pPr>
            <w:r w:rsidRPr="00E54CE5">
              <w:rPr>
                <w:sz w:val="28"/>
                <w:szCs w:val="28"/>
              </w:rPr>
              <w:t>135</w:t>
            </w:r>
          </w:p>
        </w:tc>
        <w:tc>
          <w:tcPr>
            <w:tcW w:w="1085" w:type="dxa"/>
          </w:tcPr>
          <w:p w:rsidR="00DA353D" w:rsidRPr="00E54CE5" w:rsidRDefault="00DA353D" w:rsidP="00DA353D">
            <w:pPr>
              <w:jc w:val="center"/>
              <w:rPr>
                <w:sz w:val="28"/>
                <w:szCs w:val="28"/>
              </w:rPr>
            </w:pPr>
            <w:r w:rsidRPr="00E54CE5">
              <w:rPr>
                <w:sz w:val="28"/>
                <w:szCs w:val="28"/>
              </w:rPr>
              <w:t>9</w:t>
            </w:r>
          </w:p>
        </w:tc>
        <w:tc>
          <w:tcPr>
            <w:tcW w:w="1620" w:type="dxa"/>
          </w:tcPr>
          <w:p w:rsidR="00DA353D" w:rsidRPr="00E54CE5" w:rsidRDefault="00DA353D" w:rsidP="00DA353D">
            <w:pPr>
              <w:jc w:val="center"/>
              <w:rPr>
                <w:sz w:val="28"/>
                <w:szCs w:val="28"/>
              </w:rPr>
            </w:pPr>
            <w:r w:rsidRPr="00E54CE5">
              <w:rPr>
                <w:sz w:val="28"/>
                <w:szCs w:val="28"/>
              </w:rPr>
              <w:t>135</w:t>
            </w:r>
          </w:p>
        </w:tc>
        <w:tc>
          <w:tcPr>
            <w:tcW w:w="1200" w:type="dxa"/>
          </w:tcPr>
          <w:p w:rsidR="00DA353D" w:rsidRPr="00E54CE5" w:rsidRDefault="00DA353D" w:rsidP="00DA353D">
            <w:pPr>
              <w:jc w:val="center"/>
              <w:rPr>
                <w:sz w:val="28"/>
                <w:szCs w:val="28"/>
              </w:rPr>
            </w:pPr>
            <w:r w:rsidRPr="00E54CE5">
              <w:rPr>
                <w:sz w:val="28"/>
                <w:szCs w:val="28"/>
              </w:rPr>
              <w:t>9</w:t>
            </w:r>
          </w:p>
        </w:tc>
        <w:tc>
          <w:tcPr>
            <w:tcW w:w="1417" w:type="dxa"/>
          </w:tcPr>
          <w:p w:rsidR="00DA353D" w:rsidRPr="00E54CE5" w:rsidRDefault="00DA353D" w:rsidP="00DA353D">
            <w:pPr>
              <w:jc w:val="center"/>
              <w:rPr>
                <w:sz w:val="28"/>
                <w:szCs w:val="28"/>
              </w:rPr>
            </w:pPr>
            <w:r w:rsidRPr="00E54CE5">
              <w:rPr>
                <w:sz w:val="28"/>
                <w:szCs w:val="28"/>
              </w:rPr>
              <w:t>135</w:t>
            </w:r>
          </w:p>
        </w:tc>
      </w:tr>
    </w:tbl>
    <w:p w:rsidR="00DA353D" w:rsidRPr="00E54CE5" w:rsidRDefault="00DA353D" w:rsidP="00DA353D">
      <w:pPr>
        <w:rPr>
          <w:b/>
          <w:sz w:val="28"/>
          <w:szCs w:val="28"/>
        </w:rPr>
      </w:pPr>
    </w:p>
    <w:p w:rsidR="00DA353D" w:rsidRDefault="00DA353D" w:rsidP="007D2E7A">
      <w:pPr>
        <w:spacing w:line="360" w:lineRule="auto"/>
        <w:ind w:firstLine="708"/>
        <w:rPr>
          <w:sz w:val="28"/>
          <w:szCs w:val="28"/>
        </w:rPr>
      </w:pPr>
      <w:r w:rsidRPr="001F6598">
        <w:rPr>
          <w:sz w:val="28"/>
          <w:szCs w:val="28"/>
        </w:rPr>
        <w:t xml:space="preserve">Гуртківці БХТ акробатично - хореоргафічної  студії  «Фантазія», »Перлина», вихованці гуртка «Майстриня», «Дизайн і композиція», вокальна студія «Акорд», </w:t>
      </w:r>
      <w:r w:rsidRPr="001F6598">
        <w:rPr>
          <w:sz w:val="28"/>
          <w:szCs w:val="28"/>
        </w:rPr>
        <w:lastRenderedPageBreak/>
        <w:t xml:space="preserve">«Крій та шиття», «Рукоділля», «Сувенір», «Міська рада дітей Переяслава», «Ми малюємо світ» здобули </w:t>
      </w:r>
      <w:r>
        <w:rPr>
          <w:sz w:val="28"/>
          <w:szCs w:val="28"/>
        </w:rPr>
        <w:t>34</w:t>
      </w:r>
      <w:r w:rsidRPr="001F6598">
        <w:rPr>
          <w:sz w:val="28"/>
          <w:szCs w:val="28"/>
        </w:rPr>
        <w:t>- І місць, 1</w:t>
      </w:r>
      <w:r>
        <w:rPr>
          <w:sz w:val="28"/>
          <w:szCs w:val="28"/>
        </w:rPr>
        <w:t>8</w:t>
      </w:r>
      <w:r w:rsidRPr="001F6598">
        <w:rPr>
          <w:sz w:val="28"/>
          <w:szCs w:val="28"/>
        </w:rPr>
        <w:t xml:space="preserve">-ІІ, </w:t>
      </w:r>
      <w:r>
        <w:rPr>
          <w:sz w:val="28"/>
          <w:szCs w:val="28"/>
        </w:rPr>
        <w:t>14</w:t>
      </w:r>
      <w:r w:rsidRPr="001F6598">
        <w:rPr>
          <w:sz w:val="28"/>
          <w:szCs w:val="28"/>
        </w:rPr>
        <w:t xml:space="preserve">-ІІІ, у Всеукраїнських різноманітних конкурсах-змаганнях. </w:t>
      </w:r>
      <w:r w:rsidRPr="007273AB">
        <w:rPr>
          <w:sz w:val="28"/>
          <w:szCs w:val="28"/>
        </w:rPr>
        <w:t>Вибороли</w:t>
      </w:r>
    </w:p>
    <w:p w:rsidR="00DA353D" w:rsidRPr="002822EC" w:rsidRDefault="00DA353D" w:rsidP="007D2E7A">
      <w:pPr>
        <w:spacing w:line="360" w:lineRule="auto"/>
        <w:ind w:firstLine="708"/>
        <w:rPr>
          <w:sz w:val="28"/>
          <w:szCs w:val="28"/>
        </w:rPr>
      </w:pPr>
      <w:r>
        <w:rPr>
          <w:sz w:val="28"/>
          <w:szCs w:val="28"/>
        </w:rPr>
        <w:t xml:space="preserve"> </w:t>
      </w:r>
      <w:r w:rsidRPr="00F668CB">
        <w:rPr>
          <w:sz w:val="28"/>
          <w:szCs w:val="28"/>
        </w:rPr>
        <w:t xml:space="preserve">3 </w:t>
      </w:r>
      <w:r w:rsidRPr="007273AB">
        <w:rPr>
          <w:sz w:val="28"/>
          <w:szCs w:val="28"/>
        </w:rPr>
        <w:t>«Гран – прі</w:t>
      </w:r>
      <w:r>
        <w:rPr>
          <w:sz w:val="28"/>
          <w:szCs w:val="28"/>
        </w:rPr>
        <w:t>». Всього мають 72</w:t>
      </w:r>
      <w:r w:rsidRPr="00F668CB">
        <w:rPr>
          <w:sz w:val="28"/>
          <w:szCs w:val="28"/>
        </w:rPr>
        <w:t xml:space="preserve"> </w:t>
      </w:r>
      <w:r>
        <w:rPr>
          <w:sz w:val="28"/>
          <w:szCs w:val="28"/>
        </w:rPr>
        <w:t xml:space="preserve">перемоги і пишаються ними. </w:t>
      </w:r>
      <w:r w:rsidRPr="00F668CB">
        <w:rPr>
          <w:sz w:val="28"/>
          <w:szCs w:val="28"/>
        </w:rPr>
        <w:t>Спільні досягнення керівників гуртків та їх вихованців можна сп</w:t>
      </w:r>
      <w:r>
        <w:rPr>
          <w:sz w:val="28"/>
          <w:szCs w:val="28"/>
        </w:rPr>
        <w:t>остерігати із наступної таблиці.</w:t>
      </w:r>
    </w:p>
    <w:p w:rsidR="00DA353D" w:rsidRPr="002822EC" w:rsidRDefault="00DA353D" w:rsidP="00DA353D">
      <w:pPr>
        <w:jc w:val="center"/>
        <w:rPr>
          <w:sz w:val="28"/>
          <w:szCs w:val="28"/>
        </w:rPr>
      </w:pPr>
      <w:r w:rsidRPr="00E54CE5">
        <w:rPr>
          <w:sz w:val="28"/>
          <w:szCs w:val="28"/>
        </w:rPr>
        <w:t>Досягнення</w:t>
      </w:r>
      <w:r>
        <w:rPr>
          <w:sz w:val="28"/>
          <w:szCs w:val="28"/>
        </w:rPr>
        <w:t xml:space="preserve"> </w:t>
      </w:r>
      <w:r w:rsidRPr="00E54CE5">
        <w:rPr>
          <w:sz w:val="28"/>
          <w:szCs w:val="28"/>
        </w:rPr>
        <w:t>вихованців БХТ</w:t>
      </w:r>
      <w:r>
        <w:rPr>
          <w:sz w:val="28"/>
          <w:szCs w:val="28"/>
        </w:rPr>
        <w:t>ДЮМ</w:t>
      </w:r>
      <w:r w:rsidRPr="00E54CE5">
        <w:rPr>
          <w:sz w:val="28"/>
          <w:szCs w:val="28"/>
        </w:rPr>
        <w:t xml:space="preserve"> 2016/2017</w:t>
      </w:r>
      <w:r>
        <w:rPr>
          <w:sz w:val="28"/>
          <w:szCs w:val="28"/>
        </w:rPr>
        <w:t>н.р.</w:t>
      </w:r>
    </w:p>
    <w:tbl>
      <w:tblPr>
        <w:tblStyle w:val="a5"/>
        <w:tblW w:w="0" w:type="auto"/>
        <w:tblInd w:w="817" w:type="dxa"/>
        <w:tblLook w:val="04A0"/>
      </w:tblPr>
      <w:tblGrid>
        <w:gridCol w:w="879"/>
        <w:gridCol w:w="4573"/>
        <w:gridCol w:w="646"/>
        <w:gridCol w:w="566"/>
        <w:gridCol w:w="646"/>
        <w:gridCol w:w="1041"/>
        <w:gridCol w:w="1129"/>
      </w:tblGrid>
      <w:tr w:rsidR="00DA353D" w:rsidRPr="00E54CE5" w:rsidTr="00DA353D">
        <w:tc>
          <w:tcPr>
            <w:tcW w:w="903" w:type="dxa"/>
            <w:vMerge w:val="restart"/>
          </w:tcPr>
          <w:p w:rsidR="00DA353D" w:rsidRPr="00E54CE5" w:rsidRDefault="00DA353D" w:rsidP="00DA353D">
            <w:pPr>
              <w:jc w:val="center"/>
              <w:rPr>
                <w:sz w:val="28"/>
                <w:szCs w:val="28"/>
              </w:rPr>
            </w:pPr>
            <w:r w:rsidRPr="00E54CE5">
              <w:rPr>
                <w:sz w:val="28"/>
                <w:szCs w:val="28"/>
              </w:rPr>
              <w:t>№п/п</w:t>
            </w:r>
          </w:p>
        </w:tc>
        <w:tc>
          <w:tcPr>
            <w:tcW w:w="6663" w:type="dxa"/>
            <w:vMerge w:val="restart"/>
          </w:tcPr>
          <w:p w:rsidR="00DA353D" w:rsidRPr="00E54CE5" w:rsidRDefault="00DA353D" w:rsidP="00DA353D">
            <w:pPr>
              <w:jc w:val="center"/>
              <w:rPr>
                <w:sz w:val="28"/>
                <w:szCs w:val="28"/>
              </w:rPr>
            </w:pPr>
            <w:r w:rsidRPr="00E54CE5">
              <w:rPr>
                <w:sz w:val="28"/>
                <w:szCs w:val="28"/>
              </w:rPr>
              <w:t>Назва гуртка</w:t>
            </w:r>
          </w:p>
        </w:tc>
        <w:tc>
          <w:tcPr>
            <w:tcW w:w="2287" w:type="dxa"/>
            <w:gridSpan w:val="3"/>
          </w:tcPr>
          <w:p w:rsidR="00DA353D" w:rsidRPr="00E54CE5" w:rsidRDefault="00DA353D" w:rsidP="00DA353D">
            <w:pPr>
              <w:jc w:val="center"/>
              <w:rPr>
                <w:sz w:val="28"/>
                <w:szCs w:val="28"/>
              </w:rPr>
            </w:pPr>
            <w:r w:rsidRPr="00E54CE5">
              <w:rPr>
                <w:sz w:val="28"/>
                <w:szCs w:val="28"/>
              </w:rPr>
              <w:t>Місце</w:t>
            </w:r>
          </w:p>
        </w:tc>
        <w:tc>
          <w:tcPr>
            <w:tcW w:w="1221" w:type="dxa"/>
          </w:tcPr>
          <w:p w:rsidR="00DA353D" w:rsidRPr="00E54CE5" w:rsidRDefault="00DA353D" w:rsidP="00DA353D">
            <w:pPr>
              <w:jc w:val="center"/>
              <w:rPr>
                <w:sz w:val="28"/>
                <w:szCs w:val="28"/>
              </w:rPr>
            </w:pPr>
            <w:r w:rsidRPr="00E54CE5">
              <w:rPr>
                <w:sz w:val="28"/>
                <w:szCs w:val="28"/>
              </w:rPr>
              <w:t>Гран-прі</w:t>
            </w:r>
          </w:p>
        </w:tc>
        <w:tc>
          <w:tcPr>
            <w:tcW w:w="1221" w:type="dxa"/>
          </w:tcPr>
          <w:p w:rsidR="00DA353D" w:rsidRPr="00E54CE5" w:rsidRDefault="00DA353D" w:rsidP="00DA353D">
            <w:pPr>
              <w:jc w:val="center"/>
              <w:rPr>
                <w:sz w:val="28"/>
                <w:szCs w:val="28"/>
              </w:rPr>
            </w:pPr>
            <w:r w:rsidRPr="00E54CE5">
              <w:rPr>
                <w:sz w:val="28"/>
                <w:szCs w:val="28"/>
              </w:rPr>
              <w:t>Всього</w:t>
            </w:r>
          </w:p>
        </w:tc>
      </w:tr>
      <w:tr w:rsidR="00DA353D" w:rsidRPr="00E54CE5" w:rsidTr="00DA353D">
        <w:trPr>
          <w:trHeight w:val="467"/>
        </w:trPr>
        <w:tc>
          <w:tcPr>
            <w:tcW w:w="903" w:type="dxa"/>
            <w:vMerge/>
          </w:tcPr>
          <w:p w:rsidR="00DA353D" w:rsidRPr="00E54CE5" w:rsidRDefault="00DA353D" w:rsidP="00DA353D">
            <w:pPr>
              <w:rPr>
                <w:sz w:val="28"/>
                <w:szCs w:val="28"/>
              </w:rPr>
            </w:pPr>
          </w:p>
        </w:tc>
        <w:tc>
          <w:tcPr>
            <w:tcW w:w="6663" w:type="dxa"/>
            <w:vMerge/>
          </w:tcPr>
          <w:p w:rsidR="00DA353D" w:rsidRPr="00E54CE5" w:rsidRDefault="00DA353D" w:rsidP="00DA353D">
            <w:pPr>
              <w:rPr>
                <w:sz w:val="28"/>
                <w:szCs w:val="28"/>
              </w:rPr>
            </w:pPr>
          </w:p>
        </w:tc>
        <w:tc>
          <w:tcPr>
            <w:tcW w:w="820" w:type="dxa"/>
          </w:tcPr>
          <w:p w:rsidR="00DA353D" w:rsidRPr="00E54CE5" w:rsidRDefault="00DA353D" w:rsidP="00DA353D">
            <w:pPr>
              <w:jc w:val="center"/>
              <w:rPr>
                <w:sz w:val="28"/>
                <w:szCs w:val="28"/>
              </w:rPr>
            </w:pPr>
            <w:r w:rsidRPr="00E54CE5">
              <w:rPr>
                <w:sz w:val="28"/>
                <w:szCs w:val="28"/>
              </w:rPr>
              <w:t>І</w:t>
            </w:r>
          </w:p>
        </w:tc>
        <w:tc>
          <w:tcPr>
            <w:tcW w:w="647" w:type="dxa"/>
          </w:tcPr>
          <w:p w:rsidR="00DA353D" w:rsidRPr="00E54CE5" w:rsidRDefault="00DA353D" w:rsidP="00DA353D">
            <w:pPr>
              <w:jc w:val="center"/>
              <w:rPr>
                <w:sz w:val="28"/>
                <w:szCs w:val="28"/>
              </w:rPr>
            </w:pPr>
            <w:r w:rsidRPr="00E54CE5">
              <w:rPr>
                <w:sz w:val="28"/>
                <w:szCs w:val="28"/>
              </w:rPr>
              <w:t>ІІ</w:t>
            </w:r>
          </w:p>
        </w:tc>
        <w:tc>
          <w:tcPr>
            <w:tcW w:w="820" w:type="dxa"/>
          </w:tcPr>
          <w:p w:rsidR="00DA353D" w:rsidRPr="00E54CE5" w:rsidRDefault="00DA353D" w:rsidP="00DA353D">
            <w:pPr>
              <w:jc w:val="center"/>
              <w:rPr>
                <w:sz w:val="28"/>
                <w:szCs w:val="28"/>
              </w:rPr>
            </w:pPr>
            <w:r w:rsidRPr="00E54CE5">
              <w:rPr>
                <w:sz w:val="28"/>
                <w:szCs w:val="28"/>
              </w:rPr>
              <w:t>ІІІ</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p>
        </w:tc>
      </w:tr>
      <w:tr w:rsidR="00DA353D" w:rsidRPr="00E54CE5" w:rsidTr="00DA353D">
        <w:tc>
          <w:tcPr>
            <w:tcW w:w="903" w:type="dxa"/>
          </w:tcPr>
          <w:p w:rsidR="00DA353D" w:rsidRPr="00E54CE5" w:rsidRDefault="00DA353D" w:rsidP="00DA353D">
            <w:pPr>
              <w:rPr>
                <w:sz w:val="28"/>
                <w:szCs w:val="28"/>
              </w:rPr>
            </w:pPr>
            <w:r w:rsidRPr="00E54CE5">
              <w:rPr>
                <w:sz w:val="28"/>
                <w:szCs w:val="28"/>
              </w:rPr>
              <w:t>1</w:t>
            </w:r>
          </w:p>
        </w:tc>
        <w:tc>
          <w:tcPr>
            <w:tcW w:w="6663" w:type="dxa"/>
          </w:tcPr>
          <w:p w:rsidR="00DA353D" w:rsidRPr="00A33D8A" w:rsidRDefault="00DA353D" w:rsidP="00DA353D">
            <w:pPr>
              <w:rPr>
                <w:sz w:val="28"/>
                <w:szCs w:val="28"/>
              </w:rPr>
            </w:pPr>
            <w:r w:rsidRPr="00A33D8A">
              <w:rPr>
                <w:sz w:val="28"/>
                <w:szCs w:val="28"/>
              </w:rPr>
              <w:t>акробатично - хореоргафічноїстудія «Фантазія»</w:t>
            </w:r>
          </w:p>
        </w:tc>
        <w:tc>
          <w:tcPr>
            <w:tcW w:w="820" w:type="dxa"/>
          </w:tcPr>
          <w:p w:rsidR="00DA353D" w:rsidRPr="00E54CE5" w:rsidRDefault="00DA353D" w:rsidP="00DA353D">
            <w:pPr>
              <w:jc w:val="center"/>
              <w:rPr>
                <w:sz w:val="28"/>
                <w:szCs w:val="28"/>
              </w:rPr>
            </w:pPr>
            <w:r w:rsidRPr="00E54CE5">
              <w:rPr>
                <w:sz w:val="28"/>
                <w:szCs w:val="28"/>
              </w:rPr>
              <w:t>8</w:t>
            </w:r>
          </w:p>
        </w:tc>
        <w:tc>
          <w:tcPr>
            <w:tcW w:w="647" w:type="dxa"/>
          </w:tcPr>
          <w:p w:rsidR="00DA353D" w:rsidRPr="00E54CE5" w:rsidRDefault="00DA353D" w:rsidP="00DA353D">
            <w:pPr>
              <w:jc w:val="center"/>
              <w:rPr>
                <w:sz w:val="28"/>
                <w:szCs w:val="28"/>
              </w:rPr>
            </w:pPr>
            <w:r w:rsidRPr="00E54CE5">
              <w:rPr>
                <w:sz w:val="28"/>
                <w:szCs w:val="28"/>
              </w:rPr>
              <w:t>4</w:t>
            </w:r>
          </w:p>
        </w:tc>
        <w:tc>
          <w:tcPr>
            <w:tcW w:w="820" w:type="dxa"/>
          </w:tcPr>
          <w:p w:rsidR="00DA353D" w:rsidRPr="00E54CE5" w:rsidRDefault="00DA353D" w:rsidP="00DA353D">
            <w:pPr>
              <w:jc w:val="center"/>
              <w:rPr>
                <w:sz w:val="28"/>
                <w:szCs w:val="28"/>
              </w:rPr>
            </w:pPr>
            <w:r w:rsidRPr="00E54CE5">
              <w:rPr>
                <w:sz w:val="28"/>
                <w:szCs w:val="28"/>
              </w:rPr>
              <w:t>2</w:t>
            </w:r>
          </w:p>
        </w:tc>
        <w:tc>
          <w:tcPr>
            <w:tcW w:w="1221" w:type="dxa"/>
          </w:tcPr>
          <w:p w:rsidR="00DA353D" w:rsidRPr="00E54CE5" w:rsidRDefault="00DA353D" w:rsidP="00DA353D">
            <w:pPr>
              <w:jc w:val="center"/>
              <w:rPr>
                <w:sz w:val="28"/>
                <w:szCs w:val="28"/>
              </w:rPr>
            </w:pPr>
            <w:r w:rsidRPr="00E54CE5">
              <w:rPr>
                <w:sz w:val="28"/>
                <w:szCs w:val="28"/>
              </w:rPr>
              <w:t>2</w:t>
            </w:r>
          </w:p>
        </w:tc>
        <w:tc>
          <w:tcPr>
            <w:tcW w:w="1221" w:type="dxa"/>
          </w:tcPr>
          <w:p w:rsidR="00DA353D" w:rsidRPr="00E54CE5" w:rsidRDefault="00DA353D" w:rsidP="00DA353D">
            <w:pPr>
              <w:jc w:val="center"/>
              <w:rPr>
                <w:sz w:val="28"/>
                <w:szCs w:val="28"/>
              </w:rPr>
            </w:pPr>
            <w:r w:rsidRPr="00E54CE5">
              <w:rPr>
                <w:sz w:val="28"/>
                <w:szCs w:val="28"/>
              </w:rPr>
              <w:t>16</w:t>
            </w:r>
          </w:p>
        </w:tc>
      </w:tr>
      <w:tr w:rsidR="00DA353D" w:rsidRPr="00E54CE5" w:rsidTr="00DA353D">
        <w:tc>
          <w:tcPr>
            <w:tcW w:w="903" w:type="dxa"/>
          </w:tcPr>
          <w:p w:rsidR="00DA353D" w:rsidRPr="00E54CE5" w:rsidRDefault="00DA353D" w:rsidP="00DA353D">
            <w:pPr>
              <w:rPr>
                <w:sz w:val="28"/>
                <w:szCs w:val="28"/>
              </w:rPr>
            </w:pPr>
            <w:r w:rsidRPr="00E54CE5">
              <w:rPr>
                <w:sz w:val="28"/>
                <w:szCs w:val="28"/>
              </w:rPr>
              <w:t>2</w:t>
            </w:r>
          </w:p>
        </w:tc>
        <w:tc>
          <w:tcPr>
            <w:tcW w:w="6663" w:type="dxa"/>
          </w:tcPr>
          <w:p w:rsidR="00DA353D" w:rsidRPr="00A33D8A" w:rsidRDefault="00DA353D" w:rsidP="00DA353D">
            <w:pPr>
              <w:rPr>
                <w:sz w:val="28"/>
                <w:szCs w:val="28"/>
              </w:rPr>
            </w:pPr>
            <w:r w:rsidRPr="00A33D8A">
              <w:rPr>
                <w:sz w:val="28"/>
                <w:szCs w:val="28"/>
              </w:rPr>
              <w:t>акробатично - хореоргафічноїстудія «Перлина»</w:t>
            </w:r>
          </w:p>
        </w:tc>
        <w:tc>
          <w:tcPr>
            <w:tcW w:w="820" w:type="dxa"/>
          </w:tcPr>
          <w:p w:rsidR="00DA353D" w:rsidRPr="00E54CE5" w:rsidRDefault="00DA353D" w:rsidP="00DA353D">
            <w:pPr>
              <w:jc w:val="center"/>
              <w:rPr>
                <w:sz w:val="28"/>
                <w:szCs w:val="28"/>
              </w:rPr>
            </w:pPr>
            <w:r w:rsidRPr="00E54CE5">
              <w:rPr>
                <w:sz w:val="28"/>
                <w:szCs w:val="28"/>
              </w:rPr>
              <w:t>7</w:t>
            </w:r>
          </w:p>
        </w:tc>
        <w:tc>
          <w:tcPr>
            <w:tcW w:w="647" w:type="dxa"/>
          </w:tcPr>
          <w:p w:rsidR="00DA353D" w:rsidRPr="00E54CE5" w:rsidRDefault="00DA353D" w:rsidP="00DA353D">
            <w:pPr>
              <w:jc w:val="center"/>
              <w:rPr>
                <w:sz w:val="28"/>
                <w:szCs w:val="28"/>
              </w:rPr>
            </w:pPr>
            <w:r w:rsidRPr="00E54CE5">
              <w:rPr>
                <w:sz w:val="28"/>
                <w:szCs w:val="28"/>
              </w:rPr>
              <w:t>2</w:t>
            </w:r>
          </w:p>
        </w:tc>
        <w:tc>
          <w:tcPr>
            <w:tcW w:w="820" w:type="dxa"/>
          </w:tcPr>
          <w:p w:rsidR="00DA353D" w:rsidRPr="00E54CE5" w:rsidRDefault="00DA353D" w:rsidP="00DA353D">
            <w:pPr>
              <w:jc w:val="center"/>
              <w:rPr>
                <w:sz w:val="28"/>
                <w:szCs w:val="28"/>
              </w:rPr>
            </w:pPr>
            <w:r w:rsidRPr="00E54CE5">
              <w:rPr>
                <w:sz w:val="28"/>
                <w:szCs w:val="28"/>
              </w:rPr>
              <w:t>4</w:t>
            </w:r>
          </w:p>
        </w:tc>
        <w:tc>
          <w:tcPr>
            <w:tcW w:w="1221" w:type="dxa"/>
          </w:tcPr>
          <w:p w:rsidR="00DA353D" w:rsidRPr="00E54CE5" w:rsidRDefault="00DA353D" w:rsidP="00DA353D">
            <w:pPr>
              <w:jc w:val="center"/>
              <w:rPr>
                <w:sz w:val="28"/>
                <w:szCs w:val="28"/>
              </w:rPr>
            </w:pPr>
            <w:r w:rsidRPr="00E54CE5">
              <w:rPr>
                <w:sz w:val="28"/>
                <w:szCs w:val="28"/>
              </w:rPr>
              <w:t>1</w:t>
            </w:r>
          </w:p>
        </w:tc>
        <w:tc>
          <w:tcPr>
            <w:tcW w:w="1221" w:type="dxa"/>
          </w:tcPr>
          <w:p w:rsidR="00DA353D" w:rsidRPr="00E54CE5" w:rsidRDefault="00DA353D" w:rsidP="00DA353D">
            <w:pPr>
              <w:jc w:val="center"/>
              <w:rPr>
                <w:sz w:val="28"/>
                <w:szCs w:val="28"/>
              </w:rPr>
            </w:pPr>
            <w:r w:rsidRPr="00E54CE5">
              <w:rPr>
                <w:sz w:val="28"/>
                <w:szCs w:val="28"/>
              </w:rPr>
              <w:t>14</w:t>
            </w:r>
          </w:p>
        </w:tc>
      </w:tr>
      <w:tr w:rsidR="00DA353D" w:rsidRPr="00E54CE5" w:rsidTr="00DA353D">
        <w:tc>
          <w:tcPr>
            <w:tcW w:w="903" w:type="dxa"/>
          </w:tcPr>
          <w:p w:rsidR="00DA353D" w:rsidRPr="00E54CE5" w:rsidRDefault="00DA353D" w:rsidP="00DA353D">
            <w:pPr>
              <w:rPr>
                <w:sz w:val="28"/>
                <w:szCs w:val="28"/>
              </w:rPr>
            </w:pPr>
            <w:r w:rsidRPr="00E54CE5">
              <w:rPr>
                <w:sz w:val="28"/>
                <w:szCs w:val="28"/>
              </w:rPr>
              <w:t>3</w:t>
            </w:r>
          </w:p>
        </w:tc>
        <w:tc>
          <w:tcPr>
            <w:tcW w:w="6663" w:type="dxa"/>
          </w:tcPr>
          <w:p w:rsidR="00DA353D" w:rsidRPr="00A33D8A" w:rsidRDefault="00DA353D" w:rsidP="00DA353D">
            <w:pPr>
              <w:rPr>
                <w:sz w:val="28"/>
                <w:szCs w:val="28"/>
              </w:rPr>
            </w:pPr>
            <w:r w:rsidRPr="00A33D8A">
              <w:rPr>
                <w:sz w:val="28"/>
                <w:szCs w:val="28"/>
              </w:rPr>
              <w:t>гурток «Майстриня»</w:t>
            </w:r>
          </w:p>
        </w:tc>
        <w:tc>
          <w:tcPr>
            <w:tcW w:w="820" w:type="dxa"/>
          </w:tcPr>
          <w:p w:rsidR="00DA353D" w:rsidRPr="00E54CE5" w:rsidRDefault="00DA353D" w:rsidP="00DA353D">
            <w:pPr>
              <w:jc w:val="center"/>
              <w:rPr>
                <w:sz w:val="28"/>
                <w:szCs w:val="28"/>
              </w:rPr>
            </w:pPr>
            <w:r w:rsidRPr="00E54CE5">
              <w:rPr>
                <w:sz w:val="28"/>
                <w:szCs w:val="28"/>
              </w:rPr>
              <w:t>2</w:t>
            </w:r>
          </w:p>
        </w:tc>
        <w:tc>
          <w:tcPr>
            <w:tcW w:w="647" w:type="dxa"/>
          </w:tcPr>
          <w:p w:rsidR="00DA353D" w:rsidRPr="00E54CE5" w:rsidRDefault="00DA353D" w:rsidP="00DA353D">
            <w:pPr>
              <w:jc w:val="center"/>
              <w:rPr>
                <w:sz w:val="28"/>
                <w:szCs w:val="28"/>
              </w:rPr>
            </w:pPr>
            <w:r w:rsidRPr="00E54CE5">
              <w:rPr>
                <w:sz w:val="28"/>
                <w:szCs w:val="28"/>
              </w:rPr>
              <w:t>0</w:t>
            </w:r>
          </w:p>
        </w:tc>
        <w:tc>
          <w:tcPr>
            <w:tcW w:w="820" w:type="dxa"/>
          </w:tcPr>
          <w:p w:rsidR="00DA353D" w:rsidRPr="00E54CE5" w:rsidRDefault="00DA353D" w:rsidP="00DA353D">
            <w:pPr>
              <w:jc w:val="center"/>
              <w:rPr>
                <w:sz w:val="28"/>
                <w:szCs w:val="28"/>
              </w:rPr>
            </w:pPr>
            <w:r w:rsidRPr="00E54CE5">
              <w:rPr>
                <w:sz w:val="28"/>
                <w:szCs w:val="28"/>
              </w:rPr>
              <w:t>0</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2</w:t>
            </w:r>
          </w:p>
        </w:tc>
      </w:tr>
      <w:tr w:rsidR="00DA353D" w:rsidRPr="00E54CE5" w:rsidTr="00DA353D">
        <w:tc>
          <w:tcPr>
            <w:tcW w:w="903" w:type="dxa"/>
          </w:tcPr>
          <w:p w:rsidR="00DA353D" w:rsidRPr="00E54CE5" w:rsidRDefault="00DA353D" w:rsidP="00DA353D">
            <w:pPr>
              <w:rPr>
                <w:sz w:val="28"/>
                <w:szCs w:val="28"/>
              </w:rPr>
            </w:pPr>
            <w:r w:rsidRPr="00E54CE5">
              <w:rPr>
                <w:sz w:val="28"/>
                <w:szCs w:val="28"/>
              </w:rPr>
              <w:t>4</w:t>
            </w:r>
          </w:p>
        </w:tc>
        <w:tc>
          <w:tcPr>
            <w:tcW w:w="6663" w:type="dxa"/>
          </w:tcPr>
          <w:p w:rsidR="00DA353D" w:rsidRPr="00A33D8A" w:rsidRDefault="00DA353D" w:rsidP="00DA353D">
            <w:pPr>
              <w:rPr>
                <w:sz w:val="28"/>
                <w:szCs w:val="28"/>
              </w:rPr>
            </w:pPr>
            <w:r w:rsidRPr="00A33D8A">
              <w:rPr>
                <w:sz w:val="28"/>
                <w:szCs w:val="28"/>
              </w:rPr>
              <w:t>гурток «Дизайн і композиція»</w:t>
            </w:r>
          </w:p>
        </w:tc>
        <w:tc>
          <w:tcPr>
            <w:tcW w:w="820" w:type="dxa"/>
          </w:tcPr>
          <w:p w:rsidR="00DA353D" w:rsidRPr="00E54CE5" w:rsidRDefault="00DA353D" w:rsidP="00DA353D">
            <w:pPr>
              <w:jc w:val="center"/>
              <w:rPr>
                <w:sz w:val="28"/>
                <w:szCs w:val="28"/>
              </w:rPr>
            </w:pPr>
            <w:r w:rsidRPr="00E54CE5">
              <w:rPr>
                <w:sz w:val="28"/>
                <w:szCs w:val="28"/>
              </w:rPr>
              <w:t>0</w:t>
            </w:r>
          </w:p>
        </w:tc>
        <w:tc>
          <w:tcPr>
            <w:tcW w:w="647" w:type="dxa"/>
          </w:tcPr>
          <w:p w:rsidR="00DA353D" w:rsidRPr="00E54CE5" w:rsidRDefault="00DA353D" w:rsidP="00DA353D">
            <w:pPr>
              <w:jc w:val="center"/>
              <w:rPr>
                <w:sz w:val="28"/>
                <w:szCs w:val="28"/>
              </w:rPr>
            </w:pPr>
            <w:r w:rsidRPr="00E54CE5">
              <w:rPr>
                <w:sz w:val="28"/>
                <w:szCs w:val="28"/>
              </w:rPr>
              <w:t>0</w:t>
            </w:r>
          </w:p>
        </w:tc>
        <w:tc>
          <w:tcPr>
            <w:tcW w:w="820" w:type="dxa"/>
          </w:tcPr>
          <w:p w:rsidR="00DA353D" w:rsidRPr="00E54CE5" w:rsidRDefault="00DA353D" w:rsidP="00DA353D">
            <w:pPr>
              <w:jc w:val="center"/>
              <w:rPr>
                <w:sz w:val="28"/>
                <w:szCs w:val="28"/>
              </w:rPr>
            </w:pPr>
            <w:r w:rsidRPr="00E54CE5">
              <w:rPr>
                <w:sz w:val="28"/>
                <w:szCs w:val="28"/>
              </w:rPr>
              <w:t>1</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1</w:t>
            </w:r>
          </w:p>
        </w:tc>
      </w:tr>
      <w:tr w:rsidR="00DA353D" w:rsidRPr="00E54CE5" w:rsidTr="00DA353D">
        <w:tc>
          <w:tcPr>
            <w:tcW w:w="903" w:type="dxa"/>
          </w:tcPr>
          <w:p w:rsidR="00DA353D" w:rsidRPr="00E54CE5" w:rsidRDefault="00DA353D" w:rsidP="00DA353D">
            <w:pPr>
              <w:rPr>
                <w:sz w:val="28"/>
                <w:szCs w:val="28"/>
              </w:rPr>
            </w:pPr>
            <w:r w:rsidRPr="00E54CE5">
              <w:rPr>
                <w:sz w:val="28"/>
                <w:szCs w:val="28"/>
              </w:rPr>
              <w:t>5</w:t>
            </w:r>
          </w:p>
        </w:tc>
        <w:tc>
          <w:tcPr>
            <w:tcW w:w="6663" w:type="dxa"/>
          </w:tcPr>
          <w:p w:rsidR="00DA353D" w:rsidRPr="00A33D8A" w:rsidRDefault="00DA353D" w:rsidP="00DA353D">
            <w:pPr>
              <w:rPr>
                <w:sz w:val="28"/>
                <w:szCs w:val="28"/>
              </w:rPr>
            </w:pPr>
            <w:r w:rsidRPr="00A33D8A">
              <w:rPr>
                <w:sz w:val="28"/>
                <w:szCs w:val="28"/>
              </w:rPr>
              <w:t>гурток «Крій та шиття»,</w:t>
            </w:r>
          </w:p>
        </w:tc>
        <w:tc>
          <w:tcPr>
            <w:tcW w:w="820" w:type="dxa"/>
          </w:tcPr>
          <w:p w:rsidR="00DA353D" w:rsidRPr="00E54CE5" w:rsidRDefault="00DA353D" w:rsidP="00DA353D">
            <w:pPr>
              <w:jc w:val="center"/>
              <w:rPr>
                <w:sz w:val="28"/>
                <w:szCs w:val="28"/>
              </w:rPr>
            </w:pPr>
            <w:r w:rsidRPr="00E54CE5">
              <w:rPr>
                <w:sz w:val="28"/>
                <w:szCs w:val="28"/>
              </w:rPr>
              <w:t>5</w:t>
            </w:r>
          </w:p>
        </w:tc>
        <w:tc>
          <w:tcPr>
            <w:tcW w:w="647" w:type="dxa"/>
          </w:tcPr>
          <w:p w:rsidR="00DA353D" w:rsidRPr="00E54CE5" w:rsidRDefault="00DA353D" w:rsidP="00DA353D">
            <w:pPr>
              <w:jc w:val="center"/>
              <w:rPr>
                <w:sz w:val="28"/>
                <w:szCs w:val="28"/>
              </w:rPr>
            </w:pPr>
            <w:r w:rsidRPr="00E54CE5">
              <w:rPr>
                <w:sz w:val="28"/>
                <w:szCs w:val="28"/>
              </w:rPr>
              <w:t>1</w:t>
            </w:r>
          </w:p>
        </w:tc>
        <w:tc>
          <w:tcPr>
            <w:tcW w:w="820" w:type="dxa"/>
          </w:tcPr>
          <w:p w:rsidR="00DA353D" w:rsidRPr="00E54CE5" w:rsidRDefault="00DA353D" w:rsidP="00DA353D">
            <w:pPr>
              <w:jc w:val="center"/>
              <w:rPr>
                <w:sz w:val="28"/>
                <w:szCs w:val="28"/>
              </w:rPr>
            </w:pPr>
            <w:r w:rsidRPr="00E54CE5">
              <w:rPr>
                <w:sz w:val="28"/>
                <w:szCs w:val="28"/>
              </w:rPr>
              <w:t>0</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6</w:t>
            </w:r>
          </w:p>
        </w:tc>
      </w:tr>
      <w:tr w:rsidR="00DA353D" w:rsidRPr="00E54CE5" w:rsidTr="00DA353D">
        <w:tc>
          <w:tcPr>
            <w:tcW w:w="903" w:type="dxa"/>
          </w:tcPr>
          <w:p w:rsidR="00DA353D" w:rsidRPr="00E54CE5" w:rsidRDefault="00DA353D" w:rsidP="00DA353D">
            <w:pPr>
              <w:rPr>
                <w:sz w:val="28"/>
                <w:szCs w:val="28"/>
              </w:rPr>
            </w:pPr>
            <w:r w:rsidRPr="00E54CE5">
              <w:rPr>
                <w:sz w:val="28"/>
                <w:szCs w:val="28"/>
              </w:rPr>
              <w:t>6</w:t>
            </w:r>
          </w:p>
        </w:tc>
        <w:tc>
          <w:tcPr>
            <w:tcW w:w="6663" w:type="dxa"/>
          </w:tcPr>
          <w:p w:rsidR="00DA353D" w:rsidRPr="00A33D8A" w:rsidRDefault="00DA353D" w:rsidP="00DA353D">
            <w:pPr>
              <w:rPr>
                <w:sz w:val="28"/>
                <w:szCs w:val="28"/>
              </w:rPr>
            </w:pPr>
            <w:r w:rsidRPr="00A33D8A">
              <w:rPr>
                <w:sz w:val="28"/>
                <w:szCs w:val="28"/>
              </w:rPr>
              <w:t>гурток «Рукоділля»,</w:t>
            </w:r>
          </w:p>
        </w:tc>
        <w:tc>
          <w:tcPr>
            <w:tcW w:w="820" w:type="dxa"/>
          </w:tcPr>
          <w:p w:rsidR="00DA353D" w:rsidRPr="00E54CE5" w:rsidRDefault="00DA353D" w:rsidP="00DA353D">
            <w:pPr>
              <w:jc w:val="center"/>
              <w:rPr>
                <w:sz w:val="28"/>
                <w:szCs w:val="28"/>
              </w:rPr>
            </w:pPr>
            <w:r w:rsidRPr="00E54CE5">
              <w:rPr>
                <w:sz w:val="28"/>
                <w:szCs w:val="28"/>
              </w:rPr>
              <w:t>4</w:t>
            </w:r>
          </w:p>
        </w:tc>
        <w:tc>
          <w:tcPr>
            <w:tcW w:w="647" w:type="dxa"/>
          </w:tcPr>
          <w:p w:rsidR="00DA353D" w:rsidRPr="00E54CE5" w:rsidRDefault="00DA353D" w:rsidP="00DA353D">
            <w:pPr>
              <w:jc w:val="center"/>
              <w:rPr>
                <w:sz w:val="28"/>
                <w:szCs w:val="28"/>
              </w:rPr>
            </w:pPr>
            <w:r w:rsidRPr="00E54CE5">
              <w:rPr>
                <w:sz w:val="28"/>
                <w:szCs w:val="28"/>
              </w:rPr>
              <w:t>2</w:t>
            </w:r>
          </w:p>
        </w:tc>
        <w:tc>
          <w:tcPr>
            <w:tcW w:w="820" w:type="dxa"/>
          </w:tcPr>
          <w:p w:rsidR="00DA353D" w:rsidRPr="00E54CE5" w:rsidRDefault="00DA353D" w:rsidP="00DA353D">
            <w:pPr>
              <w:jc w:val="center"/>
              <w:rPr>
                <w:sz w:val="28"/>
                <w:szCs w:val="28"/>
              </w:rPr>
            </w:pPr>
            <w:r w:rsidRPr="00E54CE5">
              <w:rPr>
                <w:sz w:val="28"/>
                <w:szCs w:val="28"/>
              </w:rPr>
              <w:t>1</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7</w:t>
            </w:r>
          </w:p>
        </w:tc>
      </w:tr>
      <w:tr w:rsidR="00DA353D" w:rsidRPr="00E54CE5" w:rsidTr="00DA353D">
        <w:tc>
          <w:tcPr>
            <w:tcW w:w="903" w:type="dxa"/>
          </w:tcPr>
          <w:p w:rsidR="00DA353D" w:rsidRPr="00E54CE5" w:rsidRDefault="00DA353D" w:rsidP="00DA353D">
            <w:pPr>
              <w:rPr>
                <w:sz w:val="28"/>
                <w:szCs w:val="28"/>
              </w:rPr>
            </w:pPr>
            <w:r w:rsidRPr="00E54CE5">
              <w:rPr>
                <w:sz w:val="28"/>
                <w:szCs w:val="28"/>
              </w:rPr>
              <w:t>7</w:t>
            </w:r>
          </w:p>
        </w:tc>
        <w:tc>
          <w:tcPr>
            <w:tcW w:w="6663" w:type="dxa"/>
          </w:tcPr>
          <w:p w:rsidR="00DA353D" w:rsidRPr="00A33D8A" w:rsidRDefault="00DA353D" w:rsidP="00DA353D">
            <w:pPr>
              <w:rPr>
                <w:sz w:val="28"/>
                <w:szCs w:val="28"/>
              </w:rPr>
            </w:pPr>
            <w:r w:rsidRPr="00A33D8A">
              <w:rPr>
                <w:sz w:val="28"/>
                <w:szCs w:val="28"/>
              </w:rPr>
              <w:t>гурток «</w:t>
            </w:r>
            <w:r w:rsidRPr="00A33D8A">
              <w:rPr>
                <w:sz w:val="28"/>
                <w:szCs w:val="28"/>
                <w:lang w:val="uk-UA"/>
              </w:rPr>
              <w:t>Український с</w:t>
            </w:r>
            <w:r w:rsidRPr="00A33D8A">
              <w:rPr>
                <w:sz w:val="28"/>
                <w:szCs w:val="28"/>
              </w:rPr>
              <w:t>увенір»</w:t>
            </w:r>
          </w:p>
        </w:tc>
        <w:tc>
          <w:tcPr>
            <w:tcW w:w="820" w:type="dxa"/>
          </w:tcPr>
          <w:p w:rsidR="00DA353D" w:rsidRPr="00E54CE5" w:rsidRDefault="00DA353D" w:rsidP="00DA353D">
            <w:pPr>
              <w:jc w:val="center"/>
              <w:rPr>
                <w:sz w:val="28"/>
                <w:szCs w:val="28"/>
              </w:rPr>
            </w:pPr>
            <w:r w:rsidRPr="00E54CE5">
              <w:rPr>
                <w:sz w:val="28"/>
                <w:szCs w:val="28"/>
              </w:rPr>
              <w:t>2</w:t>
            </w:r>
          </w:p>
        </w:tc>
        <w:tc>
          <w:tcPr>
            <w:tcW w:w="647" w:type="dxa"/>
          </w:tcPr>
          <w:p w:rsidR="00DA353D" w:rsidRPr="00E54CE5" w:rsidRDefault="00DA353D" w:rsidP="00DA353D">
            <w:pPr>
              <w:jc w:val="center"/>
              <w:rPr>
                <w:sz w:val="28"/>
                <w:szCs w:val="28"/>
              </w:rPr>
            </w:pPr>
            <w:r w:rsidRPr="00E54CE5">
              <w:rPr>
                <w:sz w:val="28"/>
                <w:szCs w:val="28"/>
              </w:rPr>
              <w:t>0</w:t>
            </w:r>
          </w:p>
        </w:tc>
        <w:tc>
          <w:tcPr>
            <w:tcW w:w="820" w:type="dxa"/>
          </w:tcPr>
          <w:p w:rsidR="00DA353D" w:rsidRPr="00E54CE5" w:rsidRDefault="00DA353D" w:rsidP="00DA353D">
            <w:pPr>
              <w:jc w:val="center"/>
              <w:rPr>
                <w:sz w:val="28"/>
                <w:szCs w:val="28"/>
              </w:rPr>
            </w:pPr>
            <w:r w:rsidRPr="00E54CE5">
              <w:rPr>
                <w:sz w:val="28"/>
                <w:szCs w:val="28"/>
              </w:rPr>
              <w:t>0</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2</w:t>
            </w:r>
          </w:p>
        </w:tc>
      </w:tr>
      <w:tr w:rsidR="00DA353D" w:rsidRPr="00E54CE5" w:rsidTr="00DA353D">
        <w:tc>
          <w:tcPr>
            <w:tcW w:w="903" w:type="dxa"/>
          </w:tcPr>
          <w:p w:rsidR="00DA353D" w:rsidRPr="00E54CE5" w:rsidRDefault="00DA353D" w:rsidP="00DA353D">
            <w:pPr>
              <w:rPr>
                <w:sz w:val="28"/>
                <w:szCs w:val="28"/>
              </w:rPr>
            </w:pPr>
            <w:r w:rsidRPr="00E54CE5">
              <w:rPr>
                <w:sz w:val="28"/>
                <w:szCs w:val="28"/>
              </w:rPr>
              <w:t>8</w:t>
            </w:r>
          </w:p>
        </w:tc>
        <w:tc>
          <w:tcPr>
            <w:tcW w:w="6663" w:type="dxa"/>
          </w:tcPr>
          <w:p w:rsidR="00DA353D" w:rsidRPr="00A33D8A" w:rsidRDefault="00DA353D" w:rsidP="00DA353D">
            <w:pPr>
              <w:rPr>
                <w:sz w:val="28"/>
                <w:szCs w:val="28"/>
              </w:rPr>
            </w:pPr>
            <w:r w:rsidRPr="00A33D8A">
              <w:rPr>
                <w:sz w:val="28"/>
                <w:szCs w:val="28"/>
              </w:rPr>
              <w:t>вокальна студія «Акорд»</w:t>
            </w:r>
          </w:p>
        </w:tc>
        <w:tc>
          <w:tcPr>
            <w:tcW w:w="820" w:type="dxa"/>
          </w:tcPr>
          <w:p w:rsidR="00DA353D" w:rsidRPr="00E54CE5" w:rsidRDefault="00DA353D" w:rsidP="00DA353D">
            <w:pPr>
              <w:jc w:val="center"/>
              <w:rPr>
                <w:sz w:val="28"/>
                <w:szCs w:val="28"/>
              </w:rPr>
            </w:pPr>
            <w:r w:rsidRPr="00E54CE5">
              <w:rPr>
                <w:sz w:val="28"/>
                <w:szCs w:val="28"/>
              </w:rPr>
              <w:t>2</w:t>
            </w:r>
          </w:p>
        </w:tc>
        <w:tc>
          <w:tcPr>
            <w:tcW w:w="647" w:type="dxa"/>
          </w:tcPr>
          <w:p w:rsidR="00DA353D" w:rsidRPr="00E54CE5" w:rsidRDefault="00DA353D" w:rsidP="00DA353D">
            <w:pPr>
              <w:jc w:val="center"/>
              <w:rPr>
                <w:sz w:val="28"/>
                <w:szCs w:val="28"/>
              </w:rPr>
            </w:pPr>
            <w:r w:rsidRPr="00E54CE5">
              <w:rPr>
                <w:sz w:val="28"/>
                <w:szCs w:val="28"/>
              </w:rPr>
              <w:t>2</w:t>
            </w:r>
          </w:p>
        </w:tc>
        <w:tc>
          <w:tcPr>
            <w:tcW w:w="820" w:type="dxa"/>
          </w:tcPr>
          <w:p w:rsidR="00DA353D" w:rsidRPr="00E54CE5" w:rsidRDefault="00DA353D" w:rsidP="00DA353D">
            <w:pPr>
              <w:jc w:val="center"/>
              <w:rPr>
                <w:sz w:val="28"/>
                <w:szCs w:val="28"/>
              </w:rPr>
            </w:pPr>
            <w:r w:rsidRPr="00E54CE5">
              <w:rPr>
                <w:sz w:val="28"/>
                <w:szCs w:val="28"/>
              </w:rPr>
              <w:t>0</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4</w:t>
            </w:r>
          </w:p>
        </w:tc>
      </w:tr>
      <w:tr w:rsidR="00DA353D" w:rsidRPr="00E54CE5" w:rsidTr="00DA353D">
        <w:tc>
          <w:tcPr>
            <w:tcW w:w="903" w:type="dxa"/>
          </w:tcPr>
          <w:p w:rsidR="00DA353D" w:rsidRPr="00E54CE5" w:rsidRDefault="00DA353D" w:rsidP="00DA353D">
            <w:pPr>
              <w:rPr>
                <w:sz w:val="28"/>
                <w:szCs w:val="28"/>
              </w:rPr>
            </w:pPr>
            <w:r w:rsidRPr="00E54CE5">
              <w:rPr>
                <w:sz w:val="28"/>
                <w:szCs w:val="28"/>
              </w:rPr>
              <w:t>9</w:t>
            </w:r>
          </w:p>
        </w:tc>
        <w:tc>
          <w:tcPr>
            <w:tcW w:w="6663" w:type="dxa"/>
          </w:tcPr>
          <w:p w:rsidR="00DA353D" w:rsidRPr="00A33D8A" w:rsidRDefault="00DA353D" w:rsidP="00DA353D">
            <w:pPr>
              <w:rPr>
                <w:sz w:val="28"/>
                <w:szCs w:val="28"/>
              </w:rPr>
            </w:pPr>
            <w:r w:rsidRPr="00A33D8A">
              <w:rPr>
                <w:sz w:val="28"/>
                <w:szCs w:val="28"/>
              </w:rPr>
              <w:t>«Міська рада дітей Переяслава»</w:t>
            </w:r>
          </w:p>
        </w:tc>
        <w:tc>
          <w:tcPr>
            <w:tcW w:w="820" w:type="dxa"/>
          </w:tcPr>
          <w:p w:rsidR="00DA353D" w:rsidRPr="00E54CE5" w:rsidRDefault="00DA353D" w:rsidP="00DA353D">
            <w:pPr>
              <w:jc w:val="center"/>
              <w:rPr>
                <w:sz w:val="28"/>
                <w:szCs w:val="28"/>
              </w:rPr>
            </w:pPr>
            <w:r w:rsidRPr="00E54CE5">
              <w:rPr>
                <w:sz w:val="28"/>
                <w:szCs w:val="28"/>
              </w:rPr>
              <w:t>2</w:t>
            </w:r>
          </w:p>
        </w:tc>
        <w:tc>
          <w:tcPr>
            <w:tcW w:w="647" w:type="dxa"/>
          </w:tcPr>
          <w:p w:rsidR="00DA353D" w:rsidRPr="00E54CE5" w:rsidRDefault="00DA353D" w:rsidP="00DA353D">
            <w:pPr>
              <w:jc w:val="center"/>
              <w:rPr>
                <w:sz w:val="28"/>
                <w:szCs w:val="28"/>
              </w:rPr>
            </w:pPr>
            <w:r w:rsidRPr="00E54CE5">
              <w:rPr>
                <w:sz w:val="28"/>
                <w:szCs w:val="28"/>
              </w:rPr>
              <w:t>4</w:t>
            </w:r>
          </w:p>
        </w:tc>
        <w:tc>
          <w:tcPr>
            <w:tcW w:w="820" w:type="dxa"/>
          </w:tcPr>
          <w:p w:rsidR="00DA353D" w:rsidRPr="00E54CE5" w:rsidRDefault="00DA353D" w:rsidP="00DA353D">
            <w:pPr>
              <w:jc w:val="center"/>
              <w:rPr>
                <w:sz w:val="28"/>
                <w:szCs w:val="28"/>
              </w:rPr>
            </w:pPr>
            <w:r w:rsidRPr="00E54CE5">
              <w:rPr>
                <w:sz w:val="28"/>
                <w:szCs w:val="28"/>
              </w:rPr>
              <w:t>4</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10</w:t>
            </w:r>
          </w:p>
        </w:tc>
      </w:tr>
      <w:tr w:rsidR="00DA353D" w:rsidRPr="00E54CE5" w:rsidTr="00DA353D">
        <w:tc>
          <w:tcPr>
            <w:tcW w:w="903" w:type="dxa"/>
          </w:tcPr>
          <w:p w:rsidR="00DA353D" w:rsidRPr="00E54CE5" w:rsidRDefault="00DA353D" w:rsidP="00DA353D">
            <w:pPr>
              <w:rPr>
                <w:sz w:val="28"/>
                <w:szCs w:val="28"/>
              </w:rPr>
            </w:pPr>
            <w:r w:rsidRPr="00E54CE5">
              <w:rPr>
                <w:sz w:val="28"/>
                <w:szCs w:val="28"/>
              </w:rPr>
              <w:t>10</w:t>
            </w:r>
          </w:p>
        </w:tc>
        <w:tc>
          <w:tcPr>
            <w:tcW w:w="6663" w:type="dxa"/>
          </w:tcPr>
          <w:p w:rsidR="00DA353D" w:rsidRPr="00A33D8A" w:rsidRDefault="00DA353D" w:rsidP="00DA353D">
            <w:pPr>
              <w:rPr>
                <w:sz w:val="28"/>
                <w:szCs w:val="28"/>
              </w:rPr>
            </w:pPr>
            <w:r w:rsidRPr="00A33D8A">
              <w:rPr>
                <w:sz w:val="28"/>
                <w:szCs w:val="28"/>
              </w:rPr>
              <w:t>«Ми малюємо світ»</w:t>
            </w:r>
          </w:p>
        </w:tc>
        <w:tc>
          <w:tcPr>
            <w:tcW w:w="820" w:type="dxa"/>
          </w:tcPr>
          <w:p w:rsidR="00DA353D" w:rsidRPr="00E54CE5" w:rsidRDefault="00DA353D" w:rsidP="00DA353D">
            <w:pPr>
              <w:jc w:val="center"/>
              <w:rPr>
                <w:sz w:val="28"/>
                <w:szCs w:val="28"/>
              </w:rPr>
            </w:pPr>
            <w:r w:rsidRPr="00E54CE5">
              <w:rPr>
                <w:sz w:val="28"/>
                <w:szCs w:val="28"/>
              </w:rPr>
              <w:t>2</w:t>
            </w:r>
          </w:p>
        </w:tc>
        <w:tc>
          <w:tcPr>
            <w:tcW w:w="647" w:type="dxa"/>
          </w:tcPr>
          <w:p w:rsidR="00DA353D" w:rsidRPr="00E54CE5" w:rsidRDefault="00DA353D" w:rsidP="00DA353D">
            <w:pPr>
              <w:jc w:val="center"/>
              <w:rPr>
                <w:sz w:val="28"/>
                <w:szCs w:val="28"/>
              </w:rPr>
            </w:pPr>
            <w:r w:rsidRPr="00E54CE5">
              <w:rPr>
                <w:sz w:val="28"/>
                <w:szCs w:val="28"/>
              </w:rPr>
              <w:t>3</w:t>
            </w:r>
          </w:p>
        </w:tc>
        <w:tc>
          <w:tcPr>
            <w:tcW w:w="820" w:type="dxa"/>
          </w:tcPr>
          <w:p w:rsidR="00DA353D" w:rsidRPr="00E54CE5" w:rsidRDefault="00DA353D" w:rsidP="00DA353D">
            <w:pPr>
              <w:jc w:val="center"/>
              <w:rPr>
                <w:sz w:val="28"/>
                <w:szCs w:val="28"/>
              </w:rPr>
            </w:pPr>
            <w:r w:rsidRPr="00E54CE5">
              <w:rPr>
                <w:sz w:val="28"/>
                <w:szCs w:val="28"/>
              </w:rPr>
              <w:t>0</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5</w:t>
            </w:r>
          </w:p>
        </w:tc>
      </w:tr>
      <w:tr w:rsidR="00DA353D" w:rsidRPr="00E54CE5" w:rsidTr="00DA353D">
        <w:tc>
          <w:tcPr>
            <w:tcW w:w="903" w:type="dxa"/>
          </w:tcPr>
          <w:p w:rsidR="00DA353D" w:rsidRPr="00E54CE5" w:rsidRDefault="00DA353D" w:rsidP="00DA353D">
            <w:pPr>
              <w:rPr>
                <w:sz w:val="28"/>
                <w:szCs w:val="28"/>
              </w:rPr>
            </w:pPr>
            <w:r w:rsidRPr="00E54CE5">
              <w:rPr>
                <w:sz w:val="28"/>
                <w:szCs w:val="28"/>
              </w:rPr>
              <w:t>11</w:t>
            </w:r>
          </w:p>
        </w:tc>
        <w:tc>
          <w:tcPr>
            <w:tcW w:w="6663" w:type="dxa"/>
          </w:tcPr>
          <w:p w:rsidR="00DA353D" w:rsidRPr="00A33D8A" w:rsidRDefault="00DA353D" w:rsidP="00DA353D">
            <w:pPr>
              <w:rPr>
                <w:sz w:val="28"/>
                <w:szCs w:val="28"/>
              </w:rPr>
            </w:pPr>
            <w:r w:rsidRPr="00A33D8A">
              <w:rPr>
                <w:sz w:val="28"/>
                <w:szCs w:val="28"/>
              </w:rPr>
              <w:t>«Петриківський розпис»</w:t>
            </w:r>
          </w:p>
        </w:tc>
        <w:tc>
          <w:tcPr>
            <w:tcW w:w="820" w:type="dxa"/>
          </w:tcPr>
          <w:p w:rsidR="00DA353D" w:rsidRPr="00E54CE5" w:rsidRDefault="00DA353D" w:rsidP="00DA353D">
            <w:pPr>
              <w:jc w:val="center"/>
              <w:rPr>
                <w:sz w:val="28"/>
                <w:szCs w:val="28"/>
              </w:rPr>
            </w:pPr>
            <w:r w:rsidRPr="00E54CE5">
              <w:rPr>
                <w:sz w:val="28"/>
                <w:szCs w:val="28"/>
              </w:rPr>
              <w:t>0</w:t>
            </w:r>
          </w:p>
        </w:tc>
        <w:tc>
          <w:tcPr>
            <w:tcW w:w="647" w:type="dxa"/>
          </w:tcPr>
          <w:p w:rsidR="00DA353D" w:rsidRPr="00E54CE5" w:rsidRDefault="00DA353D" w:rsidP="00DA353D">
            <w:pPr>
              <w:jc w:val="center"/>
              <w:rPr>
                <w:sz w:val="28"/>
                <w:szCs w:val="28"/>
              </w:rPr>
            </w:pPr>
            <w:r w:rsidRPr="00E54CE5">
              <w:rPr>
                <w:sz w:val="28"/>
                <w:szCs w:val="28"/>
              </w:rPr>
              <w:t>0</w:t>
            </w:r>
          </w:p>
        </w:tc>
        <w:tc>
          <w:tcPr>
            <w:tcW w:w="820" w:type="dxa"/>
          </w:tcPr>
          <w:p w:rsidR="00DA353D" w:rsidRPr="00E54CE5" w:rsidRDefault="00DA353D" w:rsidP="00DA353D">
            <w:pPr>
              <w:jc w:val="center"/>
              <w:rPr>
                <w:sz w:val="28"/>
                <w:szCs w:val="28"/>
              </w:rPr>
            </w:pPr>
            <w:r w:rsidRPr="00E54CE5">
              <w:rPr>
                <w:sz w:val="28"/>
                <w:szCs w:val="28"/>
              </w:rPr>
              <w:t>2</w:t>
            </w:r>
          </w:p>
        </w:tc>
        <w:tc>
          <w:tcPr>
            <w:tcW w:w="1221" w:type="dxa"/>
          </w:tcPr>
          <w:p w:rsidR="00DA353D" w:rsidRPr="00E54CE5" w:rsidRDefault="00DA353D" w:rsidP="00DA353D">
            <w:pPr>
              <w:jc w:val="center"/>
              <w:rPr>
                <w:sz w:val="28"/>
                <w:szCs w:val="28"/>
              </w:rPr>
            </w:pPr>
          </w:p>
        </w:tc>
        <w:tc>
          <w:tcPr>
            <w:tcW w:w="1221" w:type="dxa"/>
          </w:tcPr>
          <w:p w:rsidR="00DA353D" w:rsidRPr="00E54CE5" w:rsidRDefault="00DA353D" w:rsidP="00DA353D">
            <w:pPr>
              <w:jc w:val="center"/>
              <w:rPr>
                <w:sz w:val="28"/>
                <w:szCs w:val="28"/>
              </w:rPr>
            </w:pPr>
            <w:r w:rsidRPr="00E54CE5">
              <w:rPr>
                <w:sz w:val="28"/>
                <w:szCs w:val="28"/>
              </w:rPr>
              <w:t>2</w:t>
            </w:r>
          </w:p>
        </w:tc>
      </w:tr>
      <w:tr w:rsidR="00DA353D" w:rsidRPr="00E54CE5" w:rsidTr="00DA353D">
        <w:tc>
          <w:tcPr>
            <w:tcW w:w="903" w:type="dxa"/>
          </w:tcPr>
          <w:p w:rsidR="00DA353D" w:rsidRPr="00A33D8A" w:rsidRDefault="00DA353D" w:rsidP="00DA353D">
            <w:pPr>
              <w:rPr>
                <w:sz w:val="28"/>
                <w:szCs w:val="28"/>
                <w:lang w:val="uk-UA"/>
              </w:rPr>
            </w:pPr>
            <w:r>
              <w:rPr>
                <w:sz w:val="28"/>
                <w:szCs w:val="28"/>
                <w:lang w:val="uk-UA"/>
              </w:rPr>
              <w:t>12</w:t>
            </w:r>
          </w:p>
        </w:tc>
        <w:tc>
          <w:tcPr>
            <w:tcW w:w="6663" w:type="dxa"/>
          </w:tcPr>
          <w:p w:rsidR="00DA353D" w:rsidRPr="00A33D8A" w:rsidRDefault="00DA353D" w:rsidP="00DA353D">
            <w:pPr>
              <w:rPr>
                <w:sz w:val="28"/>
                <w:szCs w:val="28"/>
              </w:rPr>
            </w:pPr>
            <w:r w:rsidRPr="00A33D8A">
              <w:rPr>
                <w:sz w:val="28"/>
                <w:szCs w:val="28"/>
              </w:rPr>
              <w:t>гурток «</w:t>
            </w:r>
            <w:r>
              <w:rPr>
                <w:sz w:val="28"/>
                <w:szCs w:val="28"/>
                <w:lang w:val="uk-UA"/>
              </w:rPr>
              <w:t>С</w:t>
            </w:r>
            <w:r w:rsidRPr="00A33D8A">
              <w:rPr>
                <w:sz w:val="28"/>
                <w:szCs w:val="28"/>
              </w:rPr>
              <w:t>увенір»</w:t>
            </w:r>
          </w:p>
        </w:tc>
        <w:tc>
          <w:tcPr>
            <w:tcW w:w="820" w:type="dxa"/>
          </w:tcPr>
          <w:p w:rsidR="00DA353D" w:rsidRPr="00A33D8A" w:rsidRDefault="00DA353D" w:rsidP="00DA353D">
            <w:pPr>
              <w:jc w:val="center"/>
              <w:rPr>
                <w:sz w:val="28"/>
                <w:szCs w:val="28"/>
                <w:lang w:val="uk-UA"/>
              </w:rPr>
            </w:pPr>
            <w:r>
              <w:rPr>
                <w:sz w:val="28"/>
                <w:szCs w:val="28"/>
                <w:lang w:val="uk-UA"/>
              </w:rPr>
              <w:t>1</w:t>
            </w:r>
          </w:p>
        </w:tc>
        <w:tc>
          <w:tcPr>
            <w:tcW w:w="647" w:type="dxa"/>
          </w:tcPr>
          <w:p w:rsidR="00DA353D" w:rsidRPr="00A33D8A" w:rsidRDefault="00DA353D" w:rsidP="00DA353D">
            <w:pPr>
              <w:jc w:val="center"/>
              <w:rPr>
                <w:sz w:val="28"/>
                <w:szCs w:val="28"/>
                <w:lang w:val="uk-UA"/>
              </w:rPr>
            </w:pPr>
            <w:r>
              <w:rPr>
                <w:sz w:val="28"/>
                <w:szCs w:val="28"/>
                <w:lang w:val="uk-UA"/>
              </w:rPr>
              <w:t>0</w:t>
            </w:r>
          </w:p>
        </w:tc>
        <w:tc>
          <w:tcPr>
            <w:tcW w:w="820" w:type="dxa"/>
          </w:tcPr>
          <w:p w:rsidR="00DA353D" w:rsidRPr="00A33D8A" w:rsidRDefault="00DA353D" w:rsidP="00DA353D">
            <w:pPr>
              <w:jc w:val="center"/>
              <w:rPr>
                <w:sz w:val="28"/>
                <w:szCs w:val="28"/>
                <w:lang w:val="uk-UA"/>
              </w:rPr>
            </w:pPr>
            <w:r>
              <w:rPr>
                <w:sz w:val="28"/>
                <w:szCs w:val="28"/>
                <w:lang w:val="uk-UA"/>
              </w:rPr>
              <w:t>2</w:t>
            </w:r>
          </w:p>
        </w:tc>
        <w:tc>
          <w:tcPr>
            <w:tcW w:w="1221" w:type="dxa"/>
          </w:tcPr>
          <w:p w:rsidR="00DA353D" w:rsidRPr="00E54CE5" w:rsidRDefault="00DA353D" w:rsidP="00DA353D">
            <w:pPr>
              <w:jc w:val="center"/>
              <w:rPr>
                <w:sz w:val="28"/>
                <w:szCs w:val="28"/>
              </w:rPr>
            </w:pPr>
          </w:p>
        </w:tc>
        <w:tc>
          <w:tcPr>
            <w:tcW w:w="1221" w:type="dxa"/>
          </w:tcPr>
          <w:p w:rsidR="00DA353D" w:rsidRPr="00A33D8A" w:rsidRDefault="00DA353D" w:rsidP="00DA353D">
            <w:pPr>
              <w:jc w:val="center"/>
              <w:rPr>
                <w:sz w:val="28"/>
                <w:szCs w:val="28"/>
                <w:lang w:val="uk-UA"/>
              </w:rPr>
            </w:pPr>
            <w:r>
              <w:rPr>
                <w:sz w:val="28"/>
                <w:szCs w:val="28"/>
                <w:lang w:val="uk-UA"/>
              </w:rPr>
              <w:t>3</w:t>
            </w:r>
          </w:p>
        </w:tc>
      </w:tr>
      <w:tr w:rsidR="00DA353D" w:rsidRPr="00E54CE5" w:rsidTr="00DA353D">
        <w:tc>
          <w:tcPr>
            <w:tcW w:w="903" w:type="dxa"/>
          </w:tcPr>
          <w:p w:rsidR="00DA353D" w:rsidRPr="00E54CE5" w:rsidRDefault="00DA353D" w:rsidP="00DA353D">
            <w:pPr>
              <w:rPr>
                <w:sz w:val="28"/>
                <w:szCs w:val="28"/>
              </w:rPr>
            </w:pPr>
          </w:p>
        </w:tc>
        <w:tc>
          <w:tcPr>
            <w:tcW w:w="6663" w:type="dxa"/>
          </w:tcPr>
          <w:p w:rsidR="00DA353D" w:rsidRPr="005438A6" w:rsidRDefault="00DA353D" w:rsidP="00DA353D">
            <w:pPr>
              <w:rPr>
                <w:b/>
                <w:sz w:val="28"/>
                <w:szCs w:val="28"/>
              </w:rPr>
            </w:pPr>
            <w:r w:rsidRPr="005438A6">
              <w:rPr>
                <w:b/>
                <w:sz w:val="28"/>
                <w:szCs w:val="28"/>
              </w:rPr>
              <w:t>Всього</w:t>
            </w:r>
          </w:p>
        </w:tc>
        <w:tc>
          <w:tcPr>
            <w:tcW w:w="820" w:type="dxa"/>
          </w:tcPr>
          <w:p w:rsidR="00DA353D" w:rsidRPr="005438A6" w:rsidRDefault="00DA353D" w:rsidP="00DA353D">
            <w:pPr>
              <w:jc w:val="center"/>
              <w:rPr>
                <w:b/>
                <w:sz w:val="28"/>
                <w:szCs w:val="28"/>
                <w:lang w:val="uk-UA"/>
              </w:rPr>
            </w:pPr>
            <w:r w:rsidRPr="005438A6">
              <w:rPr>
                <w:b/>
                <w:sz w:val="28"/>
                <w:szCs w:val="28"/>
              </w:rPr>
              <w:t>3</w:t>
            </w:r>
            <w:r w:rsidRPr="005438A6">
              <w:rPr>
                <w:b/>
                <w:sz w:val="28"/>
                <w:szCs w:val="28"/>
                <w:lang w:val="uk-UA"/>
              </w:rPr>
              <w:t>5</w:t>
            </w:r>
          </w:p>
        </w:tc>
        <w:tc>
          <w:tcPr>
            <w:tcW w:w="647" w:type="dxa"/>
          </w:tcPr>
          <w:p w:rsidR="00DA353D" w:rsidRPr="005438A6" w:rsidRDefault="00DA353D" w:rsidP="00DA353D">
            <w:pPr>
              <w:jc w:val="center"/>
              <w:rPr>
                <w:b/>
                <w:sz w:val="28"/>
                <w:szCs w:val="28"/>
              </w:rPr>
            </w:pPr>
            <w:r w:rsidRPr="005438A6">
              <w:rPr>
                <w:b/>
                <w:sz w:val="28"/>
                <w:szCs w:val="28"/>
              </w:rPr>
              <w:t>18</w:t>
            </w:r>
          </w:p>
        </w:tc>
        <w:tc>
          <w:tcPr>
            <w:tcW w:w="820" w:type="dxa"/>
          </w:tcPr>
          <w:p w:rsidR="00DA353D" w:rsidRPr="005438A6" w:rsidRDefault="00DA353D" w:rsidP="00DA353D">
            <w:pPr>
              <w:jc w:val="center"/>
              <w:rPr>
                <w:b/>
                <w:sz w:val="28"/>
                <w:szCs w:val="28"/>
                <w:lang w:val="uk-UA"/>
              </w:rPr>
            </w:pPr>
            <w:r w:rsidRPr="005438A6">
              <w:rPr>
                <w:b/>
                <w:sz w:val="28"/>
                <w:szCs w:val="28"/>
              </w:rPr>
              <w:t>1</w:t>
            </w:r>
            <w:r w:rsidRPr="005438A6">
              <w:rPr>
                <w:b/>
                <w:sz w:val="28"/>
                <w:szCs w:val="28"/>
                <w:lang w:val="uk-UA"/>
              </w:rPr>
              <w:t>6</w:t>
            </w:r>
          </w:p>
        </w:tc>
        <w:tc>
          <w:tcPr>
            <w:tcW w:w="1221" w:type="dxa"/>
          </w:tcPr>
          <w:p w:rsidR="00DA353D" w:rsidRPr="005438A6" w:rsidRDefault="00DA353D" w:rsidP="00DA353D">
            <w:pPr>
              <w:jc w:val="center"/>
              <w:rPr>
                <w:b/>
                <w:sz w:val="28"/>
                <w:szCs w:val="28"/>
              </w:rPr>
            </w:pPr>
            <w:r w:rsidRPr="005438A6">
              <w:rPr>
                <w:b/>
                <w:sz w:val="28"/>
                <w:szCs w:val="28"/>
              </w:rPr>
              <w:t>3</w:t>
            </w:r>
          </w:p>
        </w:tc>
        <w:tc>
          <w:tcPr>
            <w:tcW w:w="1221" w:type="dxa"/>
          </w:tcPr>
          <w:p w:rsidR="00DA353D" w:rsidRPr="005438A6" w:rsidRDefault="00DA353D" w:rsidP="00DA353D">
            <w:pPr>
              <w:jc w:val="center"/>
              <w:rPr>
                <w:b/>
                <w:sz w:val="28"/>
                <w:szCs w:val="28"/>
                <w:lang w:val="uk-UA"/>
              </w:rPr>
            </w:pPr>
            <w:r w:rsidRPr="005438A6">
              <w:rPr>
                <w:b/>
                <w:sz w:val="28"/>
                <w:szCs w:val="28"/>
                <w:lang w:val="uk-UA"/>
              </w:rPr>
              <w:t>72</w:t>
            </w:r>
          </w:p>
        </w:tc>
      </w:tr>
    </w:tbl>
    <w:p w:rsidR="00DA353D" w:rsidRPr="00E54CE5" w:rsidRDefault="00DA353D" w:rsidP="00DA353D">
      <w:pPr>
        <w:rPr>
          <w:sz w:val="28"/>
          <w:szCs w:val="28"/>
        </w:rPr>
      </w:pPr>
    </w:p>
    <w:p w:rsidR="00DA353D" w:rsidRPr="007273AB" w:rsidRDefault="00DA353D" w:rsidP="00DA353D">
      <w:pPr>
        <w:spacing w:line="360" w:lineRule="auto"/>
        <w:ind w:firstLine="708"/>
        <w:jc w:val="both"/>
        <w:rPr>
          <w:sz w:val="28"/>
          <w:szCs w:val="28"/>
        </w:rPr>
      </w:pPr>
      <w:r w:rsidRPr="007273AB">
        <w:rPr>
          <w:sz w:val="28"/>
          <w:szCs w:val="28"/>
        </w:rPr>
        <w:t>Слід</w:t>
      </w:r>
      <w:r>
        <w:rPr>
          <w:sz w:val="28"/>
          <w:szCs w:val="28"/>
        </w:rPr>
        <w:t xml:space="preserve"> </w:t>
      </w:r>
      <w:r w:rsidRPr="007273AB">
        <w:rPr>
          <w:sz w:val="28"/>
          <w:szCs w:val="28"/>
        </w:rPr>
        <w:t>відзначити</w:t>
      </w:r>
      <w:r>
        <w:rPr>
          <w:sz w:val="28"/>
          <w:szCs w:val="28"/>
        </w:rPr>
        <w:t xml:space="preserve"> </w:t>
      </w:r>
      <w:r w:rsidRPr="007273AB">
        <w:rPr>
          <w:sz w:val="28"/>
          <w:szCs w:val="28"/>
        </w:rPr>
        <w:t>педагогічний</w:t>
      </w:r>
      <w:r>
        <w:rPr>
          <w:sz w:val="28"/>
          <w:szCs w:val="28"/>
        </w:rPr>
        <w:t xml:space="preserve"> </w:t>
      </w:r>
      <w:r w:rsidRPr="007273AB">
        <w:rPr>
          <w:sz w:val="28"/>
          <w:szCs w:val="28"/>
        </w:rPr>
        <w:t>колектив БХТДЮМ</w:t>
      </w:r>
      <w:r>
        <w:rPr>
          <w:sz w:val="28"/>
          <w:szCs w:val="28"/>
        </w:rPr>
        <w:t>. Адже він має не тільки талановитих вихованців, а й обдарованих керівників, які о беруть участь у різноманітних конкурсах, фестивалях примножуючи перемоги свого закладу.</w:t>
      </w:r>
    </w:p>
    <w:p w:rsidR="00DA353D" w:rsidRPr="00E54CE5" w:rsidRDefault="00DA353D" w:rsidP="00DA353D">
      <w:pPr>
        <w:ind w:firstLine="708"/>
        <w:jc w:val="center"/>
        <w:rPr>
          <w:b/>
          <w:sz w:val="28"/>
          <w:szCs w:val="28"/>
        </w:rPr>
      </w:pPr>
      <w:r>
        <w:rPr>
          <w:b/>
          <w:sz w:val="28"/>
          <w:szCs w:val="28"/>
        </w:rPr>
        <w:t xml:space="preserve">Участь педагогів БХТДЮМ </w:t>
      </w:r>
      <w:r w:rsidRPr="00E54CE5">
        <w:rPr>
          <w:b/>
          <w:sz w:val="28"/>
          <w:szCs w:val="28"/>
        </w:rPr>
        <w:t>в обласних та Всеукраїнських фахових заходах</w:t>
      </w:r>
    </w:p>
    <w:p w:rsidR="00DA353D" w:rsidRPr="00E54CE5" w:rsidRDefault="00DA353D" w:rsidP="00DA353D">
      <w:pPr>
        <w:tabs>
          <w:tab w:val="left" w:pos="708"/>
          <w:tab w:val="left" w:pos="1416"/>
          <w:tab w:val="left" w:pos="2124"/>
          <w:tab w:val="left" w:pos="2832"/>
          <w:tab w:val="left" w:pos="3540"/>
          <w:tab w:val="left" w:pos="4248"/>
          <w:tab w:val="left" w:pos="5475"/>
        </w:tabs>
        <w:jc w:val="center"/>
        <w:rPr>
          <w:b/>
          <w:sz w:val="28"/>
          <w:szCs w:val="28"/>
        </w:rPr>
      </w:pPr>
      <w:r w:rsidRPr="00E54CE5">
        <w:rPr>
          <w:b/>
          <w:sz w:val="28"/>
          <w:szCs w:val="28"/>
        </w:rPr>
        <w:t>у 2016/2017 н.р.</w:t>
      </w:r>
    </w:p>
    <w:tbl>
      <w:tblPr>
        <w:tblW w:w="1088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4884"/>
        <w:gridCol w:w="2870"/>
        <w:gridCol w:w="2642"/>
      </w:tblGrid>
      <w:tr w:rsidR="00DA353D" w:rsidRPr="00E54CE5" w:rsidTr="005E7259">
        <w:trPr>
          <w:trHeight w:val="565"/>
        </w:trPr>
        <w:tc>
          <w:tcPr>
            <w:tcW w:w="484" w:type="dxa"/>
            <w:tcBorders>
              <w:top w:val="single" w:sz="4" w:space="0" w:color="auto"/>
              <w:left w:val="single" w:sz="4" w:space="0" w:color="auto"/>
              <w:bottom w:val="single" w:sz="4" w:space="0" w:color="auto"/>
              <w:right w:val="single" w:sz="4" w:space="0" w:color="auto"/>
            </w:tcBorders>
          </w:tcPr>
          <w:p w:rsidR="00DA353D" w:rsidRPr="00E54CE5" w:rsidRDefault="00DA353D" w:rsidP="00DA353D">
            <w:pPr>
              <w:rPr>
                <w:sz w:val="28"/>
                <w:szCs w:val="28"/>
              </w:rPr>
            </w:pPr>
            <w:r w:rsidRPr="00E54CE5">
              <w:rPr>
                <w:sz w:val="28"/>
                <w:szCs w:val="28"/>
              </w:rPr>
              <w:t>№</w:t>
            </w:r>
          </w:p>
        </w:tc>
        <w:tc>
          <w:tcPr>
            <w:tcW w:w="4884" w:type="dxa"/>
            <w:tcBorders>
              <w:top w:val="single" w:sz="4" w:space="0" w:color="auto"/>
              <w:left w:val="single" w:sz="4" w:space="0" w:color="auto"/>
              <w:bottom w:val="single" w:sz="4" w:space="0" w:color="auto"/>
              <w:right w:val="single" w:sz="4" w:space="0" w:color="auto"/>
            </w:tcBorders>
          </w:tcPr>
          <w:p w:rsidR="00DA353D" w:rsidRPr="00E54CE5" w:rsidRDefault="00DA353D" w:rsidP="00DA353D">
            <w:pPr>
              <w:rPr>
                <w:sz w:val="28"/>
                <w:szCs w:val="28"/>
              </w:rPr>
            </w:pPr>
            <w:r w:rsidRPr="00E54CE5">
              <w:rPr>
                <w:b/>
                <w:sz w:val="28"/>
                <w:szCs w:val="28"/>
              </w:rPr>
              <w:t>Назва конкурсу</w:t>
            </w:r>
          </w:p>
        </w:tc>
        <w:tc>
          <w:tcPr>
            <w:tcW w:w="2870" w:type="dxa"/>
            <w:tcBorders>
              <w:top w:val="single" w:sz="4" w:space="0" w:color="auto"/>
              <w:left w:val="single" w:sz="4" w:space="0" w:color="auto"/>
              <w:bottom w:val="single" w:sz="4" w:space="0" w:color="auto"/>
              <w:right w:val="single" w:sz="4" w:space="0" w:color="auto"/>
            </w:tcBorders>
          </w:tcPr>
          <w:p w:rsidR="00DA353D" w:rsidRPr="00E54CE5" w:rsidRDefault="00DA353D" w:rsidP="00DA353D">
            <w:pPr>
              <w:rPr>
                <w:b/>
                <w:sz w:val="28"/>
                <w:szCs w:val="28"/>
              </w:rPr>
            </w:pPr>
            <w:r w:rsidRPr="00E54CE5">
              <w:rPr>
                <w:b/>
                <w:sz w:val="28"/>
                <w:szCs w:val="28"/>
              </w:rPr>
              <w:t xml:space="preserve">      П І П</w:t>
            </w:r>
          </w:p>
          <w:p w:rsidR="00DA353D" w:rsidRPr="00E54CE5" w:rsidRDefault="00DA353D" w:rsidP="00DA353D">
            <w:pPr>
              <w:rPr>
                <w:b/>
                <w:sz w:val="28"/>
                <w:szCs w:val="28"/>
              </w:rPr>
            </w:pPr>
            <w:r w:rsidRPr="00E54CE5">
              <w:rPr>
                <w:b/>
                <w:sz w:val="28"/>
                <w:szCs w:val="28"/>
              </w:rPr>
              <w:t xml:space="preserve">   учасника</w:t>
            </w:r>
          </w:p>
        </w:tc>
        <w:tc>
          <w:tcPr>
            <w:tcW w:w="2642" w:type="dxa"/>
            <w:tcBorders>
              <w:top w:val="single" w:sz="4" w:space="0" w:color="auto"/>
              <w:left w:val="single" w:sz="4" w:space="0" w:color="auto"/>
              <w:bottom w:val="single" w:sz="4" w:space="0" w:color="auto"/>
              <w:right w:val="single" w:sz="4" w:space="0" w:color="auto"/>
            </w:tcBorders>
          </w:tcPr>
          <w:p w:rsidR="00DA353D" w:rsidRPr="00E54CE5" w:rsidRDefault="00DA353D" w:rsidP="00DA353D">
            <w:pPr>
              <w:rPr>
                <w:b/>
                <w:sz w:val="28"/>
                <w:szCs w:val="28"/>
              </w:rPr>
            </w:pPr>
            <w:r w:rsidRPr="00E54CE5">
              <w:rPr>
                <w:b/>
                <w:sz w:val="28"/>
                <w:szCs w:val="28"/>
              </w:rPr>
              <w:t>Результат</w:t>
            </w:r>
          </w:p>
          <w:p w:rsidR="00DA353D" w:rsidRPr="00E54CE5" w:rsidRDefault="00DA353D" w:rsidP="00DA353D">
            <w:pPr>
              <w:rPr>
                <w:b/>
                <w:sz w:val="28"/>
                <w:szCs w:val="28"/>
              </w:rPr>
            </w:pPr>
          </w:p>
        </w:tc>
      </w:tr>
      <w:tr w:rsidR="00DA353D" w:rsidRPr="00E54CE5" w:rsidTr="005E7259">
        <w:trPr>
          <w:trHeight w:val="600"/>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1.</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Обласний  етап Всеукраїнського конкурсу   «Виховати особистість»</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Омельяненко І.І.</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ІІІ місце</w:t>
            </w:r>
          </w:p>
        </w:tc>
      </w:tr>
      <w:tr w:rsidR="00DA353D" w:rsidRPr="00E54CE5" w:rsidTr="005E7259">
        <w:trPr>
          <w:trHeight w:val="972"/>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2.</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641278" w:rsidP="00DA353D">
            <w:pPr>
              <w:spacing w:before="100" w:beforeAutospacing="1" w:after="100" w:afterAutospacing="1"/>
              <w:outlineLvl w:val="1"/>
              <w:rPr>
                <w:bCs/>
              </w:rPr>
            </w:pPr>
            <w:hyperlink r:id="rId13" w:tooltip="Permalink to Обласний етап Всеукраїнського конкурсу науково-методичних розробок та віртуальних ресурсів з еколого-натуралістичного напряму позашкільної освіти" w:history="1">
              <w:r w:rsidR="00DA353D" w:rsidRPr="005E7259">
                <w:rPr>
                  <w:bCs/>
                </w:rPr>
                <w:t>ОбласнийетапВсеукраїнського конкурсу науково-методичнихрозробок та віртуальнихресурсів з еколого-натуралістичногонапрямупозашкільноїосвіти</w:t>
              </w:r>
            </w:hyperlink>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 xml:space="preserve">Товкун Н.І. </w:t>
            </w:r>
          </w:p>
          <w:p w:rsidR="00DA353D" w:rsidRPr="005E7259" w:rsidRDefault="00DA353D" w:rsidP="00DA353D">
            <w:pPr>
              <w:rPr>
                <w:b/>
              </w:rPr>
            </w:pP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Лауреат</w:t>
            </w:r>
          </w:p>
        </w:tc>
      </w:tr>
      <w:tr w:rsidR="00DA353D" w:rsidRPr="00E54CE5" w:rsidTr="005E7259">
        <w:trPr>
          <w:trHeight w:val="249"/>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3.</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spacing w:before="100" w:beforeAutospacing="1" w:after="100" w:afterAutospacing="1"/>
              <w:outlineLvl w:val="1"/>
            </w:pPr>
            <w:r w:rsidRPr="005E7259">
              <w:rPr>
                <w:bCs/>
              </w:rPr>
              <w:t>Обласний етап Всеукраїнської акції «Годівничка»</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 xml:space="preserve">Товкун Н.І. </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І місце</w:t>
            </w:r>
          </w:p>
        </w:tc>
      </w:tr>
      <w:tr w:rsidR="00DA353D" w:rsidRPr="00E54CE5" w:rsidTr="005E7259">
        <w:trPr>
          <w:trHeight w:val="958"/>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lang w:val="en-US"/>
              </w:rPr>
            </w:pPr>
            <w:r w:rsidRPr="005E7259">
              <w:lastRenderedPageBreak/>
              <w:t>4.</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spacing w:before="100" w:beforeAutospacing="1" w:after="100" w:afterAutospacing="1"/>
              <w:outlineLvl w:val="1"/>
              <w:rPr>
                <w:bCs/>
              </w:rPr>
            </w:pPr>
            <w:r w:rsidRPr="005E7259">
              <w:rPr>
                <w:bCs/>
                <w:lang w:val="en-US"/>
              </w:rPr>
              <w:t>IV</w:t>
            </w:r>
            <w:r w:rsidRPr="005E7259">
              <w:rPr>
                <w:bCs/>
              </w:rPr>
              <w:t>Міжнароднанауково-практична інтернет-конференція «Психолого-педагогічні засади професійноїпідготовкимайбутніхфахівців на компетентіснійоснові»</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 xml:space="preserve">Товкун Н.І. </w:t>
            </w:r>
          </w:p>
          <w:p w:rsidR="00DA353D" w:rsidRPr="005E7259" w:rsidRDefault="00DA353D" w:rsidP="00DA353D">
            <w:pPr>
              <w:rPr>
                <w:b/>
              </w:rPr>
            </w:pPr>
            <w:r w:rsidRPr="005E7259">
              <w:rPr>
                <w:b/>
              </w:rPr>
              <w:t>Омельяненко І.І.</w:t>
            </w:r>
          </w:p>
          <w:p w:rsidR="00DA353D" w:rsidRPr="005E7259" w:rsidRDefault="00DA353D" w:rsidP="00DA353D">
            <w:pPr>
              <w:rPr>
                <w:b/>
              </w:rPr>
            </w:pPr>
            <w:r w:rsidRPr="005E7259">
              <w:rPr>
                <w:b/>
              </w:rPr>
              <w:t>Ткаченко Л.В.</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сертифікат</w:t>
            </w:r>
          </w:p>
        </w:tc>
      </w:tr>
      <w:tr w:rsidR="00DA353D" w:rsidRPr="00E54CE5" w:rsidTr="005E7259">
        <w:trPr>
          <w:trHeight w:val="1195"/>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5</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5E7259">
              <w:t xml:space="preserve">Обласний  конкурс </w:t>
            </w:r>
            <w:r w:rsidRPr="005E7259">
              <w:rPr>
                <w:iCs/>
              </w:rPr>
              <w:t>віртуальних науково-методичних розробок з художньо-естетичного напряму позашкільної освіти</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Висовень Л.О.</w:t>
            </w:r>
          </w:p>
          <w:p w:rsidR="00DA353D" w:rsidRPr="005E7259" w:rsidRDefault="00DA353D" w:rsidP="00DA353D">
            <w:pPr>
              <w:rPr>
                <w:b/>
              </w:rPr>
            </w:pPr>
            <w:r w:rsidRPr="005E7259">
              <w:rPr>
                <w:b/>
              </w:rPr>
              <w:t>Омельяненко І.І.</w:t>
            </w:r>
          </w:p>
          <w:p w:rsidR="00DA353D" w:rsidRPr="005E7259" w:rsidRDefault="00DA353D" w:rsidP="00DA353D">
            <w:pPr>
              <w:rPr>
                <w:b/>
              </w:rPr>
            </w:pPr>
            <w:r w:rsidRPr="005E7259">
              <w:rPr>
                <w:b/>
              </w:rPr>
              <w:t>Лимаренко Н.М.</w:t>
            </w:r>
          </w:p>
          <w:p w:rsidR="00DA353D" w:rsidRPr="005E7259" w:rsidRDefault="00DA353D" w:rsidP="00DA353D">
            <w:pPr>
              <w:rPr>
                <w:b/>
              </w:rPr>
            </w:pPr>
            <w:r w:rsidRPr="005E7259">
              <w:rPr>
                <w:b/>
              </w:rPr>
              <w:t>Марченко І.О.</w:t>
            </w:r>
          </w:p>
          <w:p w:rsidR="00DA353D" w:rsidRPr="005E7259" w:rsidRDefault="00DA353D" w:rsidP="00DA353D">
            <w:pPr>
              <w:rPr>
                <w:b/>
              </w:rPr>
            </w:pPr>
            <w:r w:rsidRPr="005E7259">
              <w:rPr>
                <w:b/>
              </w:rPr>
              <w:t>Порфір`єва А.В.</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p>
        </w:tc>
      </w:tr>
      <w:tr w:rsidR="00DA353D" w:rsidRPr="00E54CE5" w:rsidTr="005E7259">
        <w:trPr>
          <w:trHeight w:val="722"/>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6</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rPr>
                <w:lang w:val="en-US"/>
              </w:rPr>
              <w:t>V</w:t>
            </w:r>
            <w:r w:rsidRPr="005E7259">
              <w:t xml:space="preserve"> Всеукраїнський конкурс</w:t>
            </w:r>
          </w:p>
          <w:p w:rsidR="00DA353D" w:rsidRPr="005E7259" w:rsidRDefault="00DA353D" w:rsidP="00DA353D">
            <w:pPr>
              <w:rPr>
                <w:b/>
              </w:rPr>
            </w:pPr>
            <w:r w:rsidRPr="005E7259">
              <w:t>«Творчий учитель – обдарований учень»</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 xml:space="preserve">Товкун Н.І. </w:t>
            </w:r>
          </w:p>
          <w:p w:rsidR="00DA353D" w:rsidRPr="005E7259" w:rsidRDefault="00DA353D" w:rsidP="00DA353D">
            <w:pPr>
              <w:rPr>
                <w:b/>
              </w:rPr>
            </w:pPr>
            <w:r w:rsidRPr="005E7259">
              <w:rPr>
                <w:b/>
              </w:rPr>
              <w:t>Омельяненко І.І.</w:t>
            </w:r>
          </w:p>
          <w:p w:rsidR="00DA353D" w:rsidRPr="005E7259" w:rsidRDefault="00DA353D" w:rsidP="00DA353D">
            <w:pPr>
              <w:rPr>
                <w:b/>
              </w:rPr>
            </w:pPr>
            <w:r w:rsidRPr="005E7259">
              <w:rPr>
                <w:b/>
              </w:rPr>
              <w:t>Ткаченко Л.В.</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Лауреат</w:t>
            </w:r>
          </w:p>
          <w:p w:rsidR="00DA353D" w:rsidRPr="005E7259" w:rsidRDefault="00DA353D" w:rsidP="00DA353D">
            <w:pPr>
              <w:rPr>
                <w:b/>
              </w:rPr>
            </w:pPr>
            <w:r w:rsidRPr="005E7259">
              <w:rPr>
                <w:b/>
              </w:rPr>
              <w:t>Лауреат Лауреат</w:t>
            </w:r>
          </w:p>
          <w:p w:rsidR="00DA353D" w:rsidRPr="005E7259" w:rsidRDefault="00DA353D" w:rsidP="00DA353D">
            <w:pPr>
              <w:rPr>
                <w:b/>
              </w:rPr>
            </w:pPr>
          </w:p>
        </w:tc>
      </w:tr>
      <w:tr w:rsidR="00DA353D" w:rsidRPr="00E54CE5" w:rsidTr="005E7259">
        <w:trPr>
          <w:trHeight w:val="486"/>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7</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Обласна екологічна акція «День землі» (методичні матеріали)</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 xml:space="preserve">Товкун Н.І. </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І</w:t>
            </w:r>
          </w:p>
        </w:tc>
      </w:tr>
      <w:tr w:rsidR="00DA353D" w:rsidRPr="00E54CE5" w:rsidTr="005E7259">
        <w:trPr>
          <w:trHeight w:val="473"/>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8</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Обласний конкурс на кращий суспільно значущий проект учнівського самоврядування.</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 xml:space="preserve">Товкун Н.І. </w:t>
            </w:r>
          </w:p>
          <w:p w:rsidR="00DA353D" w:rsidRPr="005E7259" w:rsidRDefault="00DA353D" w:rsidP="00DA353D">
            <w:pPr>
              <w:rPr>
                <w:b/>
              </w:rPr>
            </w:pPr>
            <w:r w:rsidRPr="005E7259">
              <w:rPr>
                <w:b/>
              </w:rPr>
              <w:t>Ткаченко Л.В.</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ІІ</w:t>
            </w:r>
          </w:p>
        </w:tc>
      </w:tr>
      <w:tr w:rsidR="00DA353D" w:rsidRPr="00E54CE5" w:rsidTr="005E7259">
        <w:trPr>
          <w:trHeight w:val="735"/>
        </w:trPr>
        <w:tc>
          <w:tcPr>
            <w:tcW w:w="4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9</w:t>
            </w:r>
          </w:p>
        </w:tc>
        <w:tc>
          <w:tcPr>
            <w:tcW w:w="4884" w:type="dxa"/>
            <w:tcBorders>
              <w:top w:val="single" w:sz="4" w:space="0" w:color="auto"/>
              <w:left w:val="single" w:sz="4" w:space="0" w:color="auto"/>
              <w:bottom w:val="single" w:sz="4" w:space="0" w:color="auto"/>
              <w:right w:val="single" w:sz="4" w:space="0" w:color="auto"/>
            </w:tcBorders>
          </w:tcPr>
          <w:p w:rsidR="00DA353D" w:rsidRPr="005E7259" w:rsidRDefault="00DA353D" w:rsidP="00DA353D">
            <w:r w:rsidRPr="005E7259">
              <w:t>Участь в обласному етапі Всеукраїнського конкурсу рукописів навчальної літератури для позашкільних навчальних закладів системи освіти</w:t>
            </w:r>
          </w:p>
        </w:tc>
        <w:tc>
          <w:tcPr>
            <w:tcW w:w="2870"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r w:rsidRPr="005E7259">
              <w:rPr>
                <w:b/>
              </w:rPr>
              <w:t>Омельяненко І.І.</w:t>
            </w:r>
          </w:p>
          <w:p w:rsidR="00DA353D" w:rsidRPr="005E7259" w:rsidRDefault="00DA353D" w:rsidP="00DA353D">
            <w:pPr>
              <w:rPr>
                <w:b/>
              </w:rPr>
            </w:pPr>
            <w:r w:rsidRPr="005E7259">
              <w:rPr>
                <w:b/>
              </w:rPr>
              <w:t>Висовень Л.О.</w:t>
            </w:r>
          </w:p>
        </w:tc>
        <w:tc>
          <w:tcPr>
            <w:tcW w:w="2642" w:type="dxa"/>
            <w:tcBorders>
              <w:top w:val="single" w:sz="4" w:space="0" w:color="auto"/>
              <w:left w:val="single" w:sz="4" w:space="0" w:color="auto"/>
              <w:bottom w:val="single" w:sz="4" w:space="0" w:color="auto"/>
              <w:right w:val="single" w:sz="4" w:space="0" w:color="auto"/>
            </w:tcBorders>
          </w:tcPr>
          <w:p w:rsidR="00DA353D" w:rsidRPr="005E7259" w:rsidRDefault="00DA353D" w:rsidP="00DA353D">
            <w:pPr>
              <w:rPr>
                <w:b/>
              </w:rPr>
            </w:pPr>
          </w:p>
        </w:tc>
      </w:tr>
    </w:tbl>
    <w:p w:rsidR="00DA353D" w:rsidRPr="00E54CE5" w:rsidRDefault="00DA353D" w:rsidP="00DA353D">
      <w:pPr>
        <w:rPr>
          <w:sz w:val="28"/>
          <w:szCs w:val="28"/>
        </w:rPr>
      </w:pPr>
    </w:p>
    <w:p w:rsidR="00DA353D" w:rsidRDefault="00DA353D" w:rsidP="002A498D">
      <w:pPr>
        <w:spacing w:line="360" w:lineRule="auto"/>
        <w:ind w:firstLine="708"/>
        <w:jc w:val="both"/>
        <w:rPr>
          <w:sz w:val="28"/>
          <w:szCs w:val="28"/>
        </w:rPr>
      </w:pPr>
      <w:r>
        <w:rPr>
          <w:sz w:val="28"/>
          <w:szCs w:val="28"/>
        </w:rPr>
        <w:t>Крім участі у фахових конкурсах п</w:t>
      </w:r>
      <w:r w:rsidRPr="00E54CE5">
        <w:rPr>
          <w:sz w:val="28"/>
          <w:szCs w:val="28"/>
        </w:rPr>
        <w:t>рацівниками БХТДЮМ  було проведено 47 масових</w:t>
      </w:r>
      <w:r>
        <w:rPr>
          <w:sz w:val="28"/>
          <w:szCs w:val="28"/>
        </w:rPr>
        <w:t xml:space="preserve"> </w:t>
      </w:r>
      <w:r w:rsidRPr="00E54CE5">
        <w:rPr>
          <w:sz w:val="28"/>
          <w:szCs w:val="28"/>
        </w:rPr>
        <w:t>заходів</w:t>
      </w:r>
      <w:r>
        <w:rPr>
          <w:sz w:val="28"/>
          <w:szCs w:val="28"/>
        </w:rPr>
        <w:t>: - н</w:t>
      </w:r>
      <w:r w:rsidRPr="00E54CE5">
        <w:rPr>
          <w:sz w:val="28"/>
          <w:szCs w:val="28"/>
        </w:rPr>
        <w:t>авчально-розважальний</w:t>
      </w:r>
      <w:r>
        <w:rPr>
          <w:sz w:val="28"/>
          <w:szCs w:val="28"/>
        </w:rPr>
        <w:t xml:space="preserve"> </w:t>
      </w:r>
      <w:r w:rsidRPr="00E54CE5">
        <w:rPr>
          <w:sz w:val="28"/>
          <w:szCs w:val="28"/>
        </w:rPr>
        <w:t>виїзний</w:t>
      </w:r>
      <w:r>
        <w:rPr>
          <w:sz w:val="28"/>
          <w:szCs w:val="28"/>
        </w:rPr>
        <w:t xml:space="preserve"> </w:t>
      </w:r>
      <w:r w:rsidRPr="00E54CE5">
        <w:rPr>
          <w:sz w:val="28"/>
          <w:szCs w:val="28"/>
        </w:rPr>
        <w:t>семінар для лідерів МРДП, свято для першокласників ЗОШ І ступеня №6, міська</w:t>
      </w:r>
      <w:r>
        <w:rPr>
          <w:sz w:val="28"/>
          <w:szCs w:val="28"/>
        </w:rPr>
        <w:t xml:space="preserve"> </w:t>
      </w:r>
      <w:r w:rsidRPr="00E54CE5">
        <w:rPr>
          <w:sz w:val="28"/>
          <w:szCs w:val="28"/>
        </w:rPr>
        <w:t>учнівська</w:t>
      </w:r>
      <w:r>
        <w:rPr>
          <w:sz w:val="28"/>
          <w:szCs w:val="28"/>
        </w:rPr>
        <w:t xml:space="preserve"> </w:t>
      </w:r>
      <w:r w:rsidRPr="00E54CE5">
        <w:rPr>
          <w:sz w:val="28"/>
          <w:szCs w:val="28"/>
        </w:rPr>
        <w:t>конференція «Учнівське</w:t>
      </w:r>
      <w:r>
        <w:rPr>
          <w:sz w:val="28"/>
          <w:szCs w:val="28"/>
        </w:rPr>
        <w:t xml:space="preserve"> </w:t>
      </w:r>
      <w:r w:rsidRPr="00E54CE5">
        <w:rPr>
          <w:sz w:val="28"/>
          <w:szCs w:val="28"/>
        </w:rPr>
        <w:t>самоврядування у місті</w:t>
      </w:r>
      <w:r>
        <w:rPr>
          <w:sz w:val="28"/>
          <w:szCs w:val="28"/>
        </w:rPr>
        <w:t xml:space="preserve"> </w:t>
      </w:r>
      <w:r w:rsidRPr="00E54CE5">
        <w:rPr>
          <w:sz w:val="28"/>
          <w:szCs w:val="28"/>
        </w:rPr>
        <w:t>Переяславі</w:t>
      </w:r>
      <w:r>
        <w:rPr>
          <w:sz w:val="28"/>
          <w:szCs w:val="28"/>
        </w:rPr>
        <w:t xml:space="preserve"> </w:t>
      </w:r>
      <w:r w:rsidRPr="00E54CE5">
        <w:rPr>
          <w:sz w:val="28"/>
          <w:szCs w:val="28"/>
        </w:rPr>
        <w:t>-</w:t>
      </w:r>
      <w:r>
        <w:rPr>
          <w:sz w:val="28"/>
          <w:szCs w:val="28"/>
        </w:rPr>
        <w:t xml:space="preserve"> </w:t>
      </w:r>
      <w:r w:rsidRPr="00E54CE5">
        <w:rPr>
          <w:sz w:val="28"/>
          <w:szCs w:val="28"/>
        </w:rPr>
        <w:t>Хмельницькому: стан та перспективи</w:t>
      </w:r>
      <w:r>
        <w:rPr>
          <w:sz w:val="28"/>
          <w:szCs w:val="28"/>
        </w:rPr>
        <w:t xml:space="preserve"> </w:t>
      </w:r>
      <w:r w:rsidRPr="00E54CE5">
        <w:rPr>
          <w:sz w:val="28"/>
          <w:szCs w:val="28"/>
        </w:rPr>
        <w:t>розвитку», свято для гуртківців «День відкритих дверей», міський парад першокласників, дитячий  концерт  «Ми – гордість твоя, Переяславе!»</w:t>
      </w:r>
      <w:r>
        <w:rPr>
          <w:sz w:val="28"/>
          <w:szCs w:val="28"/>
        </w:rPr>
        <w:t xml:space="preserve"> </w:t>
      </w:r>
      <w:r w:rsidRPr="00E54CE5">
        <w:rPr>
          <w:sz w:val="28"/>
          <w:szCs w:val="28"/>
        </w:rPr>
        <w:t>свято, приурочен</w:t>
      </w:r>
      <w:r>
        <w:rPr>
          <w:sz w:val="28"/>
          <w:szCs w:val="28"/>
        </w:rPr>
        <w:t xml:space="preserve">о </w:t>
      </w:r>
      <w:r w:rsidRPr="00E54CE5">
        <w:rPr>
          <w:sz w:val="28"/>
          <w:szCs w:val="28"/>
        </w:rPr>
        <w:t>врученню</w:t>
      </w:r>
      <w:r>
        <w:rPr>
          <w:sz w:val="28"/>
          <w:szCs w:val="28"/>
        </w:rPr>
        <w:t xml:space="preserve"> </w:t>
      </w:r>
      <w:r w:rsidRPr="00E54CE5">
        <w:rPr>
          <w:sz w:val="28"/>
          <w:szCs w:val="28"/>
        </w:rPr>
        <w:t>стипендій</w:t>
      </w:r>
      <w:r>
        <w:rPr>
          <w:sz w:val="28"/>
          <w:szCs w:val="28"/>
        </w:rPr>
        <w:t xml:space="preserve"> </w:t>
      </w:r>
      <w:r w:rsidRPr="00E54CE5">
        <w:rPr>
          <w:sz w:val="28"/>
          <w:szCs w:val="28"/>
        </w:rPr>
        <w:t>міської ради обдарованим</w:t>
      </w:r>
      <w:r>
        <w:rPr>
          <w:sz w:val="28"/>
          <w:szCs w:val="28"/>
        </w:rPr>
        <w:t xml:space="preserve"> </w:t>
      </w:r>
      <w:r w:rsidRPr="00E54CE5">
        <w:rPr>
          <w:sz w:val="28"/>
          <w:szCs w:val="28"/>
        </w:rPr>
        <w:t>дітям</w:t>
      </w:r>
      <w:r>
        <w:rPr>
          <w:sz w:val="28"/>
          <w:szCs w:val="28"/>
        </w:rPr>
        <w:t xml:space="preserve"> </w:t>
      </w:r>
      <w:r w:rsidRPr="00E54CE5">
        <w:rPr>
          <w:sz w:val="28"/>
          <w:szCs w:val="28"/>
        </w:rPr>
        <w:t>міста, Стріт-денсбатл «Майданс», міська</w:t>
      </w:r>
      <w:r>
        <w:rPr>
          <w:sz w:val="28"/>
          <w:szCs w:val="28"/>
        </w:rPr>
        <w:t xml:space="preserve"> </w:t>
      </w:r>
      <w:r w:rsidRPr="00E54CE5">
        <w:rPr>
          <w:sz w:val="28"/>
          <w:szCs w:val="28"/>
        </w:rPr>
        <w:t>акція «Діти дітям», осінній</w:t>
      </w:r>
      <w:r>
        <w:rPr>
          <w:sz w:val="28"/>
          <w:szCs w:val="28"/>
        </w:rPr>
        <w:t xml:space="preserve"> </w:t>
      </w:r>
      <w:r w:rsidRPr="00E54CE5">
        <w:rPr>
          <w:sz w:val="28"/>
          <w:szCs w:val="28"/>
        </w:rPr>
        <w:t>лідерський бал, конкурсно-розважальна</w:t>
      </w:r>
      <w:r>
        <w:rPr>
          <w:sz w:val="28"/>
          <w:szCs w:val="28"/>
        </w:rPr>
        <w:t xml:space="preserve"> </w:t>
      </w:r>
      <w:r w:rsidRPr="00E54CE5">
        <w:rPr>
          <w:sz w:val="28"/>
          <w:szCs w:val="28"/>
        </w:rPr>
        <w:t>програма «Хелоуін</w:t>
      </w:r>
      <w:r>
        <w:rPr>
          <w:sz w:val="28"/>
          <w:szCs w:val="28"/>
        </w:rPr>
        <w:t xml:space="preserve"> </w:t>
      </w:r>
      <w:r w:rsidRPr="00E54CE5">
        <w:rPr>
          <w:sz w:val="28"/>
          <w:szCs w:val="28"/>
        </w:rPr>
        <w:t>паті», міський</w:t>
      </w:r>
      <w:r>
        <w:rPr>
          <w:sz w:val="28"/>
          <w:szCs w:val="28"/>
        </w:rPr>
        <w:t xml:space="preserve"> </w:t>
      </w:r>
      <w:r w:rsidRPr="00E54CE5">
        <w:rPr>
          <w:sz w:val="28"/>
          <w:szCs w:val="28"/>
        </w:rPr>
        <w:t>профорієнтаційний</w:t>
      </w:r>
      <w:r>
        <w:rPr>
          <w:sz w:val="28"/>
          <w:szCs w:val="28"/>
        </w:rPr>
        <w:t xml:space="preserve"> </w:t>
      </w:r>
      <w:r w:rsidRPr="00E54CE5">
        <w:rPr>
          <w:sz w:val="28"/>
          <w:szCs w:val="28"/>
        </w:rPr>
        <w:t>загально-мотиваційний конкурс «Обери майбутнє», міський фестиваль «Твоє життя – твій вибір» в рамках Всеукраїнської акції 16 днів проти насильства, відкриття пошти Святого Миколая, Андріївські вечорниці, театралізоване дійство до Дня Миколая «Чаклуваня з Гарі</w:t>
      </w:r>
      <w:r>
        <w:rPr>
          <w:sz w:val="28"/>
          <w:szCs w:val="28"/>
        </w:rPr>
        <w:t xml:space="preserve"> </w:t>
      </w:r>
      <w:r w:rsidRPr="00E54CE5">
        <w:rPr>
          <w:sz w:val="28"/>
          <w:szCs w:val="28"/>
        </w:rPr>
        <w:t>Потером», для дітей</w:t>
      </w:r>
      <w:r>
        <w:rPr>
          <w:sz w:val="28"/>
          <w:szCs w:val="28"/>
        </w:rPr>
        <w:t xml:space="preserve"> </w:t>
      </w:r>
      <w:r w:rsidRPr="00E54CE5">
        <w:rPr>
          <w:sz w:val="28"/>
          <w:szCs w:val="28"/>
        </w:rPr>
        <w:t>із</w:t>
      </w:r>
      <w:r>
        <w:rPr>
          <w:sz w:val="28"/>
          <w:szCs w:val="28"/>
        </w:rPr>
        <w:t xml:space="preserve"> соціально незахищених, </w:t>
      </w:r>
      <w:r w:rsidRPr="00E54CE5">
        <w:rPr>
          <w:sz w:val="28"/>
          <w:szCs w:val="28"/>
        </w:rPr>
        <w:t>багатодітних  родин</w:t>
      </w:r>
      <w:r>
        <w:rPr>
          <w:sz w:val="28"/>
          <w:szCs w:val="28"/>
        </w:rPr>
        <w:t>,</w:t>
      </w:r>
      <w:r w:rsidRPr="00E54CE5">
        <w:rPr>
          <w:sz w:val="28"/>
          <w:szCs w:val="28"/>
        </w:rPr>
        <w:t xml:space="preserve"> «Повір у себе» захід для дітей з обмеженими можливостями, святковий новорічний концерт для учасників АТО, новорічне свято для дітей працівників освіти міста БХТДЮМ</w:t>
      </w:r>
      <w:r>
        <w:rPr>
          <w:sz w:val="28"/>
          <w:szCs w:val="28"/>
        </w:rPr>
        <w:t>,</w:t>
      </w:r>
      <w:r w:rsidRPr="00EB5BDC">
        <w:rPr>
          <w:sz w:val="28"/>
          <w:szCs w:val="28"/>
        </w:rPr>
        <w:t xml:space="preserve"> </w:t>
      </w:r>
      <w:r w:rsidRPr="00E54CE5">
        <w:rPr>
          <w:sz w:val="28"/>
          <w:szCs w:val="28"/>
        </w:rPr>
        <w:t>для дітей працівників реабілітаційного центру в с. Циблі</w:t>
      </w:r>
      <w:r>
        <w:rPr>
          <w:sz w:val="28"/>
          <w:szCs w:val="28"/>
        </w:rPr>
        <w:t xml:space="preserve">. </w:t>
      </w:r>
      <w:r w:rsidRPr="00E54CE5">
        <w:rPr>
          <w:sz w:val="28"/>
          <w:szCs w:val="28"/>
        </w:rPr>
        <w:t>соціально захищених категорій. Виступ вертепу «Бог предвічний народився» (для прихожан храму Воскресіння Христового), Венеціанський</w:t>
      </w:r>
      <w:r>
        <w:rPr>
          <w:sz w:val="28"/>
          <w:szCs w:val="28"/>
        </w:rPr>
        <w:t xml:space="preserve"> </w:t>
      </w:r>
      <w:r w:rsidRPr="00E54CE5">
        <w:rPr>
          <w:sz w:val="28"/>
          <w:szCs w:val="28"/>
        </w:rPr>
        <w:t>лідерський бал, розважально</w:t>
      </w:r>
      <w:r>
        <w:rPr>
          <w:sz w:val="28"/>
          <w:szCs w:val="28"/>
        </w:rPr>
        <w:t xml:space="preserve"> </w:t>
      </w:r>
      <w:r w:rsidRPr="00E54CE5">
        <w:rPr>
          <w:sz w:val="28"/>
          <w:szCs w:val="28"/>
        </w:rPr>
        <w:t>-</w:t>
      </w:r>
      <w:r>
        <w:rPr>
          <w:sz w:val="28"/>
          <w:szCs w:val="28"/>
        </w:rPr>
        <w:t xml:space="preserve"> </w:t>
      </w:r>
      <w:r w:rsidRPr="00E54CE5">
        <w:rPr>
          <w:sz w:val="28"/>
          <w:szCs w:val="28"/>
        </w:rPr>
        <w:t>ігровапрограма «Весела</w:t>
      </w:r>
      <w:r>
        <w:rPr>
          <w:sz w:val="28"/>
          <w:szCs w:val="28"/>
        </w:rPr>
        <w:t xml:space="preserve"> </w:t>
      </w:r>
      <w:r w:rsidRPr="00E54CE5">
        <w:rPr>
          <w:sz w:val="28"/>
          <w:szCs w:val="28"/>
        </w:rPr>
        <w:t xml:space="preserve">Дітворяндія», міський конкурс «Реклама </w:t>
      </w:r>
      <w:r w:rsidRPr="00E54CE5">
        <w:rPr>
          <w:sz w:val="28"/>
          <w:szCs w:val="28"/>
        </w:rPr>
        <w:lastRenderedPageBreak/>
        <w:t>школи»виховна година до дня героїв Небесної сотні «Герої нашого часу», виховні</w:t>
      </w:r>
      <w:r>
        <w:rPr>
          <w:sz w:val="28"/>
          <w:szCs w:val="28"/>
        </w:rPr>
        <w:t xml:space="preserve"> </w:t>
      </w:r>
      <w:r w:rsidRPr="00E54CE5">
        <w:rPr>
          <w:sz w:val="28"/>
          <w:szCs w:val="28"/>
        </w:rPr>
        <w:t>бесіди про групи</w:t>
      </w:r>
      <w:r>
        <w:rPr>
          <w:sz w:val="28"/>
          <w:szCs w:val="28"/>
        </w:rPr>
        <w:t xml:space="preserve"> </w:t>
      </w:r>
      <w:r w:rsidRPr="00E54CE5">
        <w:rPr>
          <w:sz w:val="28"/>
          <w:szCs w:val="28"/>
        </w:rPr>
        <w:t>смерті у ЗМІ –«Синій кит», «Тихий дім», «Розбуди мене о 4:20», «Феї</w:t>
      </w:r>
      <w:r>
        <w:rPr>
          <w:sz w:val="28"/>
          <w:szCs w:val="28"/>
        </w:rPr>
        <w:t xml:space="preserve"> </w:t>
      </w:r>
      <w:r w:rsidRPr="00E54CE5">
        <w:rPr>
          <w:sz w:val="28"/>
          <w:szCs w:val="28"/>
        </w:rPr>
        <w:t>Вінкс» і т.д». Міський</w:t>
      </w:r>
      <w:r>
        <w:rPr>
          <w:sz w:val="28"/>
          <w:szCs w:val="28"/>
        </w:rPr>
        <w:t xml:space="preserve"> </w:t>
      </w:r>
      <w:r w:rsidRPr="00E54CE5">
        <w:rPr>
          <w:sz w:val="28"/>
          <w:szCs w:val="28"/>
        </w:rPr>
        <w:t>патріотичний фото-проект «Молодь Переяслава-Хмельницького – за мир та єдність в Україні.</w:t>
      </w:r>
      <w:r>
        <w:rPr>
          <w:sz w:val="28"/>
          <w:szCs w:val="28"/>
        </w:rPr>
        <w:t xml:space="preserve"> </w:t>
      </w:r>
      <w:r w:rsidRPr="00E54CE5">
        <w:rPr>
          <w:rStyle w:val="xfm79084631"/>
          <w:sz w:val="28"/>
          <w:szCs w:val="28"/>
        </w:rPr>
        <w:t>Загальноміське</w:t>
      </w:r>
      <w:r>
        <w:rPr>
          <w:rStyle w:val="xfm79084631"/>
          <w:sz w:val="28"/>
          <w:szCs w:val="28"/>
        </w:rPr>
        <w:t xml:space="preserve"> </w:t>
      </w:r>
      <w:r w:rsidRPr="00E54CE5">
        <w:rPr>
          <w:rStyle w:val="xfm79084631"/>
          <w:sz w:val="28"/>
          <w:szCs w:val="28"/>
        </w:rPr>
        <w:t>святкове</w:t>
      </w:r>
      <w:r>
        <w:rPr>
          <w:rStyle w:val="xfm79084631"/>
          <w:sz w:val="28"/>
          <w:szCs w:val="28"/>
        </w:rPr>
        <w:t xml:space="preserve"> </w:t>
      </w:r>
      <w:r w:rsidRPr="00E54CE5">
        <w:rPr>
          <w:rStyle w:val="xfm79084631"/>
          <w:sz w:val="28"/>
          <w:szCs w:val="28"/>
        </w:rPr>
        <w:t>привітання з 8 березня для представниць</w:t>
      </w:r>
      <w:r>
        <w:rPr>
          <w:rStyle w:val="xfm79084631"/>
          <w:sz w:val="28"/>
          <w:szCs w:val="28"/>
        </w:rPr>
        <w:t xml:space="preserve"> </w:t>
      </w:r>
      <w:r w:rsidRPr="00E54CE5">
        <w:rPr>
          <w:rStyle w:val="xfm79084631"/>
          <w:sz w:val="28"/>
          <w:szCs w:val="28"/>
        </w:rPr>
        <w:t>установ, організацій</w:t>
      </w:r>
      <w:r>
        <w:rPr>
          <w:rStyle w:val="xfm79084631"/>
          <w:sz w:val="28"/>
          <w:szCs w:val="28"/>
        </w:rPr>
        <w:t xml:space="preserve"> </w:t>
      </w:r>
      <w:r w:rsidRPr="00E54CE5">
        <w:rPr>
          <w:rStyle w:val="xfm79084631"/>
          <w:sz w:val="28"/>
          <w:szCs w:val="28"/>
        </w:rPr>
        <w:t>міста.</w:t>
      </w:r>
      <w:r w:rsidRPr="00E54CE5">
        <w:rPr>
          <w:sz w:val="28"/>
          <w:szCs w:val="28"/>
        </w:rPr>
        <w:t xml:space="preserve"> Святковий концерт до 8-го березня для гуртківців БХТДЮМ «Жінка-одвічна загадка природи». Міський конкурс фотографій «Подаруй мамі любов». Лідерський бал «Усі свої-3». Міський КВК на кубок міського</w:t>
      </w:r>
      <w:r>
        <w:rPr>
          <w:sz w:val="28"/>
          <w:szCs w:val="28"/>
        </w:rPr>
        <w:t xml:space="preserve"> </w:t>
      </w:r>
      <w:r w:rsidRPr="00E54CE5">
        <w:rPr>
          <w:sz w:val="28"/>
          <w:szCs w:val="28"/>
        </w:rPr>
        <w:t>голови «</w:t>
      </w:r>
      <w:r w:rsidRPr="00E54CE5">
        <w:rPr>
          <w:sz w:val="28"/>
          <w:szCs w:val="28"/>
          <w:lang w:val="en-US"/>
        </w:rPr>
        <w:t>V</w:t>
      </w:r>
      <w:r w:rsidRPr="00E54CE5">
        <w:rPr>
          <w:sz w:val="28"/>
          <w:szCs w:val="28"/>
        </w:rPr>
        <w:t>хвиля</w:t>
      </w:r>
      <w:r>
        <w:rPr>
          <w:sz w:val="28"/>
          <w:szCs w:val="28"/>
        </w:rPr>
        <w:t xml:space="preserve"> </w:t>
      </w:r>
      <w:r w:rsidRPr="00E54CE5">
        <w:rPr>
          <w:sz w:val="28"/>
          <w:szCs w:val="28"/>
        </w:rPr>
        <w:t>сміху».V</w:t>
      </w:r>
      <w:r w:rsidRPr="00F36EC5">
        <w:rPr>
          <w:sz w:val="28"/>
          <w:szCs w:val="28"/>
        </w:rPr>
        <w:t xml:space="preserve"> ювілейний фестиваль «Скарби родинної творчості».</w:t>
      </w:r>
      <w:r>
        <w:rPr>
          <w:sz w:val="28"/>
          <w:szCs w:val="28"/>
        </w:rPr>
        <w:t xml:space="preserve"> </w:t>
      </w:r>
      <w:r w:rsidRPr="00F36EC5">
        <w:rPr>
          <w:sz w:val="28"/>
          <w:szCs w:val="28"/>
        </w:rPr>
        <w:t>Хвилина пам’яті до Міжнародного дня визволення в’язнів фашистських ко</w:t>
      </w:r>
      <w:r>
        <w:rPr>
          <w:sz w:val="28"/>
          <w:szCs w:val="28"/>
        </w:rPr>
        <w:t>нцтаборів - патріотичні хвилини.</w:t>
      </w:r>
    </w:p>
    <w:p w:rsidR="00DA353D" w:rsidRDefault="00DA353D" w:rsidP="002A498D">
      <w:pPr>
        <w:spacing w:line="360" w:lineRule="auto"/>
        <w:ind w:firstLine="708"/>
        <w:rPr>
          <w:sz w:val="28"/>
          <w:szCs w:val="28"/>
        </w:rPr>
      </w:pPr>
      <w:r w:rsidRPr="00F36EC5">
        <w:rPr>
          <w:sz w:val="28"/>
          <w:szCs w:val="28"/>
        </w:rPr>
        <w:t>Також слід відмітити керівника гуртка</w:t>
      </w:r>
      <w:r>
        <w:rPr>
          <w:sz w:val="28"/>
          <w:szCs w:val="28"/>
        </w:rPr>
        <w:t xml:space="preserve"> КЮмор</w:t>
      </w:r>
      <w:r w:rsidRPr="00F36EC5">
        <w:rPr>
          <w:sz w:val="28"/>
          <w:szCs w:val="28"/>
        </w:rPr>
        <w:t xml:space="preserve"> «Крейсирський</w:t>
      </w:r>
      <w:r>
        <w:rPr>
          <w:sz w:val="28"/>
          <w:szCs w:val="28"/>
        </w:rPr>
        <w:t xml:space="preserve"> </w:t>
      </w:r>
      <w:r w:rsidRPr="00F36EC5">
        <w:rPr>
          <w:sz w:val="28"/>
          <w:szCs w:val="28"/>
        </w:rPr>
        <w:t>яхтинг»  Горбаченка</w:t>
      </w:r>
      <w:r>
        <w:rPr>
          <w:sz w:val="28"/>
          <w:szCs w:val="28"/>
        </w:rPr>
        <w:t xml:space="preserve"> Володимира Григоровича, </w:t>
      </w:r>
      <w:r w:rsidRPr="00F36EC5">
        <w:rPr>
          <w:sz w:val="28"/>
          <w:szCs w:val="28"/>
        </w:rPr>
        <w:t>вихованці якого неодноразово с</w:t>
      </w:r>
      <w:r>
        <w:rPr>
          <w:sz w:val="28"/>
          <w:szCs w:val="28"/>
        </w:rPr>
        <w:t>тавали переможцями та призерами</w:t>
      </w:r>
      <w:r w:rsidRPr="00F36EC5">
        <w:rPr>
          <w:sz w:val="28"/>
          <w:szCs w:val="28"/>
        </w:rPr>
        <w:t xml:space="preserve"> не тільки на Всеукраїнському рівні, а</w:t>
      </w:r>
      <w:r>
        <w:rPr>
          <w:sz w:val="28"/>
          <w:szCs w:val="28"/>
        </w:rPr>
        <w:t xml:space="preserve"> й на чемпіонатах Європи</w:t>
      </w:r>
      <w:r w:rsidRPr="00F36EC5">
        <w:rPr>
          <w:sz w:val="28"/>
          <w:szCs w:val="28"/>
        </w:rPr>
        <w:t xml:space="preserve"> і світу. </w:t>
      </w:r>
      <w:r w:rsidRPr="00E83DCA">
        <w:rPr>
          <w:sz w:val="28"/>
          <w:szCs w:val="28"/>
        </w:rPr>
        <w:t>А також Черненко Наталію</w:t>
      </w:r>
      <w:r>
        <w:rPr>
          <w:sz w:val="28"/>
          <w:szCs w:val="28"/>
        </w:rPr>
        <w:t xml:space="preserve"> </w:t>
      </w:r>
      <w:r w:rsidRPr="00E83DCA">
        <w:rPr>
          <w:sz w:val="28"/>
          <w:szCs w:val="28"/>
        </w:rPr>
        <w:t>Миколаївну методиста</w:t>
      </w:r>
      <w:r>
        <w:rPr>
          <w:sz w:val="28"/>
          <w:szCs w:val="28"/>
        </w:rPr>
        <w:t xml:space="preserve"> </w:t>
      </w:r>
      <w:r w:rsidRPr="00E83DCA">
        <w:rPr>
          <w:sz w:val="28"/>
          <w:szCs w:val="28"/>
        </w:rPr>
        <w:t>КЮмор</w:t>
      </w:r>
      <w:r>
        <w:rPr>
          <w:sz w:val="28"/>
          <w:szCs w:val="28"/>
        </w:rPr>
        <w:t xml:space="preserve">, яка </w:t>
      </w:r>
      <w:r w:rsidRPr="00E83DCA">
        <w:rPr>
          <w:sz w:val="28"/>
          <w:szCs w:val="28"/>
        </w:rPr>
        <w:t xml:space="preserve"> стала переможцем Всеукраїнської</w:t>
      </w:r>
      <w:r>
        <w:rPr>
          <w:sz w:val="28"/>
          <w:szCs w:val="28"/>
        </w:rPr>
        <w:t xml:space="preserve"> </w:t>
      </w:r>
      <w:r w:rsidRPr="00E83DCA">
        <w:rPr>
          <w:sz w:val="28"/>
          <w:szCs w:val="28"/>
        </w:rPr>
        <w:t>акції «Годівничка» у номінації краща методична розробка. Результативність їхньої роботи висвітлена у таблиці</w:t>
      </w:r>
      <w:r>
        <w:rPr>
          <w:sz w:val="28"/>
          <w:szCs w:val="28"/>
        </w:rPr>
        <w:t xml:space="preserve"> досягнень за 2016/2017 </w:t>
      </w:r>
    </w:p>
    <w:p w:rsidR="00DA353D" w:rsidRPr="00EB5BDC" w:rsidRDefault="00DA353D" w:rsidP="00DA353D">
      <w:pPr>
        <w:ind w:firstLine="708"/>
        <w:jc w:val="center"/>
        <w:rPr>
          <w:sz w:val="28"/>
          <w:szCs w:val="28"/>
        </w:rPr>
      </w:pPr>
      <w:r w:rsidRPr="007270D9">
        <w:rPr>
          <w:sz w:val="28"/>
          <w:szCs w:val="28"/>
        </w:rPr>
        <w:t>Переможці та призери</w:t>
      </w:r>
      <w:r>
        <w:rPr>
          <w:sz w:val="28"/>
          <w:szCs w:val="28"/>
        </w:rPr>
        <w:t xml:space="preserve"> Клубу юних моряків </w:t>
      </w:r>
      <w:r w:rsidRPr="007270D9">
        <w:rPr>
          <w:sz w:val="28"/>
          <w:szCs w:val="28"/>
        </w:rPr>
        <w:t>в обласних заходах</w:t>
      </w:r>
    </w:p>
    <w:tbl>
      <w:tblPr>
        <w:tblStyle w:val="a5"/>
        <w:tblW w:w="0" w:type="auto"/>
        <w:tblInd w:w="675" w:type="dxa"/>
        <w:tblLook w:val="04A0"/>
      </w:tblPr>
      <w:tblGrid>
        <w:gridCol w:w="923"/>
        <w:gridCol w:w="3113"/>
        <w:gridCol w:w="446"/>
        <w:gridCol w:w="567"/>
        <w:gridCol w:w="727"/>
        <w:gridCol w:w="1584"/>
      </w:tblGrid>
      <w:tr w:rsidR="00DA353D" w:rsidRPr="00E54CE5" w:rsidTr="00584115">
        <w:tc>
          <w:tcPr>
            <w:tcW w:w="923" w:type="dxa"/>
            <w:vMerge w:val="restart"/>
          </w:tcPr>
          <w:p w:rsidR="00DA353D" w:rsidRPr="00E54CE5" w:rsidRDefault="00DA353D" w:rsidP="00DA353D">
            <w:pPr>
              <w:jc w:val="center"/>
              <w:rPr>
                <w:sz w:val="28"/>
                <w:szCs w:val="28"/>
              </w:rPr>
            </w:pPr>
            <w:r w:rsidRPr="00E54CE5">
              <w:rPr>
                <w:sz w:val="28"/>
                <w:szCs w:val="28"/>
              </w:rPr>
              <w:t>№п/п</w:t>
            </w:r>
          </w:p>
        </w:tc>
        <w:tc>
          <w:tcPr>
            <w:tcW w:w="3113" w:type="dxa"/>
            <w:vMerge w:val="restart"/>
          </w:tcPr>
          <w:p w:rsidR="00DA353D" w:rsidRPr="00E54CE5" w:rsidRDefault="00DA353D" w:rsidP="00DA353D">
            <w:pPr>
              <w:jc w:val="center"/>
              <w:rPr>
                <w:sz w:val="28"/>
                <w:szCs w:val="28"/>
              </w:rPr>
            </w:pPr>
            <w:r w:rsidRPr="00E54CE5">
              <w:rPr>
                <w:sz w:val="28"/>
                <w:szCs w:val="28"/>
              </w:rPr>
              <w:t>Назва гуртка</w:t>
            </w:r>
          </w:p>
        </w:tc>
        <w:tc>
          <w:tcPr>
            <w:tcW w:w="1740" w:type="dxa"/>
            <w:gridSpan w:val="3"/>
          </w:tcPr>
          <w:p w:rsidR="00DA353D" w:rsidRPr="00E54CE5" w:rsidRDefault="00DA353D" w:rsidP="00DA353D">
            <w:pPr>
              <w:jc w:val="center"/>
              <w:rPr>
                <w:sz w:val="28"/>
                <w:szCs w:val="28"/>
              </w:rPr>
            </w:pPr>
            <w:r w:rsidRPr="00E54CE5">
              <w:rPr>
                <w:sz w:val="28"/>
                <w:szCs w:val="28"/>
              </w:rPr>
              <w:t>місця</w:t>
            </w:r>
          </w:p>
        </w:tc>
        <w:tc>
          <w:tcPr>
            <w:tcW w:w="1584" w:type="dxa"/>
            <w:vMerge w:val="restart"/>
          </w:tcPr>
          <w:p w:rsidR="00DA353D" w:rsidRPr="00E54CE5" w:rsidRDefault="00DA353D" w:rsidP="00DA353D">
            <w:pPr>
              <w:jc w:val="center"/>
              <w:rPr>
                <w:sz w:val="28"/>
                <w:szCs w:val="28"/>
              </w:rPr>
            </w:pPr>
            <w:r w:rsidRPr="00E54CE5">
              <w:rPr>
                <w:sz w:val="28"/>
                <w:szCs w:val="28"/>
              </w:rPr>
              <w:t>Всього</w:t>
            </w:r>
          </w:p>
        </w:tc>
      </w:tr>
      <w:tr w:rsidR="00DA353D" w:rsidRPr="00E54CE5" w:rsidTr="00584115">
        <w:tc>
          <w:tcPr>
            <w:tcW w:w="923" w:type="dxa"/>
            <w:vMerge/>
          </w:tcPr>
          <w:p w:rsidR="00DA353D" w:rsidRPr="00E54CE5" w:rsidRDefault="00DA353D" w:rsidP="00DA353D">
            <w:pPr>
              <w:rPr>
                <w:sz w:val="28"/>
                <w:szCs w:val="28"/>
              </w:rPr>
            </w:pPr>
          </w:p>
        </w:tc>
        <w:tc>
          <w:tcPr>
            <w:tcW w:w="3113" w:type="dxa"/>
            <w:vMerge/>
          </w:tcPr>
          <w:p w:rsidR="00DA353D" w:rsidRPr="00E54CE5" w:rsidRDefault="00DA353D" w:rsidP="00DA353D">
            <w:pPr>
              <w:rPr>
                <w:sz w:val="28"/>
                <w:szCs w:val="28"/>
              </w:rPr>
            </w:pPr>
          </w:p>
        </w:tc>
        <w:tc>
          <w:tcPr>
            <w:tcW w:w="446" w:type="dxa"/>
            <w:tcBorders>
              <w:right w:val="single" w:sz="4" w:space="0" w:color="auto"/>
            </w:tcBorders>
          </w:tcPr>
          <w:p w:rsidR="00DA353D" w:rsidRPr="00E54CE5" w:rsidRDefault="00DA353D" w:rsidP="00DA353D">
            <w:pPr>
              <w:rPr>
                <w:sz w:val="28"/>
                <w:szCs w:val="28"/>
              </w:rPr>
            </w:pPr>
            <w:r w:rsidRPr="00E54CE5">
              <w:rPr>
                <w:sz w:val="28"/>
                <w:szCs w:val="28"/>
              </w:rPr>
              <w:t>І</w:t>
            </w:r>
          </w:p>
        </w:tc>
        <w:tc>
          <w:tcPr>
            <w:tcW w:w="567" w:type="dxa"/>
            <w:tcBorders>
              <w:left w:val="single" w:sz="4" w:space="0" w:color="auto"/>
              <w:right w:val="single" w:sz="4" w:space="0" w:color="auto"/>
            </w:tcBorders>
          </w:tcPr>
          <w:p w:rsidR="00DA353D" w:rsidRPr="00E54CE5" w:rsidRDefault="00DA353D" w:rsidP="00DA353D">
            <w:pPr>
              <w:rPr>
                <w:sz w:val="28"/>
                <w:szCs w:val="28"/>
              </w:rPr>
            </w:pPr>
            <w:r w:rsidRPr="00E54CE5">
              <w:rPr>
                <w:sz w:val="28"/>
                <w:szCs w:val="28"/>
              </w:rPr>
              <w:t>ІІ</w:t>
            </w:r>
          </w:p>
        </w:tc>
        <w:tc>
          <w:tcPr>
            <w:tcW w:w="727" w:type="dxa"/>
            <w:tcBorders>
              <w:left w:val="single" w:sz="4" w:space="0" w:color="auto"/>
            </w:tcBorders>
          </w:tcPr>
          <w:p w:rsidR="00DA353D" w:rsidRPr="00E54CE5" w:rsidRDefault="00DA353D" w:rsidP="00DA353D">
            <w:pPr>
              <w:rPr>
                <w:sz w:val="28"/>
                <w:szCs w:val="28"/>
              </w:rPr>
            </w:pPr>
            <w:r w:rsidRPr="00E54CE5">
              <w:rPr>
                <w:sz w:val="28"/>
                <w:szCs w:val="28"/>
              </w:rPr>
              <w:t>ІІІ</w:t>
            </w:r>
          </w:p>
        </w:tc>
        <w:tc>
          <w:tcPr>
            <w:tcW w:w="1584" w:type="dxa"/>
            <w:vMerge/>
          </w:tcPr>
          <w:p w:rsidR="00DA353D" w:rsidRPr="00E54CE5" w:rsidRDefault="00DA353D" w:rsidP="00DA353D">
            <w:pPr>
              <w:rPr>
                <w:sz w:val="28"/>
                <w:szCs w:val="28"/>
              </w:rPr>
            </w:pPr>
          </w:p>
        </w:tc>
      </w:tr>
      <w:tr w:rsidR="00DA353D" w:rsidRPr="00E54CE5" w:rsidTr="00584115">
        <w:tc>
          <w:tcPr>
            <w:tcW w:w="923" w:type="dxa"/>
          </w:tcPr>
          <w:p w:rsidR="00DA353D" w:rsidRPr="00E54CE5" w:rsidRDefault="00DA353D" w:rsidP="00DA353D">
            <w:pPr>
              <w:rPr>
                <w:sz w:val="28"/>
                <w:szCs w:val="28"/>
              </w:rPr>
            </w:pPr>
            <w:r w:rsidRPr="00E54CE5">
              <w:rPr>
                <w:sz w:val="28"/>
                <w:szCs w:val="28"/>
              </w:rPr>
              <w:t>1</w:t>
            </w:r>
          </w:p>
        </w:tc>
        <w:tc>
          <w:tcPr>
            <w:tcW w:w="3113" w:type="dxa"/>
          </w:tcPr>
          <w:p w:rsidR="00DA353D" w:rsidRPr="00E54CE5" w:rsidRDefault="00DA353D" w:rsidP="00DA353D">
            <w:pPr>
              <w:rPr>
                <w:sz w:val="28"/>
                <w:szCs w:val="28"/>
              </w:rPr>
            </w:pPr>
            <w:r w:rsidRPr="00E54CE5">
              <w:rPr>
                <w:sz w:val="28"/>
                <w:szCs w:val="28"/>
              </w:rPr>
              <w:t xml:space="preserve">«Крейсирськийяхтинг» </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3</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1</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8</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12</w:t>
            </w:r>
          </w:p>
        </w:tc>
      </w:tr>
      <w:tr w:rsidR="00DA353D" w:rsidRPr="00E54CE5" w:rsidTr="00584115">
        <w:tc>
          <w:tcPr>
            <w:tcW w:w="923" w:type="dxa"/>
          </w:tcPr>
          <w:p w:rsidR="00DA353D" w:rsidRPr="00E54CE5" w:rsidRDefault="00DA353D" w:rsidP="00DA353D">
            <w:pPr>
              <w:rPr>
                <w:sz w:val="28"/>
                <w:szCs w:val="28"/>
              </w:rPr>
            </w:pPr>
            <w:r w:rsidRPr="00E54CE5">
              <w:rPr>
                <w:sz w:val="28"/>
                <w:szCs w:val="28"/>
              </w:rPr>
              <w:t>2</w:t>
            </w:r>
          </w:p>
        </w:tc>
        <w:tc>
          <w:tcPr>
            <w:tcW w:w="3113" w:type="dxa"/>
          </w:tcPr>
          <w:p w:rsidR="00DA353D" w:rsidRPr="00E54CE5" w:rsidRDefault="00DA353D" w:rsidP="00DA353D">
            <w:pPr>
              <w:rPr>
                <w:sz w:val="28"/>
                <w:szCs w:val="28"/>
              </w:rPr>
            </w:pPr>
            <w:r w:rsidRPr="00E54CE5">
              <w:rPr>
                <w:sz w:val="28"/>
                <w:szCs w:val="28"/>
              </w:rPr>
              <w:t>«Морський сувенір»</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0</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0</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r>
      <w:tr w:rsidR="00DA353D" w:rsidRPr="00E54CE5" w:rsidTr="00584115">
        <w:tc>
          <w:tcPr>
            <w:tcW w:w="923" w:type="dxa"/>
          </w:tcPr>
          <w:p w:rsidR="00DA353D" w:rsidRPr="00E54CE5" w:rsidRDefault="00DA353D" w:rsidP="00DA353D">
            <w:pPr>
              <w:rPr>
                <w:sz w:val="28"/>
                <w:szCs w:val="28"/>
              </w:rPr>
            </w:pPr>
            <w:r w:rsidRPr="00E54CE5">
              <w:rPr>
                <w:sz w:val="28"/>
                <w:szCs w:val="28"/>
              </w:rPr>
              <w:t>3</w:t>
            </w:r>
          </w:p>
        </w:tc>
        <w:tc>
          <w:tcPr>
            <w:tcW w:w="3113" w:type="dxa"/>
          </w:tcPr>
          <w:p w:rsidR="00DA353D" w:rsidRPr="00E54CE5" w:rsidRDefault="00DA353D" w:rsidP="00DA353D">
            <w:pPr>
              <w:rPr>
                <w:sz w:val="28"/>
                <w:szCs w:val="28"/>
              </w:rPr>
            </w:pPr>
            <w:r w:rsidRPr="00E54CE5">
              <w:rPr>
                <w:sz w:val="28"/>
                <w:szCs w:val="28"/>
              </w:rPr>
              <w:t>«Я і природа»</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0</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0</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2</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2</w:t>
            </w:r>
          </w:p>
        </w:tc>
      </w:tr>
      <w:tr w:rsidR="00DA353D" w:rsidRPr="00E54CE5" w:rsidTr="00584115">
        <w:tc>
          <w:tcPr>
            <w:tcW w:w="923" w:type="dxa"/>
          </w:tcPr>
          <w:p w:rsidR="00DA353D" w:rsidRPr="00E54CE5" w:rsidRDefault="00DA353D" w:rsidP="00DA353D">
            <w:pPr>
              <w:rPr>
                <w:sz w:val="28"/>
                <w:szCs w:val="28"/>
              </w:rPr>
            </w:pPr>
            <w:r w:rsidRPr="00E54CE5">
              <w:rPr>
                <w:sz w:val="28"/>
                <w:szCs w:val="28"/>
              </w:rPr>
              <w:t>4</w:t>
            </w:r>
          </w:p>
        </w:tc>
        <w:tc>
          <w:tcPr>
            <w:tcW w:w="3113" w:type="dxa"/>
          </w:tcPr>
          <w:p w:rsidR="00DA353D" w:rsidRPr="00E54CE5" w:rsidRDefault="00DA353D" w:rsidP="00DA353D">
            <w:pPr>
              <w:rPr>
                <w:sz w:val="28"/>
                <w:szCs w:val="28"/>
              </w:rPr>
            </w:pPr>
            <w:r w:rsidRPr="00E54CE5">
              <w:rPr>
                <w:sz w:val="28"/>
                <w:szCs w:val="28"/>
              </w:rPr>
              <w:t>«Золото руно»</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2</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0</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2</w:t>
            </w:r>
          </w:p>
        </w:tc>
      </w:tr>
      <w:tr w:rsidR="00DA353D" w:rsidRPr="00E54CE5" w:rsidTr="00584115">
        <w:tc>
          <w:tcPr>
            <w:tcW w:w="923" w:type="dxa"/>
          </w:tcPr>
          <w:p w:rsidR="00DA353D" w:rsidRPr="00E54CE5" w:rsidRDefault="00DA353D" w:rsidP="00DA353D">
            <w:pPr>
              <w:rPr>
                <w:sz w:val="28"/>
                <w:szCs w:val="28"/>
              </w:rPr>
            </w:pPr>
            <w:r w:rsidRPr="00E54CE5">
              <w:rPr>
                <w:sz w:val="28"/>
                <w:szCs w:val="28"/>
              </w:rPr>
              <w:t>5</w:t>
            </w:r>
          </w:p>
        </w:tc>
        <w:tc>
          <w:tcPr>
            <w:tcW w:w="3113" w:type="dxa"/>
          </w:tcPr>
          <w:p w:rsidR="00DA353D" w:rsidRPr="00E54CE5" w:rsidRDefault="00DA353D" w:rsidP="00DA353D">
            <w:pPr>
              <w:rPr>
                <w:sz w:val="28"/>
                <w:szCs w:val="28"/>
              </w:rPr>
            </w:pPr>
            <w:r w:rsidRPr="00E54CE5">
              <w:rPr>
                <w:sz w:val="28"/>
                <w:szCs w:val="28"/>
              </w:rPr>
              <w:t>Початкове технічне моделювання</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0</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0</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r>
      <w:tr w:rsidR="00DA353D" w:rsidRPr="00E54CE5" w:rsidTr="00584115">
        <w:tc>
          <w:tcPr>
            <w:tcW w:w="923" w:type="dxa"/>
          </w:tcPr>
          <w:p w:rsidR="00DA353D" w:rsidRPr="00E54CE5" w:rsidRDefault="00DA353D" w:rsidP="00DA353D">
            <w:pPr>
              <w:rPr>
                <w:sz w:val="28"/>
                <w:szCs w:val="28"/>
              </w:rPr>
            </w:pPr>
            <w:r w:rsidRPr="00E54CE5">
              <w:rPr>
                <w:sz w:val="28"/>
                <w:szCs w:val="28"/>
              </w:rPr>
              <w:t>6</w:t>
            </w:r>
          </w:p>
        </w:tc>
        <w:tc>
          <w:tcPr>
            <w:tcW w:w="3113" w:type="dxa"/>
          </w:tcPr>
          <w:p w:rsidR="00DA353D" w:rsidRPr="00E54CE5" w:rsidRDefault="00DA353D" w:rsidP="00DA353D">
            <w:pPr>
              <w:rPr>
                <w:sz w:val="28"/>
                <w:szCs w:val="28"/>
              </w:rPr>
            </w:pPr>
            <w:r w:rsidRPr="00E54CE5">
              <w:rPr>
                <w:sz w:val="28"/>
                <w:szCs w:val="28"/>
              </w:rPr>
              <w:t>«Судномодельний»</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0</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1</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1</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2</w:t>
            </w:r>
          </w:p>
        </w:tc>
      </w:tr>
      <w:tr w:rsidR="00DA353D" w:rsidRPr="00E54CE5" w:rsidTr="00584115">
        <w:tc>
          <w:tcPr>
            <w:tcW w:w="923" w:type="dxa"/>
          </w:tcPr>
          <w:p w:rsidR="00DA353D" w:rsidRPr="00E54CE5" w:rsidRDefault="00DA353D" w:rsidP="00DA353D">
            <w:pPr>
              <w:rPr>
                <w:sz w:val="28"/>
                <w:szCs w:val="28"/>
              </w:rPr>
            </w:pPr>
            <w:r w:rsidRPr="00E54CE5">
              <w:rPr>
                <w:sz w:val="28"/>
                <w:szCs w:val="28"/>
              </w:rPr>
              <w:t>7</w:t>
            </w:r>
          </w:p>
        </w:tc>
        <w:tc>
          <w:tcPr>
            <w:tcW w:w="3113" w:type="dxa"/>
          </w:tcPr>
          <w:p w:rsidR="00DA353D" w:rsidRPr="00E54CE5" w:rsidRDefault="00DA353D" w:rsidP="00DA353D">
            <w:pPr>
              <w:rPr>
                <w:sz w:val="28"/>
                <w:szCs w:val="28"/>
              </w:rPr>
            </w:pPr>
            <w:r w:rsidRPr="00E54CE5">
              <w:rPr>
                <w:sz w:val="28"/>
                <w:szCs w:val="28"/>
              </w:rPr>
              <w:t>«Арт-дизайн»</w:t>
            </w:r>
          </w:p>
        </w:tc>
        <w:tc>
          <w:tcPr>
            <w:tcW w:w="446" w:type="dxa"/>
            <w:tcBorders>
              <w:right w:val="single" w:sz="4" w:space="0" w:color="auto"/>
            </w:tcBorders>
          </w:tcPr>
          <w:p w:rsidR="00DA353D" w:rsidRPr="00E54CE5" w:rsidRDefault="00DA353D" w:rsidP="00DA353D">
            <w:pPr>
              <w:jc w:val="center"/>
              <w:rPr>
                <w:sz w:val="28"/>
                <w:szCs w:val="28"/>
              </w:rPr>
            </w:pPr>
            <w:r w:rsidRPr="00E54CE5">
              <w:rPr>
                <w:sz w:val="28"/>
                <w:szCs w:val="28"/>
              </w:rPr>
              <w:t>0</w:t>
            </w:r>
          </w:p>
        </w:tc>
        <w:tc>
          <w:tcPr>
            <w:tcW w:w="567" w:type="dxa"/>
            <w:tcBorders>
              <w:left w:val="single" w:sz="4" w:space="0" w:color="auto"/>
              <w:right w:val="single" w:sz="4" w:space="0" w:color="auto"/>
            </w:tcBorders>
          </w:tcPr>
          <w:p w:rsidR="00DA353D" w:rsidRPr="00E54CE5" w:rsidRDefault="00DA353D" w:rsidP="00DA353D">
            <w:pPr>
              <w:jc w:val="center"/>
              <w:rPr>
                <w:sz w:val="28"/>
                <w:szCs w:val="28"/>
              </w:rPr>
            </w:pPr>
            <w:r w:rsidRPr="00E54CE5">
              <w:rPr>
                <w:sz w:val="28"/>
                <w:szCs w:val="28"/>
              </w:rPr>
              <w:t>0</w:t>
            </w:r>
          </w:p>
        </w:tc>
        <w:tc>
          <w:tcPr>
            <w:tcW w:w="727"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c>
          <w:tcPr>
            <w:tcW w:w="1584" w:type="dxa"/>
            <w:tcBorders>
              <w:left w:val="single" w:sz="4" w:space="0" w:color="auto"/>
            </w:tcBorders>
          </w:tcPr>
          <w:p w:rsidR="00DA353D" w:rsidRPr="00E54CE5" w:rsidRDefault="00DA353D" w:rsidP="00DA353D">
            <w:pPr>
              <w:jc w:val="center"/>
              <w:rPr>
                <w:sz w:val="28"/>
                <w:szCs w:val="28"/>
              </w:rPr>
            </w:pPr>
            <w:r w:rsidRPr="00E54CE5">
              <w:rPr>
                <w:sz w:val="28"/>
                <w:szCs w:val="28"/>
              </w:rPr>
              <w:t>0</w:t>
            </w:r>
          </w:p>
        </w:tc>
      </w:tr>
      <w:tr w:rsidR="00DA353D" w:rsidRPr="00E54CE5" w:rsidTr="00584115">
        <w:tc>
          <w:tcPr>
            <w:tcW w:w="4036" w:type="dxa"/>
            <w:gridSpan w:val="2"/>
          </w:tcPr>
          <w:p w:rsidR="00DA353D" w:rsidRPr="00E54CE5" w:rsidRDefault="00DA353D" w:rsidP="00DA353D">
            <w:pPr>
              <w:rPr>
                <w:b/>
                <w:sz w:val="28"/>
                <w:szCs w:val="28"/>
              </w:rPr>
            </w:pPr>
            <w:r w:rsidRPr="00E54CE5">
              <w:rPr>
                <w:b/>
                <w:sz w:val="28"/>
                <w:szCs w:val="28"/>
              </w:rPr>
              <w:t>Всього</w:t>
            </w:r>
          </w:p>
        </w:tc>
        <w:tc>
          <w:tcPr>
            <w:tcW w:w="446" w:type="dxa"/>
            <w:tcBorders>
              <w:right w:val="single" w:sz="4" w:space="0" w:color="auto"/>
            </w:tcBorders>
          </w:tcPr>
          <w:p w:rsidR="00DA353D" w:rsidRPr="00E54CE5" w:rsidRDefault="00DA353D" w:rsidP="00DA353D">
            <w:pPr>
              <w:jc w:val="center"/>
              <w:rPr>
                <w:b/>
                <w:sz w:val="28"/>
                <w:szCs w:val="28"/>
              </w:rPr>
            </w:pPr>
            <w:r w:rsidRPr="00E54CE5">
              <w:rPr>
                <w:b/>
                <w:sz w:val="28"/>
                <w:szCs w:val="28"/>
              </w:rPr>
              <w:t>5</w:t>
            </w:r>
          </w:p>
        </w:tc>
        <w:tc>
          <w:tcPr>
            <w:tcW w:w="567" w:type="dxa"/>
            <w:tcBorders>
              <w:left w:val="single" w:sz="4" w:space="0" w:color="auto"/>
              <w:right w:val="single" w:sz="4" w:space="0" w:color="auto"/>
            </w:tcBorders>
          </w:tcPr>
          <w:p w:rsidR="00DA353D" w:rsidRPr="00E54CE5" w:rsidRDefault="00DA353D" w:rsidP="00DA353D">
            <w:pPr>
              <w:jc w:val="center"/>
              <w:rPr>
                <w:b/>
                <w:sz w:val="28"/>
                <w:szCs w:val="28"/>
              </w:rPr>
            </w:pPr>
            <w:r w:rsidRPr="00E54CE5">
              <w:rPr>
                <w:b/>
                <w:sz w:val="28"/>
                <w:szCs w:val="28"/>
              </w:rPr>
              <w:t>2</w:t>
            </w:r>
          </w:p>
        </w:tc>
        <w:tc>
          <w:tcPr>
            <w:tcW w:w="727" w:type="dxa"/>
            <w:tcBorders>
              <w:left w:val="single" w:sz="4" w:space="0" w:color="auto"/>
            </w:tcBorders>
          </w:tcPr>
          <w:p w:rsidR="00DA353D" w:rsidRPr="00E54CE5" w:rsidRDefault="00DA353D" w:rsidP="00DA353D">
            <w:pPr>
              <w:jc w:val="center"/>
              <w:rPr>
                <w:b/>
                <w:sz w:val="28"/>
                <w:szCs w:val="28"/>
              </w:rPr>
            </w:pPr>
            <w:r w:rsidRPr="00E54CE5">
              <w:rPr>
                <w:b/>
                <w:sz w:val="28"/>
                <w:szCs w:val="28"/>
              </w:rPr>
              <w:t>11</w:t>
            </w:r>
          </w:p>
        </w:tc>
        <w:tc>
          <w:tcPr>
            <w:tcW w:w="1584" w:type="dxa"/>
            <w:tcBorders>
              <w:left w:val="single" w:sz="4" w:space="0" w:color="auto"/>
            </w:tcBorders>
          </w:tcPr>
          <w:p w:rsidR="00DA353D" w:rsidRPr="00E54CE5" w:rsidRDefault="00DA353D" w:rsidP="00DA353D">
            <w:pPr>
              <w:jc w:val="center"/>
              <w:rPr>
                <w:b/>
                <w:sz w:val="28"/>
                <w:szCs w:val="28"/>
              </w:rPr>
            </w:pPr>
            <w:r w:rsidRPr="00E54CE5">
              <w:rPr>
                <w:b/>
                <w:sz w:val="28"/>
                <w:szCs w:val="28"/>
              </w:rPr>
              <w:t>18</w:t>
            </w:r>
          </w:p>
        </w:tc>
      </w:tr>
    </w:tbl>
    <w:p w:rsidR="00DA353D" w:rsidRPr="00C922A1" w:rsidRDefault="00DA353D" w:rsidP="00DA353D">
      <w:pPr>
        <w:ind w:firstLine="708"/>
        <w:rPr>
          <w:sz w:val="28"/>
          <w:szCs w:val="28"/>
        </w:rPr>
      </w:pPr>
    </w:p>
    <w:p w:rsidR="00DA353D" w:rsidRPr="00E54CE5" w:rsidRDefault="00DA353D" w:rsidP="00DA353D">
      <w:pPr>
        <w:jc w:val="center"/>
        <w:rPr>
          <w:b/>
          <w:color w:val="000000" w:themeColor="text1"/>
          <w:sz w:val="28"/>
          <w:szCs w:val="28"/>
        </w:rPr>
      </w:pPr>
      <w:r w:rsidRPr="007270D9">
        <w:rPr>
          <w:sz w:val="28"/>
          <w:szCs w:val="28"/>
        </w:rPr>
        <w:t>Переможці та призери</w:t>
      </w:r>
      <w:r>
        <w:rPr>
          <w:sz w:val="28"/>
          <w:szCs w:val="28"/>
        </w:rPr>
        <w:t xml:space="preserve"> </w:t>
      </w:r>
      <w:r w:rsidRPr="007270D9">
        <w:rPr>
          <w:sz w:val="28"/>
          <w:szCs w:val="28"/>
        </w:rPr>
        <w:t>Станції юних туристів в обласних заходах</w:t>
      </w:r>
      <w:r w:rsidRPr="00E54CE5">
        <w:rPr>
          <w:color w:val="FF0000"/>
          <w:sz w:val="28"/>
          <w:szCs w:val="28"/>
        </w:rPr>
        <w:t xml:space="preserve"> </w:t>
      </w:r>
    </w:p>
    <w:tbl>
      <w:tblPr>
        <w:tblStyle w:val="a5"/>
        <w:tblW w:w="9367" w:type="dxa"/>
        <w:tblLook w:val="04A0"/>
      </w:tblPr>
      <w:tblGrid>
        <w:gridCol w:w="1050"/>
        <w:gridCol w:w="2435"/>
        <w:gridCol w:w="1941"/>
        <w:gridCol w:w="948"/>
        <w:gridCol w:w="1441"/>
        <w:gridCol w:w="1552"/>
      </w:tblGrid>
      <w:tr w:rsidR="00DA353D" w:rsidRPr="00E54CE5" w:rsidTr="002A498D">
        <w:trPr>
          <w:trHeight w:val="248"/>
        </w:trPr>
        <w:tc>
          <w:tcPr>
            <w:tcW w:w="1050" w:type="dxa"/>
            <w:vMerge w:val="restart"/>
          </w:tcPr>
          <w:p w:rsidR="00DA353D" w:rsidRPr="003F1320" w:rsidRDefault="00DA353D" w:rsidP="00DA353D">
            <w:pPr>
              <w:rPr>
                <w:sz w:val="28"/>
                <w:szCs w:val="28"/>
              </w:rPr>
            </w:pPr>
            <w:r w:rsidRPr="003F1320">
              <w:rPr>
                <w:sz w:val="28"/>
                <w:szCs w:val="28"/>
              </w:rPr>
              <w:t>№п/п</w:t>
            </w:r>
          </w:p>
        </w:tc>
        <w:tc>
          <w:tcPr>
            <w:tcW w:w="2435" w:type="dxa"/>
            <w:vMerge w:val="restart"/>
          </w:tcPr>
          <w:p w:rsidR="00DA353D" w:rsidRPr="003F1320" w:rsidRDefault="00DA353D" w:rsidP="00DA353D">
            <w:pPr>
              <w:rPr>
                <w:sz w:val="28"/>
                <w:szCs w:val="28"/>
              </w:rPr>
            </w:pPr>
            <w:r w:rsidRPr="003F1320">
              <w:rPr>
                <w:sz w:val="28"/>
                <w:szCs w:val="28"/>
              </w:rPr>
              <w:t>Назва гуртка</w:t>
            </w:r>
          </w:p>
        </w:tc>
        <w:tc>
          <w:tcPr>
            <w:tcW w:w="4330" w:type="dxa"/>
            <w:gridSpan w:val="3"/>
          </w:tcPr>
          <w:p w:rsidR="00DA353D" w:rsidRPr="003F1320" w:rsidRDefault="00DA353D" w:rsidP="00DA353D">
            <w:pPr>
              <w:jc w:val="center"/>
              <w:rPr>
                <w:sz w:val="28"/>
                <w:szCs w:val="28"/>
              </w:rPr>
            </w:pPr>
            <w:r w:rsidRPr="003F1320">
              <w:rPr>
                <w:sz w:val="28"/>
                <w:szCs w:val="28"/>
              </w:rPr>
              <w:t>Обласний рівень</w:t>
            </w:r>
          </w:p>
        </w:tc>
        <w:tc>
          <w:tcPr>
            <w:tcW w:w="1552" w:type="dxa"/>
          </w:tcPr>
          <w:p w:rsidR="00DA353D" w:rsidRPr="003F1320" w:rsidRDefault="00DA353D" w:rsidP="00DA353D">
            <w:pPr>
              <w:jc w:val="center"/>
              <w:rPr>
                <w:sz w:val="28"/>
                <w:szCs w:val="28"/>
              </w:rPr>
            </w:pPr>
            <w:r w:rsidRPr="003F1320">
              <w:rPr>
                <w:sz w:val="28"/>
                <w:szCs w:val="28"/>
              </w:rPr>
              <w:t>Всього</w:t>
            </w:r>
          </w:p>
        </w:tc>
      </w:tr>
      <w:tr w:rsidR="00DA353D" w:rsidRPr="00E54CE5" w:rsidTr="002A498D">
        <w:trPr>
          <w:trHeight w:val="149"/>
        </w:trPr>
        <w:tc>
          <w:tcPr>
            <w:tcW w:w="1050" w:type="dxa"/>
            <w:vMerge/>
          </w:tcPr>
          <w:p w:rsidR="00DA353D" w:rsidRPr="003F1320" w:rsidRDefault="00DA353D" w:rsidP="00DA353D">
            <w:pPr>
              <w:rPr>
                <w:sz w:val="28"/>
                <w:szCs w:val="28"/>
              </w:rPr>
            </w:pPr>
          </w:p>
        </w:tc>
        <w:tc>
          <w:tcPr>
            <w:tcW w:w="2435" w:type="dxa"/>
            <w:vMerge/>
          </w:tcPr>
          <w:p w:rsidR="00DA353D" w:rsidRPr="003F1320" w:rsidRDefault="00DA353D" w:rsidP="00DA353D">
            <w:pPr>
              <w:rPr>
                <w:sz w:val="28"/>
                <w:szCs w:val="28"/>
              </w:rPr>
            </w:pPr>
          </w:p>
        </w:tc>
        <w:tc>
          <w:tcPr>
            <w:tcW w:w="1941" w:type="dxa"/>
            <w:tcBorders>
              <w:right w:val="single" w:sz="4" w:space="0" w:color="auto"/>
            </w:tcBorders>
          </w:tcPr>
          <w:p w:rsidR="00DA353D" w:rsidRPr="003F1320" w:rsidRDefault="00DA353D" w:rsidP="00DA353D">
            <w:pPr>
              <w:jc w:val="center"/>
              <w:rPr>
                <w:sz w:val="28"/>
                <w:szCs w:val="28"/>
              </w:rPr>
            </w:pPr>
            <w:r w:rsidRPr="003F1320">
              <w:rPr>
                <w:sz w:val="28"/>
                <w:szCs w:val="28"/>
              </w:rPr>
              <w:t>І</w:t>
            </w:r>
          </w:p>
        </w:tc>
        <w:tc>
          <w:tcPr>
            <w:tcW w:w="948" w:type="dxa"/>
            <w:tcBorders>
              <w:left w:val="single" w:sz="4" w:space="0" w:color="auto"/>
              <w:right w:val="single" w:sz="4" w:space="0" w:color="auto"/>
            </w:tcBorders>
          </w:tcPr>
          <w:p w:rsidR="00DA353D" w:rsidRPr="003F1320" w:rsidRDefault="00DA353D" w:rsidP="00DA353D">
            <w:pPr>
              <w:ind w:left="545"/>
              <w:jc w:val="center"/>
              <w:rPr>
                <w:sz w:val="28"/>
                <w:szCs w:val="28"/>
              </w:rPr>
            </w:pPr>
            <w:r w:rsidRPr="003F1320">
              <w:rPr>
                <w:sz w:val="28"/>
                <w:szCs w:val="28"/>
              </w:rPr>
              <w:t>ІІ</w:t>
            </w:r>
          </w:p>
        </w:tc>
        <w:tc>
          <w:tcPr>
            <w:tcW w:w="1441" w:type="dxa"/>
            <w:tcBorders>
              <w:left w:val="single" w:sz="4" w:space="0" w:color="auto"/>
            </w:tcBorders>
          </w:tcPr>
          <w:p w:rsidR="00DA353D" w:rsidRPr="003F1320" w:rsidRDefault="00DA353D" w:rsidP="00DA353D">
            <w:pPr>
              <w:ind w:left="662"/>
              <w:jc w:val="center"/>
              <w:rPr>
                <w:sz w:val="28"/>
                <w:szCs w:val="28"/>
              </w:rPr>
            </w:pPr>
            <w:r w:rsidRPr="003F1320">
              <w:rPr>
                <w:sz w:val="28"/>
                <w:szCs w:val="28"/>
              </w:rPr>
              <w:t>ІІІ</w:t>
            </w:r>
          </w:p>
        </w:tc>
        <w:tc>
          <w:tcPr>
            <w:tcW w:w="1552" w:type="dxa"/>
            <w:tcBorders>
              <w:left w:val="single" w:sz="4" w:space="0" w:color="auto"/>
            </w:tcBorders>
          </w:tcPr>
          <w:p w:rsidR="00DA353D" w:rsidRPr="003F1320" w:rsidRDefault="00DA353D" w:rsidP="00DA353D">
            <w:pPr>
              <w:ind w:left="662"/>
              <w:jc w:val="center"/>
              <w:rPr>
                <w:sz w:val="28"/>
                <w:szCs w:val="28"/>
              </w:rPr>
            </w:pPr>
          </w:p>
        </w:tc>
      </w:tr>
      <w:tr w:rsidR="00DA353D" w:rsidRPr="00E54CE5" w:rsidTr="002A498D">
        <w:trPr>
          <w:trHeight w:val="248"/>
        </w:trPr>
        <w:tc>
          <w:tcPr>
            <w:tcW w:w="1050" w:type="dxa"/>
          </w:tcPr>
          <w:p w:rsidR="00DA353D" w:rsidRPr="003F1320" w:rsidRDefault="00DA353D" w:rsidP="00DA353D">
            <w:pPr>
              <w:rPr>
                <w:sz w:val="28"/>
                <w:szCs w:val="28"/>
              </w:rPr>
            </w:pPr>
            <w:r w:rsidRPr="003F1320">
              <w:rPr>
                <w:sz w:val="28"/>
                <w:szCs w:val="28"/>
              </w:rPr>
              <w:t>1</w:t>
            </w:r>
          </w:p>
        </w:tc>
        <w:tc>
          <w:tcPr>
            <w:tcW w:w="2435" w:type="dxa"/>
          </w:tcPr>
          <w:p w:rsidR="00DA353D" w:rsidRPr="003F1320" w:rsidRDefault="00DA353D" w:rsidP="00DA353D">
            <w:pPr>
              <w:rPr>
                <w:sz w:val="28"/>
                <w:szCs w:val="28"/>
              </w:rPr>
            </w:pPr>
            <w:r w:rsidRPr="003F1320">
              <w:rPr>
                <w:sz w:val="28"/>
                <w:szCs w:val="28"/>
              </w:rPr>
              <w:t>Туристсько-краєзнавчий</w:t>
            </w:r>
          </w:p>
        </w:tc>
        <w:tc>
          <w:tcPr>
            <w:tcW w:w="1941" w:type="dxa"/>
            <w:tcBorders>
              <w:right w:val="single" w:sz="4" w:space="0" w:color="auto"/>
            </w:tcBorders>
          </w:tcPr>
          <w:p w:rsidR="00DA353D" w:rsidRPr="003F1320" w:rsidRDefault="00DA353D" w:rsidP="00DA353D">
            <w:pPr>
              <w:jc w:val="center"/>
              <w:rPr>
                <w:sz w:val="28"/>
                <w:szCs w:val="28"/>
                <w:lang w:val="uk-UA"/>
              </w:rPr>
            </w:pPr>
            <w:r w:rsidRPr="003F1320">
              <w:rPr>
                <w:sz w:val="28"/>
                <w:szCs w:val="28"/>
                <w:lang w:val="uk-UA"/>
              </w:rPr>
              <w:t>0</w:t>
            </w:r>
          </w:p>
        </w:tc>
        <w:tc>
          <w:tcPr>
            <w:tcW w:w="948" w:type="dxa"/>
            <w:tcBorders>
              <w:left w:val="single" w:sz="4" w:space="0" w:color="auto"/>
              <w:right w:val="single" w:sz="4" w:space="0" w:color="auto"/>
            </w:tcBorders>
          </w:tcPr>
          <w:p w:rsidR="00DA353D" w:rsidRPr="003F1320" w:rsidRDefault="00DA353D" w:rsidP="00DA353D">
            <w:pPr>
              <w:jc w:val="center"/>
              <w:rPr>
                <w:sz w:val="28"/>
                <w:szCs w:val="28"/>
              </w:rPr>
            </w:pPr>
            <w:r w:rsidRPr="003F1320">
              <w:rPr>
                <w:sz w:val="28"/>
                <w:szCs w:val="28"/>
              </w:rPr>
              <w:t>1</w:t>
            </w:r>
          </w:p>
        </w:tc>
        <w:tc>
          <w:tcPr>
            <w:tcW w:w="1441" w:type="dxa"/>
            <w:tcBorders>
              <w:left w:val="single" w:sz="4" w:space="0" w:color="auto"/>
            </w:tcBorders>
          </w:tcPr>
          <w:p w:rsidR="00DA353D" w:rsidRPr="003F1320" w:rsidRDefault="00DA353D" w:rsidP="00DA353D">
            <w:pPr>
              <w:jc w:val="center"/>
              <w:rPr>
                <w:sz w:val="28"/>
                <w:szCs w:val="28"/>
              </w:rPr>
            </w:pPr>
            <w:r w:rsidRPr="003F1320">
              <w:rPr>
                <w:sz w:val="28"/>
                <w:szCs w:val="28"/>
              </w:rPr>
              <w:t>0</w:t>
            </w:r>
          </w:p>
        </w:tc>
        <w:tc>
          <w:tcPr>
            <w:tcW w:w="1552" w:type="dxa"/>
            <w:tcBorders>
              <w:left w:val="single" w:sz="4" w:space="0" w:color="auto"/>
            </w:tcBorders>
          </w:tcPr>
          <w:p w:rsidR="00DA353D" w:rsidRPr="003F1320" w:rsidRDefault="00DA353D" w:rsidP="00DA353D">
            <w:pPr>
              <w:jc w:val="center"/>
              <w:rPr>
                <w:sz w:val="28"/>
                <w:szCs w:val="28"/>
                <w:lang w:val="uk-UA"/>
              </w:rPr>
            </w:pPr>
            <w:r w:rsidRPr="003F1320">
              <w:rPr>
                <w:sz w:val="28"/>
                <w:szCs w:val="28"/>
                <w:lang w:val="uk-UA"/>
              </w:rPr>
              <w:t>1</w:t>
            </w:r>
          </w:p>
        </w:tc>
      </w:tr>
      <w:tr w:rsidR="00DA353D" w:rsidRPr="00E54CE5" w:rsidTr="002A498D">
        <w:trPr>
          <w:trHeight w:val="264"/>
        </w:trPr>
        <w:tc>
          <w:tcPr>
            <w:tcW w:w="1050" w:type="dxa"/>
          </w:tcPr>
          <w:p w:rsidR="00DA353D" w:rsidRPr="003F1320" w:rsidRDefault="00DA353D" w:rsidP="00DA353D">
            <w:pPr>
              <w:rPr>
                <w:sz w:val="28"/>
                <w:szCs w:val="28"/>
              </w:rPr>
            </w:pPr>
            <w:r w:rsidRPr="003F1320">
              <w:rPr>
                <w:sz w:val="28"/>
                <w:szCs w:val="28"/>
              </w:rPr>
              <w:t>2</w:t>
            </w:r>
          </w:p>
        </w:tc>
        <w:tc>
          <w:tcPr>
            <w:tcW w:w="2435" w:type="dxa"/>
          </w:tcPr>
          <w:p w:rsidR="00DA353D" w:rsidRPr="003F1320" w:rsidRDefault="00DA353D" w:rsidP="00DA353D">
            <w:pPr>
              <w:rPr>
                <w:sz w:val="28"/>
                <w:szCs w:val="28"/>
              </w:rPr>
            </w:pPr>
            <w:r w:rsidRPr="003F1320">
              <w:rPr>
                <w:sz w:val="28"/>
                <w:szCs w:val="28"/>
              </w:rPr>
              <w:t>Спортивний туризм</w:t>
            </w:r>
          </w:p>
        </w:tc>
        <w:tc>
          <w:tcPr>
            <w:tcW w:w="1941" w:type="dxa"/>
            <w:tcBorders>
              <w:right w:val="single" w:sz="4" w:space="0" w:color="auto"/>
            </w:tcBorders>
          </w:tcPr>
          <w:p w:rsidR="00DA353D" w:rsidRPr="003F1320" w:rsidRDefault="00DA353D" w:rsidP="00DA353D">
            <w:pPr>
              <w:jc w:val="center"/>
              <w:rPr>
                <w:sz w:val="28"/>
                <w:szCs w:val="28"/>
                <w:lang w:val="uk-UA"/>
              </w:rPr>
            </w:pPr>
            <w:r w:rsidRPr="003F1320">
              <w:rPr>
                <w:sz w:val="28"/>
                <w:szCs w:val="28"/>
                <w:lang w:val="uk-UA"/>
              </w:rPr>
              <w:t>2</w:t>
            </w:r>
          </w:p>
        </w:tc>
        <w:tc>
          <w:tcPr>
            <w:tcW w:w="948" w:type="dxa"/>
            <w:tcBorders>
              <w:left w:val="single" w:sz="4" w:space="0" w:color="auto"/>
              <w:right w:val="single" w:sz="4" w:space="0" w:color="auto"/>
            </w:tcBorders>
          </w:tcPr>
          <w:p w:rsidR="00DA353D" w:rsidRPr="003F1320" w:rsidRDefault="00DA353D" w:rsidP="00DA353D">
            <w:pPr>
              <w:jc w:val="center"/>
              <w:rPr>
                <w:sz w:val="28"/>
                <w:szCs w:val="28"/>
              </w:rPr>
            </w:pPr>
            <w:r w:rsidRPr="003F1320">
              <w:rPr>
                <w:sz w:val="28"/>
                <w:szCs w:val="28"/>
              </w:rPr>
              <w:t>0</w:t>
            </w:r>
          </w:p>
        </w:tc>
        <w:tc>
          <w:tcPr>
            <w:tcW w:w="1441" w:type="dxa"/>
            <w:tcBorders>
              <w:left w:val="single" w:sz="4" w:space="0" w:color="auto"/>
            </w:tcBorders>
          </w:tcPr>
          <w:p w:rsidR="00DA353D" w:rsidRPr="003F1320" w:rsidRDefault="00DA353D" w:rsidP="00DA353D">
            <w:pPr>
              <w:jc w:val="center"/>
              <w:rPr>
                <w:sz w:val="28"/>
                <w:szCs w:val="28"/>
              </w:rPr>
            </w:pPr>
            <w:r w:rsidRPr="003F1320">
              <w:rPr>
                <w:sz w:val="28"/>
                <w:szCs w:val="28"/>
              </w:rPr>
              <w:t>0</w:t>
            </w:r>
          </w:p>
        </w:tc>
        <w:tc>
          <w:tcPr>
            <w:tcW w:w="1552" w:type="dxa"/>
            <w:tcBorders>
              <w:left w:val="single" w:sz="4" w:space="0" w:color="auto"/>
            </w:tcBorders>
          </w:tcPr>
          <w:p w:rsidR="00DA353D" w:rsidRPr="003F1320" w:rsidRDefault="00DA353D" w:rsidP="00DA353D">
            <w:pPr>
              <w:jc w:val="center"/>
              <w:rPr>
                <w:sz w:val="28"/>
                <w:szCs w:val="28"/>
                <w:lang w:val="uk-UA"/>
              </w:rPr>
            </w:pPr>
            <w:r w:rsidRPr="003F1320">
              <w:rPr>
                <w:sz w:val="28"/>
                <w:szCs w:val="28"/>
                <w:lang w:val="uk-UA"/>
              </w:rPr>
              <w:t>2</w:t>
            </w:r>
          </w:p>
        </w:tc>
      </w:tr>
      <w:tr w:rsidR="00DA353D" w:rsidRPr="00E54CE5" w:rsidTr="002A498D">
        <w:trPr>
          <w:trHeight w:val="279"/>
        </w:trPr>
        <w:tc>
          <w:tcPr>
            <w:tcW w:w="1050" w:type="dxa"/>
          </w:tcPr>
          <w:p w:rsidR="00DA353D" w:rsidRPr="003F1320" w:rsidRDefault="00DA353D" w:rsidP="00DA353D">
            <w:pPr>
              <w:rPr>
                <w:sz w:val="28"/>
                <w:szCs w:val="28"/>
              </w:rPr>
            </w:pPr>
            <w:r w:rsidRPr="003F1320">
              <w:rPr>
                <w:sz w:val="28"/>
                <w:szCs w:val="28"/>
              </w:rPr>
              <w:t>Всього</w:t>
            </w:r>
          </w:p>
        </w:tc>
        <w:tc>
          <w:tcPr>
            <w:tcW w:w="2435" w:type="dxa"/>
          </w:tcPr>
          <w:p w:rsidR="00DA353D" w:rsidRPr="003F1320" w:rsidRDefault="00DA353D" w:rsidP="00DA353D">
            <w:pPr>
              <w:rPr>
                <w:sz w:val="28"/>
                <w:szCs w:val="28"/>
              </w:rPr>
            </w:pPr>
            <w:r w:rsidRPr="003F1320">
              <w:rPr>
                <w:sz w:val="28"/>
                <w:szCs w:val="28"/>
              </w:rPr>
              <w:t>Всього</w:t>
            </w:r>
          </w:p>
        </w:tc>
        <w:tc>
          <w:tcPr>
            <w:tcW w:w="1941" w:type="dxa"/>
            <w:tcBorders>
              <w:right w:val="single" w:sz="4" w:space="0" w:color="auto"/>
            </w:tcBorders>
          </w:tcPr>
          <w:p w:rsidR="00DA353D" w:rsidRPr="003F1320" w:rsidRDefault="00DA353D" w:rsidP="00DA353D">
            <w:pPr>
              <w:jc w:val="center"/>
              <w:rPr>
                <w:b/>
                <w:sz w:val="28"/>
                <w:szCs w:val="28"/>
                <w:lang w:val="uk-UA"/>
              </w:rPr>
            </w:pPr>
            <w:r w:rsidRPr="003F1320">
              <w:rPr>
                <w:b/>
                <w:sz w:val="28"/>
                <w:szCs w:val="28"/>
                <w:lang w:val="uk-UA"/>
              </w:rPr>
              <w:t>2</w:t>
            </w:r>
          </w:p>
        </w:tc>
        <w:tc>
          <w:tcPr>
            <w:tcW w:w="948" w:type="dxa"/>
            <w:tcBorders>
              <w:left w:val="single" w:sz="4" w:space="0" w:color="auto"/>
              <w:right w:val="single" w:sz="4" w:space="0" w:color="auto"/>
            </w:tcBorders>
          </w:tcPr>
          <w:p w:rsidR="00DA353D" w:rsidRPr="003F1320" w:rsidRDefault="00DA353D" w:rsidP="00DA353D">
            <w:pPr>
              <w:jc w:val="center"/>
              <w:rPr>
                <w:b/>
                <w:sz w:val="28"/>
                <w:szCs w:val="28"/>
              </w:rPr>
            </w:pPr>
            <w:r w:rsidRPr="003F1320">
              <w:rPr>
                <w:b/>
                <w:sz w:val="28"/>
                <w:szCs w:val="28"/>
              </w:rPr>
              <w:t>1</w:t>
            </w:r>
          </w:p>
        </w:tc>
        <w:tc>
          <w:tcPr>
            <w:tcW w:w="1441" w:type="dxa"/>
            <w:tcBorders>
              <w:left w:val="single" w:sz="4" w:space="0" w:color="auto"/>
            </w:tcBorders>
          </w:tcPr>
          <w:p w:rsidR="00DA353D" w:rsidRPr="003F1320" w:rsidRDefault="00DA353D" w:rsidP="00DA353D">
            <w:pPr>
              <w:jc w:val="center"/>
              <w:rPr>
                <w:b/>
                <w:sz w:val="28"/>
                <w:szCs w:val="28"/>
              </w:rPr>
            </w:pPr>
            <w:r w:rsidRPr="003F1320">
              <w:rPr>
                <w:b/>
                <w:sz w:val="28"/>
                <w:szCs w:val="28"/>
              </w:rPr>
              <w:t>0</w:t>
            </w:r>
          </w:p>
        </w:tc>
        <w:tc>
          <w:tcPr>
            <w:tcW w:w="1552" w:type="dxa"/>
            <w:tcBorders>
              <w:left w:val="single" w:sz="4" w:space="0" w:color="auto"/>
            </w:tcBorders>
          </w:tcPr>
          <w:p w:rsidR="00DA353D" w:rsidRPr="003F1320" w:rsidRDefault="00DA353D" w:rsidP="00DA353D">
            <w:pPr>
              <w:jc w:val="center"/>
              <w:rPr>
                <w:b/>
                <w:sz w:val="28"/>
                <w:szCs w:val="28"/>
              </w:rPr>
            </w:pPr>
            <w:r w:rsidRPr="003F1320">
              <w:rPr>
                <w:b/>
                <w:sz w:val="28"/>
                <w:szCs w:val="28"/>
              </w:rPr>
              <w:t>3</w:t>
            </w:r>
          </w:p>
        </w:tc>
      </w:tr>
    </w:tbl>
    <w:p w:rsidR="00DA353D" w:rsidRDefault="00DA353D" w:rsidP="00DA353D">
      <w:pPr>
        <w:rPr>
          <w:sz w:val="28"/>
          <w:szCs w:val="28"/>
        </w:rPr>
      </w:pPr>
    </w:p>
    <w:p w:rsidR="00DA353D" w:rsidRDefault="00DA353D" w:rsidP="002A498D">
      <w:pPr>
        <w:spacing w:line="360" w:lineRule="auto"/>
        <w:ind w:left="-426" w:firstLine="708"/>
        <w:rPr>
          <w:sz w:val="28"/>
          <w:szCs w:val="28"/>
        </w:rPr>
      </w:pPr>
      <w:r>
        <w:rPr>
          <w:sz w:val="28"/>
          <w:szCs w:val="28"/>
        </w:rPr>
        <w:t xml:space="preserve">Результат плідної, спільної роботи вихованців та педагогів ПНЗ міста за </w:t>
      </w:r>
      <w:r w:rsidRPr="005D0E47">
        <w:rPr>
          <w:sz w:val="28"/>
          <w:szCs w:val="28"/>
        </w:rPr>
        <w:t>2016/2017 н.р.</w:t>
      </w:r>
      <w:bookmarkStart w:id="0" w:name="_GoBack"/>
      <w:bookmarkEnd w:id="0"/>
      <w:r>
        <w:rPr>
          <w:sz w:val="28"/>
          <w:szCs w:val="28"/>
        </w:rPr>
        <w:t xml:space="preserve"> висвітлена у наступній діаграмі. 72 перемоги отримали вихованці БХТДЮМ у різноманітних конкурсах, фестивалях, 3 – СЮТур, 18 - КЮМор.</w:t>
      </w:r>
    </w:p>
    <w:p w:rsidR="00DA353D" w:rsidRDefault="00DA353D" w:rsidP="00DA353D">
      <w:pPr>
        <w:ind w:firstLine="708"/>
        <w:rPr>
          <w:sz w:val="28"/>
          <w:szCs w:val="28"/>
        </w:rPr>
      </w:pPr>
      <w:r w:rsidRPr="005D0E47">
        <w:rPr>
          <w:noProof/>
          <w:sz w:val="28"/>
          <w:szCs w:val="28"/>
          <w:lang w:eastAsia="uk-UA"/>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353D" w:rsidRPr="002717A9" w:rsidRDefault="00DA353D" w:rsidP="002A498D">
      <w:pPr>
        <w:spacing w:line="360" w:lineRule="auto"/>
        <w:ind w:firstLine="708"/>
        <w:jc w:val="both"/>
        <w:rPr>
          <w:sz w:val="28"/>
          <w:szCs w:val="28"/>
        </w:rPr>
      </w:pPr>
      <w:r w:rsidRPr="002717A9">
        <w:rPr>
          <w:sz w:val="28"/>
          <w:szCs w:val="28"/>
        </w:rPr>
        <w:t>Отже, якщо підсумувати всі досягнення наших закладів</w:t>
      </w:r>
      <w:r>
        <w:rPr>
          <w:sz w:val="28"/>
          <w:szCs w:val="28"/>
        </w:rPr>
        <w:t>, то</w:t>
      </w:r>
      <w:r w:rsidRPr="002717A9">
        <w:rPr>
          <w:sz w:val="28"/>
          <w:szCs w:val="28"/>
        </w:rPr>
        <w:t xml:space="preserve"> можна з впевненістю сказати, що освіта Переяслава має досить </w:t>
      </w:r>
      <w:r>
        <w:rPr>
          <w:sz w:val="28"/>
          <w:szCs w:val="28"/>
        </w:rPr>
        <w:t>потужний інтелектуальний, творчий, спортивний  ре</w:t>
      </w:r>
      <w:r w:rsidRPr="002717A9">
        <w:rPr>
          <w:sz w:val="28"/>
          <w:szCs w:val="28"/>
        </w:rPr>
        <w:t>сур, який дає можливість постійно рухатися вперед</w:t>
      </w:r>
      <w:r>
        <w:rPr>
          <w:sz w:val="28"/>
          <w:szCs w:val="28"/>
        </w:rPr>
        <w:t>,</w:t>
      </w:r>
      <w:r w:rsidRPr="002717A9">
        <w:rPr>
          <w:sz w:val="28"/>
          <w:szCs w:val="28"/>
        </w:rPr>
        <w:t xml:space="preserve"> бути креативним</w:t>
      </w:r>
      <w:r>
        <w:rPr>
          <w:sz w:val="28"/>
          <w:szCs w:val="28"/>
        </w:rPr>
        <w:t>, та створювати освітній простір для самовираження та самовдосконалення обдарованої  молоді та педагогів ЗНЗ, ПТНЗ міста.</w:t>
      </w:r>
    </w:p>
    <w:p w:rsidR="00AE113E" w:rsidRPr="00AE113E" w:rsidRDefault="00AE113E" w:rsidP="00AE113E">
      <w:pPr>
        <w:widowControl w:val="0"/>
        <w:ind w:firstLine="709"/>
        <w:jc w:val="center"/>
        <w:rPr>
          <w:b/>
          <w:sz w:val="28"/>
          <w:szCs w:val="28"/>
        </w:rPr>
      </w:pPr>
      <w:r w:rsidRPr="00AE113E">
        <w:rPr>
          <w:b/>
          <w:sz w:val="28"/>
          <w:szCs w:val="28"/>
        </w:rPr>
        <w:t>Психологічна служба</w:t>
      </w:r>
    </w:p>
    <w:p w:rsidR="00AE113E" w:rsidRPr="00AE113E" w:rsidRDefault="00AE113E" w:rsidP="00AE113E">
      <w:pPr>
        <w:widowControl w:val="0"/>
        <w:spacing w:line="360" w:lineRule="auto"/>
        <w:ind w:firstLine="709"/>
        <w:jc w:val="both"/>
        <w:rPr>
          <w:sz w:val="28"/>
          <w:szCs w:val="28"/>
        </w:rPr>
      </w:pPr>
      <w:r w:rsidRPr="00AE113E">
        <w:rPr>
          <w:i/>
          <w:sz w:val="28"/>
          <w:szCs w:val="28"/>
        </w:rPr>
        <w:t>.</w:t>
      </w:r>
      <w:r w:rsidRPr="00AE113E">
        <w:rPr>
          <w:sz w:val="28"/>
          <w:szCs w:val="28"/>
        </w:rPr>
        <w:t xml:space="preserve"> Діяльність психологічної служби системи освіти у поточному навчальному році була спрямована на вирішення питань, регламентованих Концепцією розвитку психологічної служби системи освіти України, орієнтирами діяльності психологічної служби системи освіти України та міста на 2016/2017 н.р.</w:t>
      </w:r>
    </w:p>
    <w:p w:rsidR="00AE113E" w:rsidRPr="00AE113E" w:rsidRDefault="00AE113E" w:rsidP="00AE113E">
      <w:pPr>
        <w:widowControl w:val="0"/>
        <w:spacing w:line="360" w:lineRule="auto"/>
        <w:ind w:firstLine="709"/>
        <w:jc w:val="both"/>
        <w:rPr>
          <w:sz w:val="28"/>
          <w:szCs w:val="28"/>
        </w:rPr>
      </w:pPr>
      <w:r w:rsidRPr="00AE113E">
        <w:rPr>
          <w:sz w:val="28"/>
          <w:szCs w:val="28"/>
        </w:rPr>
        <w:t>Головними завданнями діяльності психологічної служби міста стали:</w:t>
      </w:r>
    </w:p>
    <w:p w:rsidR="00AE113E" w:rsidRPr="00AE113E" w:rsidRDefault="00AE113E" w:rsidP="00AE113E">
      <w:pPr>
        <w:widowControl w:val="0"/>
        <w:spacing w:line="360" w:lineRule="auto"/>
        <w:ind w:firstLine="709"/>
        <w:jc w:val="both"/>
        <w:rPr>
          <w:sz w:val="28"/>
          <w:szCs w:val="28"/>
        </w:rPr>
      </w:pPr>
      <w:r w:rsidRPr="00AE113E">
        <w:rPr>
          <w:sz w:val="28"/>
          <w:szCs w:val="28"/>
        </w:rPr>
        <w:t>- збереження ставок та розширення мережі психологічної служби;</w:t>
      </w:r>
    </w:p>
    <w:p w:rsidR="00AE113E" w:rsidRPr="00AE113E" w:rsidRDefault="00AE113E" w:rsidP="00AE113E">
      <w:pPr>
        <w:widowControl w:val="0"/>
        <w:spacing w:line="360" w:lineRule="auto"/>
        <w:ind w:firstLine="709"/>
        <w:jc w:val="both"/>
        <w:rPr>
          <w:sz w:val="28"/>
          <w:szCs w:val="28"/>
        </w:rPr>
      </w:pPr>
      <w:r w:rsidRPr="00AE113E">
        <w:rPr>
          <w:sz w:val="28"/>
          <w:szCs w:val="28"/>
        </w:rPr>
        <w:t>- надання соціально-психологічної допомоги всім учасникам навчально-виховного процесу, здійснення соціально-психологічного супроводу тих категорій учнів і батьків, які потребують особливої уваги з боку практичних психологів та соціальних педагогів;</w:t>
      </w:r>
    </w:p>
    <w:p w:rsidR="00AE113E" w:rsidRPr="00AE113E" w:rsidRDefault="00AE113E" w:rsidP="00AE113E">
      <w:pPr>
        <w:widowControl w:val="0"/>
        <w:spacing w:line="360" w:lineRule="auto"/>
        <w:ind w:firstLine="709"/>
        <w:jc w:val="both"/>
        <w:rPr>
          <w:sz w:val="28"/>
          <w:szCs w:val="28"/>
        </w:rPr>
      </w:pPr>
      <w:r w:rsidRPr="00AE113E">
        <w:rPr>
          <w:sz w:val="28"/>
          <w:szCs w:val="28"/>
        </w:rPr>
        <w:t>- розвиток культури толерантної, конструктивної взаємодії учасників навчально-виховного процесу;</w:t>
      </w:r>
    </w:p>
    <w:p w:rsidR="00AE113E" w:rsidRPr="00AE113E" w:rsidRDefault="00AE113E" w:rsidP="00AE113E">
      <w:pPr>
        <w:widowControl w:val="0"/>
        <w:spacing w:line="360" w:lineRule="auto"/>
        <w:ind w:firstLine="709"/>
        <w:jc w:val="both"/>
        <w:rPr>
          <w:sz w:val="28"/>
          <w:szCs w:val="28"/>
        </w:rPr>
      </w:pPr>
      <w:r w:rsidRPr="00AE113E">
        <w:rPr>
          <w:sz w:val="28"/>
          <w:szCs w:val="28"/>
        </w:rPr>
        <w:t xml:space="preserve">- сприяння подоланню негативних проявів поведінки дітей, підлітків та </w:t>
      </w:r>
      <w:r w:rsidRPr="00AE113E">
        <w:rPr>
          <w:sz w:val="28"/>
          <w:szCs w:val="28"/>
        </w:rPr>
        <w:lastRenderedPageBreak/>
        <w:t>молоді, розвиток батьківської та педагогічної відповідальності;</w:t>
      </w:r>
    </w:p>
    <w:p w:rsidR="00AE113E" w:rsidRPr="00AE113E" w:rsidRDefault="00AE113E" w:rsidP="00AE113E">
      <w:pPr>
        <w:widowControl w:val="0"/>
        <w:spacing w:line="360" w:lineRule="auto"/>
        <w:ind w:firstLine="709"/>
        <w:jc w:val="both"/>
        <w:rPr>
          <w:sz w:val="28"/>
          <w:szCs w:val="28"/>
        </w:rPr>
      </w:pPr>
      <w:r w:rsidRPr="00AE113E">
        <w:rPr>
          <w:sz w:val="28"/>
          <w:szCs w:val="28"/>
        </w:rPr>
        <w:t>- формування психологічно обізнаного педагогічного середовища;</w:t>
      </w:r>
    </w:p>
    <w:p w:rsidR="00AE113E" w:rsidRPr="00AE113E" w:rsidRDefault="00AE113E" w:rsidP="00AE113E">
      <w:pPr>
        <w:widowControl w:val="0"/>
        <w:spacing w:line="360" w:lineRule="auto"/>
        <w:ind w:firstLine="709"/>
        <w:jc w:val="both"/>
        <w:rPr>
          <w:sz w:val="28"/>
          <w:szCs w:val="28"/>
        </w:rPr>
      </w:pPr>
      <w:r w:rsidRPr="00AE113E">
        <w:rPr>
          <w:sz w:val="28"/>
          <w:szCs w:val="28"/>
        </w:rPr>
        <w:t>- розвиток професійної компетентності працівників психологічної служби та ін.</w:t>
      </w:r>
    </w:p>
    <w:p w:rsidR="00AE113E" w:rsidRPr="00AE113E" w:rsidRDefault="00AE113E" w:rsidP="00AE113E">
      <w:pPr>
        <w:suppressAutoHyphens/>
        <w:spacing w:line="360" w:lineRule="auto"/>
        <w:ind w:firstLine="720"/>
        <w:jc w:val="both"/>
        <w:rPr>
          <w:sz w:val="28"/>
          <w:szCs w:val="28"/>
        </w:rPr>
      </w:pPr>
      <w:r w:rsidRPr="00AE113E">
        <w:rPr>
          <w:sz w:val="28"/>
          <w:szCs w:val="28"/>
        </w:rPr>
        <w:t xml:space="preserve">Вся діяльність служби була спрямована на вдосконалення системи підвищення кваліфікації педагогічних кадрів, модернізацію змісту науково-методичної роботи з педагогами загальноосвітніх, дошкільних та позашкільних навчальних закладів, підвищення результативності навчально-виховного процесу, психологічний супровід та соціально-педагогічний патронаж усіх суб’єктів навчально-виховного процесу. Ефективність роботи служби значною мірою залежить від якості методичного супроводу роботи практичних психологів ДНЗ та ЗНЗ. Протягом року в розвитку психологічної служби спостерігалась позитивна тенденція, яка проявились у зростанні кількісних та якісних показників. </w:t>
      </w:r>
      <w:r w:rsidRPr="00AE113E">
        <w:rPr>
          <w:bCs/>
          <w:sz w:val="28"/>
          <w:szCs w:val="28"/>
        </w:rPr>
        <w:t>Штат фахівців психологічної служби у відповідності до нормативів чисельності станом на 01.06.17 р. укомплектовано на 64%, соціальними педагогами - на 89%. Більшість штату – це молоді спеціалісти, які працюють на даній посаді 1-5 років і мають кваліфікаційну категорію «спеціаліст». У штаті працює 3 спеціаліста з вищою категорією, 5 спеціалісти 1 категорії, 3 спеціаліст ІІ  категорії,  4 з кваліфікаційною категорією спеціаліст.</w:t>
      </w:r>
      <w:r w:rsidRPr="00AE113E">
        <w:rPr>
          <w:sz w:val="28"/>
          <w:szCs w:val="28"/>
        </w:rPr>
        <w:t xml:space="preserve"> Наявний банк даних закладів освіти, які потребують працівників психологічної служби, а саме ПНЗ міста-Клуб юних моряків, Станція юних туристів, Будинок художньої творчості дітей та юнацтва, ДНЗ №6 Малятко, МНВК).</w:t>
      </w:r>
    </w:p>
    <w:p w:rsidR="00AE113E" w:rsidRPr="00AE113E" w:rsidRDefault="00AE113E" w:rsidP="00AE113E">
      <w:pPr>
        <w:spacing w:line="360" w:lineRule="auto"/>
        <w:ind w:firstLine="540"/>
        <w:jc w:val="both"/>
        <w:rPr>
          <w:bCs/>
          <w:sz w:val="28"/>
          <w:szCs w:val="28"/>
        </w:rPr>
      </w:pPr>
      <w:r w:rsidRPr="00AE113E">
        <w:rPr>
          <w:bCs/>
          <w:sz w:val="28"/>
          <w:szCs w:val="28"/>
        </w:rPr>
        <w:t>Цього навчального року троє психологів підвищили свою кваліфікаційну категорію, вдосконалили свій фаховий рівень, перебуваючи на дистанційних курсах КВНЗКОР Академії неперервної освіти.</w:t>
      </w:r>
    </w:p>
    <w:p w:rsidR="00AE113E" w:rsidRPr="00AE113E" w:rsidRDefault="00AE113E" w:rsidP="00AE113E">
      <w:pPr>
        <w:spacing w:line="360" w:lineRule="auto"/>
        <w:ind w:firstLine="540"/>
        <w:jc w:val="both"/>
        <w:rPr>
          <w:sz w:val="28"/>
          <w:szCs w:val="28"/>
        </w:rPr>
      </w:pPr>
      <w:r w:rsidRPr="00AE113E">
        <w:rPr>
          <w:sz w:val="28"/>
          <w:szCs w:val="28"/>
        </w:rPr>
        <w:t>Діяльність психологічної служби міста у 2016-217н.р..</w:t>
      </w:r>
      <w:r w:rsidRPr="00AE113E">
        <w:rPr>
          <w:rStyle w:val="ae"/>
          <w:b w:val="0"/>
          <w:sz w:val="28"/>
          <w:szCs w:val="28"/>
        </w:rPr>
        <w:t>здійснюваласяся шляхом форм організаційно-методичних робіт:</w:t>
      </w:r>
      <w:r w:rsidRPr="00AE113E">
        <w:rPr>
          <w:iCs/>
          <w:color w:val="000000"/>
          <w:sz w:val="28"/>
          <w:szCs w:val="28"/>
        </w:rPr>
        <w:t xml:space="preserve"> </w:t>
      </w:r>
    </w:p>
    <w:p w:rsidR="00AE113E" w:rsidRPr="00AE113E" w:rsidRDefault="00AE113E" w:rsidP="00AE113E">
      <w:pPr>
        <w:spacing w:line="360" w:lineRule="auto"/>
        <w:ind w:firstLine="708"/>
        <w:jc w:val="both"/>
        <w:rPr>
          <w:color w:val="000000"/>
          <w:sz w:val="28"/>
          <w:szCs w:val="28"/>
        </w:rPr>
      </w:pPr>
      <w:r w:rsidRPr="00AE113E">
        <w:rPr>
          <w:sz w:val="28"/>
          <w:szCs w:val="28"/>
        </w:rPr>
        <w:t xml:space="preserve">Інструктивно - методичі наради:» </w:t>
      </w:r>
      <w:r w:rsidRPr="00AE113E">
        <w:rPr>
          <w:color w:val="000000"/>
          <w:sz w:val="28"/>
          <w:szCs w:val="28"/>
        </w:rPr>
        <w:t>«Виконання плану дій щодо реалізації Концепції розвитку психологічної служби системи освіти України на період до 2015 року:Перспективи розвитку та завдання на 2016н.р (5.09.2016р);</w:t>
      </w:r>
    </w:p>
    <w:p w:rsidR="00AE113E" w:rsidRPr="00AE113E" w:rsidRDefault="00AE113E" w:rsidP="00AE113E">
      <w:pPr>
        <w:spacing w:line="360" w:lineRule="auto"/>
        <w:ind w:firstLine="708"/>
        <w:jc w:val="both"/>
        <w:rPr>
          <w:color w:val="000000"/>
          <w:sz w:val="28"/>
          <w:szCs w:val="28"/>
        </w:rPr>
      </w:pPr>
      <w:r w:rsidRPr="00AE113E">
        <w:rPr>
          <w:color w:val="000000"/>
          <w:sz w:val="28"/>
          <w:szCs w:val="28"/>
        </w:rPr>
        <w:t>Методичні об’єднання:</w:t>
      </w:r>
      <w:r w:rsidRPr="00AE113E">
        <w:rPr>
          <w:sz w:val="28"/>
          <w:szCs w:val="28"/>
        </w:rPr>
        <w:t xml:space="preserve"> «Вдосконалення діяльності практичних психологів в сучасних умовах розвитку освіти»;  «Основні принципи ведення звітної та робочої </w:t>
      </w:r>
      <w:r w:rsidRPr="00AE113E">
        <w:rPr>
          <w:sz w:val="28"/>
          <w:szCs w:val="28"/>
        </w:rPr>
        <w:lastRenderedPageBreak/>
        <w:t>документації практичного психолога в закладах освіти» «Наступність дошкільної, початкової та середньої освіти: психологічний супровід;«Підведення підсумків діяльності психологічної служби навчальних закладів за 2016-20167 н.р.».</w:t>
      </w:r>
    </w:p>
    <w:p w:rsidR="00AE113E" w:rsidRPr="00AE113E" w:rsidRDefault="00AE113E" w:rsidP="00AE113E">
      <w:pPr>
        <w:spacing w:line="360" w:lineRule="auto"/>
        <w:jc w:val="both"/>
        <w:rPr>
          <w:iCs/>
          <w:color w:val="000000"/>
          <w:sz w:val="28"/>
          <w:szCs w:val="28"/>
        </w:rPr>
      </w:pPr>
      <w:r w:rsidRPr="00AE113E">
        <w:rPr>
          <w:sz w:val="28"/>
          <w:szCs w:val="28"/>
        </w:rPr>
        <w:t xml:space="preserve">2. </w:t>
      </w:r>
      <w:r w:rsidRPr="00AE113E">
        <w:rPr>
          <w:iCs/>
          <w:color w:val="000000"/>
          <w:sz w:val="28"/>
          <w:szCs w:val="28"/>
          <w:lang w:val="en-US"/>
        </w:rPr>
        <w:t>C</w:t>
      </w:r>
      <w:r w:rsidRPr="00AE113E">
        <w:rPr>
          <w:iCs/>
          <w:color w:val="000000"/>
          <w:sz w:val="28"/>
          <w:szCs w:val="28"/>
        </w:rPr>
        <w:t>емінари – практикуми, круглі столи, тренінги:</w:t>
      </w:r>
    </w:p>
    <w:p w:rsidR="00AE113E" w:rsidRPr="00AE113E" w:rsidRDefault="00AE113E" w:rsidP="00AE113E">
      <w:pPr>
        <w:numPr>
          <w:ilvl w:val="0"/>
          <w:numId w:val="24"/>
        </w:numPr>
        <w:spacing w:line="360" w:lineRule="auto"/>
        <w:ind w:left="0"/>
        <w:jc w:val="both"/>
        <w:rPr>
          <w:color w:val="000000"/>
          <w:sz w:val="28"/>
          <w:szCs w:val="28"/>
        </w:rPr>
      </w:pPr>
      <w:r w:rsidRPr="00AE113E">
        <w:rPr>
          <w:iCs/>
          <w:color w:val="000000"/>
          <w:sz w:val="28"/>
          <w:szCs w:val="28"/>
        </w:rPr>
        <w:t>"Психологічна компетентність як ресурс стресостійкості серед дітей та підлітків»ЗОШ І-ІІІ ст.№3 (27.09.2016р.)</w:t>
      </w:r>
      <w:r w:rsidRPr="00AE113E">
        <w:rPr>
          <w:color w:val="000000"/>
          <w:sz w:val="28"/>
          <w:szCs w:val="28"/>
        </w:rPr>
        <w:t xml:space="preserve"> </w:t>
      </w:r>
    </w:p>
    <w:p w:rsidR="00AE113E" w:rsidRPr="00AE113E" w:rsidRDefault="00AE113E" w:rsidP="00AE113E">
      <w:pPr>
        <w:numPr>
          <w:ilvl w:val="0"/>
          <w:numId w:val="24"/>
        </w:numPr>
        <w:spacing w:line="360" w:lineRule="auto"/>
        <w:ind w:left="0"/>
        <w:jc w:val="both"/>
        <w:rPr>
          <w:iCs/>
          <w:color w:val="000000"/>
          <w:sz w:val="28"/>
          <w:szCs w:val="28"/>
        </w:rPr>
      </w:pPr>
      <w:r w:rsidRPr="00AE113E">
        <w:rPr>
          <w:color w:val="000000"/>
          <w:sz w:val="28"/>
          <w:szCs w:val="28"/>
        </w:rPr>
        <w:t xml:space="preserve">«Зниження емоційної напруги першокласників засобами казкотерапії» ЗОШ </w:t>
      </w:r>
      <w:r w:rsidRPr="00AE113E">
        <w:rPr>
          <w:iCs/>
          <w:color w:val="000000"/>
          <w:sz w:val="28"/>
          <w:szCs w:val="28"/>
        </w:rPr>
        <w:t>ЗОШ І-ІІІ ст.</w:t>
      </w:r>
      <w:r w:rsidRPr="00AE113E">
        <w:rPr>
          <w:color w:val="000000"/>
          <w:sz w:val="28"/>
          <w:szCs w:val="28"/>
        </w:rPr>
        <w:t>.№5</w:t>
      </w:r>
      <w:r w:rsidRPr="00AE113E">
        <w:rPr>
          <w:iCs/>
          <w:color w:val="000000"/>
          <w:sz w:val="28"/>
          <w:szCs w:val="28"/>
        </w:rPr>
        <w:t>(21.10.2016р.)</w:t>
      </w:r>
    </w:p>
    <w:p w:rsidR="00AE113E" w:rsidRPr="00AE113E" w:rsidRDefault="00AE113E" w:rsidP="00AE113E">
      <w:pPr>
        <w:numPr>
          <w:ilvl w:val="0"/>
          <w:numId w:val="24"/>
        </w:numPr>
        <w:spacing w:line="360" w:lineRule="auto"/>
        <w:ind w:left="0"/>
        <w:jc w:val="both"/>
        <w:rPr>
          <w:color w:val="000000"/>
          <w:sz w:val="28"/>
          <w:szCs w:val="28"/>
        </w:rPr>
      </w:pPr>
      <w:r w:rsidRPr="00AE113E">
        <w:rPr>
          <w:color w:val="000000"/>
          <w:sz w:val="28"/>
          <w:szCs w:val="28"/>
        </w:rPr>
        <w:t xml:space="preserve"> «Гра з кінетичним піском, як профілактика порушень психоемоційних станів учнів 1-х кл. та дітей ДНЗ№7» </w:t>
      </w:r>
    </w:p>
    <w:p w:rsidR="00AE113E" w:rsidRPr="00AE113E" w:rsidRDefault="00AE113E" w:rsidP="00AE113E">
      <w:pPr>
        <w:spacing w:line="360" w:lineRule="auto"/>
        <w:jc w:val="both"/>
        <w:rPr>
          <w:color w:val="000000"/>
          <w:sz w:val="28"/>
          <w:szCs w:val="28"/>
        </w:rPr>
      </w:pPr>
      <w:r w:rsidRPr="00AE113E">
        <w:rPr>
          <w:color w:val="000000"/>
          <w:sz w:val="28"/>
          <w:szCs w:val="28"/>
        </w:rPr>
        <w:t>( 14.12.2016р.)</w:t>
      </w:r>
    </w:p>
    <w:p w:rsidR="00AE113E" w:rsidRPr="00AE113E" w:rsidRDefault="00AE113E" w:rsidP="00AE113E">
      <w:pPr>
        <w:numPr>
          <w:ilvl w:val="0"/>
          <w:numId w:val="24"/>
        </w:numPr>
        <w:spacing w:line="360" w:lineRule="auto"/>
        <w:ind w:left="0"/>
        <w:jc w:val="both"/>
        <w:rPr>
          <w:color w:val="000000"/>
          <w:sz w:val="28"/>
          <w:szCs w:val="28"/>
        </w:rPr>
      </w:pPr>
      <w:r w:rsidRPr="00AE113E">
        <w:rPr>
          <w:color w:val="000000"/>
          <w:sz w:val="28"/>
          <w:szCs w:val="28"/>
        </w:rPr>
        <w:t>«Конфлікт. Причини виникнення та шляхи вирішення конфліктної ситуації» ( 03.02.2017р.)</w:t>
      </w:r>
    </w:p>
    <w:p w:rsidR="00AE113E" w:rsidRPr="00AE113E" w:rsidRDefault="00AE113E" w:rsidP="00AE113E">
      <w:pPr>
        <w:numPr>
          <w:ilvl w:val="0"/>
          <w:numId w:val="24"/>
        </w:numPr>
        <w:spacing w:line="360" w:lineRule="auto"/>
        <w:ind w:left="0"/>
        <w:jc w:val="both"/>
        <w:rPr>
          <w:color w:val="000000"/>
          <w:sz w:val="28"/>
          <w:szCs w:val="28"/>
        </w:rPr>
      </w:pPr>
      <w:r w:rsidRPr="00AE113E">
        <w:rPr>
          <w:color w:val="000000"/>
          <w:sz w:val="28"/>
          <w:szCs w:val="28"/>
        </w:rPr>
        <w:t>« Небезпечний інтернет. Ігри з наслідком суїциду»(15.03.2017р.)</w:t>
      </w:r>
    </w:p>
    <w:p w:rsidR="00AE113E" w:rsidRPr="00AE113E" w:rsidRDefault="00AE113E" w:rsidP="00AE113E">
      <w:pPr>
        <w:numPr>
          <w:ilvl w:val="0"/>
          <w:numId w:val="24"/>
        </w:numPr>
        <w:spacing w:line="360" w:lineRule="auto"/>
        <w:ind w:left="0"/>
        <w:jc w:val="both"/>
        <w:rPr>
          <w:iCs/>
          <w:color w:val="000000"/>
          <w:sz w:val="28"/>
          <w:szCs w:val="28"/>
        </w:rPr>
      </w:pPr>
      <w:r w:rsidRPr="00AE113E">
        <w:rPr>
          <w:color w:val="000000"/>
          <w:sz w:val="28"/>
          <w:szCs w:val="28"/>
        </w:rPr>
        <w:t>«Формування навчальної мотивації в учнів»</w:t>
      </w:r>
    </w:p>
    <w:p w:rsidR="00AE113E" w:rsidRPr="00AE113E" w:rsidRDefault="00AE113E" w:rsidP="00AE113E">
      <w:pPr>
        <w:numPr>
          <w:ilvl w:val="0"/>
          <w:numId w:val="24"/>
        </w:numPr>
        <w:spacing w:line="360" w:lineRule="auto"/>
        <w:ind w:left="0"/>
        <w:jc w:val="both"/>
        <w:rPr>
          <w:color w:val="000000"/>
          <w:sz w:val="28"/>
          <w:szCs w:val="28"/>
        </w:rPr>
      </w:pPr>
      <w:r w:rsidRPr="00AE113E">
        <w:rPr>
          <w:color w:val="000000"/>
          <w:sz w:val="28"/>
          <w:szCs w:val="28"/>
        </w:rPr>
        <w:t>«Особливості адаптаційного періоду дошкільнят в ДНЗ»</w:t>
      </w:r>
    </w:p>
    <w:p w:rsidR="00AE113E" w:rsidRPr="00AE113E" w:rsidRDefault="00AE113E" w:rsidP="00AE113E">
      <w:pPr>
        <w:pStyle w:val="ad"/>
        <w:numPr>
          <w:ilvl w:val="0"/>
          <w:numId w:val="24"/>
        </w:numPr>
        <w:spacing w:before="0" w:beforeAutospacing="0" w:after="0" w:afterAutospacing="0" w:line="360" w:lineRule="auto"/>
        <w:ind w:left="0"/>
        <w:jc w:val="both"/>
        <w:rPr>
          <w:color w:val="000000"/>
          <w:sz w:val="28"/>
          <w:szCs w:val="28"/>
        </w:rPr>
      </w:pPr>
      <w:r w:rsidRPr="00AE113E">
        <w:rPr>
          <w:color w:val="000000"/>
          <w:sz w:val="28"/>
          <w:szCs w:val="28"/>
        </w:rPr>
        <w:t xml:space="preserve"> Арт-терапія-лікування мистецтвом ЗОШ Іст.№6</w:t>
      </w:r>
    </w:p>
    <w:p w:rsidR="00AE113E" w:rsidRPr="00AE113E" w:rsidRDefault="00AE113E" w:rsidP="00AE113E">
      <w:pPr>
        <w:pStyle w:val="ad"/>
        <w:spacing w:before="0" w:beforeAutospacing="0" w:after="0" w:afterAutospacing="0" w:line="360" w:lineRule="auto"/>
        <w:jc w:val="both"/>
        <w:rPr>
          <w:color w:val="000000"/>
          <w:sz w:val="28"/>
          <w:szCs w:val="28"/>
        </w:rPr>
      </w:pPr>
      <w:r w:rsidRPr="00AE113E">
        <w:rPr>
          <w:color w:val="000000"/>
          <w:sz w:val="28"/>
          <w:szCs w:val="28"/>
        </w:rPr>
        <w:t>Батьківський всеобуч »Роль батьків та вчителів у розвитку креативності дитини», Як вберегти дитину від небезпеки інтернет ресурсу.</w:t>
      </w:r>
    </w:p>
    <w:p w:rsidR="00AE113E" w:rsidRPr="00AE113E" w:rsidRDefault="00AE113E" w:rsidP="00AE113E">
      <w:pPr>
        <w:suppressAutoHyphens/>
        <w:spacing w:line="360" w:lineRule="auto"/>
        <w:ind w:firstLine="720"/>
        <w:jc w:val="both"/>
        <w:rPr>
          <w:bCs/>
          <w:sz w:val="28"/>
          <w:szCs w:val="28"/>
        </w:rPr>
      </w:pPr>
      <w:r w:rsidRPr="00AE113E">
        <w:rPr>
          <w:bCs/>
          <w:sz w:val="28"/>
          <w:szCs w:val="28"/>
        </w:rPr>
        <w:t>Протягом навчального року  практичними психологами та соціальними педагогами ЗНЗ, ДНЗ надано кваліфікаційну допомогу 219 батькам, 189 – педагогам, 450-учням.</w:t>
      </w:r>
    </w:p>
    <w:p w:rsidR="00AE113E" w:rsidRPr="00AE113E" w:rsidRDefault="00AE113E" w:rsidP="00AE113E">
      <w:pPr>
        <w:pStyle w:val="21"/>
        <w:suppressAutoHyphens/>
        <w:spacing w:line="360" w:lineRule="auto"/>
        <w:ind w:firstLine="708"/>
        <w:jc w:val="both"/>
        <w:rPr>
          <w:color w:val="FF0000"/>
          <w:szCs w:val="28"/>
        </w:rPr>
      </w:pPr>
      <w:r w:rsidRPr="00AE113E">
        <w:rPr>
          <w:szCs w:val="28"/>
        </w:rPr>
        <w:t>Психологи ДНЗ №7, 10 здійснюють психологічний супровід експериментально-дослідної роботи у закладах.</w:t>
      </w:r>
    </w:p>
    <w:p w:rsidR="00AE113E" w:rsidRPr="00AE113E" w:rsidRDefault="00AE113E" w:rsidP="00AE113E">
      <w:pPr>
        <w:pStyle w:val="ad"/>
        <w:spacing w:before="0" w:beforeAutospacing="0" w:after="0" w:afterAutospacing="0" w:line="360" w:lineRule="auto"/>
        <w:ind w:firstLine="708"/>
        <w:jc w:val="both"/>
        <w:rPr>
          <w:sz w:val="28"/>
          <w:szCs w:val="28"/>
        </w:rPr>
      </w:pPr>
      <w:r w:rsidRPr="00AE113E">
        <w:rPr>
          <w:sz w:val="28"/>
          <w:szCs w:val="28"/>
        </w:rPr>
        <w:t xml:space="preserve"> </w:t>
      </w:r>
      <w:r w:rsidRPr="00AE113E">
        <w:rPr>
          <w:color w:val="000000"/>
          <w:sz w:val="28"/>
          <w:szCs w:val="28"/>
        </w:rPr>
        <w:t xml:space="preserve">Засідання школи професійного зростання молодого практичного психолога, соціального педагога упродовж навчального року проходили з наступних тем: </w:t>
      </w:r>
      <w:r w:rsidRPr="00AE113E">
        <w:rPr>
          <w:sz w:val="28"/>
          <w:szCs w:val="28"/>
        </w:rPr>
        <w:t xml:space="preserve">«Вивчення нормативно-правової та методичної бази роботи практичного психолога, соціального педагога. Вимоги до ведення документації. «Роль практичного психолога в адаптації дитини на різних вікових етапах», «Консультативна робота з батьками-вихователями та опікунами», «Робота з кризовими сім’ями, як соціально-педагогічна умова попередження поширення бездоглядності і безпритульності», «Значення діяльності практичного психолога у </w:t>
      </w:r>
      <w:r w:rsidRPr="00AE113E">
        <w:rPr>
          <w:sz w:val="28"/>
          <w:szCs w:val="28"/>
        </w:rPr>
        <w:lastRenderedPageBreak/>
        <w:t>вирішенні конфліктів», Підсумки роботи «Школи молодого психолога».</w:t>
      </w:r>
      <w:r w:rsidRPr="00AE113E">
        <w:rPr>
          <w:color w:val="000000"/>
          <w:sz w:val="28"/>
          <w:szCs w:val="28"/>
        </w:rPr>
        <w:t xml:space="preserve"> «Психологічний супровід учнів при підготовці до ЗНО та ДПА, обдарованих учнів при підготовці до олімпіад, МАН тощо </w:t>
      </w:r>
    </w:p>
    <w:p w:rsidR="00AE113E" w:rsidRPr="00AE113E" w:rsidRDefault="00AE113E" w:rsidP="00AE113E">
      <w:pPr>
        <w:pStyle w:val="ad"/>
        <w:spacing w:before="0" w:beforeAutospacing="0" w:after="0" w:afterAutospacing="0" w:line="360" w:lineRule="auto"/>
        <w:ind w:firstLine="708"/>
        <w:jc w:val="both"/>
        <w:rPr>
          <w:sz w:val="28"/>
          <w:szCs w:val="28"/>
        </w:rPr>
      </w:pPr>
      <w:r w:rsidRPr="00AE113E">
        <w:rPr>
          <w:sz w:val="28"/>
          <w:szCs w:val="28"/>
        </w:rPr>
        <w:t>Засідання фокус-групи були проведені протягом березня –квітня у ДНЗ, ЗНЗ: «</w:t>
      </w:r>
      <w:r w:rsidRPr="00AE113E">
        <w:rPr>
          <w:color w:val="000000"/>
          <w:sz w:val="28"/>
          <w:szCs w:val="28"/>
        </w:rPr>
        <w:t>Психологічні особливоті ПТСР. Робота з дітьми постраждалими внаслідок збройного конфлікту на Сході України? «Алгоритм роботи з важко вихованими дітьми та учнями групи ризику</w:t>
      </w:r>
    </w:p>
    <w:p w:rsidR="00AE113E" w:rsidRPr="00AE113E" w:rsidRDefault="00AE113E" w:rsidP="00AE113E">
      <w:pPr>
        <w:pStyle w:val="ad"/>
        <w:spacing w:before="0" w:beforeAutospacing="0" w:after="0" w:afterAutospacing="0" w:line="360" w:lineRule="auto"/>
        <w:ind w:firstLine="708"/>
        <w:jc w:val="both"/>
        <w:rPr>
          <w:sz w:val="28"/>
          <w:szCs w:val="28"/>
        </w:rPr>
      </w:pPr>
      <w:r w:rsidRPr="00AE113E">
        <w:rPr>
          <w:sz w:val="28"/>
          <w:szCs w:val="28"/>
        </w:rPr>
        <w:t>Інформаційні довідки: «Емоційне вигорання та його наслідки для роботи»(мета: профілактика вигорання практичних психологів ДНЗ та ЗНЗ) (21.01.16р.); «Смертельне селфі»(мета: профілактика запобіганню смертельних випадків серед підлітків) (28.04.16р.).</w:t>
      </w:r>
    </w:p>
    <w:p w:rsidR="00AE113E" w:rsidRPr="00AE113E" w:rsidRDefault="00AE113E" w:rsidP="00AE113E">
      <w:pPr>
        <w:pStyle w:val="ad"/>
        <w:spacing w:before="0" w:beforeAutospacing="0" w:after="0" w:afterAutospacing="0" w:line="360" w:lineRule="auto"/>
        <w:ind w:firstLine="708"/>
        <w:jc w:val="both"/>
        <w:rPr>
          <w:sz w:val="28"/>
          <w:szCs w:val="28"/>
        </w:rPr>
      </w:pPr>
      <w:r w:rsidRPr="00AE113E">
        <w:rPr>
          <w:sz w:val="28"/>
          <w:szCs w:val="28"/>
        </w:rPr>
        <w:t>Отже, методистом з психологічної служби протягом 2016-20167 н. р. було забезпечено проведення для практичних психологів ЗНЗ та ДНЗ: 7 семінарів-практикумів та круглих столів, 6 – методичних об’єднань  та інструктивно-метотидичних нарад, протягом року працювало на базі різних шкіл 2 динамічних групи та 2 фокус-групи. Більш ширше психологи почали використовувати інші форми навчально-методичного забезпечення:  творчі, динамічні, фокус- групи; засідання дискусійних клубів, майстер-класи. Проводились індивідуальні та групові консультації для фахівців служби. Організовувалось проведення спільних семінарів-нарад із співробітниками ЦСССДМ, ССД; засідань круглих столів з обміну досвідом роботи. Добре зарекомендували себе такі форми методичної роботи, як організація і проведення тижнів психології; творчих та аналітичних звітів практичних психологів.</w:t>
      </w:r>
    </w:p>
    <w:p w:rsidR="00AE113E" w:rsidRPr="00AE113E" w:rsidRDefault="00AE113E" w:rsidP="00AE113E">
      <w:pPr>
        <w:pStyle w:val="ad"/>
        <w:spacing w:before="0" w:beforeAutospacing="0" w:after="0" w:afterAutospacing="0" w:line="360" w:lineRule="auto"/>
        <w:ind w:firstLine="708"/>
        <w:jc w:val="both"/>
        <w:rPr>
          <w:sz w:val="28"/>
          <w:szCs w:val="28"/>
        </w:rPr>
      </w:pPr>
      <w:r w:rsidRPr="00AE113E">
        <w:rPr>
          <w:sz w:val="28"/>
          <w:szCs w:val="28"/>
        </w:rPr>
        <w:t>Вся діяльність щодо психолого-педагогічної підтримки учнів зорієнтована на наданні адресної допомоги конкретним дітям, учням, на основі вивчення їх запитів, звернень педагогів, батьків; результатів досліджень. При цьому, зусилля працівників служби спрямовані на підвищення власної психологічної і професійної компетентності, безперервну освіту і самовдосконалення, опанування інноваційними методами і технологіями надання психологічних і соціальних послуг.</w:t>
      </w:r>
    </w:p>
    <w:p w:rsidR="007D281B" w:rsidRDefault="007D281B" w:rsidP="007D281B">
      <w:pPr>
        <w:pStyle w:val="ad"/>
        <w:spacing w:before="0" w:beforeAutospacing="0" w:after="0" w:afterAutospacing="0" w:line="360" w:lineRule="auto"/>
        <w:jc w:val="center"/>
        <w:rPr>
          <w:b/>
          <w:sz w:val="28"/>
          <w:szCs w:val="28"/>
        </w:rPr>
      </w:pPr>
    </w:p>
    <w:p w:rsidR="007D281B" w:rsidRDefault="007D281B" w:rsidP="007D281B">
      <w:pPr>
        <w:pStyle w:val="ad"/>
        <w:spacing w:before="0" w:beforeAutospacing="0" w:after="0" w:afterAutospacing="0" w:line="360" w:lineRule="auto"/>
        <w:jc w:val="center"/>
        <w:rPr>
          <w:b/>
          <w:sz w:val="28"/>
          <w:szCs w:val="28"/>
        </w:rPr>
      </w:pPr>
    </w:p>
    <w:p w:rsidR="00AC3CDF" w:rsidRPr="00AE113E" w:rsidRDefault="00AC3CDF" w:rsidP="007D281B">
      <w:pPr>
        <w:pStyle w:val="ad"/>
        <w:spacing w:before="0" w:beforeAutospacing="0" w:after="0" w:afterAutospacing="0" w:line="360" w:lineRule="auto"/>
        <w:jc w:val="center"/>
        <w:rPr>
          <w:b/>
          <w:sz w:val="28"/>
          <w:szCs w:val="28"/>
        </w:rPr>
      </w:pPr>
      <w:r w:rsidRPr="00AE113E">
        <w:rPr>
          <w:b/>
          <w:sz w:val="28"/>
          <w:szCs w:val="28"/>
        </w:rPr>
        <w:lastRenderedPageBreak/>
        <w:t>Педагогічні кадри та атестація працівників</w:t>
      </w:r>
    </w:p>
    <w:p w:rsidR="00AC3CDF" w:rsidRPr="00F6353B" w:rsidRDefault="00AC3CDF" w:rsidP="00E04E92">
      <w:pPr>
        <w:spacing w:line="360" w:lineRule="auto"/>
        <w:ind w:firstLine="708"/>
        <w:jc w:val="both"/>
        <w:rPr>
          <w:color w:val="C0504D" w:themeColor="accent2"/>
          <w:sz w:val="28"/>
          <w:szCs w:val="28"/>
        </w:rPr>
      </w:pPr>
      <w:r w:rsidRPr="00AE113E">
        <w:rPr>
          <w:sz w:val="28"/>
          <w:szCs w:val="28"/>
        </w:rPr>
        <w:t xml:space="preserve">На сьогодні колективи навчальних закладів мають потужний склад педагогів, рівень яких визнано високим відповідними категоріями та званнями .У минулому навчальному році загальна кількість педагогічних працівників становила </w:t>
      </w:r>
      <w:r w:rsidRPr="00F6353B">
        <w:rPr>
          <w:color w:val="C0504D" w:themeColor="accent2"/>
          <w:sz w:val="28"/>
          <w:szCs w:val="28"/>
        </w:rPr>
        <w:t>396.</w:t>
      </w:r>
    </w:p>
    <w:p w:rsidR="00DA353D" w:rsidRDefault="00AC3CDF" w:rsidP="00AE113E">
      <w:pPr>
        <w:spacing w:line="360" w:lineRule="auto"/>
        <w:ind w:firstLine="708"/>
        <w:jc w:val="both"/>
        <w:rPr>
          <w:sz w:val="28"/>
          <w:szCs w:val="28"/>
        </w:rPr>
      </w:pPr>
      <w:r w:rsidRPr="00F6353B">
        <w:rPr>
          <w:color w:val="C0504D" w:themeColor="accent2"/>
          <w:sz w:val="28"/>
          <w:szCs w:val="28"/>
        </w:rPr>
        <w:tab/>
      </w:r>
      <w:r w:rsidR="00DA353D" w:rsidRPr="004B651E">
        <w:rPr>
          <w:sz w:val="28"/>
          <w:szCs w:val="28"/>
        </w:rPr>
        <w:t xml:space="preserve">Система безперервного підвищення кваліфікації педагогічних кадрів створює  умови для проходження курсової перепідготовки на базі  </w:t>
      </w:r>
      <w:r w:rsidR="00DA353D">
        <w:rPr>
          <w:sz w:val="28"/>
          <w:szCs w:val="28"/>
        </w:rPr>
        <w:t xml:space="preserve">КВНЗ КОР </w:t>
      </w:r>
      <w:r w:rsidR="00DA353D" w:rsidRPr="004B651E">
        <w:rPr>
          <w:sz w:val="28"/>
          <w:szCs w:val="28"/>
        </w:rPr>
        <w:t xml:space="preserve"> </w:t>
      </w:r>
      <w:r w:rsidR="00DA353D">
        <w:rPr>
          <w:sz w:val="28"/>
          <w:szCs w:val="28"/>
        </w:rPr>
        <w:t>« Академія неперервної освіти»</w:t>
      </w:r>
      <w:r w:rsidR="00DA353D" w:rsidRPr="004B651E">
        <w:rPr>
          <w:sz w:val="28"/>
          <w:szCs w:val="28"/>
        </w:rPr>
        <w:t>. Сучасні вимоги висувають на перший план до кожного педагогічного працівника систематичну самостійну роботу з поглибленням необхідних теоретичних знань і вдосконалення педагогічної майстерності.</w:t>
      </w:r>
      <w:r w:rsidR="00DA353D" w:rsidRPr="004B651E">
        <w:rPr>
          <w:i/>
          <w:iCs/>
          <w:sz w:val="28"/>
          <w:szCs w:val="28"/>
        </w:rPr>
        <w:t xml:space="preserve"> </w:t>
      </w:r>
      <w:r w:rsidR="00DA353D">
        <w:rPr>
          <w:sz w:val="28"/>
          <w:szCs w:val="28"/>
        </w:rPr>
        <w:t xml:space="preserve">За весь 2016/2017 навчальний рік  підвищили свою кваліфікацію за різними формами навчання  </w:t>
      </w:r>
      <w:r w:rsidR="00DA353D" w:rsidRPr="00F042B1">
        <w:rPr>
          <w:sz w:val="28"/>
          <w:szCs w:val="28"/>
        </w:rPr>
        <w:t>114 педагогічних працівників, з них  21 особа із дошкільних навчальних закладів,  1  з позашкільних навчальних закладів. За очною (денною) формою навчання – 158 педпрацівників, очно-зачною – 7, очно-дистанційною – 66 пройшли курси підвищення кваліфікації.</w:t>
      </w:r>
      <w:r w:rsidR="00DA353D" w:rsidRPr="009B6ED6">
        <w:rPr>
          <w:color w:val="FF0000"/>
          <w:sz w:val="28"/>
          <w:szCs w:val="28"/>
        </w:rPr>
        <w:t xml:space="preserve"> </w:t>
      </w:r>
      <w:r w:rsidR="00DA353D">
        <w:rPr>
          <w:sz w:val="28"/>
          <w:szCs w:val="28"/>
        </w:rPr>
        <w:t>Також у 2016/2017 н.р.  2 працівника відділу освіти пройшли курси підвищення кваліфікації та 3( проходять) за очно-дистанційною формою на базі Університету менеджменту освіти  « Центральний інститут післядипломної освіти».</w:t>
      </w:r>
    </w:p>
    <w:p w:rsidR="00DA353D" w:rsidRPr="00BB0310" w:rsidRDefault="00DA353D" w:rsidP="00AE113E">
      <w:pPr>
        <w:spacing w:line="360" w:lineRule="auto"/>
        <w:ind w:firstLine="708"/>
        <w:jc w:val="both"/>
        <w:rPr>
          <w:sz w:val="28"/>
          <w:szCs w:val="28"/>
        </w:rPr>
      </w:pPr>
      <w:r w:rsidRPr="00BB0310">
        <w:rPr>
          <w:sz w:val="28"/>
          <w:szCs w:val="28"/>
        </w:rPr>
        <w:t xml:space="preserve">План курсової  перепідготовки </w:t>
      </w:r>
      <w:r>
        <w:rPr>
          <w:sz w:val="28"/>
          <w:szCs w:val="28"/>
        </w:rPr>
        <w:t>міським</w:t>
      </w:r>
      <w:r w:rsidRPr="00BB0310">
        <w:rPr>
          <w:sz w:val="28"/>
          <w:szCs w:val="28"/>
        </w:rPr>
        <w:t xml:space="preserve"> методичним кабінетом виконано відповідно до замовлення.  </w:t>
      </w:r>
    </w:p>
    <w:p w:rsidR="00DA353D" w:rsidRDefault="00DA353D" w:rsidP="00AE113E">
      <w:pPr>
        <w:spacing w:line="360" w:lineRule="auto"/>
        <w:ind w:firstLine="708"/>
        <w:jc w:val="both"/>
        <w:rPr>
          <w:sz w:val="28"/>
          <w:szCs w:val="28"/>
        </w:rPr>
      </w:pPr>
      <w:r>
        <w:rPr>
          <w:sz w:val="28"/>
          <w:szCs w:val="28"/>
        </w:rPr>
        <w:t>Протягом 2016-2017</w:t>
      </w:r>
      <w:r w:rsidRPr="00850FD6">
        <w:rPr>
          <w:sz w:val="28"/>
          <w:szCs w:val="28"/>
        </w:rPr>
        <w:t xml:space="preserve">  навчального року в освітніх закладах </w:t>
      </w:r>
      <w:r>
        <w:rPr>
          <w:sz w:val="28"/>
          <w:szCs w:val="28"/>
        </w:rPr>
        <w:t>міста</w:t>
      </w:r>
      <w:r w:rsidRPr="00850FD6">
        <w:rPr>
          <w:sz w:val="28"/>
          <w:szCs w:val="28"/>
        </w:rPr>
        <w:t xml:space="preserve"> атестація здійснювалась на основі комплексної оцінки рівня кваліфікації педагогічної майстерності, результатів діяльності педагогічних працівників, відвідування уроків, позакласних заходів, здійснення  ґрунтовного аналізу освітнього процесу.  Відділ освіти,</w:t>
      </w:r>
      <w:r>
        <w:rPr>
          <w:sz w:val="28"/>
          <w:szCs w:val="28"/>
        </w:rPr>
        <w:t xml:space="preserve"> методичний кабінет, </w:t>
      </w:r>
      <w:r w:rsidRPr="00850FD6">
        <w:rPr>
          <w:sz w:val="28"/>
          <w:szCs w:val="28"/>
        </w:rPr>
        <w:t xml:space="preserve"> адміністрації навчальних закладів перебувають у постійному пошуку створення ефективної технології вивчення професійної діяльності педагога на діагностичній основі та стимулю</w:t>
      </w:r>
      <w:r>
        <w:rPr>
          <w:sz w:val="28"/>
          <w:szCs w:val="28"/>
        </w:rPr>
        <w:t xml:space="preserve">вання творчої активності. </w:t>
      </w:r>
      <w:r w:rsidRPr="00850FD6">
        <w:rPr>
          <w:sz w:val="28"/>
          <w:szCs w:val="28"/>
        </w:rPr>
        <w:t xml:space="preserve">Більшість атестаційних комісій навчальних закладів в основу своєї роботи поклали принцип комплексної оцінки рівня кваліфікації, педагогічної майстерності, результативності діяльності педагогів, які підлягали атестації. </w:t>
      </w:r>
    </w:p>
    <w:p w:rsidR="001900FB" w:rsidRPr="00850FD6" w:rsidRDefault="001900FB" w:rsidP="001900FB">
      <w:pPr>
        <w:spacing w:line="360" w:lineRule="auto"/>
        <w:ind w:left="-284"/>
        <w:jc w:val="both"/>
        <w:rPr>
          <w:color w:val="000000"/>
          <w:sz w:val="28"/>
          <w:szCs w:val="28"/>
        </w:rPr>
      </w:pPr>
      <w:r>
        <w:rPr>
          <w:sz w:val="28"/>
          <w:szCs w:val="28"/>
        </w:rPr>
        <w:tab/>
      </w:r>
      <w:r>
        <w:rPr>
          <w:sz w:val="28"/>
          <w:szCs w:val="28"/>
        </w:rPr>
        <w:tab/>
        <w:t xml:space="preserve">Підведено підсумки атестації педагогічних кадрів освітніх закладів міста, що здійснювалась на основі комплексної оцінки рівня кваліфікації педагогічної </w:t>
      </w:r>
      <w:r>
        <w:rPr>
          <w:sz w:val="28"/>
          <w:szCs w:val="28"/>
        </w:rPr>
        <w:lastRenderedPageBreak/>
        <w:t xml:space="preserve">майстерності, результатів діяльності педагогічних працівників, відвідування уроків, позакласних заходів, здійснення  ґрунтовного аналізу освітнього процесу.  </w:t>
      </w:r>
    </w:p>
    <w:p w:rsidR="001900FB" w:rsidRPr="00AA61BB" w:rsidRDefault="001900FB" w:rsidP="001900FB">
      <w:pPr>
        <w:spacing w:line="360" w:lineRule="auto"/>
        <w:jc w:val="both"/>
        <w:rPr>
          <w:sz w:val="28"/>
          <w:szCs w:val="28"/>
        </w:rPr>
      </w:pPr>
      <w:r w:rsidRPr="00AA61BB">
        <w:rPr>
          <w:sz w:val="28"/>
          <w:szCs w:val="28"/>
        </w:rPr>
        <w:t>Протягом атестаційного періоду в навчальних закладах міста  атестовано 50 педагогічних працівників, що становить 10,5 %  від загальної кількості педагогічних працівників ЗНЗ.</w:t>
      </w:r>
    </w:p>
    <w:p w:rsidR="001900FB" w:rsidRPr="00AA61BB" w:rsidRDefault="001900FB" w:rsidP="001900FB">
      <w:pPr>
        <w:spacing w:line="360" w:lineRule="auto"/>
        <w:ind w:firstLine="708"/>
        <w:jc w:val="both"/>
        <w:rPr>
          <w:sz w:val="28"/>
          <w:szCs w:val="28"/>
        </w:rPr>
      </w:pPr>
      <w:r w:rsidRPr="00AA61BB">
        <w:rPr>
          <w:sz w:val="28"/>
          <w:szCs w:val="28"/>
        </w:rPr>
        <w:t>За наслідками атестації присвоєно педагогічне звання  «вчитель-методист» 1 працівнику, педагогічне звання «старший вчитель»  - 6 педагогам.  З числа педагогічних працівників, які атестувалися, 5 присвоєно кваліфікаційну категорію «спеціаліст вищої категорії», 20 -  кваліфікаційну категорію «спеціаліст першої категорії», 16 – «спеціаліст другої категорії».</w:t>
      </w:r>
    </w:p>
    <w:p w:rsidR="001900FB" w:rsidRDefault="001900FB" w:rsidP="00AE113E">
      <w:pPr>
        <w:spacing w:line="360" w:lineRule="auto"/>
        <w:ind w:firstLine="708"/>
        <w:jc w:val="both"/>
        <w:rPr>
          <w:sz w:val="28"/>
          <w:szCs w:val="28"/>
        </w:rPr>
      </w:pPr>
    </w:p>
    <w:p w:rsidR="001900FB" w:rsidRDefault="001900FB" w:rsidP="00AE113E">
      <w:pPr>
        <w:spacing w:line="360" w:lineRule="auto"/>
        <w:ind w:firstLine="708"/>
        <w:jc w:val="both"/>
        <w:rPr>
          <w:sz w:val="28"/>
          <w:szCs w:val="28"/>
        </w:rPr>
      </w:pPr>
    </w:p>
    <w:p w:rsidR="00DA353D" w:rsidRPr="00850FD6" w:rsidRDefault="001900FB" w:rsidP="00597D10">
      <w:pPr>
        <w:spacing w:line="360" w:lineRule="auto"/>
        <w:ind w:left="-284"/>
        <w:jc w:val="both"/>
        <w:rPr>
          <w:color w:val="000000"/>
          <w:sz w:val="28"/>
          <w:szCs w:val="28"/>
        </w:rPr>
      </w:pPr>
      <w:r w:rsidRPr="00597D10">
        <w:rPr>
          <w:sz w:val="28"/>
          <w:szCs w:val="28"/>
        </w:rPr>
        <w:object w:dxaOrig="10899" w:dyaOrig="12780">
          <v:shape id="_x0000_i1025" type="#_x0000_t75" style="width:545.25pt;height:639pt" o:ole="">
            <v:imagedata r:id="rId15" o:title=""/>
          </v:shape>
          <o:OLEObject Type="Embed" ProgID="Word.Document.8" ShapeID="_x0000_i1025" DrawAspect="Content" ObjectID="_1565430707" r:id="rId16">
            <o:FieldCodes>\s</o:FieldCodes>
          </o:OLEObject>
        </w:object>
      </w:r>
      <w:r w:rsidR="00D31086">
        <w:rPr>
          <w:sz w:val="28"/>
          <w:szCs w:val="28"/>
        </w:rPr>
        <w:tab/>
      </w:r>
      <w:r w:rsidR="00DA353D">
        <w:rPr>
          <w:sz w:val="28"/>
          <w:szCs w:val="28"/>
        </w:rPr>
        <w:t xml:space="preserve"> </w:t>
      </w:r>
    </w:p>
    <w:p w:rsidR="00AC3CDF" w:rsidRPr="00AE113E" w:rsidRDefault="00AC3CDF" w:rsidP="00195144">
      <w:pPr>
        <w:spacing w:line="360" w:lineRule="auto"/>
        <w:jc w:val="center"/>
        <w:rPr>
          <w:b/>
          <w:sz w:val="28"/>
          <w:szCs w:val="28"/>
        </w:rPr>
      </w:pPr>
      <w:r w:rsidRPr="00AE113E">
        <w:rPr>
          <w:b/>
          <w:sz w:val="28"/>
          <w:szCs w:val="28"/>
        </w:rPr>
        <w:t>Книжковий фонд</w:t>
      </w:r>
    </w:p>
    <w:p w:rsidR="00AE113E" w:rsidRPr="00AE113E" w:rsidRDefault="00AC3CDF" w:rsidP="00195144">
      <w:pPr>
        <w:spacing w:line="360" w:lineRule="auto"/>
        <w:jc w:val="both"/>
        <w:rPr>
          <w:sz w:val="28"/>
          <w:szCs w:val="28"/>
        </w:rPr>
      </w:pPr>
      <w:r w:rsidRPr="00AE113E">
        <w:rPr>
          <w:sz w:val="28"/>
          <w:szCs w:val="28"/>
        </w:rPr>
        <w:t xml:space="preserve">Важливу роль в організації ефективності навчально-виховного процесу в школі відіграє шкільна бібліотека. В усіх школах обладнано бібліотеки, де працюють 9 </w:t>
      </w:r>
      <w:r w:rsidRPr="00AE113E">
        <w:rPr>
          <w:sz w:val="28"/>
          <w:szCs w:val="28"/>
        </w:rPr>
        <w:lastRenderedPageBreak/>
        <w:t xml:space="preserve">бібліотекарів з освітою: фаховою - 1. вищою педагогічною - 4, не педагогічною - 1, вищою непедагогічною-1, середньою спеціальною педагогічною-2. </w:t>
      </w:r>
    </w:p>
    <w:p w:rsidR="00AE113E" w:rsidRPr="00AE113E" w:rsidRDefault="00AE113E" w:rsidP="00AE113E">
      <w:pPr>
        <w:ind w:firstLine="708"/>
        <w:rPr>
          <w:sz w:val="28"/>
          <w:szCs w:val="28"/>
        </w:rPr>
      </w:pPr>
      <w:r w:rsidRPr="00AE113E">
        <w:rPr>
          <w:rStyle w:val="ae"/>
          <w:sz w:val="28"/>
          <w:szCs w:val="28"/>
        </w:rPr>
        <w:t>Забезпеченість учнів шкіл підручниками</w:t>
      </w:r>
    </w:p>
    <w:p w:rsidR="00AE113E" w:rsidRPr="00AE113E" w:rsidRDefault="00AE113E" w:rsidP="00AE113E">
      <w:pPr>
        <w:ind w:firstLine="708"/>
        <w:rPr>
          <w:sz w:val="28"/>
          <w:szCs w:val="28"/>
        </w:rPr>
      </w:pPr>
      <w:r w:rsidRPr="00AE113E">
        <w:rPr>
          <w:b/>
          <w:sz w:val="28"/>
          <w:szCs w:val="28"/>
        </w:rPr>
        <w:t xml:space="preserve">ЗОШ І-ІІІст.№1 </w:t>
      </w:r>
    </w:p>
    <w:p w:rsidR="00AE113E" w:rsidRPr="00AE113E" w:rsidRDefault="00AE113E" w:rsidP="00AE113E">
      <w:pPr>
        <w:pStyle w:val="ad"/>
        <w:shd w:val="clear" w:color="auto" w:fill="FFFFFF"/>
        <w:spacing w:before="0" w:beforeAutospacing="0" w:after="0" w:afterAutospacing="0"/>
        <w:ind w:hanging="26"/>
        <w:jc w:val="both"/>
        <w:rPr>
          <w:sz w:val="28"/>
          <w:szCs w:val="28"/>
        </w:rPr>
      </w:pPr>
      <w:r w:rsidRPr="00AE113E">
        <w:rPr>
          <w:sz w:val="28"/>
          <w:szCs w:val="28"/>
        </w:rPr>
        <w:t>1 – 4класи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5 -9 класи – 92%;</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98%</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У цілому учні школи були забезпечені підручниками на 95%.</w:t>
      </w:r>
    </w:p>
    <w:p w:rsidR="00AE113E" w:rsidRPr="00AE113E" w:rsidRDefault="00AE113E" w:rsidP="00AE113E">
      <w:pPr>
        <w:pStyle w:val="ad"/>
        <w:shd w:val="clear" w:color="auto" w:fill="FFFFFF"/>
        <w:spacing w:before="0" w:beforeAutospacing="0" w:after="0" w:afterAutospacing="0"/>
        <w:ind w:firstLine="708"/>
        <w:jc w:val="both"/>
        <w:rPr>
          <w:rStyle w:val="apple-converted-space"/>
          <w:sz w:val="28"/>
          <w:szCs w:val="28"/>
        </w:rPr>
      </w:pPr>
      <w:r w:rsidRPr="00AE113E">
        <w:rPr>
          <w:rStyle w:val="ae"/>
          <w:sz w:val="28"/>
          <w:szCs w:val="28"/>
        </w:rPr>
        <w:t xml:space="preserve">ЗОШ І-ІІІст.№2 </w:t>
      </w:r>
    </w:p>
    <w:p w:rsidR="00AE113E" w:rsidRPr="00AE113E" w:rsidRDefault="00AE113E" w:rsidP="00AE113E">
      <w:pPr>
        <w:pStyle w:val="ad"/>
        <w:shd w:val="clear" w:color="auto" w:fill="FFFFFF"/>
        <w:spacing w:before="0" w:beforeAutospacing="0" w:after="0" w:afterAutospacing="0"/>
        <w:ind w:hanging="26"/>
        <w:jc w:val="both"/>
        <w:rPr>
          <w:sz w:val="28"/>
          <w:szCs w:val="28"/>
        </w:rPr>
      </w:pPr>
      <w:r w:rsidRPr="00AE113E">
        <w:rPr>
          <w:sz w:val="28"/>
          <w:szCs w:val="28"/>
        </w:rPr>
        <w:t>1 – 4класи – 92%</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5 -9 класи – 99%;</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У цілому учні школи були забезпечені підручниками на 95%.</w:t>
      </w:r>
    </w:p>
    <w:p w:rsidR="00AE113E" w:rsidRPr="00AE113E" w:rsidRDefault="00AE113E" w:rsidP="00AE113E">
      <w:pPr>
        <w:ind w:firstLine="708"/>
        <w:rPr>
          <w:sz w:val="28"/>
          <w:szCs w:val="28"/>
        </w:rPr>
      </w:pPr>
      <w:r w:rsidRPr="00AE113E">
        <w:rPr>
          <w:rStyle w:val="ae"/>
          <w:sz w:val="28"/>
          <w:szCs w:val="28"/>
        </w:rPr>
        <w:t xml:space="preserve">ЗОШ І-ІІІст.№3 </w:t>
      </w:r>
    </w:p>
    <w:p w:rsidR="00AE113E" w:rsidRPr="00AE113E" w:rsidRDefault="00AE113E" w:rsidP="00AE113E">
      <w:pPr>
        <w:pStyle w:val="ad"/>
        <w:shd w:val="clear" w:color="auto" w:fill="FFFFFF"/>
        <w:spacing w:before="0" w:beforeAutospacing="0" w:after="0" w:afterAutospacing="0"/>
        <w:ind w:hanging="26"/>
        <w:jc w:val="both"/>
        <w:rPr>
          <w:sz w:val="28"/>
          <w:szCs w:val="28"/>
        </w:rPr>
      </w:pPr>
      <w:r w:rsidRPr="00AE113E">
        <w:rPr>
          <w:sz w:val="28"/>
          <w:szCs w:val="28"/>
        </w:rPr>
        <w:t>1 – 4класи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5 -9 класи – 90%;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90%</w:t>
      </w:r>
    </w:p>
    <w:p w:rsidR="00AE113E" w:rsidRPr="00AE113E" w:rsidRDefault="00AE113E" w:rsidP="00AE113E">
      <w:pPr>
        <w:ind w:firstLine="708"/>
        <w:rPr>
          <w:sz w:val="28"/>
          <w:szCs w:val="28"/>
        </w:rPr>
      </w:pPr>
      <w:r w:rsidRPr="00AE113E">
        <w:rPr>
          <w:sz w:val="28"/>
          <w:szCs w:val="28"/>
        </w:rPr>
        <w:t>У цілому учні школи були забезпечені підручниками на 94%</w:t>
      </w:r>
    </w:p>
    <w:p w:rsidR="00AE113E" w:rsidRPr="00AE113E" w:rsidRDefault="00AE113E" w:rsidP="00AE113E">
      <w:pPr>
        <w:ind w:firstLine="708"/>
        <w:rPr>
          <w:sz w:val="28"/>
          <w:szCs w:val="28"/>
        </w:rPr>
      </w:pPr>
      <w:r w:rsidRPr="00AE113E">
        <w:rPr>
          <w:rStyle w:val="ae"/>
          <w:sz w:val="28"/>
          <w:szCs w:val="28"/>
        </w:rPr>
        <w:t xml:space="preserve">ЗОШ І-ІІІст.№4 </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1-4 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5-9 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100%.</w:t>
      </w:r>
    </w:p>
    <w:p w:rsidR="00AE113E" w:rsidRPr="00AE113E" w:rsidRDefault="00AE113E" w:rsidP="00AE113E">
      <w:pPr>
        <w:ind w:firstLine="708"/>
        <w:rPr>
          <w:sz w:val="28"/>
          <w:szCs w:val="28"/>
        </w:rPr>
      </w:pPr>
      <w:r w:rsidRPr="00AE113E">
        <w:rPr>
          <w:sz w:val="28"/>
          <w:szCs w:val="28"/>
        </w:rPr>
        <w:t>У цілому учні школи були забезпечені підручниками на 100%</w:t>
      </w:r>
    </w:p>
    <w:p w:rsidR="00AE113E" w:rsidRPr="00AE113E" w:rsidRDefault="00AE113E" w:rsidP="00AE113E">
      <w:pPr>
        <w:ind w:firstLine="708"/>
        <w:rPr>
          <w:sz w:val="28"/>
          <w:szCs w:val="28"/>
        </w:rPr>
      </w:pPr>
      <w:r w:rsidRPr="00AE113E">
        <w:rPr>
          <w:rStyle w:val="ae"/>
          <w:sz w:val="28"/>
          <w:szCs w:val="28"/>
        </w:rPr>
        <w:t xml:space="preserve">ЗОШ І-ІІІст.№5 </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1-4 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5-9 класи – 95%;</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90%.</w:t>
      </w:r>
    </w:p>
    <w:p w:rsidR="00AE113E" w:rsidRPr="00AE113E" w:rsidRDefault="00AE113E" w:rsidP="00AE113E">
      <w:pPr>
        <w:ind w:firstLine="708"/>
        <w:rPr>
          <w:sz w:val="28"/>
          <w:szCs w:val="28"/>
        </w:rPr>
      </w:pPr>
      <w:r w:rsidRPr="00AE113E">
        <w:rPr>
          <w:sz w:val="28"/>
          <w:szCs w:val="28"/>
        </w:rPr>
        <w:t>У цілому учні школи були забезпечені підручниками на 95%</w:t>
      </w:r>
    </w:p>
    <w:p w:rsidR="00AE113E" w:rsidRPr="00AE113E" w:rsidRDefault="00AE113E" w:rsidP="00AE113E">
      <w:pPr>
        <w:tabs>
          <w:tab w:val="left" w:pos="5055"/>
        </w:tabs>
        <w:ind w:firstLine="708"/>
        <w:rPr>
          <w:sz w:val="28"/>
          <w:szCs w:val="28"/>
        </w:rPr>
      </w:pPr>
      <w:r w:rsidRPr="00AE113E">
        <w:rPr>
          <w:rStyle w:val="ae"/>
          <w:sz w:val="28"/>
          <w:szCs w:val="28"/>
        </w:rPr>
        <w:t xml:space="preserve">ЗОШ І-ІІІст.№6 </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1-4 класи – 100%;</w:t>
      </w:r>
    </w:p>
    <w:p w:rsidR="00AE113E" w:rsidRPr="00AE113E" w:rsidRDefault="00AE113E" w:rsidP="00AE113E">
      <w:pPr>
        <w:ind w:firstLine="708"/>
        <w:rPr>
          <w:sz w:val="28"/>
          <w:szCs w:val="28"/>
        </w:rPr>
      </w:pPr>
      <w:r w:rsidRPr="00AE113E">
        <w:rPr>
          <w:sz w:val="28"/>
          <w:szCs w:val="28"/>
        </w:rPr>
        <w:t>У цілому учні школи були забезпечені підручниками на 100%</w:t>
      </w:r>
    </w:p>
    <w:p w:rsidR="00AE113E" w:rsidRPr="00AE113E" w:rsidRDefault="00AE113E" w:rsidP="00AE113E">
      <w:pPr>
        <w:ind w:firstLine="708"/>
        <w:rPr>
          <w:sz w:val="28"/>
          <w:szCs w:val="28"/>
        </w:rPr>
      </w:pPr>
      <w:r w:rsidRPr="00AE113E">
        <w:rPr>
          <w:rStyle w:val="ae"/>
          <w:sz w:val="28"/>
          <w:szCs w:val="28"/>
        </w:rPr>
        <w:t xml:space="preserve">ЗОШ І-ІІІст.№7 </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1-4 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5-9 класи – 100%;</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100%.</w:t>
      </w:r>
    </w:p>
    <w:p w:rsidR="00AE113E" w:rsidRPr="00AE113E" w:rsidRDefault="00AE113E" w:rsidP="00AE113E">
      <w:pPr>
        <w:ind w:firstLine="708"/>
        <w:rPr>
          <w:sz w:val="28"/>
          <w:szCs w:val="28"/>
        </w:rPr>
      </w:pPr>
      <w:r w:rsidRPr="00AE113E">
        <w:rPr>
          <w:sz w:val="28"/>
          <w:szCs w:val="28"/>
        </w:rPr>
        <w:t>У цілому учні школи були забезпечені підручниками на 100%</w:t>
      </w:r>
    </w:p>
    <w:p w:rsidR="00AE113E" w:rsidRPr="00AE113E" w:rsidRDefault="00AE113E" w:rsidP="00AE113E">
      <w:pPr>
        <w:ind w:firstLine="708"/>
        <w:rPr>
          <w:b/>
          <w:sz w:val="28"/>
          <w:szCs w:val="28"/>
        </w:rPr>
      </w:pPr>
      <w:r w:rsidRPr="00AE113E">
        <w:rPr>
          <w:b/>
          <w:sz w:val="28"/>
          <w:szCs w:val="28"/>
        </w:rPr>
        <w:t>гімназія</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5-9 класи – 95%;</w:t>
      </w:r>
    </w:p>
    <w:p w:rsidR="00AE113E" w:rsidRPr="00AE113E" w:rsidRDefault="00AE113E" w:rsidP="00AE113E">
      <w:pPr>
        <w:pStyle w:val="ad"/>
        <w:shd w:val="clear" w:color="auto" w:fill="FFFFFF"/>
        <w:spacing w:before="0" w:beforeAutospacing="0" w:after="0" w:afterAutospacing="0"/>
        <w:jc w:val="both"/>
        <w:rPr>
          <w:sz w:val="28"/>
          <w:szCs w:val="28"/>
        </w:rPr>
      </w:pPr>
      <w:r w:rsidRPr="00AE113E">
        <w:rPr>
          <w:sz w:val="28"/>
          <w:szCs w:val="28"/>
        </w:rPr>
        <w:t>10-11 класи – 95%.</w:t>
      </w:r>
    </w:p>
    <w:p w:rsidR="00AE113E" w:rsidRPr="00AE113E" w:rsidRDefault="00AE113E" w:rsidP="00AE113E">
      <w:pPr>
        <w:ind w:firstLine="708"/>
        <w:rPr>
          <w:sz w:val="28"/>
          <w:szCs w:val="28"/>
        </w:rPr>
      </w:pPr>
      <w:r w:rsidRPr="00AE113E">
        <w:rPr>
          <w:sz w:val="28"/>
          <w:szCs w:val="28"/>
        </w:rPr>
        <w:t>У цілому учні школи були забезпечені підручниками на 95%</w:t>
      </w:r>
    </w:p>
    <w:p w:rsidR="00AE113E" w:rsidRPr="00AE113E" w:rsidRDefault="00AE113E" w:rsidP="00AE113E">
      <w:pPr>
        <w:ind w:firstLine="708"/>
        <w:jc w:val="both"/>
        <w:rPr>
          <w:sz w:val="28"/>
          <w:szCs w:val="28"/>
        </w:rPr>
      </w:pPr>
      <w:r w:rsidRPr="00AE113E">
        <w:rPr>
          <w:sz w:val="28"/>
          <w:szCs w:val="28"/>
        </w:rPr>
        <w:t>Нестача підручників по школах, в зв’язку із зміною контингентів, компенсується за рахунок перерозподілу між школами. Щороку розпочинаємо цю роботу ще в червні.</w:t>
      </w:r>
    </w:p>
    <w:p w:rsidR="00AE113E" w:rsidRPr="00AE113E" w:rsidRDefault="00AE113E" w:rsidP="00AE113E">
      <w:pPr>
        <w:ind w:firstLine="708"/>
        <w:jc w:val="both"/>
        <w:rPr>
          <w:sz w:val="28"/>
          <w:szCs w:val="28"/>
        </w:rPr>
      </w:pPr>
      <w:r w:rsidRPr="00AE113E">
        <w:rPr>
          <w:sz w:val="28"/>
          <w:szCs w:val="28"/>
        </w:rPr>
        <w:t>Проводиться цілеспрямована робота щодо збереження підручників, навчальних книг.</w:t>
      </w:r>
    </w:p>
    <w:p w:rsidR="00F042B1" w:rsidRDefault="00F042B1" w:rsidP="00C27378">
      <w:pPr>
        <w:spacing w:line="360" w:lineRule="auto"/>
        <w:ind w:firstLine="720"/>
        <w:jc w:val="center"/>
        <w:rPr>
          <w:b/>
          <w:sz w:val="28"/>
          <w:szCs w:val="28"/>
        </w:rPr>
      </w:pPr>
    </w:p>
    <w:p w:rsidR="00AC3CDF" w:rsidRPr="00AF65DE" w:rsidRDefault="00AC3CDF" w:rsidP="00C27378">
      <w:pPr>
        <w:spacing w:line="360" w:lineRule="auto"/>
        <w:ind w:firstLine="720"/>
        <w:jc w:val="center"/>
        <w:rPr>
          <w:b/>
          <w:sz w:val="28"/>
          <w:szCs w:val="28"/>
        </w:rPr>
      </w:pPr>
      <w:r w:rsidRPr="00AF65DE">
        <w:rPr>
          <w:b/>
          <w:sz w:val="28"/>
          <w:szCs w:val="28"/>
        </w:rPr>
        <w:lastRenderedPageBreak/>
        <w:t>Підготовка до нового навчального року</w:t>
      </w:r>
    </w:p>
    <w:p w:rsidR="00121C07" w:rsidRDefault="00121C07" w:rsidP="007F0BE1">
      <w:pPr>
        <w:spacing w:line="360" w:lineRule="auto"/>
        <w:ind w:firstLine="708"/>
        <w:jc w:val="both"/>
        <w:rPr>
          <w:sz w:val="28"/>
          <w:szCs w:val="28"/>
        </w:rPr>
      </w:pPr>
      <w:r w:rsidRPr="00DE3839">
        <w:rPr>
          <w:sz w:val="28"/>
          <w:szCs w:val="28"/>
        </w:rPr>
        <w:t xml:space="preserve">Виконкомом Переяслав-Хмельницької міської ради прийнято рішення від 27.06.2017 року №202-11 «Про заходи з підготовки та організованого початку 2017-2018 навчального року в місті Переяславі-Хмельницькому». </w:t>
      </w:r>
    </w:p>
    <w:p w:rsidR="00AC3CDF" w:rsidRPr="007F0BE1" w:rsidRDefault="00AC3CDF" w:rsidP="007F0BE1">
      <w:pPr>
        <w:spacing w:line="360" w:lineRule="auto"/>
        <w:ind w:firstLine="708"/>
        <w:jc w:val="both"/>
        <w:rPr>
          <w:sz w:val="28"/>
          <w:szCs w:val="28"/>
        </w:rPr>
      </w:pPr>
      <w:r w:rsidRPr="007F0BE1">
        <w:rPr>
          <w:sz w:val="28"/>
          <w:szCs w:val="28"/>
        </w:rPr>
        <w:t>Розпорядженням Переяслав-Хмельницької міської ради від 11.08.201</w:t>
      </w:r>
      <w:r w:rsidR="00121C07" w:rsidRPr="007F0BE1">
        <w:rPr>
          <w:sz w:val="28"/>
          <w:szCs w:val="28"/>
        </w:rPr>
        <w:t>7</w:t>
      </w:r>
      <w:r w:rsidRPr="007F0BE1">
        <w:rPr>
          <w:sz w:val="28"/>
          <w:szCs w:val="28"/>
        </w:rPr>
        <w:t xml:space="preserve"> року №138/7-10 «Про вивчення стану готовності навчальних закладів міста до початку 201</w:t>
      </w:r>
      <w:r w:rsidR="00121C07" w:rsidRPr="007F0BE1">
        <w:rPr>
          <w:sz w:val="28"/>
          <w:szCs w:val="28"/>
        </w:rPr>
        <w:t>7</w:t>
      </w:r>
      <w:r w:rsidRPr="007F0BE1">
        <w:rPr>
          <w:sz w:val="28"/>
          <w:szCs w:val="28"/>
        </w:rPr>
        <w:t>/201</w:t>
      </w:r>
      <w:r w:rsidR="00121C07" w:rsidRPr="007F0BE1">
        <w:rPr>
          <w:sz w:val="28"/>
          <w:szCs w:val="28"/>
        </w:rPr>
        <w:t>8</w:t>
      </w:r>
      <w:r w:rsidRPr="007F0BE1">
        <w:rPr>
          <w:sz w:val="28"/>
          <w:szCs w:val="28"/>
        </w:rPr>
        <w:t xml:space="preserve"> навчального року» створена комісія з питань вивчення готовності навчальних закладів, якою 2</w:t>
      </w:r>
      <w:r w:rsidR="00121C07" w:rsidRPr="007F0BE1">
        <w:rPr>
          <w:sz w:val="28"/>
          <w:szCs w:val="28"/>
        </w:rPr>
        <w:t>2</w:t>
      </w:r>
      <w:r w:rsidRPr="007F0BE1">
        <w:rPr>
          <w:sz w:val="28"/>
          <w:szCs w:val="28"/>
        </w:rPr>
        <w:t>.08.2016 року здійснено об’їзд навчальних закладів та підписані акти готовності навчальних закладів до нового навчального року.</w:t>
      </w:r>
    </w:p>
    <w:p w:rsidR="00121C07" w:rsidRPr="007F0BE1" w:rsidRDefault="00AC3CDF" w:rsidP="00AF65DE">
      <w:pPr>
        <w:spacing w:line="360" w:lineRule="auto"/>
        <w:jc w:val="both"/>
        <w:rPr>
          <w:sz w:val="28"/>
          <w:szCs w:val="28"/>
        </w:rPr>
      </w:pPr>
      <w:r w:rsidRPr="007F0BE1">
        <w:rPr>
          <w:sz w:val="28"/>
          <w:szCs w:val="28"/>
        </w:rPr>
        <w:t>Протягом 201</w:t>
      </w:r>
      <w:r w:rsidR="00121C07" w:rsidRPr="007F0BE1">
        <w:rPr>
          <w:sz w:val="28"/>
          <w:szCs w:val="28"/>
        </w:rPr>
        <w:t>7</w:t>
      </w:r>
      <w:r w:rsidRPr="007F0BE1">
        <w:rPr>
          <w:sz w:val="28"/>
          <w:szCs w:val="28"/>
        </w:rPr>
        <w:t xml:space="preserve"> року, з метою підготовки до нового навчального року</w:t>
      </w:r>
      <w:r w:rsidR="00AF65DE">
        <w:rPr>
          <w:sz w:val="28"/>
          <w:szCs w:val="28"/>
        </w:rPr>
        <w:t>.</w:t>
      </w:r>
    </w:p>
    <w:p w:rsidR="003F1320" w:rsidRPr="00252378" w:rsidRDefault="00AC3CDF" w:rsidP="00AF65DE">
      <w:pPr>
        <w:pStyle w:val="31"/>
        <w:spacing w:line="360" w:lineRule="auto"/>
        <w:ind w:left="0"/>
        <w:jc w:val="both"/>
        <w:rPr>
          <w:sz w:val="28"/>
          <w:szCs w:val="28"/>
          <w:lang w:val="uk-UA"/>
        </w:rPr>
      </w:pPr>
      <w:r w:rsidRPr="00F939A8">
        <w:rPr>
          <w:sz w:val="28"/>
          <w:szCs w:val="28"/>
        </w:rPr>
        <w:tab/>
        <w:t>Протягом літнього періоду проведено косметичні поточні ремонти приміщень навчальних закладів</w:t>
      </w:r>
      <w:r w:rsidR="003F1320" w:rsidRPr="00F939A8">
        <w:rPr>
          <w:sz w:val="28"/>
          <w:szCs w:val="28"/>
        </w:rPr>
        <w:t xml:space="preserve">. </w:t>
      </w:r>
      <w:r w:rsidR="003F1320" w:rsidRPr="00F939A8">
        <w:rPr>
          <w:sz w:val="28"/>
          <w:szCs w:val="28"/>
          <w:lang w:val="uk-UA"/>
        </w:rPr>
        <w:t>Здійснено капітальний ремонт</w:t>
      </w:r>
      <w:r w:rsidRPr="00F939A8">
        <w:rPr>
          <w:sz w:val="28"/>
          <w:szCs w:val="28"/>
          <w:lang w:val="uk-UA"/>
        </w:rPr>
        <w:t xml:space="preserve"> </w:t>
      </w:r>
      <w:r w:rsidR="003F1320" w:rsidRPr="00F939A8">
        <w:rPr>
          <w:sz w:val="28"/>
          <w:szCs w:val="28"/>
          <w:lang w:val="uk-UA"/>
        </w:rPr>
        <w:t>даху та</w:t>
      </w:r>
      <w:r w:rsidR="003F1320">
        <w:rPr>
          <w:sz w:val="28"/>
          <w:szCs w:val="28"/>
          <w:lang w:val="uk-UA"/>
        </w:rPr>
        <w:t xml:space="preserve"> замінено вікна на енергозберігаючі в приміщенні МНВК на суму 510 тис грн. Здійснено капітальний ремонт даху ДНЗ №7 «Берізка»</w:t>
      </w:r>
      <w:r w:rsidR="00252378">
        <w:rPr>
          <w:sz w:val="28"/>
          <w:szCs w:val="28"/>
          <w:lang w:val="uk-UA"/>
        </w:rPr>
        <w:t xml:space="preserve"> на суму 610 тис грн. </w:t>
      </w:r>
      <w:r w:rsidR="00252378" w:rsidRPr="00252378">
        <w:rPr>
          <w:sz w:val="28"/>
          <w:szCs w:val="28"/>
          <w:lang w:val="uk-UA"/>
        </w:rPr>
        <w:t>Проведено к</w:t>
      </w:r>
      <w:r w:rsidR="00252378" w:rsidRPr="00252378">
        <w:rPr>
          <w:sz w:val="28"/>
          <w:szCs w:val="28"/>
        </w:rPr>
        <w:t>апітальний ремонт внутрішніх вбиралень</w:t>
      </w:r>
      <w:r w:rsidR="00252378">
        <w:rPr>
          <w:sz w:val="28"/>
          <w:szCs w:val="28"/>
          <w:lang w:val="uk-UA"/>
        </w:rPr>
        <w:t xml:space="preserve"> ЗОШ І-ІІІ ст №7 на суму 3</w:t>
      </w:r>
      <w:r w:rsidR="007D281B">
        <w:rPr>
          <w:sz w:val="28"/>
          <w:szCs w:val="28"/>
          <w:lang w:val="uk-UA"/>
        </w:rPr>
        <w:t>05</w:t>
      </w:r>
      <w:r w:rsidR="00252378">
        <w:rPr>
          <w:sz w:val="28"/>
          <w:szCs w:val="28"/>
          <w:lang w:val="uk-UA"/>
        </w:rPr>
        <w:t xml:space="preserve"> тис грн.</w:t>
      </w:r>
      <w:r w:rsidR="00AF65DE">
        <w:rPr>
          <w:sz w:val="28"/>
          <w:szCs w:val="28"/>
          <w:lang w:val="uk-UA"/>
        </w:rPr>
        <w:t xml:space="preserve"> </w:t>
      </w:r>
      <w:r w:rsidR="00252378">
        <w:rPr>
          <w:sz w:val="28"/>
          <w:szCs w:val="28"/>
          <w:lang w:val="uk-UA"/>
        </w:rPr>
        <w:t>А також завершується капітальний ремонт фасаду гімназії на суму 510 тис грн..</w:t>
      </w:r>
    </w:p>
    <w:p w:rsidR="00121C07" w:rsidRPr="00B2080B" w:rsidRDefault="007D281B" w:rsidP="00B2080B">
      <w:pPr>
        <w:shd w:val="clear" w:color="auto" w:fill="FFFFFF"/>
        <w:spacing w:line="360" w:lineRule="auto"/>
        <w:ind w:firstLine="708"/>
        <w:jc w:val="both"/>
        <w:rPr>
          <w:sz w:val="28"/>
          <w:szCs w:val="28"/>
        </w:rPr>
      </w:pPr>
      <w:r w:rsidRPr="00B2080B">
        <w:rPr>
          <w:sz w:val="28"/>
          <w:szCs w:val="28"/>
        </w:rPr>
        <w:t>В ЗОШ І-ІІІ ст №3 відремонтовано зовнішній туалет на суму 100 тис грн.. В ЗОШ І-ІІІ ст №1 здійснено ремонт підлоги пристосованого приміщення спортивного залу на суму 150 тис грн.. В ДНЗ №7 здійснено ремонт огорожі на суму 160 тис грн..</w:t>
      </w:r>
    </w:p>
    <w:p w:rsidR="007D281B" w:rsidRPr="00B2080B" w:rsidRDefault="007D281B" w:rsidP="0023351E">
      <w:pPr>
        <w:shd w:val="clear" w:color="auto" w:fill="FFFFFF"/>
        <w:spacing w:line="360" w:lineRule="auto"/>
        <w:jc w:val="both"/>
        <w:rPr>
          <w:sz w:val="28"/>
          <w:szCs w:val="28"/>
        </w:rPr>
      </w:pPr>
      <w:r w:rsidRPr="00B2080B">
        <w:rPr>
          <w:sz w:val="28"/>
          <w:szCs w:val="28"/>
        </w:rPr>
        <w:t>Крім того на поточні ремонти закладів виділено по 8 тис грн. для ЗНЗ та по 6 тис грн. для ДНЗ з бюджету</w:t>
      </w:r>
      <w:r w:rsidR="006477D8" w:rsidRPr="00B2080B">
        <w:rPr>
          <w:sz w:val="28"/>
          <w:szCs w:val="28"/>
        </w:rPr>
        <w:t>. Було придбано комплект меблів для ЗОШ І-ІІІ ст №3 та ЗОШ І-ІІІ ст №2</w:t>
      </w:r>
      <w:r w:rsidR="003769BC" w:rsidRPr="00B2080B">
        <w:rPr>
          <w:sz w:val="28"/>
          <w:szCs w:val="28"/>
        </w:rPr>
        <w:t>, ЗОШ І-ІІІ ст №1 на суму 120 тис грн. з місцевого бюджету</w:t>
      </w:r>
      <w:r w:rsidR="00C613D3" w:rsidRPr="00B2080B">
        <w:rPr>
          <w:sz w:val="28"/>
          <w:szCs w:val="28"/>
        </w:rPr>
        <w:t xml:space="preserve">. </w:t>
      </w:r>
    </w:p>
    <w:p w:rsidR="00C613D3" w:rsidRPr="00B2080B" w:rsidRDefault="00C613D3" w:rsidP="0023351E">
      <w:pPr>
        <w:shd w:val="clear" w:color="auto" w:fill="FFFFFF"/>
        <w:spacing w:line="360" w:lineRule="auto"/>
        <w:jc w:val="both"/>
        <w:rPr>
          <w:sz w:val="28"/>
          <w:szCs w:val="28"/>
        </w:rPr>
      </w:pPr>
      <w:r w:rsidRPr="00B2080B">
        <w:rPr>
          <w:sz w:val="28"/>
          <w:szCs w:val="28"/>
        </w:rPr>
        <w:t>В гімназію придбано кабінет фізики на суму 480 тис грн. за кошти</w:t>
      </w:r>
      <w:r w:rsidR="00B2080B" w:rsidRPr="00B2080B">
        <w:rPr>
          <w:sz w:val="28"/>
          <w:szCs w:val="28"/>
        </w:rPr>
        <w:t xml:space="preserve"> обласного бюджету.</w:t>
      </w:r>
    </w:p>
    <w:p w:rsidR="00AC3CDF" w:rsidRPr="007F0BE1" w:rsidRDefault="00AC3CDF" w:rsidP="0047375E">
      <w:pPr>
        <w:spacing w:line="360" w:lineRule="auto"/>
        <w:jc w:val="both"/>
        <w:rPr>
          <w:sz w:val="28"/>
          <w:szCs w:val="28"/>
        </w:rPr>
      </w:pPr>
      <w:r w:rsidRPr="007F0BE1">
        <w:rPr>
          <w:sz w:val="28"/>
          <w:szCs w:val="28"/>
        </w:rPr>
        <w:tab/>
        <w:t>Висловлюю щиру вдячність усім освітянам за творчу і сумлінну працю. Сподіваюся, що набутий нами досвід вирішення освітніх проблем забезпечить успішну практичну реалізацію нових завдань розвитку освіти в місті.</w:t>
      </w:r>
    </w:p>
    <w:p w:rsidR="00AC3CDF" w:rsidRPr="007F0BE1" w:rsidRDefault="00AC3CDF" w:rsidP="0047375E">
      <w:pPr>
        <w:spacing w:line="360" w:lineRule="auto"/>
        <w:jc w:val="both"/>
        <w:rPr>
          <w:sz w:val="28"/>
          <w:szCs w:val="28"/>
        </w:rPr>
      </w:pPr>
      <w:r w:rsidRPr="007F0BE1">
        <w:rPr>
          <w:sz w:val="28"/>
          <w:szCs w:val="28"/>
        </w:rPr>
        <w:t xml:space="preserve"> Вітаю всіх із початком навчального року. Бажаю всім учасникам навчально-виховного процесу міцного здоров’я, щастя, благополуччя, творчих здобутків, миру та злагоди в </w:t>
      </w:r>
      <w:r w:rsidR="00E84DC1" w:rsidRPr="007F0BE1">
        <w:rPr>
          <w:sz w:val="28"/>
          <w:szCs w:val="28"/>
        </w:rPr>
        <w:t xml:space="preserve">родинах та в </w:t>
      </w:r>
      <w:r w:rsidRPr="007F0BE1">
        <w:rPr>
          <w:sz w:val="28"/>
          <w:szCs w:val="28"/>
        </w:rPr>
        <w:t>державі.</w:t>
      </w:r>
    </w:p>
    <w:p w:rsidR="00AC3CDF" w:rsidRPr="00ED6828" w:rsidRDefault="00AC3CDF" w:rsidP="00E04E92">
      <w:pPr>
        <w:spacing w:line="360" w:lineRule="auto"/>
        <w:jc w:val="both"/>
        <w:rPr>
          <w:b/>
          <w:sz w:val="28"/>
          <w:szCs w:val="28"/>
        </w:rPr>
      </w:pPr>
      <w:r w:rsidRPr="00F6353B">
        <w:rPr>
          <w:b/>
          <w:color w:val="C0504D" w:themeColor="accent2"/>
          <w:sz w:val="28"/>
          <w:szCs w:val="28"/>
        </w:rPr>
        <w:tab/>
      </w:r>
      <w:r w:rsidRPr="007F0BE1">
        <w:rPr>
          <w:b/>
          <w:sz w:val="28"/>
          <w:szCs w:val="28"/>
        </w:rPr>
        <w:t>Тож успіхів вам</w:t>
      </w:r>
      <w:r w:rsidRPr="00ED6828">
        <w:rPr>
          <w:b/>
          <w:sz w:val="28"/>
          <w:szCs w:val="28"/>
        </w:rPr>
        <w:t xml:space="preserve"> і нових звершень! </w:t>
      </w:r>
    </w:p>
    <w:sectPr w:rsidR="00AC3CDF" w:rsidRPr="00ED6828" w:rsidSect="007D281B">
      <w:footerReference w:type="even" r:id="rId17"/>
      <w:footerReference w:type="default" r:id="rId18"/>
      <w:pgSz w:w="11906" w:h="16838"/>
      <w:pgMar w:top="540" w:right="566" w:bottom="0" w:left="1259" w:header="709" w:footer="6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BD4" w:rsidRDefault="00CE3BD4">
      <w:r>
        <w:separator/>
      </w:r>
    </w:p>
  </w:endnote>
  <w:endnote w:type="continuationSeparator" w:id="1">
    <w:p w:rsidR="00CE3BD4" w:rsidRDefault="00CE3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FB" w:rsidRDefault="00B84EFB" w:rsidP="00E726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84EFB" w:rsidRDefault="00B84EFB" w:rsidP="00E726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FB" w:rsidRDefault="00B84EFB" w:rsidP="00E726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2080B">
      <w:rPr>
        <w:rStyle w:val="a4"/>
        <w:noProof/>
      </w:rPr>
      <w:t>34</w:t>
    </w:r>
    <w:r>
      <w:rPr>
        <w:rStyle w:val="a4"/>
      </w:rPr>
      <w:fldChar w:fldCharType="end"/>
    </w:r>
  </w:p>
  <w:p w:rsidR="00B84EFB" w:rsidRDefault="00B84EFB" w:rsidP="00565BC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BD4" w:rsidRDefault="00CE3BD4">
      <w:r>
        <w:separator/>
      </w:r>
    </w:p>
  </w:footnote>
  <w:footnote w:type="continuationSeparator" w:id="1">
    <w:p w:rsidR="00CE3BD4" w:rsidRDefault="00CE3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5pt;height:13.5pt" o:bullet="t">
        <v:imagedata r:id="rId1" o:title=""/>
      </v:shape>
    </w:pict>
  </w:numPicBullet>
  <w:abstractNum w:abstractNumId="0">
    <w:nsid w:val="09953CFC"/>
    <w:multiLevelType w:val="hybridMultilevel"/>
    <w:tmpl w:val="B5B0B5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6D387F"/>
    <w:multiLevelType w:val="hybridMultilevel"/>
    <w:tmpl w:val="175EE162"/>
    <w:lvl w:ilvl="0" w:tplc="00A06B6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A87A95"/>
    <w:multiLevelType w:val="hybridMultilevel"/>
    <w:tmpl w:val="D9FC1D12"/>
    <w:lvl w:ilvl="0" w:tplc="FAAAF102">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
    <w:nsid w:val="150A6237"/>
    <w:multiLevelType w:val="hybridMultilevel"/>
    <w:tmpl w:val="F5D6AD0C"/>
    <w:lvl w:ilvl="0" w:tplc="0A443970">
      <w:start w:val="34"/>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1AEF7E9E"/>
    <w:multiLevelType w:val="hybridMultilevel"/>
    <w:tmpl w:val="6F5449E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EF156B"/>
    <w:multiLevelType w:val="hybridMultilevel"/>
    <w:tmpl w:val="B254D188"/>
    <w:lvl w:ilvl="0" w:tplc="BC626BEA">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0AD3E28"/>
    <w:multiLevelType w:val="hybridMultilevel"/>
    <w:tmpl w:val="9AF2A8A0"/>
    <w:lvl w:ilvl="0" w:tplc="D1E85EBA">
      <w:start w:val="20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DD10B2"/>
    <w:multiLevelType w:val="hybridMultilevel"/>
    <w:tmpl w:val="6A468ED4"/>
    <w:lvl w:ilvl="0" w:tplc="A56CA38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EF06087"/>
    <w:multiLevelType w:val="hybridMultilevel"/>
    <w:tmpl w:val="DF8EFAFC"/>
    <w:lvl w:ilvl="0" w:tplc="08C85A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7020E6E"/>
    <w:multiLevelType w:val="hybridMultilevel"/>
    <w:tmpl w:val="9C32B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52DDF"/>
    <w:multiLevelType w:val="hybridMultilevel"/>
    <w:tmpl w:val="42A0806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E0F17DA"/>
    <w:multiLevelType w:val="hybridMultilevel"/>
    <w:tmpl w:val="AE7C7BA4"/>
    <w:lvl w:ilvl="0" w:tplc="6B4825C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1727790"/>
    <w:multiLevelType w:val="hybridMultilevel"/>
    <w:tmpl w:val="F5AA1D80"/>
    <w:lvl w:ilvl="0" w:tplc="41CEC932">
      <w:start w:val="1"/>
      <w:numFmt w:val="bullet"/>
      <w:lvlText w:val="−"/>
      <w:lvlJc w:val="left"/>
      <w:pPr>
        <w:tabs>
          <w:tab w:val="num" w:pos="567"/>
        </w:tabs>
      </w:pPr>
      <w:rPr>
        <w:rFonts w:ascii="Times New Roman" w:hAnsi="Times New Roman" w:hint="default"/>
      </w:rPr>
    </w:lvl>
    <w:lvl w:ilvl="1" w:tplc="6BB43E00">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CF616C"/>
    <w:multiLevelType w:val="hybridMultilevel"/>
    <w:tmpl w:val="F36AD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83470F"/>
    <w:multiLevelType w:val="hybridMultilevel"/>
    <w:tmpl w:val="78164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DF1964"/>
    <w:multiLevelType w:val="hybridMultilevel"/>
    <w:tmpl w:val="A1ACBF24"/>
    <w:lvl w:ilvl="0" w:tplc="04190001">
      <w:start w:val="1"/>
      <w:numFmt w:val="bullet"/>
      <w:lvlText w:val=""/>
      <w:lvlJc w:val="left"/>
      <w:pPr>
        <w:tabs>
          <w:tab w:val="num" w:pos="1440"/>
        </w:tabs>
        <w:ind w:left="1440" w:hanging="360"/>
      </w:pPr>
      <w:rPr>
        <w:rFonts w:ascii="Symbol" w:hAnsi="Symbol" w:hint="default"/>
      </w:rPr>
    </w:lvl>
    <w:lvl w:ilvl="1" w:tplc="04220005">
      <w:start w:val="1"/>
      <w:numFmt w:val="bullet"/>
      <w:lvlText w:val=""/>
      <w:lvlJc w:val="left"/>
      <w:pPr>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5141DDF"/>
    <w:multiLevelType w:val="hybridMultilevel"/>
    <w:tmpl w:val="37A871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80913D5"/>
    <w:multiLevelType w:val="hybridMultilevel"/>
    <w:tmpl w:val="43FEB2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2B044DC"/>
    <w:multiLevelType w:val="hybridMultilevel"/>
    <w:tmpl w:val="DA36C890"/>
    <w:lvl w:ilvl="0" w:tplc="09F8D166">
      <w:numFmt w:val="bullet"/>
      <w:lvlText w:val=""/>
      <w:lvlPicBulletId w:val="0"/>
      <w:lvlJc w:val="left"/>
      <w:pPr>
        <w:tabs>
          <w:tab w:val="num" w:pos="1439"/>
        </w:tabs>
        <w:ind w:left="1382" w:hanging="227"/>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9">
    <w:nsid w:val="62F4775C"/>
    <w:multiLevelType w:val="hybridMultilevel"/>
    <w:tmpl w:val="E1064534"/>
    <w:lvl w:ilvl="0" w:tplc="D4847770">
      <w:start w:val="3"/>
      <w:numFmt w:val="bullet"/>
      <w:lvlText w:val="–"/>
      <w:lvlJc w:val="left"/>
      <w:pPr>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36156FD"/>
    <w:multiLevelType w:val="hybridMultilevel"/>
    <w:tmpl w:val="C2B884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4C3589A"/>
    <w:multiLevelType w:val="multilevel"/>
    <w:tmpl w:val="68528B42"/>
    <w:lvl w:ilvl="0">
      <w:start w:val="1"/>
      <w:numFmt w:val="bullet"/>
      <w:pStyle w:val="1"/>
      <w:lvlText w:val=""/>
      <w:lvlJc w:val="left"/>
      <w:pPr>
        <w:tabs>
          <w:tab w:val="num" w:pos="1160"/>
        </w:tabs>
        <w:ind w:left="116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57D47A4"/>
    <w:multiLevelType w:val="multilevel"/>
    <w:tmpl w:val="D9FC1D12"/>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2235"/>
        </w:tabs>
        <w:ind w:left="2235" w:hanging="360"/>
      </w:pPr>
      <w:rPr>
        <w:rFonts w:ascii="Courier New" w:hAnsi="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3">
    <w:nsid w:val="79EB0FE0"/>
    <w:multiLevelType w:val="hybridMultilevel"/>
    <w:tmpl w:val="F77E6062"/>
    <w:lvl w:ilvl="0" w:tplc="C6FA144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2"/>
  </w:num>
  <w:num w:numId="3">
    <w:abstractNumId w:val="22"/>
  </w:num>
  <w:num w:numId="4">
    <w:abstractNumId w:val="18"/>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6"/>
  </w:num>
  <w:num w:numId="9">
    <w:abstractNumId w:val="7"/>
  </w:num>
  <w:num w:numId="10">
    <w:abstractNumId w:val="14"/>
  </w:num>
  <w:num w:numId="11">
    <w:abstractNumId w:val="20"/>
  </w:num>
  <w:num w:numId="12">
    <w:abstractNumId w:val="11"/>
  </w:num>
  <w:num w:numId="13">
    <w:abstractNumId w:val="23"/>
  </w:num>
  <w:num w:numId="14">
    <w:abstractNumId w:val="5"/>
  </w:num>
  <w:num w:numId="15">
    <w:abstractNumId w:val="6"/>
  </w:num>
  <w:num w:numId="16">
    <w:abstractNumId w:val="13"/>
  </w:num>
  <w:num w:numId="17">
    <w:abstractNumId w:val="15"/>
  </w:num>
  <w:num w:numId="18">
    <w:abstractNumId w:val="19"/>
  </w:num>
  <w:num w:numId="19">
    <w:abstractNumId w:val="12"/>
  </w:num>
  <w:num w:numId="20">
    <w:abstractNumId w:val="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10"/>
  </w:num>
  <w:num w:numId="25">
    <w:abstractNumId w:val="17"/>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97F1E"/>
    <w:rsid w:val="0000285D"/>
    <w:rsid w:val="00004A39"/>
    <w:rsid w:val="00006FD7"/>
    <w:rsid w:val="0001192B"/>
    <w:rsid w:val="00012F1D"/>
    <w:rsid w:val="00015595"/>
    <w:rsid w:val="00022765"/>
    <w:rsid w:val="00027727"/>
    <w:rsid w:val="00030C01"/>
    <w:rsid w:val="0003118C"/>
    <w:rsid w:val="00032261"/>
    <w:rsid w:val="00034285"/>
    <w:rsid w:val="00035D4B"/>
    <w:rsid w:val="00036406"/>
    <w:rsid w:val="0004010D"/>
    <w:rsid w:val="00042413"/>
    <w:rsid w:val="00044C7E"/>
    <w:rsid w:val="00045DE1"/>
    <w:rsid w:val="00046007"/>
    <w:rsid w:val="000507E3"/>
    <w:rsid w:val="00052C83"/>
    <w:rsid w:val="000538EF"/>
    <w:rsid w:val="000608F0"/>
    <w:rsid w:val="00061535"/>
    <w:rsid w:val="00062897"/>
    <w:rsid w:val="00066F5A"/>
    <w:rsid w:val="00073369"/>
    <w:rsid w:val="0007593F"/>
    <w:rsid w:val="00080FDF"/>
    <w:rsid w:val="0008194C"/>
    <w:rsid w:val="00084B2D"/>
    <w:rsid w:val="000855A9"/>
    <w:rsid w:val="00087C78"/>
    <w:rsid w:val="00087E7A"/>
    <w:rsid w:val="0009068F"/>
    <w:rsid w:val="000913F1"/>
    <w:rsid w:val="000938DF"/>
    <w:rsid w:val="00095EBC"/>
    <w:rsid w:val="00097FC2"/>
    <w:rsid w:val="000A0F60"/>
    <w:rsid w:val="000A71CF"/>
    <w:rsid w:val="000B3A63"/>
    <w:rsid w:val="000B43FC"/>
    <w:rsid w:val="000C05DF"/>
    <w:rsid w:val="000C20AC"/>
    <w:rsid w:val="000C3931"/>
    <w:rsid w:val="000C4564"/>
    <w:rsid w:val="000C46F3"/>
    <w:rsid w:val="000C5EFB"/>
    <w:rsid w:val="000D25B5"/>
    <w:rsid w:val="000E0546"/>
    <w:rsid w:val="000E090E"/>
    <w:rsid w:val="000E33AC"/>
    <w:rsid w:val="000F16D7"/>
    <w:rsid w:val="000F4267"/>
    <w:rsid w:val="000F5153"/>
    <w:rsid w:val="000F5D82"/>
    <w:rsid w:val="000F73B7"/>
    <w:rsid w:val="000F7EEB"/>
    <w:rsid w:val="00100FAB"/>
    <w:rsid w:val="00102050"/>
    <w:rsid w:val="001035EB"/>
    <w:rsid w:val="00105D81"/>
    <w:rsid w:val="00106004"/>
    <w:rsid w:val="001110A2"/>
    <w:rsid w:val="00114E66"/>
    <w:rsid w:val="00115678"/>
    <w:rsid w:val="00117BB4"/>
    <w:rsid w:val="00120B2E"/>
    <w:rsid w:val="00121C07"/>
    <w:rsid w:val="00131AFC"/>
    <w:rsid w:val="0014139F"/>
    <w:rsid w:val="0014614A"/>
    <w:rsid w:val="00147F9C"/>
    <w:rsid w:val="0015250D"/>
    <w:rsid w:val="0015350C"/>
    <w:rsid w:val="001571CC"/>
    <w:rsid w:val="00157CDB"/>
    <w:rsid w:val="00161833"/>
    <w:rsid w:val="00162BAD"/>
    <w:rsid w:val="00165987"/>
    <w:rsid w:val="00172038"/>
    <w:rsid w:val="00172323"/>
    <w:rsid w:val="00174206"/>
    <w:rsid w:val="0017704F"/>
    <w:rsid w:val="001774AD"/>
    <w:rsid w:val="001777EB"/>
    <w:rsid w:val="00180951"/>
    <w:rsid w:val="00180C2C"/>
    <w:rsid w:val="001820C7"/>
    <w:rsid w:val="00184D24"/>
    <w:rsid w:val="001900FB"/>
    <w:rsid w:val="00195144"/>
    <w:rsid w:val="001954EE"/>
    <w:rsid w:val="001B0450"/>
    <w:rsid w:val="001C0433"/>
    <w:rsid w:val="001C0CC8"/>
    <w:rsid w:val="001D0A22"/>
    <w:rsid w:val="001D6646"/>
    <w:rsid w:val="001E0E16"/>
    <w:rsid w:val="001E144C"/>
    <w:rsid w:val="001E7BDE"/>
    <w:rsid w:val="001F30A8"/>
    <w:rsid w:val="001F660C"/>
    <w:rsid w:val="001F724C"/>
    <w:rsid w:val="00200A2A"/>
    <w:rsid w:val="00201FCD"/>
    <w:rsid w:val="0020280A"/>
    <w:rsid w:val="0020317F"/>
    <w:rsid w:val="0021367D"/>
    <w:rsid w:val="002170E8"/>
    <w:rsid w:val="00221353"/>
    <w:rsid w:val="00223E1C"/>
    <w:rsid w:val="00224B28"/>
    <w:rsid w:val="002259D3"/>
    <w:rsid w:val="002279D5"/>
    <w:rsid w:val="0023351E"/>
    <w:rsid w:val="002349B1"/>
    <w:rsid w:val="00251210"/>
    <w:rsid w:val="00252378"/>
    <w:rsid w:val="00252A2B"/>
    <w:rsid w:val="002605FE"/>
    <w:rsid w:val="00262CD5"/>
    <w:rsid w:val="00263531"/>
    <w:rsid w:val="00264A03"/>
    <w:rsid w:val="00273EB4"/>
    <w:rsid w:val="00273F6F"/>
    <w:rsid w:val="0028066B"/>
    <w:rsid w:val="00280DE7"/>
    <w:rsid w:val="00283FC0"/>
    <w:rsid w:val="00284E23"/>
    <w:rsid w:val="002863AD"/>
    <w:rsid w:val="00286FC9"/>
    <w:rsid w:val="00292214"/>
    <w:rsid w:val="002938E7"/>
    <w:rsid w:val="00297F1E"/>
    <w:rsid w:val="002A3F2D"/>
    <w:rsid w:val="002A498D"/>
    <w:rsid w:val="002A5BD1"/>
    <w:rsid w:val="002A7079"/>
    <w:rsid w:val="002B1027"/>
    <w:rsid w:val="002B3820"/>
    <w:rsid w:val="002C039E"/>
    <w:rsid w:val="002C1B5F"/>
    <w:rsid w:val="002C6D9B"/>
    <w:rsid w:val="002C741C"/>
    <w:rsid w:val="002D3E26"/>
    <w:rsid w:val="002D48F0"/>
    <w:rsid w:val="002E0FB7"/>
    <w:rsid w:val="002E131F"/>
    <w:rsid w:val="002E2CD8"/>
    <w:rsid w:val="002E596F"/>
    <w:rsid w:val="002F2681"/>
    <w:rsid w:val="002F4D12"/>
    <w:rsid w:val="002F6D18"/>
    <w:rsid w:val="002F718C"/>
    <w:rsid w:val="002F7BA5"/>
    <w:rsid w:val="00303AC1"/>
    <w:rsid w:val="003042E2"/>
    <w:rsid w:val="003110B0"/>
    <w:rsid w:val="00312369"/>
    <w:rsid w:val="003128E3"/>
    <w:rsid w:val="0031392F"/>
    <w:rsid w:val="00314264"/>
    <w:rsid w:val="00321B43"/>
    <w:rsid w:val="003222FD"/>
    <w:rsid w:val="00325808"/>
    <w:rsid w:val="0032680C"/>
    <w:rsid w:val="00327CC5"/>
    <w:rsid w:val="00327CE2"/>
    <w:rsid w:val="00332F79"/>
    <w:rsid w:val="003339A2"/>
    <w:rsid w:val="00336CD9"/>
    <w:rsid w:val="00340ADD"/>
    <w:rsid w:val="003420A8"/>
    <w:rsid w:val="00342EAD"/>
    <w:rsid w:val="0034500E"/>
    <w:rsid w:val="00363EF4"/>
    <w:rsid w:val="00366160"/>
    <w:rsid w:val="003677B0"/>
    <w:rsid w:val="003723A2"/>
    <w:rsid w:val="00372CBA"/>
    <w:rsid w:val="003769BC"/>
    <w:rsid w:val="00377730"/>
    <w:rsid w:val="00380CFA"/>
    <w:rsid w:val="00384A73"/>
    <w:rsid w:val="00385AB5"/>
    <w:rsid w:val="00385AF0"/>
    <w:rsid w:val="00387611"/>
    <w:rsid w:val="00393B96"/>
    <w:rsid w:val="00395CC5"/>
    <w:rsid w:val="003A1BFA"/>
    <w:rsid w:val="003A495E"/>
    <w:rsid w:val="003A605E"/>
    <w:rsid w:val="003B13F3"/>
    <w:rsid w:val="003B4705"/>
    <w:rsid w:val="003B4A61"/>
    <w:rsid w:val="003B4BB5"/>
    <w:rsid w:val="003B691B"/>
    <w:rsid w:val="003C3AA7"/>
    <w:rsid w:val="003C3BED"/>
    <w:rsid w:val="003D2D85"/>
    <w:rsid w:val="003D4511"/>
    <w:rsid w:val="003D4B09"/>
    <w:rsid w:val="003D637E"/>
    <w:rsid w:val="003D6424"/>
    <w:rsid w:val="003D6547"/>
    <w:rsid w:val="003D7920"/>
    <w:rsid w:val="003E1643"/>
    <w:rsid w:val="003E3EAC"/>
    <w:rsid w:val="003E3EFA"/>
    <w:rsid w:val="003E6294"/>
    <w:rsid w:val="003E767C"/>
    <w:rsid w:val="003E7902"/>
    <w:rsid w:val="003F1320"/>
    <w:rsid w:val="003F20F0"/>
    <w:rsid w:val="003F31F3"/>
    <w:rsid w:val="003F3432"/>
    <w:rsid w:val="003F47DE"/>
    <w:rsid w:val="003F4935"/>
    <w:rsid w:val="003F5F37"/>
    <w:rsid w:val="003F7701"/>
    <w:rsid w:val="003F7875"/>
    <w:rsid w:val="004031FE"/>
    <w:rsid w:val="00404B44"/>
    <w:rsid w:val="004059CF"/>
    <w:rsid w:val="004062F7"/>
    <w:rsid w:val="004078C4"/>
    <w:rsid w:val="0042013F"/>
    <w:rsid w:val="004209F0"/>
    <w:rsid w:val="00421D6A"/>
    <w:rsid w:val="00427D71"/>
    <w:rsid w:val="0043115A"/>
    <w:rsid w:val="004343AD"/>
    <w:rsid w:val="00443EEC"/>
    <w:rsid w:val="00444271"/>
    <w:rsid w:val="0045019F"/>
    <w:rsid w:val="00457BCE"/>
    <w:rsid w:val="004613A1"/>
    <w:rsid w:val="00463F33"/>
    <w:rsid w:val="0046713B"/>
    <w:rsid w:val="0047375E"/>
    <w:rsid w:val="004813AA"/>
    <w:rsid w:val="00486929"/>
    <w:rsid w:val="004925BC"/>
    <w:rsid w:val="00493713"/>
    <w:rsid w:val="00494EB0"/>
    <w:rsid w:val="004963F2"/>
    <w:rsid w:val="00496453"/>
    <w:rsid w:val="004A16F7"/>
    <w:rsid w:val="004A1DF1"/>
    <w:rsid w:val="004A2995"/>
    <w:rsid w:val="004A583F"/>
    <w:rsid w:val="004A6BF2"/>
    <w:rsid w:val="004B0849"/>
    <w:rsid w:val="004B1053"/>
    <w:rsid w:val="004B13AD"/>
    <w:rsid w:val="004B3B6E"/>
    <w:rsid w:val="004B5E3E"/>
    <w:rsid w:val="004B6F09"/>
    <w:rsid w:val="004B7896"/>
    <w:rsid w:val="004C2206"/>
    <w:rsid w:val="004C38FD"/>
    <w:rsid w:val="004C3E6C"/>
    <w:rsid w:val="004C4E35"/>
    <w:rsid w:val="004C702F"/>
    <w:rsid w:val="004C7400"/>
    <w:rsid w:val="004D5141"/>
    <w:rsid w:val="004D692B"/>
    <w:rsid w:val="004F0F3C"/>
    <w:rsid w:val="004F1C9F"/>
    <w:rsid w:val="004F3A42"/>
    <w:rsid w:val="004F51F9"/>
    <w:rsid w:val="00502E25"/>
    <w:rsid w:val="00504802"/>
    <w:rsid w:val="005059FA"/>
    <w:rsid w:val="005121CA"/>
    <w:rsid w:val="00514008"/>
    <w:rsid w:val="00515173"/>
    <w:rsid w:val="0052107C"/>
    <w:rsid w:val="00534CB6"/>
    <w:rsid w:val="005355EE"/>
    <w:rsid w:val="00535814"/>
    <w:rsid w:val="00535BED"/>
    <w:rsid w:val="0054574A"/>
    <w:rsid w:val="00545EF7"/>
    <w:rsid w:val="0055136D"/>
    <w:rsid w:val="00552CA6"/>
    <w:rsid w:val="00553FBF"/>
    <w:rsid w:val="00554290"/>
    <w:rsid w:val="00562923"/>
    <w:rsid w:val="005635AA"/>
    <w:rsid w:val="00565BC3"/>
    <w:rsid w:val="005736B6"/>
    <w:rsid w:val="00574FE1"/>
    <w:rsid w:val="005818B8"/>
    <w:rsid w:val="00584115"/>
    <w:rsid w:val="0058461B"/>
    <w:rsid w:val="00584640"/>
    <w:rsid w:val="005903E9"/>
    <w:rsid w:val="00593309"/>
    <w:rsid w:val="00593B1C"/>
    <w:rsid w:val="0059416D"/>
    <w:rsid w:val="00594C90"/>
    <w:rsid w:val="00597D10"/>
    <w:rsid w:val="005A0EA4"/>
    <w:rsid w:val="005A10CA"/>
    <w:rsid w:val="005A3CC4"/>
    <w:rsid w:val="005B1912"/>
    <w:rsid w:val="005B479D"/>
    <w:rsid w:val="005B6078"/>
    <w:rsid w:val="005B621D"/>
    <w:rsid w:val="005B6533"/>
    <w:rsid w:val="005B7045"/>
    <w:rsid w:val="005C6367"/>
    <w:rsid w:val="005C79B9"/>
    <w:rsid w:val="005D26B2"/>
    <w:rsid w:val="005D6A8E"/>
    <w:rsid w:val="005E0329"/>
    <w:rsid w:val="005E23C8"/>
    <w:rsid w:val="005E24A6"/>
    <w:rsid w:val="005E7259"/>
    <w:rsid w:val="005F0302"/>
    <w:rsid w:val="005F526B"/>
    <w:rsid w:val="0060013D"/>
    <w:rsid w:val="00622D15"/>
    <w:rsid w:val="00626F53"/>
    <w:rsid w:val="0063107A"/>
    <w:rsid w:val="006330E9"/>
    <w:rsid w:val="00636C2C"/>
    <w:rsid w:val="00641278"/>
    <w:rsid w:val="00642A67"/>
    <w:rsid w:val="006477D8"/>
    <w:rsid w:val="006521CF"/>
    <w:rsid w:val="00652FA9"/>
    <w:rsid w:val="0065749C"/>
    <w:rsid w:val="00663448"/>
    <w:rsid w:val="006659CE"/>
    <w:rsid w:val="00666916"/>
    <w:rsid w:val="00667C5A"/>
    <w:rsid w:val="006712EA"/>
    <w:rsid w:val="006734E1"/>
    <w:rsid w:val="00674E49"/>
    <w:rsid w:val="00675A55"/>
    <w:rsid w:val="00675D86"/>
    <w:rsid w:val="0068058C"/>
    <w:rsid w:val="00681779"/>
    <w:rsid w:val="00683DB4"/>
    <w:rsid w:val="00687F07"/>
    <w:rsid w:val="00693954"/>
    <w:rsid w:val="00694710"/>
    <w:rsid w:val="00695318"/>
    <w:rsid w:val="00695349"/>
    <w:rsid w:val="006A394C"/>
    <w:rsid w:val="006A6310"/>
    <w:rsid w:val="006B172E"/>
    <w:rsid w:val="006B2B03"/>
    <w:rsid w:val="006B5D4B"/>
    <w:rsid w:val="006B7804"/>
    <w:rsid w:val="006B7D08"/>
    <w:rsid w:val="006B7F3A"/>
    <w:rsid w:val="006C4CEF"/>
    <w:rsid w:val="006C6134"/>
    <w:rsid w:val="006D0593"/>
    <w:rsid w:val="006E24B5"/>
    <w:rsid w:val="006E28FD"/>
    <w:rsid w:val="006E2FA4"/>
    <w:rsid w:val="006E3CE9"/>
    <w:rsid w:val="006E5AF9"/>
    <w:rsid w:val="006F08B1"/>
    <w:rsid w:val="006F16DD"/>
    <w:rsid w:val="006F3165"/>
    <w:rsid w:val="006F5531"/>
    <w:rsid w:val="006F60BA"/>
    <w:rsid w:val="00701FB8"/>
    <w:rsid w:val="00702AFF"/>
    <w:rsid w:val="00702BA8"/>
    <w:rsid w:val="00703AA1"/>
    <w:rsid w:val="00706057"/>
    <w:rsid w:val="0070762D"/>
    <w:rsid w:val="0071581B"/>
    <w:rsid w:val="007164BC"/>
    <w:rsid w:val="00721805"/>
    <w:rsid w:val="00726F81"/>
    <w:rsid w:val="007271B4"/>
    <w:rsid w:val="00734BA6"/>
    <w:rsid w:val="007536DD"/>
    <w:rsid w:val="00757569"/>
    <w:rsid w:val="0076094B"/>
    <w:rsid w:val="00762889"/>
    <w:rsid w:val="0076640D"/>
    <w:rsid w:val="007714CB"/>
    <w:rsid w:val="00785B8F"/>
    <w:rsid w:val="00786D9A"/>
    <w:rsid w:val="00790740"/>
    <w:rsid w:val="007932E8"/>
    <w:rsid w:val="007945C3"/>
    <w:rsid w:val="0079585B"/>
    <w:rsid w:val="007A00D4"/>
    <w:rsid w:val="007A1CF1"/>
    <w:rsid w:val="007A438E"/>
    <w:rsid w:val="007A43F0"/>
    <w:rsid w:val="007A564A"/>
    <w:rsid w:val="007C0FBB"/>
    <w:rsid w:val="007C419A"/>
    <w:rsid w:val="007C4CB3"/>
    <w:rsid w:val="007C50CA"/>
    <w:rsid w:val="007C5866"/>
    <w:rsid w:val="007C6B5F"/>
    <w:rsid w:val="007D281B"/>
    <w:rsid w:val="007D2E7A"/>
    <w:rsid w:val="007E0437"/>
    <w:rsid w:val="007E1C0E"/>
    <w:rsid w:val="007E3062"/>
    <w:rsid w:val="007F07C7"/>
    <w:rsid w:val="007F0BE1"/>
    <w:rsid w:val="007F3E48"/>
    <w:rsid w:val="007F4866"/>
    <w:rsid w:val="007F55B4"/>
    <w:rsid w:val="007F648F"/>
    <w:rsid w:val="00801EB3"/>
    <w:rsid w:val="008073E0"/>
    <w:rsid w:val="00810EDB"/>
    <w:rsid w:val="00812567"/>
    <w:rsid w:val="00820E31"/>
    <w:rsid w:val="0082410D"/>
    <w:rsid w:val="008278E6"/>
    <w:rsid w:val="0083378C"/>
    <w:rsid w:val="0083475E"/>
    <w:rsid w:val="00835242"/>
    <w:rsid w:val="008448B1"/>
    <w:rsid w:val="00850BCD"/>
    <w:rsid w:val="00854244"/>
    <w:rsid w:val="0086297B"/>
    <w:rsid w:val="00871A2C"/>
    <w:rsid w:val="008747EC"/>
    <w:rsid w:val="008818B3"/>
    <w:rsid w:val="00882C59"/>
    <w:rsid w:val="00884DA7"/>
    <w:rsid w:val="00890733"/>
    <w:rsid w:val="0089494A"/>
    <w:rsid w:val="008966C3"/>
    <w:rsid w:val="00897CC3"/>
    <w:rsid w:val="008A1B34"/>
    <w:rsid w:val="008A2850"/>
    <w:rsid w:val="008A2BD4"/>
    <w:rsid w:val="008D16A0"/>
    <w:rsid w:val="008D4396"/>
    <w:rsid w:val="008E3287"/>
    <w:rsid w:val="008E3502"/>
    <w:rsid w:val="008E3B00"/>
    <w:rsid w:val="008E6894"/>
    <w:rsid w:val="008F0342"/>
    <w:rsid w:val="008F0E85"/>
    <w:rsid w:val="008F751A"/>
    <w:rsid w:val="00901648"/>
    <w:rsid w:val="009025CD"/>
    <w:rsid w:val="00904DE6"/>
    <w:rsid w:val="009056E7"/>
    <w:rsid w:val="00906C85"/>
    <w:rsid w:val="0091096A"/>
    <w:rsid w:val="00915B36"/>
    <w:rsid w:val="00916DB6"/>
    <w:rsid w:val="009207F9"/>
    <w:rsid w:val="00921F11"/>
    <w:rsid w:val="0092238A"/>
    <w:rsid w:val="00923BA1"/>
    <w:rsid w:val="00930AC9"/>
    <w:rsid w:val="00932CBB"/>
    <w:rsid w:val="009362DC"/>
    <w:rsid w:val="00936460"/>
    <w:rsid w:val="00936FDC"/>
    <w:rsid w:val="00937135"/>
    <w:rsid w:val="00937D67"/>
    <w:rsid w:val="00940082"/>
    <w:rsid w:val="00941C58"/>
    <w:rsid w:val="00945105"/>
    <w:rsid w:val="00952D2D"/>
    <w:rsid w:val="00953947"/>
    <w:rsid w:val="009550D2"/>
    <w:rsid w:val="00955536"/>
    <w:rsid w:val="009561C8"/>
    <w:rsid w:val="00960B0C"/>
    <w:rsid w:val="00964F6D"/>
    <w:rsid w:val="00965DD4"/>
    <w:rsid w:val="00970DA3"/>
    <w:rsid w:val="009714C1"/>
    <w:rsid w:val="00972A50"/>
    <w:rsid w:val="00972EF3"/>
    <w:rsid w:val="0097487A"/>
    <w:rsid w:val="00975E3B"/>
    <w:rsid w:val="00976B50"/>
    <w:rsid w:val="00980E36"/>
    <w:rsid w:val="00981992"/>
    <w:rsid w:val="00983024"/>
    <w:rsid w:val="009836AF"/>
    <w:rsid w:val="00987DEF"/>
    <w:rsid w:val="0099277A"/>
    <w:rsid w:val="00994B60"/>
    <w:rsid w:val="00995082"/>
    <w:rsid w:val="009954DB"/>
    <w:rsid w:val="00997ED1"/>
    <w:rsid w:val="009A1A28"/>
    <w:rsid w:val="009C07B8"/>
    <w:rsid w:val="009C106B"/>
    <w:rsid w:val="009C224E"/>
    <w:rsid w:val="009C2E2B"/>
    <w:rsid w:val="009C4124"/>
    <w:rsid w:val="009C4960"/>
    <w:rsid w:val="009C4B0B"/>
    <w:rsid w:val="009C5B9F"/>
    <w:rsid w:val="009C6CED"/>
    <w:rsid w:val="009D0C1F"/>
    <w:rsid w:val="009D18B2"/>
    <w:rsid w:val="009D2B5B"/>
    <w:rsid w:val="009D6573"/>
    <w:rsid w:val="009E0938"/>
    <w:rsid w:val="009E385A"/>
    <w:rsid w:val="009E4673"/>
    <w:rsid w:val="009E5E96"/>
    <w:rsid w:val="009E5FC7"/>
    <w:rsid w:val="009F47EA"/>
    <w:rsid w:val="009F64C5"/>
    <w:rsid w:val="009F7B79"/>
    <w:rsid w:val="00A046BF"/>
    <w:rsid w:val="00A06CD8"/>
    <w:rsid w:val="00A121FD"/>
    <w:rsid w:val="00A12D99"/>
    <w:rsid w:val="00A137C8"/>
    <w:rsid w:val="00A139C5"/>
    <w:rsid w:val="00A24BEE"/>
    <w:rsid w:val="00A3672E"/>
    <w:rsid w:val="00A372C7"/>
    <w:rsid w:val="00A43A88"/>
    <w:rsid w:val="00A5017A"/>
    <w:rsid w:val="00A52040"/>
    <w:rsid w:val="00A56EB7"/>
    <w:rsid w:val="00A61F84"/>
    <w:rsid w:val="00A6463B"/>
    <w:rsid w:val="00A652CA"/>
    <w:rsid w:val="00A6563D"/>
    <w:rsid w:val="00A65D6A"/>
    <w:rsid w:val="00A666B4"/>
    <w:rsid w:val="00A6777D"/>
    <w:rsid w:val="00A712C4"/>
    <w:rsid w:val="00A72481"/>
    <w:rsid w:val="00A73BB6"/>
    <w:rsid w:val="00A74016"/>
    <w:rsid w:val="00A7464B"/>
    <w:rsid w:val="00A77047"/>
    <w:rsid w:val="00A772AA"/>
    <w:rsid w:val="00A77654"/>
    <w:rsid w:val="00A81DBE"/>
    <w:rsid w:val="00A81EDB"/>
    <w:rsid w:val="00A82300"/>
    <w:rsid w:val="00A83E19"/>
    <w:rsid w:val="00A842DB"/>
    <w:rsid w:val="00AA11F0"/>
    <w:rsid w:val="00AA26C9"/>
    <w:rsid w:val="00AA3BC8"/>
    <w:rsid w:val="00AA6BFB"/>
    <w:rsid w:val="00AB0C3D"/>
    <w:rsid w:val="00AB32A1"/>
    <w:rsid w:val="00AB4D0A"/>
    <w:rsid w:val="00AC019B"/>
    <w:rsid w:val="00AC3CDF"/>
    <w:rsid w:val="00AC3D9F"/>
    <w:rsid w:val="00AC416F"/>
    <w:rsid w:val="00AC4CBD"/>
    <w:rsid w:val="00AC57CF"/>
    <w:rsid w:val="00AD3663"/>
    <w:rsid w:val="00AD4F05"/>
    <w:rsid w:val="00AE07B7"/>
    <w:rsid w:val="00AE113E"/>
    <w:rsid w:val="00AE2E67"/>
    <w:rsid w:val="00AE3F5F"/>
    <w:rsid w:val="00AF088E"/>
    <w:rsid w:val="00AF1F73"/>
    <w:rsid w:val="00AF33CB"/>
    <w:rsid w:val="00AF610E"/>
    <w:rsid w:val="00AF65DE"/>
    <w:rsid w:val="00AF72BF"/>
    <w:rsid w:val="00B0342C"/>
    <w:rsid w:val="00B03EAD"/>
    <w:rsid w:val="00B10151"/>
    <w:rsid w:val="00B1376E"/>
    <w:rsid w:val="00B155AD"/>
    <w:rsid w:val="00B2080B"/>
    <w:rsid w:val="00B2198D"/>
    <w:rsid w:val="00B2434B"/>
    <w:rsid w:val="00B34A15"/>
    <w:rsid w:val="00B43793"/>
    <w:rsid w:val="00B43BEC"/>
    <w:rsid w:val="00B470D4"/>
    <w:rsid w:val="00B47AF0"/>
    <w:rsid w:val="00B51265"/>
    <w:rsid w:val="00B5342B"/>
    <w:rsid w:val="00B571B5"/>
    <w:rsid w:val="00B623BF"/>
    <w:rsid w:val="00B65AEC"/>
    <w:rsid w:val="00B7394F"/>
    <w:rsid w:val="00B73F0A"/>
    <w:rsid w:val="00B744A8"/>
    <w:rsid w:val="00B74E59"/>
    <w:rsid w:val="00B84EFB"/>
    <w:rsid w:val="00B91921"/>
    <w:rsid w:val="00B94936"/>
    <w:rsid w:val="00B96280"/>
    <w:rsid w:val="00B97BD5"/>
    <w:rsid w:val="00BA1B5B"/>
    <w:rsid w:val="00BB03D2"/>
    <w:rsid w:val="00BB517D"/>
    <w:rsid w:val="00BB6C7C"/>
    <w:rsid w:val="00BB74FE"/>
    <w:rsid w:val="00BC79F9"/>
    <w:rsid w:val="00BD074C"/>
    <w:rsid w:val="00BD442C"/>
    <w:rsid w:val="00BD48B6"/>
    <w:rsid w:val="00BD62F6"/>
    <w:rsid w:val="00BD647E"/>
    <w:rsid w:val="00BE3867"/>
    <w:rsid w:val="00BE4A79"/>
    <w:rsid w:val="00BE79F3"/>
    <w:rsid w:val="00BF04D5"/>
    <w:rsid w:val="00BF0FFD"/>
    <w:rsid w:val="00BF2424"/>
    <w:rsid w:val="00BF479D"/>
    <w:rsid w:val="00BF511F"/>
    <w:rsid w:val="00C03A75"/>
    <w:rsid w:val="00C0455E"/>
    <w:rsid w:val="00C04D1C"/>
    <w:rsid w:val="00C14472"/>
    <w:rsid w:val="00C250F1"/>
    <w:rsid w:val="00C25338"/>
    <w:rsid w:val="00C27378"/>
    <w:rsid w:val="00C32D34"/>
    <w:rsid w:val="00C33274"/>
    <w:rsid w:val="00C35D38"/>
    <w:rsid w:val="00C457DD"/>
    <w:rsid w:val="00C46628"/>
    <w:rsid w:val="00C51388"/>
    <w:rsid w:val="00C51DFC"/>
    <w:rsid w:val="00C52289"/>
    <w:rsid w:val="00C607F7"/>
    <w:rsid w:val="00C613D3"/>
    <w:rsid w:val="00C62203"/>
    <w:rsid w:val="00C72624"/>
    <w:rsid w:val="00C72E33"/>
    <w:rsid w:val="00C73BD4"/>
    <w:rsid w:val="00C74913"/>
    <w:rsid w:val="00C7534A"/>
    <w:rsid w:val="00C75D93"/>
    <w:rsid w:val="00C8098E"/>
    <w:rsid w:val="00C8564F"/>
    <w:rsid w:val="00C877B6"/>
    <w:rsid w:val="00C90F06"/>
    <w:rsid w:val="00C92882"/>
    <w:rsid w:val="00C95295"/>
    <w:rsid w:val="00C9690D"/>
    <w:rsid w:val="00C97BCC"/>
    <w:rsid w:val="00C97C09"/>
    <w:rsid w:val="00C97FAE"/>
    <w:rsid w:val="00CA53F9"/>
    <w:rsid w:val="00CA57A0"/>
    <w:rsid w:val="00CA589D"/>
    <w:rsid w:val="00CA7B1B"/>
    <w:rsid w:val="00CB1686"/>
    <w:rsid w:val="00CC2559"/>
    <w:rsid w:val="00CC30BF"/>
    <w:rsid w:val="00CC31AA"/>
    <w:rsid w:val="00CC3CE4"/>
    <w:rsid w:val="00CC517A"/>
    <w:rsid w:val="00CC57D0"/>
    <w:rsid w:val="00CC638C"/>
    <w:rsid w:val="00CD2826"/>
    <w:rsid w:val="00CE2761"/>
    <w:rsid w:val="00CE37DC"/>
    <w:rsid w:val="00CE3BD4"/>
    <w:rsid w:val="00CE3F1B"/>
    <w:rsid w:val="00D002EC"/>
    <w:rsid w:val="00D0257D"/>
    <w:rsid w:val="00D02604"/>
    <w:rsid w:val="00D034A5"/>
    <w:rsid w:val="00D04EB1"/>
    <w:rsid w:val="00D07CEE"/>
    <w:rsid w:val="00D103BB"/>
    <w:rsid w:val="00D10933"/>
    <w:rsid w:val="00D14166"/>
    <w:rsid w:val="00D15575"/>
    <w:rsid w:val="00D15D09"/>
    <w:rsid w:val="00D21077"/>
    <w:rsid w:val="00D220EF"/>
    <w:rsid w:val="00D22FF7"/>
    <w:rsid w:val="00D23914"/>
    <w:rsid w:val="00D23D95"/>
    <w:rsid w:val="00D31086"/>
    <w:rsid w:val="00D332F4"/>
    <w:rsid w:val="00D378F0"/>
    <w:rsid w:val="00D42B43"/>
    <w:rsid w:val="00D4322F"/>
    <w:rsid w:val="00D44D7D"/>
    <w:rsid w:val="00D52C01"/>
    <w:rsid w:val="00D5631B"/>
    <w:rsid w:val="00D61061"/>
    <w:rsid w:val="00D61258"/>
    <w:rsid w:val="00D7052E"/>
    <w:rsid w:val="00D70824"/>
    <w:rsid w:val="00D754FF"/>
    <w:rsid w:val="00D77EB7"/>
    <w:rsid w:val="00D85245"/>
    <w:rsid w:val="00D86A32"/>
    <w:rsid w:val="00D93B73"/>
    <w:rsid w:val="00DA1200"/>
    <w:rsid w:val="00DA1578"/>
    <w:rsid w:val="00DA16F9"/>
    <w:rsid w:val="00DA353D"/>
    <w:rsid w:val="00DB2B22"/>
    <w:rsid w:val="00DB6AE5"/>
    <w:rsid w:val="00DB7DDA"/>
    <w:rsid w:val="00DC2EB9"/>
    <w:rsid w:val="00DC7EF9"/>
    <w:rsid w:val="00DD190D"/>
    <w:rsid w:val="00DD2025"/>
    <w:rsid w:val="00DD3D88"/>
    <w:rsid w:val="00DD6819"/>
    <w:rsid w:val="00DE0158"/>
    <w:rsid w:val="00DE116A"/>
    <w:rsid w:val="00DE50B4"/>
    <w:rsid w:val="00DF7CF9"/>
    <w:rsid w:val="00E00D1B"/>
    <w:rsid w:val="00E0284A"/>
    <w:rsid w:val="00E04690"/>
    <w:rsid w:val="00E04E92"/>
    <w:rsid w:val="00E05C13"/>
    <w:rsid w:val="00E13045"/>
    <w:rsid w:val="00E145FE"/>
    <w:rsid w:val="00E212E1"/>
    <w:rsid w:val="00E219B8"/>
    <w:rsid w:val="00E22F7A"/>
    <w:rsid w:val="00E232E3"/>
    <w:rsid w:val="00E2550F"/>
    <w:rsid w:val="00E30D80"/>
    <w:rsid w:val="00E31E60"/>
    <w:rsid w:val="00E31F21"/>
    <w:rsid w:val="00E32EC5"/>
    <w:rsid w:val="00E4194E"/>
    <w:rsid w:val="00E41DF5"/>
    <w:rsid w:val="00E4276E"/>
    <w:rsid w:val="00E43A3E"/>
    <w:rsid w:val="00E544A5"/>
    <w:rsid w:val="00E60856"/>
    <w:rsid w:val="00E64AFB"/>
    <w:rsid w:val="00E64E48"/>
    <w:rsid w:val="00E721B6"/>
    <w:rsid w:val="00E72659"/>
    <w:rsid w:val="00E726AD"/>
    <w:rsid w:val="00E83407"/>
    <w:rsid w:val="00E84552"/>
    <w:rsid w:val="00E84DC1"/>
    <w:rsid w:val="00E8641C"/>
    <w:rsid w:val="00E87ED5"/>
    <w:rsid w:val="00E90888"/>
    <w:rsid w:val="00E919A4"/>
    <w:rsid w:val="00E9524A"/>
    <w:rsid w:val="00EA765A"/>
    <w:rsid w:val="00EA7DD9"/>
    <w:rsid w:val="00EB0AEF"/>
    <w:rsid w:val="00EB2586"/>
    <w:rsid w:val="00EB3299"/>
    <w:rsid w:val="00EB3DA3"/>
    <w:rsid w:val="00EB6D6B"/>
    <w:rsid w:val="00EC30F0"/>
    <w:rsid w:val="00EC4D15"/>
    <w:rsid w:val="00EC76A8"/>
    <w:rsid w:val="00ED4064"/>
    <w:rsid w:val="00ED48F0"/>
    <w:rsid w:val="00ED6828"/>
    <w:rsid w:val="00EE1C70"/>
    <w:rsid w:val="00EE33DD"/>
    <w:rsid w:val="00EE552D"/>
    <w:rsid w:val="00EE7E30"/>
    <w:rsid w:val="00EE7F54"/>
    <w:rsid w:val="00EF39B1"/>
    <w:rsid w:val="00F0171D"/>
    <w:rsid w:val="00F042B1"/>
    <w:rsid w:val="00F04CB0"/>
    <w:rsid w:val="00F05CD4"/>
    <w:rsid w:val="00F1267D"/>
    <w:rsid w:val="00F202DC"/>
    <w:rsid w:val="00F20953"/>
    <w:rsid w:val="00F20AE3"/>
    <w:rsid w:val="00F20B4E"/>
    <w:rsid w:val="00F23A6F"/>
    <w:rsid w:val="00F2451A"/>
    <w:rsid w:val="00F25666"/>
    <w:rsid w:val="00F25AEA"/>
    <w:rsid w:val="00F260E3"/>
    <w:rsid w:val="00F26441"/>
    <w:rsid w:val="00F311D8"/>
    <w:rsid w:val="00F317F8"/>
    <w:rsid w:val="00F337F1"/>
    <w:rsid w:val="00F34E08"/>
    <w:rsid w:val="00F359EF"/>
    <w:rsid w:val="00F36322"/>
    <w:rsid w:val="00F36E36"/>
    <w:rsid w:val="00F403E4"/>
    <w:rsid w:val="00F4532A"/>
    <w:rsid w:val="00F51543"/>
    <w:rsid w:val="00F6096F"/>
    <w:rsid w:val="00F62883"/>
    <w:rsid w:val="00F6353B"/>
    <w:rsid w:val="00F63E14"/>
    <w:rsid w:val="00F64560"/>
    <w:rsid w:val="00F665CC"/>
    <w:rsid w:val="00F672F1"/>
    <w:rsid w:val="00F67ECF"/>
    <w:rsid w:val="00F70EFB"/>
    <w:rsid w:val="00F77D3E"/>
    <w:rsid w:val="00F83891"/>
    <w:rsid w:val="00F8710E"/>
    <w:rsid w:val="00F90073"/>
    <w:rsid w:val="00F908FC"/>
    <w:rsid w:val="00F9306F"/>
    <w:rsid w:val="00F939A8"/>
    <w:rsid w:val="00F950E7"/>
    <w:rsid w:val="00F97432"/>
    <w:rsid w:val="00FA01F9"/>
    <w:rsid w:val="00FA3430"/>
    <w:rsid w:val="00FA363A"/>
    <w:rsid w:val="00FA3D88"/>
    <w:rsid w:val="00FA7115"/>
    <w:rsid w:val="00FA79B5"/>
    <w:rsid w:val="00FB0B6A"/>
    <w:rsid w:val="00FB0BC7"/>
    <w:rsid w:val="00FB0CEB"/>
    <w:rsid w:val="00FB6024"/>
    <w:rsid w:val="00FC05B5"/>
    <w:rsid w:val="00FC1DC1"/>
    <w:rsid w:val="00FC3304"/>
    <w:rsid w:val="00FC5E52"/>
    <w:rsid w:val="00FC7CD3"/>
    <w:rsid w:val="00FD0D74"/>
    <w:rsid w:val="00FD206D"/>
    <w:rsid w:val="00FD2DF8"/>
    <w:rsid w:val="00FE2BA9"/>
    <w:rsid w:val="00FE6DAD"/>
    <w:rsid w:val="00FF04F9"/>
    <w:rsid w:val="00FF0ACC"/>
    <w:rsid w:val="00FF53D2"/>
    <w:rsid w:val="00FF56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511"/>
    <w:rPr>
      <w:sz w:val="24"/>
      <w:szCs w:val="24"/>
      <w:lang w:eastAsia="ru-RU"/>
    </w:rPr>
  </w:style>
  <w:style w:type="paragraph" w:styleId="10">
    <w:name w:val="heading 1"/>
    <w:basedOn w:val="a"/>
    <w:qFormat/>
    <w:rsid w:val="00084B2D"/>
    <w:pPr>
      <w:spacing w:after="204"/>
      <w:jc w:val="center"/>
      <w:outlineLvl w:val="0"/>
    </w:pPr>
    <w:rPr>
      <w:b/>
      <w:bCs/>
      <w:color w:val="104F53"/>
      <w:kern w:val="36"/>
      <w:sz w:val="29"/>
      <w:szCs w:val="29"/>
      <w:lang w:val="ru-RU"/>
    </w:rPr>
  </w:style>
  <w:style w:type="paragraph" w:styleId="2">
    <w:name w:val="heading 2"/>
    <w:basedOn w:val="a"/>
    <w:next w:val="a"/>
    <w:link w:val="20"/>
    <w:qFormat/>
    <w:rsid w:val="000F16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2659"/>
    <w:pPr>
      <w:tabs>
        <w:tab w:val="center" w:pos="4677"/>
        <w:tab w:val="right" w:pos="9355"/>
      </w:tabs>
    </w:pPr>
  </w:style>
  <w:style w:type="character" w:styleId="a4">
    <w:name w:val="page number"/>
    <w:basedOn w:val="a0"/>
    <w:rsid w:val="00E72659"/>
    <w:rPr>
      <w:rFonts w:cs="Times New Roman"/>
    </w:rPr>
  </w:style>
  <w:style w:type="table" w:styleId="a5">
    <w:name w:val="Table Grid"/>
    <w:basedOn w:val="a1"/>
    <w:uiPriority w:val="59"/>
    <w:rsid w:val="00162B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312369"/>
    <w:pPr>
      <w:jc w:val="center"/>
    </w:pPr>
    <w:rPr>
      <w:sz w:val="28"/>
      <w:szCs w:val="20"/>
    </w:rPr>
  </w:style>
  <w:style w:type="paragraph" w:styleId="21">
    <w:name w:val="Body Text Indent 2"/>
    <w:basedOn w:val="a"/>
    <w:rsid w:val="00312369"/>
    <w:pPr>
      <w:ind w:left="396"/>
    </w:pPr>
    <w:rPr>
      <w:i/>
      <w:sz w:val="28"/>
      <w:szCs w:val="20"/>
    </w:rPr>
  </w:style>
  <w:style w:type="paragraph" w:customStyle="1" w:styleId="1">
    <w:name w:val="Стиль1"/>
    <w:basedOn w:val="a"/>
    <w:rsid w:val="00312369"/>
    <w:pPr>
      <w:numPr>
        <w:numId w:val="5"/>
      </w:numPr>
    </w:pPr>
    <w:rPr>
      <w:sz w:val="28"/>
      <w:szCs w:val="20"/>
      <w:lang w:val="ru-RU"/>
    </w:rPr>
  </w:style>
  <w:style w:type="paragraph" w:styleId="a6">
    <w:name w:val="header"/>
    <w:basedOn w:val="a"/>
    <w:rsid w:val="00515173"/>
    <w:pPr>
      <w:tabs>
        <w:tab w:val="center" w:pos="4677"/>
        <w:tab w:val="right" w:pos="9355"/>
      </w:tabs>
    </w:pPr>
  </w:style>
  <w:style w:type="paragraph" w:customStyle="1" w:styleId="a7">
    <w:name w:val="Знак Знак"/>
    <w:basedOn w:val="a"/>
    <w:rsid w:val="00EE552D"/>
    <w:rPr>
      <w:sz w:val="20"/>
      <w:szCs w:val="20"/>
      <w:lang w:val="en-US" w:eastAsia="en-US"/>
    </w:rPr>
  </w:style>
  <w:style w:type="paragraph" w:styleId="a8">
    <w:name w:val="Body Text Indent"/>
    <w:basedOn w:val="a"/>
    <w:link w:val="a9"/>
    <w:rsid w:val="00703AA1"/>
    <w:pPr>
      <w:spacing w:after="120"/>
      <w:ind w:left="283"/>
    </w:pPr>
    <w:rPr>
      <w:sz w:val="28"/>
      <w:szCs w:val="20"/>
    </w:rPr>
  </w:style>
  <w:style w:type="character" w:customStyle="1" w:styleId="FontStyle11">
    <w:name w:val="Font Style11"/>
    <w:basedOn w:val="a0"/>
    <w:rsid w:val="00BD62F6"/>
    <w:rPr>
      <w:rFonts w:ascii="Times New Roman" w:hAnsi="Times New Roman" w:cs="Times New Roman"/>
      <w:b/>
      <w:bCs/>
      <w:spacing w:val="10"/>
      <w:sz w:val="26"/>
      <w:szCs w:val="26"/>
    </w:rPr>
  </w:style>
  <w:style w:type="paragraph" w:styleId="aa">
    <w:name w:val="Balloon Text"/>
    <w:basedOn w:val="a"/>
    <w:link w:val="ab"/>
    <w:uiPriority w:val="99"/>
    <w:semiHidden/>
    <w:rsid w:val="00046007"/>
    <w:rPr>
      <w:rFonts w:ascii="Tahoma" w:hAnsi="Tahoma" w:cs="Tahoma"/>
      <w:sz w:val="16"/>
      <w:szCs w:val="16"/>
    </w:rPr>
  </w:style>
  <w:style w:type="paragraph" w:customStyle="1" w:styleId="30">
    <w:name w:val="Знак3"/>
    <w:basedOn w:val="a"/>
    <w:rsid w:val="003B691B"/>
    <w:rPr>
      <w:rFonts w:ascii="Verdana" w:hAnsi="Verdana"/>
      <w:lang w:val="en-US" w:eastAsia="en-US"/>
    </w:rPr>
  </w:style>
  <w:style w:type="character" w:styleId="ac">
    <w:name w:val="Hyperlink"/>
    <w:basedOn w:val="a0"/>
    <w:rsid w:val="00965DD4"/>
    <w:rPr>
      <w:rFonts w:cs="Times New Roman"/>
      <w:color w:val="0000FF"/>
      <w:u w:val="single"/>
    </w:rPr>
  </w:style>
  <w:style w:type="paragraph" w:styleId="ad">
    <w:name w:val="Normal (Web)"/>
    <w:basedOn w:val="a"/>
    <w:rsid w:val="00535814"/>
    <w:pPr>
      <w:spacing w:before="100" w:beforeAutospacing="1" w:after="100" w:afterAutospacing="1"/>
    </w:pPr>
  </w:style>
  <w:style w:type="character" w:styleId="ae">
    <w:name w:val="Strong"/>
    <w:basedOn w:val="a0"/>
    <w:qFormat/>
    <w:rsid w:val="00045DE1"/>
    <w:rPr>
      <w:rFonts w:cs="Times New Roman"/>
      <w:b/>
      <w:bCs/>
    </w:rPr>
  </w:style>
  <w:style w:type="paragraph" w:customStyle="1" w:styleId="11">
    <w:name w:val="Абзац списка1"/>
    <w:basedOn w:val="a"/>
    <w:rsid w:val="00721805"/>
    <w:pPr>
      <w:spacing w:after="200" w:line="276" w:lineRule="auto"/>
      <w:ind w:left="720"/>
    </w:pPr>
    <w:rPr>
      <w:rFonts w:ascii="Calibri" w:hAnsi="Calibri" w:cs="Calibri"/>
      <w:sz w:val="22"/>
      <w:szCs w:val="22"/>
      <w:lang w:val="ru-RU"/>
    </w:rPr>
  </w:style>
  <w:style w:type="paragraph" w:styleId="af">
    <w:name w:val="Block Text"/>
    <w:basedOn w:val="a"/>
    <w:rsid w:val="00006FD7"/>
    <w:pPr>
      <w:tabs>
        <w:tab w:val="center" w:pos="142"/>
        <w:tab w:val="center" w:pos="284"/>
        <w:tab w:val="center" w:pos="567"/>
        <w:tab w:val="left" w:pos="709"/>
        <w:tab w:val="left" w:pos="1134"/>
      </w:tabs>
      <w:ind w:left="-284" w:right="-144" w:firstLine="568"/>
    </w:pPr>
    <w:rPr>
      <w:sz w:val="28"/>
      <w:szCs w:val="20"/>
    </w:rPr>
  </w:style>
  <w:style w:type="paragraph" w:customStyle="1" w:styleId="western">
    <w:name w:val="western"/>
    <w:basedOn w:val="a"/>
    <w:rsid w:val="00535BED"/>
    <w:pPr>
      <w:spacing w:before="100" w:beforeAutospacing="1" w:after="100" w:afterAutospacing="1"/>
    </w:pPr>
    <w:rPr>
      <w:lang w:val="ru-RU"/>
    </w:rPr>
  </w:style>
  <w:style w:type="character" w:customStyle="1" w:styleId="submenu-table">
    <w:name w:val="submenu-table"/>
    <w:basedOn w:val="a0"/>
    <w:rsid w:val="00084B2D"/>
    <w:rPr>
      <w:rFonts w:cs="Times New Roman"/>
    </w:rPr>
  </w:style>
  <w:style w:type="paragraph" w:customStyle="1" w:styleId="22">
    <w:name w:val="Абзац списка2"/>
    <w:basedOn w:val="a"/>
    <w:rsid w:val="00084B2D"/>
    <w:pPr>
      <w:spacing w:after="200" w:line="276" w:lineRule="auto"/>
      <w:ind w:left="720"/>
      <w:contextualSpacing/>
    </w:pPr>
    <w:rPr>
      <w:rFonts w:ascii="Calibri" w:hAnsi="Calibri"/>
      <w:sz w:val="22"/>
      <w:szCs w:val="22"/>
      <w:lang w:val="ru-RU"/>
    </w:rPr>
  </w:style>
  <w:style w:type="paragraph" w:styleId="af0">
    <w:name w:val="Title"/>
    <w:basedOn w:val="a"/>
    <w:next w:val="a"/>
    <w:link w:val="af1"/>
    <w:qFormat/>
    <w:rsid w:val="007E0437"/>
    <w:pPr>
      <w:pBdr>
        <w:bottom w:val="single" w:sz="8" w:space="4" w:color="4F81BD"/>
      </w:pBdr>
      <w:spacing w:after="300"/>
      <w:contextualSpacing/>
      <w:jc w:val="both"/>
    </w:pPr>
    <w:rPr>
      <w:rFonts w:ascii="Cambria" w:hAnsi="Cambria"/>
      <w:color w:val="17365D"/>
      <w:spacing w:val="5"/>
      <w:kern w:val="28"/>
      <w:sz w:val="52"/>
      <w:szCs w:val="52"/>
      <w:lang w:val="ru-RU"/>
    </w:rPr>
  </w:style>
  <w:style w:type="character" w:customStyle="1" w:styleId="af1">
    <w:name w:val="Название Знак"/>
    <w:link w:val="af0"/>
    <w:locked/>
    <w:rsid w:val="007E0437"/>
    <w:rPr>
      <w:rFonts w:ascii="Cambria" w:hAnsi="Cambria"/>
      <w:color w:val="17365D"/>
      <w:spacing w:val="5"/>
      <w:kern w:val="28"/>
      <w:sz w:val="52"/>
      <w:lang w:val="ru-RU" w:eastAsia="ru-RU"/>
    </w:rPr>
  </w:style>
  <w:style w:type="paragraph" w:customStyle="1" w:styleId="9">
    <w:name w:val="Знак9"/>
    <w:basedOn w:val="a"/>
    <w:rsid w:val="007E0437"/>
    <w:pPr>
      <w:widowControl w:val="0"/>
      <w:autoSpaceDE w:val="0"/>
      <w:autoSpaceDN w:val="0"/>
      <w:adjustRightInd w:val="0"/>
    </w:pPr>
    <w:rPr>
      <w:rFonts w:ascii="Verdana" w:hAnsi="Verdana" w:cs="Verdana"/>
      <w:sz w:val="20"/>
      <w:szCs w:val="20"/>
      <w:lang w:val="en-US" w:eastAsia="en-US"/>
    </w:rPr>
  </w:style>
  <w:style w:type="paragraph" w:styleId="af2">
    <w:name w:val="Body Text"/>
    <w:basedOn w:val="a"/>
    <w:link w:val="af3"/>
    <w:rsid w:val="00377730"/>
    <w:pPr>
      <w:spacing w:after="120"/>
    </w:pPr>
  </w:style>
  <w:style w:type="character" w:customStyle="1" w:styleId="a9">
    <w:name w:val="Основной текст с отступом Знак"/>
    <w:basedOn w:val="a0"/>
    <w:link w:val="a8"/>
    <w:locked/>
    <w:rsid w:val="00C73BD4"/>
    <w:rPr>
      <w:rFonts w:cs="Times New Roman"/>
      <w:sz w:val="28"/>
      <w:lang w:val="uk-UA" w:eastAsia="ru-RU" w:bidi="ar-SA"/>
    </w:rPr>
  </w:style>
  <w:style w:type="character" w:customStyle="1" w:styleId="rvts9">
    <w:name w:val="rvts9"/>
    <w:basedOn w:val="a0"/>
    <w:rsid w:val="00AB32A1"/>
    <w:rPr>
      <w:rFonts w:cs="Times New Roman"/>
    </w:rPr>
  </w:style>
  <w:style w:type="character" w:customStyle="1" w:styleId="rvts15">
    <w:name w:val="rvts15"/>
    <w:basedOn w:val="a0"/>
    <w:rsid w:val="00AB32A1"/>
    <w:rPr>
      <w:rFonts w:cs="Times New Roman"/>
    </w:rPr>
  </w:style>
  <w:style w:type="paragraph" w:customStyle="1" w:styleId="af4">
    <w:name w:val="Без інтервалів"/>
    <w:rsid w:val="00A12D99"/>
    <w:rPr>
      <w:lang w:val="ru-RU" w:eastAsia="ru-RU"/>
    </w:rPr>
  </w:style>
  <w:style w:type="character" w:customStyle="1" w:styleId="xfm91999164">
    <w:name w:val="xfm_91999164"/>
    <w:basedOn w:val="a0"/>
    <w:rsid w:val="00A12D99"/>
    <w:rPr>
      <w:rFonts w:cs="Times New Roman"/>
    </w:rPr>
  </w:style>
  <w:style w:type="character" w:customStyle="1" w:styleId="Heading2Char">
    <w:name w:val="Heading 2 Char"/>
    <w:basedOn w:val="a0"/>
    <w:locked/>
    <w:rsid w:val="000F16D7"/>
    <w:rPr>
      <w:rFonts w:ascii="Cambria" w:hAnsi="Cambria" w:cs="Times New Roman"/>
      <w:b/>
      <w:bCs/>
      <w:color w:val="4F81BD"/>
      <w:sz w:val="26"/>
      <w:szCs w:val="26"/>
    </w:rPr>
  </w:style>
  <w:style w:type="paragraph" w:customStyle="1" w:styleId="ListParagraph1">
    <w:name w:val="List Paragraph1"/>
    <w:basedOn w:val="a"/>
    <w:rsid w:val="000F16D7"/>
    <w:pPr>
      <w:suppressAutoHyphens/>
      <w:ind w:left="720"/>
      <w:contextualSpacing/>
    </w:pPr>
    <w:rPr>
      <w:lang w:val="ru-RU" w:eastAsia="zh-CN"/>
    </w:rPr>
  </w:style>
  <w:style w:type="paragraph" w:customStyle="1" w:styleId="justifyfull">
    <w:name w:val="justifyfull"/>
    <w:basedOn w:val="a"/>
    <w:rsid w:val="003723A2"/>
    <w:pPr>
      <w:spacing w:before="100" w:beforeAutospacing="1" w:after="100" w:afterAutospacing="1"/>
    </w:pPr>
    <w:rPr>
      <w:lang w:val="ru-RU"/>
    </w:rPr>
  </w:style>
  <w:style w:type="character" w:customStyle="1" w:styleId="af3">
    <w:name w:val="Основной текст Знак"/>
    <w:basedOn w:val="a0"/>
    <w:link w:val="af2"/>
    <w:locked/>
    <w:rsid w:val="000E0546"/>
    <w:rPr>
      <w:rFonts w:cs="Times New Roman"/>
      <w:sz w:val="24"/>
      <w:szCs w:val="24"/>
      <w:lang w:val="uk-UA" w:eastAsia="ru-RU" w:bidi="ar-SA"/>
    </w:rPr>
  </w:style>
  <w:style w:type="character" w:customStyle="1" w:styleId="apple-converted-space">
    <w:name w:val="apple-converted-space"/>
    <w:rsid w:val="00675A55"/>
  </w:style>
  <w:style w:type="paragraph" w:customStyle="1" w:styleId="drive-viewer-paginated-page-reader-block">
    <w:name w:val="drive-viewer-paginated-page-reader-block"/>
    <w:basedOn w:val="a"/>
    <w:rsid w:val="005A3CC4"/>
    <w:pPr>
      <w:spacing w:before="100" w:beforeAutospacing="1" w:after="100" w:afterAutospacing="1"/>
    </w:pPr>
    <w:rPr>
      <w:lang w:val="ru-RU"/>
    </w:rPr>
  </w:style>
  <w:style w:type="paragraph" w:customStyle="1" w:styleId="12">
    <w:name w:val="Без интервала1"/>
    <w:rsid w:val="00F908FC"/>
    <w:rPr>
      <w:rFonts w:ascii="Calibri" w:hAnsi="Calibri"/>
      <w:sz w:val="22"/>
      <w:szCs w:val="22"/>
      <w:lang w:val="ru-RU" w:eastAsia="en-US"/>
    </w:rPr>
  </w:style>
  <w:style w:type="paragraph" w:customStyle="1" w:styleId="Default">
    <w:name w:val="Default"/>
    <w:rsid w:val="009C4124"/>
    <w:pPr>
      <w:autoSpaceDE w:val="0"/>
      <w:autoSpaceDN w:val="0"/>
      <w:adjustRightInd w:val="0"/>
    </w:pPr>
    <w:rPr>
      <w:color w:val="000000"/>
      <w:sz w:val="24"/>
      <w:szCs w:val="24"/>
    </w:rPr>
  </w:style>
  <w:style w:type="character" w:customStyle="1" w:styleId="20">
    <w:name w:val="Заголовок 2 Знак"/>
    <w:basedOn w:val="a0"/>
    <w:link w:val="2"/>
    <w:rsid w:val="00DA353D"/>
    <w:rPr>
      <w:rFonts w:ascii="Arial" w:hAnsi="Arial" w:cs="Arial"/>
      <w:b/>
      <w:bCs/>
      <w:i/>
      <w:iCs/>
      <w:sz w:val="28"/>
      <w:szCs w:val="28"/>
      <w:lang w:eastAsia="ru-RU"/>
    </w:rPr>
  </w:style>
  <w:style w:type="character" w:customStyle="1" w:styleId="ab">
    <w:name w:val="Текст выноски Знак"/>
    <w:basedOn w:val="a0"/>
    <w:link w:val="aa"/>
    <w:uiPriority w:val="99"/>
    <w:semiHidden/>
    <w:rsid w:val="00DA353D"/>
    <w:rPr>
      <w:rFonts w:ascii="Tahoma" w:hAnsi="Tahoma" w:cs="Tahoma"/>
      <w:sz w:val="16"/>
      <w:szCs w:val="16"/>
      <w:lang w:eastAsia="ru-RU"/>
    </w:rPr>
  </w:style>
  <w:style w:type="paragraph" w:styleId="af5">
    <w:name w:val="List Paragraph"/>
    <w:basedOn w:val="a"/>
    <w:uiPriority w:val="34"/>
    <w:qFormat/>
    <w:rsid w:val="00DA353D"/>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xfm79084631">
    <w:name w:val="xfm_79084631"/>
    <w:basedOn w:val="a0"/>
    <w:rsid w:val="00DA353D"/>
  </w:style>
  <w:style w:type="paragraph" w:customStyle="1" w:styleId="31">
    <w:name w:val="Абзац списка3"/>
    <w:basedOn w:val="a"/>
    <w:rsid w:val="003F1320"/>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78270975">
      <w:bodyDiv w:val="1"/>
      <w:marLeft w:val="0"/>
      <w:marRight w:val="0"/>
      <w:marTop w:val="0"/>
      <w:marBottom w:val="0"/>
      <w:divBdr>
        <w:top w:val="none" w:sz="0" w:space="0" w:color="auto"/>
        <w:left w:val="none" w:sz="0" w:space="0" w:color="auto"/>
        <w:bottom w:val="none" w:sz="0" w:space="0" w:color="auto"/>
        <w:right w:val="none" w:sz="0" w:space="0" w:color="auto"/>
      </w:divBdr>
      <w:divsChild>
        <w:div w:id="1989048250">
          <w:marLeft w:val="0"/>
          <w:marRight w:val="9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kids-center.com.ua/oblasnyjj-etap-vseukrainskogo-konkursu-naukovo-metodychnyh-rozrobok-ta-virtualnyh-resursiv-z-ekologo-naturalistychnogo-napryamu-pozashkilnoi-osvity-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_________Microsoft_Office_Word_97_-_2003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6;&#1088;&#1080;&#1089;&#1090;&#1091;&#1074;&#1072;&#1095;\Desktop\&#1050;&#1085;&#1080;&#1075;&#1072;%20&#1086;&#1083;&#1110;&#1084;&#1087;&#1110;&#1072;&#1076;&#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86;&#1088;&#1080;&#1089;&#1090;&#1091;&#1074;&#1072;&#1095;\Desktop\&#1050;&#1085;&#1080;&#1075;&#1072;%20&#1086;&#1083;&#1110;&#1084;&#1087;&#1110;&#1072;&#1076;&#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1086;&#1088;&#1080;&#1089;&#1090;&#1091;&#1074;&#1072;&#1095;\Desktop\&#1050;&#1085;&#1080;&#1075;&#1072;%20&#1086;&#1083;&#1110;&#1084;&#1087;&#1110;&#1072;&#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0;&#1086;&#1088;&#1080;&#1089;&#1090;&#1091;&#1074;&#1072;&#1095;\Desktop\&#1050;&#1085;&#1080;&#1075;&#1072;%20&#1086;&#1083;&#1110;&#1084;&#1087;&#1110;&#1072;&#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0;&#1086;&#1088;&#1080;&#1089;&#1090;&#1091;&#1074;&#1072;&#1095;\Desktop\&#1050;&#1085;&#1080;&#1075;&#1072;%20&#1086;&#1083;&#1110;&#1084;&#1087;&#1110;&#1072;&#1076;&#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0;&#1086;&#1088;&#1080;&#1089;&#1090;&#1091;&#1074;&#1072;&#1095;\Desktop\&#1050;&#1085;&#1080;&#1075;&#1072;%20&#1086;&#1083;&#1110;&#1084;&#1087;&#1110;&#1072;&#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spPr>
            <a:solidFill>
              <a:srgbClr val="92D050"/>
            </a:solidFill>
          </c:spPr>
          <c:dLbls>
            <c:dLbl>
              <c:idx val="2"/>
              <c:layout>
                <c:manualLayout>
                  <c:x val="1.3888888888888978E-2"/>
                  <c:y val="4.6296296296296571E-3"/>
                </c:manualLayout>
              </c:layout>
              <c:showVal val="1"/>
            </c:dLbl>
            <c:txPr>
              <a:bodyPr/>
              <a:lstStyle/>
              <a:p>
                <a:pPr>
                  <a:defRPr lang="ru-RU" sz="1600" b="1">
                    <a:solidFill>
                      <a:srgbClr val="7030A0"/>
                    </a:solidFill>
                  </a:defRPr>
                </a:pPr>
                <a:endParaRPr lang="uk-UA"/>
              </a:p>
            </c:txPr>
            <c:showVal val="1"/>
          </c:dLbls>
          <c:cat>
            <c:strRef>
              <c:f>Лист1!$C$15:$C$17</c:f>
              <c:strCache>
                <c:ptCount val="3"/>
                <c:pt idx="0">
                  <c:v>2014/2015н.р</c:v>
                </c:pt>
                <c:pt idx="1">
                  <c:v>2015/2016н.р.</c:v>
                </c:pt>
                <c:pt idx="2">
                  <c:v>2016/2017н.р.</c:v>
                </c:pt>
              </c:strCache>
            </c:strRef>
          </c:cat>
          <c:val>
            <c:numRef>
              <c:f>Лист1!$D$15:$D$17</c:f>
              <c:numCache>
                <c:formatCode>General</c:formatCode>
                <c:ptCount val="3"/>
                <c:pt idx="0">
                  <c:v>18</c:v>
                </c:pt>
                <c:pt idx="1">
                  <c:v>19</c:v>
                </c:pt>
                <c:pt idx="2">
                  <c:v>25</c:v>
                </c:pt>
              </c:numCache>
            </c:numRef>
          </c:val>
        </c:ser>
        <c:shape val="cylinder"/>
        <c:axId val="73733632"/>
        <c:axId val="73748480"/>
        <c:axId val="0"/>
      </c:bar3DChart>
      <c:catAx>
        <c:axId val="73733632"/>
        <c:scaling>
          <c:orientation val="minMax"/>
        </c:scaling>
        <c:axPos val="b"/>
        <c:tickLblPos val="nextTo"/>
        <c:txPr>
          <a:bodyPr/>
          <a:lstStyle/>
          <a:p>
            <a:pPr>
              <a:defRPr lang="ru-RU" sz="1400"/>
            </a:pPr>
            <a:endParaRPr lang="uk-UA"/>
          </a:p>
        </c:txPr>
        <c:crossAx val="73748480"/>
        <c:crosses val="autoZero"/>
        <c:auto val="1"/>
        <c:lblAlgn val="ctr"/>
        <c:lblOffset val="100"/>
      </c:catAx>
      <c:valAx>
        <c:axId val="73748480"/>
        <c:scaling>
          <c:orientation val="minMax"/>
        </c:scaling>
        <c:axPos val="l"/>
        <c:majorGridlines/>
        <c:numFmt formatCode="General" sourceLinked="1"/>
        <c:tickLblPos val="nextTo"/>
        <c:txPr>
          <a:bodyPr/>
          <a:lstStyle/>
          <a:p>
            <a:pPr>
              <a:defRPr lang="ru-RU"/>
            </a:pPr>
            <a:endParaRPr lang="uk-UA"/>
          </a:p>
        </c:txPr>
        <c:crossAx val="7373363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Pr>
        <a:bodyPr/>
        <a:lstStyle/>
        <a:p>
          <a:pPr algn="ctr">
            <a:defRPr/>
          </a:pPr>
          <a:endParaRPr lang="uk-UA"/>
        </a:p>
      </c:txPr>
    </c:title>
    <c:view3D>
      <c:perspective val="30"/>
    </c:view3D>
    <c:plotArea>
      <c:layout>
        <c:manualLayout>
          <c:layoutTarget val="inner"/>
          <c:xMode val="edge"/>
          <c:yMode val="edge"/>
          <c:x val="0.12004587470044506"/>
          <c:y val="0.29742384097722385"/>
          <c:w val="0.87995412529955508"/>
          <c:h val="0.52885671281611124"/>
        </c:manualLayout>
      </c:layout>
      <c:bar3DChart>
        <c:barDir val="col"/>
        <c:grouping val="clustered"/>
        <c:ser>
          <c:idx val="0"/>
          <c:order val="0"/>
          <c:tx>
            <c:strRef>
              <c:f>Лист1!$J$25</c:f>
              <c:strCache>
                <c:ptCount val="1"/>
                <c:pt idx="0">
                  <c:v>МАН</c:v>
                </c:pt>
              </c:strCache>
            </c:strRef>
          </c:tx>
          <c:spPr>
            <a:solidFill>
              <a:schemeClr val="accent6">
                <a:lumMod val="75000"/>
              </a:schemeClr>
            </a:solidFill>
          </c:spPr>
          <c:dLbls>
            <c:txPr>
              <a:bodyPr/>
              <a:lstStyle/>
              <a:p>
                <a:pPr>
                  <a:defRPr sz="2000">
                    <a:solidFill>
                      <a:srgbClr val="7030A0"/>
                    </a:solidFill>
                  </a:defRPr>
                </a:pPr>
                <a:endParaRPr lang="uk-UA"/>
              </a:p>
            </c:txPr>
            <c:showVal val="1"/>
          </c:dLbls>
          <c:cat>
            <c:strRef>
              <c:f>Лист1!$I$26:$I$28</c:f>
              <c:strCache>
                <c:ptCount val="3"/>
                <c:pt idx="0">
                  <c:v>2014/2015н.р</c:v>
                </c:pt>
                <c:pt idx="1">
                  <c:v>2015/2016н.р.</c:v>
                </c:pt>
                <c:pt idx="2">
                  <c:v>2016/2017н.р.</c:v>
                </c:pt>
              </c:strCache>
            </c:strRef>
          </c:cat>
          <c:val>
            <c:numRef>
              <c:f>Лист1!$J$26:$J$28</c:f>
              <c:numCache>
                <c:formatCode>General</c:formatCode>
                <c:ptCount val="3"/>
                <c:pt idx="0">
                  <c:v>6</c:v>
                </c:pt>
                <c:pt idx="1">
                  <c:v>8</c:v>
                </c:pt>
                <c:pt idx="2">
                  <c:v>7</c:v>
                </c:pt>
              </c:numCache>
            </c:numRef>
          </c:val>
        </c:ser>
        <c:shape val="cylinder"/>
        <c:axId val="112740608"/>
        <c:axId val="112984064"/>
        <c:axId val="0"/>
      </c:bar3DChart>
      <c:catAx>
        <c:axId val="112740608"/>
        <c:scaling>
          <c:orientation val="minMax"/>
        </c:scaling>
        <c:axPos val="b"/>
        <c:tickLblPos val="nextTo"/>
        <c:crossAx val="112984064"/>
        <c:crosses val="autoZero"/>
        <c:auto val="1"/>
        <c:lblAlgn val="ctr"/>
        <c:lblOffset val="100"/>
      </c:catAx>
      <c:valAx>
        <c:axId val="112984064"/>
        <c:scaling>
          <c:orientation val="minMax"/>
        </c:scaling>
        <c:axPos val="l"/>
        <c:majorGridlines/>
        <c:numFmt formatCode="General" sourceLinked="1"/>
        <c:tickLblPos val="nextTo"/>
        <c:crossAx val="1127406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AngAx val="1"/>
    </c:view3D>
    <c:plotArea>
      <c:layout/>
      <c:bar3DChart>
        <c:barDir val="col"/>
        <c:grouping val="clustered"/>
        <c:ser>
          <c:idx val="0"/>
          <c:order val="0"/>
          <c:tx>
            <c:strRef>
              <c:f>Лист1!$J$14</c:f>
              <c:strCache>
                <c:ptCount val="1"/>
                <c:pt idx="0">
                  <c:v>конкурси</c:v>
                </c:pt>
              </c:strCache>
            </c:strRef>
          </c:tx>
          <c:spPr>
            <a:solidFill>
              <a:srgbClr val="C00000"/>
            </a:solidFill>
          </c:spPr>
          <c:dLbls>
            <c:txPr>
              <a:bodyPr/>
              <a:lstStyle/>
              <a:p>
                <a:pPr>
                  <a:defRPr lang="ru-RU" sz="1800">
                    <a:solidFill>
                      <a:srgbClr val="3366FF"/>
                    </a:solidFill>
                  </a:defRPr>
                </a:pPr>
                <a:endParaRPr lang="uk-UA"/>
              </a:p>
            </c:txPr>
            <c:showVal val="1"/>
          </c:dLbls>
          <c:cat>
            <c:strRef>
              <c:f>Лист1!$I$15:$I$17</c:f>
              <c:strCache>
                <c:ptCount val="3"/>
                <c:pt idx="0">
                  <c:v>2014/2015н.р</c:v>
                </c:pt>
                <c:pt idx="1">
                  <c:v>2015/2016н.р.</c:v>
                </c:pt>
                <c:pt idx="2">
                  <c:v>2016/2017н.р.</c:v>
                </c:pt>
              </c:strCache>
            </c:strRef>
          </c:cat>
          <c:val>
            <c:numRef>
              <c:f>Лист1!$J$15:$J$17</c:f>
              <c:numCache>
                <c:formatCode>General</c:formatCode>
                <c:ptCount val="3"/>
                <c:pt idx="0">
                  <c:v>3</c:v>
                </c:pt>
                <c:pt idx="1">
                  <c:v>5</c:v>
                </c:pt>
                <c:pt idx="2">
                  <c:v>6</c:v>
                </c:pt>
              </c:numCache>
            </c:numRef>
          </c:val>
        </c:ser>
        <c:shape val="cylinder"/>
        <c:axId val="113009408"/>
        <c:axId val="113011328"/>
        <c:axId val="0"/>
      </c:bar3DChart>
      <c:catAx>
        <c:axId val="113009408"/>
        <c:scaling>
          <c:orientation val="minMax"/>
        </c:scaling>
        <c:axPos val="b"/>
        <c:tickLblPos val="nextTo"/>
        <c:txPr>
          <a:bodyPr/>
          <a:lstStyle/>
          <a:p>
            <a:pPr>
              <a:defRPr lang="ru-RU"/>
            </a:pPr>
            <a:endParaRPr lang="uk-UA"/>
          </a:p>
        </c:txPr>
        <c:crossAx val="113011328"/>
        <c:crosses val="autoZero"/>
        <c:auto val="1"/>
        <c:lblAlgn val="ctr"/>
        <c:lblOffset val="100"/>
      </c:catAx>
      <c:valAx>
        <c:axId val="113011328"/>
        <c:scaling>
          <c:orientation val="minMax"/>
        </c:scaling>
        <c:axPos val="l"/>
        <c:majorGridlines/>
        <c:numFmt formatCode="General" sourceLinked="1"/>
        <c:tickLblPos val="nextTo"/>
        <c:txPr>
          <a:bodyPr/>
          <a:lstStyle/>
          <a:p>
            <a:pPr>
              <a:defRPr lang="ru-RU"/>
            </a:pPr>
            <a:endParaRPr lang="uk-UA"/>
          </a:p>
        </c:txPr>
        <c:crossAx val="11300940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1"/>
          <c:order val="1"/>
          <c:spPr>
            <a:solidFill>
              <a:srgbClr val="7030A0"/>
            </a:solidFill>
          </c:spPr>
          <c:cat>
            <c:multiLvlStrRef>
              <c:f>Лист2!$H$7:$H$13</c:f>
            </c:multiLvlStrRef>
          </c:cat>
          <c:val>
            <c:numRef>
              <c:f>Лист2!$I$7:$I$13</c:f>
            </c:numRef>
          </c:val>
        </c:ser>
        <c:ser>
          <c:idx val="0"/>
          <c:order val="0"/>
          <c:dPt>
            <c:idx val="0"/>
            <c:spPr>
              <a:solidFill>
                <a:srgbClr val="2327DD"/>
              </a:solidFill>
            </c:spPr>
          </c:dPt>
          <c:dPt>
            <c:idx val="1"/>
            <c:spPr>
              <a:solidFill>
                <a:srgbClr val="2327DD"/>
              </a:solidFill>
            </c:spPr>
          </c:dPt>
          <c:dPt>
            <c:idx val="2"/>
            <c:spPr>
              <a:solidFill>
                <a:srgbClr val="2327DD"/>
              </a:solidFill>
            </c:spPr>
          </c:dPt>
          <c:dPt>
            <c:idx val="3"/>
            <c:spPr>
              <a:solidFill>
                <a:srgbClr val="2327DD"/>
              </a:solidFill>
            </c:spPr>
          </c:dPt>
          <c:dPt>
            <c:idx val="4"/>
            <c:spPr>
              <a:solidFill>
                <a:srgbClr val="2327DD"/>
              </a:solidFill>
            </c:spPr>
          </c:dPt>
          <c:dPt>
            <c:idx val="5"/>
            <c:spPr>
              <a:solidFill>
                <a:srgbClr val="2327DD"/>
              </a:solidFill>
            </c:spPr>
          </c:dPt>
          <c:dPt>
            <c:idx val="6"/>
            <c:spPr>
              <a:solidFill>
                <a:srgbClr val="2327DD"/>
              </a:solidFill>
            </c:spPr>
          </c:dPt>
          <c:dLbls>
            <c:spPr>
              <a:solidFill>
                <a:srgbClr val="99FF99"/>
              </a:solidFill>
            </c:spPr>
            <c:txPr>
              <a:bodyPr/>
              <a:lstStyle/>
              <a:p>
                <a:pPr>
                  <a:defRPr sz="1800"/>
                </a:pPr>
                <a:endParaRPr lang="uk-UA"/>
              </a:p>
            </c:txPr>
            <c:showVal val="1"/>
          </c:dLbls>
          <c:cat>
            <c:strRef>
              <c:f>'[Книга олімпіада.xlsx]Лист3'!$B$3:$B$9</c:f>
              <c:strCache>
                <c:ptCount val="7"/>
                <c:pt idx="0">
                  <c:v>гімназія</c:v>
                </c:pt>
                <c:pt idx="1">
                  <c:v>ЗОШ І-ІІІст.№1</c:v>
                </c:pt>
                <c:pt idx="2">
                  <c:v>ЗОШ І-ІІІст.№2</c:v>
                </c:pt>
                <c:pt idx="3">
                  <c:v>ЗОШ І-ІІІст.№3</c:v>
                </c:pt>
                <c:pt idx="4">
                  <c:v>ЗОШ І-ІІІст.№4</c:v>
                </c:pt>
                <c:pt idx="5">
                  <c:v>ЗОШ І-ІІІст.№5</c:v>
                </c:pt>
                <c:pt idx="6">
                  <c:v>ЗОШ І-ІІІст.№7</c:v>
                </c:pt>
              </c:strCache>
            </c:strRef>
          </c:cat>
          <c:val>
            <c:numRef>
              <c:f>'[Книга олімпіада.xlsx]Лист3'!$C$3:$C$9</c:f>
              <c:numCache>
                <c:formatCode>General</c:formatCode>
                <c:ptCount val="7"/>
                <c:pt idx="0">
                  <c:v>10</c:v>
                </c:pt>
                <c:pt idx="1">
                  <c:v>10</c:v>
                </c:pt>
                <c:pt idx="2">
                  <c:v>3</c:v>
                </c:pt>
                <c:pt idx="3">
                  <c:v>2</c:v>
                </c:pt>
                <c:pt idx="4">
                  <c:v>3</c:v>
                </c:pt>
                <c:pt idx="5">
                  <c:v>0</c:v>
                </c:pt>
                <c:pt idx="6">
                  <c:v>10</c:v>
                </c:pt>
              </c:numCache>
            </c:numRef>
          </c:val>
        </c:ser>
        <c:shape val="cylinder"/>
        <c:axId val="113101824"/>
        <c:axId val="113189632"/>
        <c:axId val="0"/>
      </c:bar3DChart>
      <c:catAx>
        <c:axId val="113101824"/>
        <c:scaling>
          <c:orientation val="minMax"/>
        </c:scaling>
        <c:axPos val="b"/>
        <c:tickLblPos val="nextTo"/>
        <c:crossAx val="113189632"/>
        <c:crosses val="autoZero"/>
        <c:auto val="1"/>
        <c:lblAlgn val="ctr"/>
        <c:lblOffset val="100"/>
      </c:catAx>
      <c:valAx>
        <c:axId val="113189632"/>
        <c:scaling>
          <c:orientation val="minMax"/>
        </c:scaling>
        <c:axPos val="l"/>
        <c:majorGridlines/>
        <c:numFmt formatCode="General" sourceLinked="1"/>
        <c:tickLblPos val="nextTo"/>
        <c:crossAx val="11310182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view3D>
      <c:rotX val="75"/>
      <c:perspective val="30"/>
    </c:view3D>
    <c:plotArea>
      <c:layout/>
      <c:pie3DChart>
        <c:varyColors val="1"/>
        <c:ser>
          <c:idx val="0"/>
          <c:order val="0"/>
          <c:dPt>
            <c:idx val="0"/>
            <c:spPr>
              <a:solidFill>
                <a:srgbClr val="FFFF00"/>
              </a:solidFill>
            </c:spPr>
          </c:dPt>
          <c:dPt>
            <c:idx val="1"/>
            <c:spPr>
              <a:solidFill>
                <a:srgbClr val="FF0000"/>
              </a:solidFill>
            </c:spPr>
          </c:dPt>
          <c:dPt>
            <c:idx val="2"/>
            <c:spPr>
              <a:solidFill>
                <a:srgbClr val="00FF00"/>
              </a:solidFill>
            </c:spPr>
          </c:dPt>
          <c:dPt>
            <c:idx val="3"/>
            <c:spPr>
              <a:solidFill>
                <a:srgbClr val="66FFFF"/>
              </a:solidFill>
            </c:spPr>
          </c:dPt>
          <c:dLbls>
            <c:dLbl>
              <c:idx val="1"/>
              <c:layout>
                <c:manualLayout>
                  <c:x val="-1.7704505686789225E-2"/>
                  <c:y val="0.10115923009623796"/>
                </c:manualLayout>
              </c:layout>
              <c:showVal val="1"/>
            </c:dLbl>
            <c:txPr>
              <a:bodyPr/>
              <a:lstStyle/>
              <a:p>
                <a:pPr>
                  <a:defRPr sz="1600"/>
                </a:pPr>
                <a:endParaRPr lang="uk-UA"/>
              </a:p>
            </c:txPr>
            <c:showVal val="1"/>
            <c:showLeaderLines val="1"/>
          </c:dLbls>
          <c:cat>
            <c:strRef>
              <c:f>Лист3!$C$15:$C$18</c:f>
              <c:strCache>
                <c:ptCount val="4"/>
                <c:pt idx="0">
                  <c:v>ЗОШ І-ІІІст.№3</c:v>
                </c:pt>
                <c:pt idx="1">
                  <c:v>ЗОШ І-ІІІст.№4</c:v>
                </c:pt>
                <c:pt idx="2">
                  <c:v>ЗОШ І-ІІІст.№5</c:v>
                </c:pt>
                <c:pt idx="3">
                  <c:v>ЗОШ І-ІІІст.№7</c:v>
                </c:pt>
              </c:strCache>
            </c:strRef>
          </c:cat>
          <c:val>
            <c:numRef>
              <c:f>Лист3!$D$15:$D$18</c:f>
              <c:numCache>
                <c:formatCode>General</c:formatCode>
                <c:ptCount val="4"/>
                <c:pt idx="0">
                  <c:v>1</c:v>
                </c:pt>
                <c:pt idx="1">
                  <c:v>1</c:v>
                </c:pt>
                <c:pt idx="2">
                  <c:v>7</c:v>
                </c:pt>
                <c:pt idx="3">
                  <c:v>21</c:v>
                </c:pt>
              </c:numCache>
            </c:numRef>
          </c:val>
        </c:ser>
      </c:pie3DChart>
    </c:plotArea>
    <c:legend>
      <c:legendPos val="r"/>
      <c:txPr>
        <a:bodyPr/>
        <a:lstStyle/>
        <a:p>
          <a:pPr>
            <a:defRPr sz="1400"/>
          </a:pPr>
          <a:endParaRPr lang="uk-UA"/>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spPr>
            <a:solidFill>
              <a:srgbClr val="7030A0"/>
            </a:solidFill>
          </c:spPr>
          <c:dLbls>
            <c:txPr>
              <a:bodyPr/>
              <a:lstStyle/>
              <a:p>
                <a:pPr>
                  <a:defRPr sz="2400">
                    <a:solidFill>
                      <a:srgbClr val="2327DD"/>
                    </a:solidFill>
                  </a:defRPr>
                </a:pPr>
                <a:endParaRPr lang="uk-UA"/>
              </a:p>
            </c:txPr>
            <c:showVal val="1"/>
          </c:dLbls>
          <c:cat>
            <c:strRef>
              <c:f>Лист2!$B$16:$B$18</c:f>
              <c:strCache>
                <c:ptCount val="3"/>
                <c:pt idx="0">
                  <c:v>БХТДЮМ</c:v>
                </c:pt>
                <c:pt idx="1">
                  <c:v>СЮТур</c:v>
                </c:pt>
                <c:pt idx="2">
                  <c:v>КЮМор</c:v>
                </c:pt>
              </c:strCache>
            </c:strRef>
          </c:cat>
          <c:val>
            <c:numRef>
              <c:f>Лист2!$C$16:$C$18</c:f>
              <c:numCache>
                <c:formatCode>General</c:formatCode>
                <c:ptCount val="3"/>
                <c:pt idx="0">
                  <c:v>72</c:v>
                </c:pt>
                <c:pt idx="1">
                  <c:v>3</c:v>
                </c:pt>
                <c:pt idx="2">
                  <c:v>18</c:v>
                </c:pt>
              </c:numCache>
            </c:numRef>
          </c:val>
        </c:ser>
        <c:shape val="cylinder"/>
        <c:axId val="112755456"/>
        <c:axId val="112756992"/>
        <c:axId val="0"/>
      </c:bar3DChart>
      <c:catAx>
        <c:axId val="112755456"/>
        <c:scaling>
          <c:orientation val="minMax"/>
        </c:scaling>
        <c:axPos val="b"/>
        <c:tickLblPos val="nextTo"/>
        <c:txPr>
          <a:bodyPr/>
          <a:lstStyle/>
          <a:p>
            <a:pPr>
              <a:defRPr sz="1400"/>
            </a:pPr>
            <a:endParaRPr lang="uk-UA"/>
          </a:p>
        </c:txPr>
        <c:crossAx val="112756992"/>
        <c:crosses val="autoZero"/>
        <c:auto val="1"/>
        <c:lblAlgn val="ctr"/>
        <c:lblOffset val="100"/>
      </c:catAx>
      <c:valAx>
        <c:axId val="112756992"/>
        <c:scaling>
          <c:orientation val="minMax"/>
        </c:scaling>
        <c:axPos val="l"/>
        <c:majorGridlines/>
        <c:numFmt formatCode="General" sourceLinked="1"/>
        <c:tickLblPos val="nextTo"/>
        <c:crossAx val="11275545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E40C-5C8F-4BB6-96FE-5E27FDB9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34</Pages>
  <Words>36456</Words>
  <Characters>20781</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Поважні гості</vt:lpstr>
    </vt:vector>
  </TitlesOfParts>
  <Company>home</Company>
  <LinksUpToDate>false</LinksUpToDate>
  <CharactersWithSpaces>57123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Поважні гості</dc:title>
  <dc:creator>maximl</dc:creator>
  <cp:lastModifiedBy>Користувач</cp:lastModifiedBy>
  <cp:revision>42</cp:revision>
  <cp:lastPrinted>2017-08-28T10:02:00Z</cp:lastPrinted>
  <dcterms:created xsi:type="dcterms:W3CDTF">2017-08-16T07:31:00Z</dcterms:created>
  <dcterms:modified xsi:type="dcterms:W3CDTF">2017-08-28T10:05:00Z</dcterms:modified>
</cp:coreProperties>
</file>