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A9" w:rsidRPr="00D803AE" w:rsidRDefault="008731DE" w:rsidP="00657B54">
      <w:pPr>
        <w:shd w:val="clear" w:color="auto" w:fill="FFFFFF"/>
        <w:jc w:val="center"/>
        <w:rPr>
          <w:rFonts w:eastAsia="Times New Roman" w:cs="Times New Roman"/>
          <w:b/>
          <w:color w:val="222222"/>
          <w:spacing w:val="3"/>
          <w:sz w:val="28"/>
          <w:szCs w:val="25"/>
          <w:lang w:eastAsia="ru-RU"/>
        </w:rPr>
      </w:pPr>
      <w:r w:rsidRPr="00D803AE">
        <w:rPr>
          <w:rFonts w:eastAsia="Times New Roman" w:cs="Times New Roman"/>
          <w:b/>
          <w:color w:val="222222"/>
          <w:spacing w:val="3"/>
          <w:sz w:val="28"/>
          <w:szCs w:val="25"/>
          <w:lang w:eastAsia="ru-RU"/>
        </w:rPr>
        <w:t>ЗВІТ</w:t>
      </w:r>
    </w:p>
    <w:p w:rsidR="00A04CA9" w:rsidRPr="00D803AE" w:rsidRDefault="00273ECD" w:rsidP="00657B54">
      <w:pPr>
        <w:shd w:val="clear" w:color="auto" w:fill="FFFFFF"/>
        <w:jc w:val="center"/>
        <w:rPr>
          <w:rFonts w:eastAsia="Times New Roman" w:cs="Times New Roman"/>
          <w:b/>
          <w:color w:val="222222"/>
          <w:spacing w:val="3"/>
          <w:sz w:val="28"/>
          <w:szCs w:val="25"/>
          <w:lang w:eastAsia="ru-RU"/>
        </w:rPr>
      </w:pPr>
      <w:r w:rsidRPr="00D803AE">
        <w:rPr>
          <w:rFonts w:eastAsia="Times New Roman" w:cs="Times New Roman"/>
          <w:b/>
          <w:color w:val="222222"/>
          <w:spacing w:val="3"/>
          <w:sz w:val="28"/>
          <w:szCs w:val="25"/>
          <w:lang w:eastAsia="ru-RU"/>
        </w:rPr>
        <w:t>депутата Переяславської міської ради</w:t>
      </w:r>
    </w:p>
    <w:p w:rsidR="00A04CA9" w:rsidRPr="00D803AE" w:rsidRDefault="00A04CA9" w:rsidP="00657B54">
      <w:pPr>
        <w:shd w:val="clear" w:color="auto" w:fill="FFFFFF"/>
        <w:jc w:val="center"/>
        <w:rPr>
          <w:rFonts w:eastAsia="Times New Roman" w:cs="Times New Roman"/>
          <w:b/>
          <w:color w:val="222222"/>
          <w:spacing w:val="3"/>
          <w:sz w:val="28"/>
          <w:szCs w:val="25"/>
          <w:lang w:eastAsia="ru-RU"/>
        </w:rPr>
      </w:pPr>
      <w:r w:rsidRPr="00D803AE">
        <w:rPr>
          <w:rFonts w:eastAsia="Times New Roman" w:cs="Times New Roman"/>
          <w:b/>
          <w:color w:val="222222"/>
          <w:spacing w:val="3"/>
          <w:sz w:val="28"/>
          <w:szCs w:val="25"/>
          <w:lang w:eastAsia="ru-RU"/>
        </w:rPr>
        <w:t>Пасічника Олександра Дмитровича</w:t>
      </w:r>
    </w:p>
    <w:p w:rsidR="00A04CA9" w:rsidRDefault="00A04CA9" w:rsidP="00657B54">
      <w:pPr>
        <w:shd w:val="clear" w:color="auto" w:fill="FFFFFF"/>
        <w:jc w:val="center"/>
        <w:rPr>
          <w:rFonts w:eastAsia="Times New Roman" w:cs="Times New Roman"/>
          <w:b/>
          <w:color w:val="222222"/>
          <w:spacing w:val="3"/>
          <w:sz w:val="28"/>
          <w:szCs w:val="25"/>
          <w:lang w:eastAsia="ru-RU"/>
        </w:rPr>
      </w:pPr>
      <w:r w:rsidRPr="00D803AE">
        <w:rPr>
          <w:rFonts w:eastAsia="Times New Roman" w:cs="Times New Roman"/>
          <w:b/>
          <w:color w:val="222222"/>
          <w:spacing w:val="3"/>
          <w:sz w:val="28"/>
          <w:szCs w:val="25"/>
          <w:lang w:eastAsia="ru-RU"/>
        </w:rPr>
        <w:t xml:space="preserve">за </w:t>
      </w:r>
      <w:r w:rsidR="00C155A7">
        <w:rPr>
          <w:rFonts w:eastAsia="Times New Roman" w:cs="Times New Roman"/>
          <w:b/>
          <w:color w:val="222222"/>
          <w:spacing w:val="3"/>
          <w:sz w:val="28"/>
          <w:szCs w:val="25"/>
          <w:lang w:eastAsia="ru-RU"/>
        </w:rPr>
        <w:t>2020-</w:t>
      </w:r>
      <w:r w:rsidRPr="00D803AE">
        <w:rPr>
          <w:rFonts w:eastAsia="Times New Roman" w:cs="Times New Roman"/>
          <w:b/>
          <w:color w:val="222222"/>
          <w:spacing w:val="3"/>
          <w:sz w:val="28"/>
          <w:szCs w:val="25"/>
          <w:lang w:eastAsia="ru-RU"/>
        </w:rPr>
        <w:t>2021 р</w:t>
      </w:r>
      <w:r w:rsidR="00C155A7">
        <w:rPr>
          <w:rFonts w:eastAsia="Times New Roman" w:cs="Times New Roman"/>
          <w:b/>
          <w:color w:val="222222"/>
          <w:spacing w:val="3"/>
          <w:sz w:val="28"/>
          <w:szCs w:val="25"/>
          <w:lang w:eastAsia="ru-RU"/>
        </w:rPr>
        <w:t>о</w:t>
      </w:r>
      <w:r w:rsidRPr="00D803AE">
        <w:rPr>
          <w:rFonts w:eastAsia="Times New Roman" w:cs="Times New Roman"/>
          <w:b/>
          <w:color w:val="222222"/>
          <w:spacing w:val="3"/>
          <w:sz w:val="28"/>
          <w:szCs w:val="25"/>
          <w:lang w:eastAsia="ru-RU"/>
        </w:rPr>
        <w:t>к</w:t>
      </w:r>
      <w:r w:rsidR="00C155A7">
        <w:rPr>
          <w:rFonts w:eastAsia="Times New Roman" w:cs="Times New Roman"/>
          <w:b/>
          <w:color w:val="222222"/>
          <w:spacing w:val="3"/>
          <w:sz w:val="28"/>
          <w:szCs w:val="25"/>
          <w:lang w:eastAsia="ru-RU"/>
        </w:rPr>
        <w:t>и</w:t>
      </w:r>
    </w:p>
    <w:p w:rsidR="00D803AE" w:rsidRPr="00D803AE" w:rsidRDefault="00D803AE" w:rsidP="00657B54">
      <w:pPr>
        <w:shd w:val="clear" w:color="auto" w:fill="FFFFFF"/>
        <w:jc w:val="center"/>
        <w:rPr>
          <w:rFonts w:eastAsia="Times New Roman" w:cs="Times New Roman"/>
          <w:b/>
          <w:color w:val="222222"/>
          <w:spacing w:val="3"/>
          <w:sz w:val="28"/>
          <w:szCs w:val="25"/>
          <w:lang w:eastAsia="ru-RU"/>
        </w:rPr>
      </w:pPr>
    </w:p>
    <w:p w:rsidR="001D3062" w:rsidRPr="00D803AE" w:rsidRDefault="00D803AE" w:rsidP="00657B54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Я, Пасічник Олександр Дмитрович, о</w:t>
      </w:r>
      <w:r w:rsidR="001D3062" w:rsidRPr="00D803AE">
        <w:rPr>
          <w:rFonts w:eastAsia="Times New Roman" w:cs="Times New Roman"/>
          <w:sz w:val="28"/>
          <w:szCs w:val="28"/>
          <w:lang w:eastAsia="ru-RU"/>
        </w:rPr>
        <w:t>браний депутатом Переяславської міської ради VIII скликання від політичної партії «</w:t>
      </w:r>
      <w:r w:rsidR="001D3062" w:rsidRPr="00D803AE">
        <w:rPr>
          <w:rFonts w:eastAsia="Times New Roman" w:cs="Times New Roman"/>
          <w:color w:val="222222"/>
          <w:spacing w:val="3"/>
          <w:sz w:val="28"/>
          <w:szCs w:val="28"/>
          <w:lang w:eastAsia="ru-RU"/>
        </w:rPr>
        <w:t>Європейська Солідарність</w:t>
      </w:r>
      <w:r w:rsidR="005E1099" w:rsidRPr="00D803AE">
        <w:rPr>
          <w:rFonts w:eastAsia="Times New Roman" w:cs="Times New Roman"/>
          <w:sz w:val="28"/>
          <w:szCs w:val="28"/>
          <w:lang w:eastAsia="ru-RU"/>
        </w:rPr>
        <w:t>»</w:t>
      </w:r>
      <w:r w:rsidR="00C155A7">
        <w:rPr>
          <w:rFonts w:eastAsia="Times New Roman" w:cs="Times New Roman"/>
          <w:sz w:val="28"/>
          <w:szCs w:val="28"/>
          <w:lang w:eastAsia="ru-RU"/>
        </w:rPr>
        <w:t xml:space="preserve"> – г</w:t>
      </w:r>
      <w:r w:rsidR="002A7852" w:rsidRPr="00D803AE">
        <w:rPr>
          <w:rFonts w:eastAsia="Times New Roman" w:cs="Times New Roman"/>
          <w:sz w:val="28"/>
          <w:szCs w:val="28"/>
          <w:lang w:eastAsia="ru-RU"/>
        </w:rPr>
        <w:t>олова фракції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803AE">
        <w:rPr>
          <w:rFonts w:eastAsia="Times New Roman" w:cs="Times New Roman"/>
          <w:sz w:val="28"/>
          <w:szCs w:val="28"/>
          <w:lang w:eastAsia="ru-RU"/>
        </w:rPr>
        <w:t>«</w:t>
      </w:r>
      <w:r w:rsidRPr="00D803AE">
        <w:rPr>
          <w:rFonts w:eastAsia="Times New Roman" w:cs="Times New Roman"/>
          <w:color w:val="222222"/>
          <w:spacing w:val="3"/>
          <w:sz w:val="28"/>
          <w:szCs w:val="28"/>
          <w:lang w:eastAsia="ru-RU"/>
        </w:rPr>
        <w:t>Європейська Солідарність</w:t>
      </w:r>
      <w:r w:rsidRPr="00D803AE">
        <w:rPr>
          <w:rFonts w:eastAsia="Times New Roman" w:cs="Times New Roman"/>
          <w:sz w:val="28"/>
          <w:szCs w:val="28"/>
          <w:lang w:eastAsia="ru-RU"/>
        </w:rPr>
        <w:t>»</w:t>
      </w:r>
      <w:r w:rsidR="002A7852" w:rsidRPr="00D803AE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2A7852" w:rsidRPr="00D803AE">
        <w:rPr>
          <w:sz w:val="28"/>
          <w:szCs w:val="28"/>
        </w:rPr>
        <w:t xml:space="preserve">секретар </w:t>
      </w:r>
      <w:r w:rsidR="002A7852" w:rsidRPr="00D803AE">
        <w:rPr>
          <w:rFonts w:cs="Times New Roman"/>
          <w:sz w:val="28"/>
          <w:szCs w:val="28"/>
        </w:rPr>
        <w:t>постійної комісії міської ради з питань бюджету та фінансів.</w:t>
      </w:r>
    </w:p>
    <w:p w:rsidR="00DC2C45" w:rsidRPr="00D803AE" w:rsidRDefault="00142671" w:rsidP="00AD62BF">
      <w:pPr>
        <w:shd w:val="clear" w:color="auto" w:fill="FFFFFF" w:themeFill="background1"/>
        <w:ind w:firstLine="709"/>
        <w:jc w:val="both"/>
        <w:rPr>
          <w:rFonts w:cs="Times New Roman"/>
          <w:sz w:val="28"/>
          <w:szCs w:val="28"/>
          <w:shd w:val="clear" w:color="auto" w:fill="FAFAFA"/>
        </w:rPr>
      </w:pPr>
      <w:r w:rsidRPr="00D803AE">
        <w:rPr>
          <w:rFonts w:cs="Times New Roman"/>
          <w:sz w:val="28"/>
          <w:szCs w:val="28"/>
        </w:rPr>
        <w:t xml:space="preserve">Межі округу та закріплення депутата за вулицями громади: </w:t>
      </w:r>
      <w:r w:rsidRPr="00D803AE">
        <w:rPr>
          <w:rFonts w:cs="Times New Roman"/>
          <w:sz w:val="28"/>
          <w:szCs w:val="28"/>
          <w:shd w:val="clear" w:color="auto" w:fill="FAFAFA"/>
        </w:rPr>
        <w:t xml:space="preserve">м. Переяслав – вул. </w:t>
      </w:r>
      <w:proofErr w:type="spellStart"/>
      <w:r w:rsidRPr="00D803AE">
        <w:rPr>
          <w:rFonts w:cs="Times New Roman"/>
          <w:sz w:val="28"/>
          <w:szCs w:val="28"/>
          <w:shd w:val="clear" w:color="auto" w:fill="FAFAFA"/>
        </w:rPr>
        <w:t>Пєсклова</w:t>
      </w:r>
      <w:proofErr w:type="spellEnd"/>
      <w:r w:rsidRPr="00D803AE">
        <w:rPr>
          <w:rFonts w:cs="Times New Roman"/>
          <w:sz w:val="28"/>
          <w:szCs w:val="28"/>
          <w:shd w:val="clear" w:color="auto" w:fill="FAFAFA"/>
        </w:rPr>
        <w:t xml:space="preserve">, вул. Піскова, вул. Польова, вул. </w:t>
      </w:r>
      <w:proofErr w:type="spellStart"/>
      <w:r w:rsidRPr="00D803AE">
        <w:rPr>
          <w:rFonts w:cs="Times New Roman"/>
          <w:sz w:val="28"/>
          <w:szCs w:val="28"/>
          <w:shd w:val="clear" w:color="auto" w:fill="FAFAFA"/>
        </w:rPr>
        <w:t>Рокосовського</w:t>
      </w:r>
      <w:proofErr w:type="spellEnd"/>
      <w:r w:rsidRPr="00D803AE">
        <w:rPr>
          <w:rFonts w:cs="Times New Roman"/>
          <w:sz w:val="28"/>
          <w:szCs w:val="28"/>
          <w:shd w:val="clear" w:color="auto" w:fill="FAFAFA"/>
        </w:rPr>
        <w:t xml:space="preserve">, вул. Свободи: 2–20, 32–34, 40–42, 46, 50; вул. </w:t>
      </w:r>
      <w:proofErr w:type="spellStart"/>
      <w:r w:rsidRPr="00D803AE">
        <w:rPr>
          <w:rFonts w:cs="Times New Roman"/>
          <w:sz w:val="28"/>
          <w:szCs w:val="28"/>
          <w:shd w:val="clear" w:color="auto" w:fill="FAFAFA"/>
        </w:rPr>
        <w:t>Сисолятіна</w:t>
      </w:r>
      <w:proofErr w:type="spellEnd"/>
      <w:r w:rsidRPr="00D803AE">
        <w:rPr>
          <w:rFonts w:cs="Times New Roman"/>
          <w:sz w:val="28"/>
          <w:szCs w:val="28"/>
          <w:shd w:val="clear" w:color="auto" w:fill="FAFAFA"/>
        </w:rPr>
        <w:t xml:space="preserve">, вул. Соборна: 1–93; вул. </w:t>
      </w:r>
      <w:proofErr w:type="spellStart"/>
      <w:r w:rsidRPr="00D803AE">
        <w:rPr>
          <w:rFonts w:cs="Times New Roman"/>
          <w:sz w:val="28"/>
          <w:szCs w:val="28"/>
          <w:shd w:val="clear" w:color="auto" w:fill="FAFAFA"/>
        </w:rPr>
        <w:t>Чкалова</w:t>
      </w:r>
      <w:proofErr w:type="spellEnd"/>
      <w:r w:rsidRPr="00D803AE">
        <w:rPr>
          <w:rFonts w:cs="Times New Roman"/>
          <w:sz w:val="28"/>
          <w:szCs w:val="28"/>
          <w:shd w:val="clear" w:color="auto" w:fill="FAFAFA"/>
        </w:rPr>
        <w:t xml:space="preserve">, вул. Ярмаркова: 1–36, 38, 40, 42–44, 46, 48, 52, 54, 56, 58А–58В, 60–60А; пров. Верхня Поляна, пров. Генерала </w:t>
      </w:r>
      <w:proofErr w:type="spellStart"/>
      <w:r w:rsidRPr="00D803AE">
        <w:rPr>
          <w:rFonts w:cs="Times New Roman"/>
          <w:sz w:val="28"/>
          <w:szCs w:val="28"/>
          <w:shd w:val="clear" w:color="auto" w:fill="FAFAFA"/>
        </w:rPr>
        <w:t>Іваневського</w:t>
      </w:r>
      <w:proofErr w:type="spellEnd"/>
      <w:r w:rsidRPr="00D803AE">
        <w:rPr>
          <w:rFonts w:cs="Times New Roman"/>
          <w:sz w:val="28"/>
          <w:szCs w:val="28"/>
          <w:shd w:val="clear" w:color="auto" w:fill="FAFAFA"/>
        </w:rPr>
        <w:t xml:space="preserve">, пров. Інтернаціональний, пров. Котляревського, пров. Луговий, пров. Нестерова, пров. Нова Поляна, пров. Польовий, пров. Тургенєва, пров. Ярмарковий, пров.1 Ярмарковий, вул. Бєлінського, вул. Дорошенка Петра, вул. Дощова, вул. Зоряна, вул. Коцюбинського, вул. </w:t>
      </w:r>
      <w:proofErr w:type="spellStart"/>
      <w:r w:rsidRPr="00D803AE">
        <w:rPr>
          <w:rFonts w:cs="Times New Roman"/>
          <w:sz w:val="28"/>
          <w:szCs w:val="28"/>
          <w:shd w:val="clear" w:color="auto" w:fill="FAFAFA"/>
        </w:rPr>
        <w:t>Курченко</w:t>
      </w:r>
      <w:proofErr w:type="spellEnd"/>
      <w:r w:rsidRPr="00D803AE">
        <w:rPr>
          <w:rFonts w:cs="Times New Roman"/>
          <w:sz w:val="28"/>
          <w:szCs w:val="28"/>
          <w:shd w:val="clear" w:color="auto" w:fill="FAFAFA"/>
        </w:rPr>
        <w:t xml:space="preserve"> Надії, вул. Новорічна, вул. Різдвяна, вул. Росяна, вул. Січових Стрільців, вул. Солонці, вул. Теплична, вул. Федора Лободи, вул. Чехова, вул. Щаслива, вул. Ярмаркова: 37–37А, 39А, 41, 45, 47–47Б, 49–51В, 53, 55–55А, 57–57А, 59, 61–142; вул.40 річчя визволення Переяславщини, пров. Дорошенка Петра, пров. Коцюбинського, пров. Солонці, пров. Теплични</w:t>
      </w:r>
      <w:r w:rsidR="00421AFB" w:rsidRPr="00D803AE">
        <w:rPr>
          <w:rFonts w:cs="Times New Roman"/>
          <w:sz w:val="28"/>
          <w:szCs w:val="28"/>
          <w:shd w:val="clear" w:color="auto" w:fill="FAFAFA"/>
        </w:rPr>
        <w:t>й, пров. Чехова, пров. Щасливий.</w:t>
      </w:r>
    </w:p>
    <w:p w:rsidR="00B80B77" w:rsidRPr="00D803AE" w:rsidRDefault="00FF6CE8" w:rsidP="00AD62BF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03AE">
        <w:rPr>
          <w:rFonts w:eastAsia="Times New Roman" w:cs="Times New Roman"/>
          <w:sz w:val="28"/>
          <w:szCs w:val="28"/>
          <w:lang w:eastAsia="ru-RU"/>
        </w:rPr>
        <w:t xml:space="preserve">З 18-ти </w:t>
      </w:r>
      <w:r w:rsidR="00D803AE">
        <w:rPr>
          <w:rFonts w:eastAsia="Times New Roman" w:cs="Times New Roman"/>
          <w:sz w:val="28"/>
          <w:szCs w:val="28"/>
          <w:lang w:eastAsia="ru-RU"/>
        </w:rPr>
        <w:t>пленарних засідань</w:t>
      </w:r>
      <w:r w:rsidR="002B2BB4" w:rsidRPr="00D803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96461" w:rsidRPr="00D803AE">
        <w:rPr>
          <w:rFonts w:eastAsia="Times New Roman" w:cs="Times New Roman"/>
          <w:sz w:val="28"/>
          <w:szCs w:val="28"/>
          <w:lang w:eastAsia="ru-RU"/>
        </w:rPr>
        <w:t xml:space="preserve">взяв участь у 15-ти (виняток </w:t>
      </w:r>
      <w:r w:rsidR="00596461" w:rsidRPr="00D803AE">
        <w:rPr>
          <w:sz w:val="28"/>
          <w:szCs w:val="28"/>
        </w:rPr>
        <w:t>через хворобу COVID-19 та виробничі відрядження)</w:t>
      </w:r>
      <w:r w:rsidR="00273ECD" w:rsidRPr="00D803AE">
        <w:rPr>
          <w:rFonts w:eastAsia="Times New Roman" w:cs="Times New Roman"/>
          <w:sz w:val="28"/>
          <w:szCs w:val="28"/>
          <w:lang w:eastAsia="ru-RU"/>
        </w:rPr>
        <w:t>.</w:t>
      </w:r>
    </w:p>
    <w:p w:rsidR="00D3720A" w:rsidRPr="00D803AE" w:rsidRDefault="00C155A7" w:rsidP="00AD62BF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 звітний період б</w:t>
      </w:r>
      <w:r w:rsidR="00B80B77" w:rsidRPr="00D803AE">
        <w:rPr>
          <w:rFonts w:eastAsia="Times New Roman" w:cs="Times New Roman"/>
          <w:sz w:val="28"/>
          <w:szCs w:val="28"/>
          <w:lang w:eastAsia="ru-RU"/>
        </w:rPr>
        <w:t xml:space="preserve">рав участь у роботі </w:t>
      </w:r>
      <w:r w:rsidR="00B80B77" w:rsidRPr="00D803AE">
        <w:rPr>
          <w:rFonts w:cs="Times New Roman"/>
          <w:sz w:val="28"/>
          <w:szCs w:val="28"/>
        </w:rPr>
        <w:t>постійної комісії міської ради з питань бюджету та фінансів</w:t>
      </w:r>
      <w:r w:rsidR="0069208F" w:rsidRPr="00D803AE">
        <w:rPr>
          <w:rFonts w:cs="Times New Roman"/>
          <w:sz w:val="28"/>
          <w:szCs w:val="28"/>
        </w:rPr>
        <w:t xml:space="preserve"> у якості її секретаря </w:t>
      </w:r>
      <w:r w:rsidR="00B80B77" w:rsidRPr="00D803AE">
        <w:rPr>
          <w:rFonts w:cs="Times New Roman"/>
          <w:sz w:val="28"/>
          <w:szCs w:val="28"/>
        </w:rPr>
        <w:t xml:space="preserve">та у засіданнях робочої групи щодо пільгових перевезень пасажирів в межах Переяславської </w:t>
      </w:r>
      <w:r w:rsidR="002169BE">
        <w:rPr>
          <w:rFonts w:cs="Times New Roman"/>
          <w:sz w:val="28"/>
          <w:szCs w:val="28"/>
        </w:rPr>
        <w:t>М</w:t>
      </w:r>
      <w:r w:rsidR="00B80B77" w:rsidRPr="00D803AE">
        <w:rPr>
          <w:rFonts w:cs="Times New Roman"/>
          <w:sz w:val="28"/>
          <w:szCs w:val="28"/>
        </w:rPr>
        <w:t xml:space="preserve">ТГ. </w:t>
      </w:r>
      <w:r w:rsidR="002A7852" w:rsidRPr="00D803AE">
        <w:rPr>
          <w:rFonts w:eastAsia="Times New Roman" w:cs="Times New Roman"/>
          <w:sz w:val="28"/>
          <w:szCs w:val="28"/>
          <w:lang w:eastAsia="ru-RU"/>
        </w:rPr>
        <w:tab/>
      </w:r>
    </w:p>
    <w:p w:rsidR="00F240C0" w:rsidRPr="002169BE" w:rsidRDefault="00D3720A" w:rsidP="002169BE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03AE">
        <w:rPr>
          <w:rFonts w:eastAsia="Times New Roman" w:cs="Times New Roman"/>
          <w:sz w:val="28"/>
          <w:szCs w:val="28"/>
          <w:lang w:eastAsia="ru-RU"/>
        </w:rPr>
        <w:t>Д</w:t>
      </w:r>
      <w:r w:rsidR="00273ECD" w:rsidRPr="00D803AE">
        <w:rPr>
          <w:rFonts w:eastAsia="Times New Roman" w:cs="Times New Roman"/>
          <w:sz w:val="28"/>
          <w:szCs w:val="28"/>
          <w:lang w:eastAsia="ru-RU"/>
        </w:rPr>
        <w:t>епутатський прийом громадян</w:t>
      </w:r>
      <w:r w:rsidR="00DC2C45" w:rsidRPr="00D803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803AE">
        <w:rPr>
          <w:rFonts w:eastAsia="Times New Roman" w:cs="Times New Roman"/>
          <w:sz w:val="28"/>
          <w:szCs w:val="28"/>
          <w:lang w:eastAsia="ru-RU"/>
        </w:rPr>
        <w:t>проводив щоденно</w:t>
      </w:r>
      <w:r w:rsidR="005D087A" w:rsidRPr="00D803AE">
        <w:rPr>
          <w:rFonts w:eastAsia="Times New Roman" w:cs="Times New Roman"/>
          <w:sz w:val="28"/>
          <w:szCs w:val="28"/>
          <w:lang w:eastAsia="ru-RU"/>
        </w:rPr>
        <w:t xml:space="preserve"> по будня</w:t>
      </w:r>
      <w:r w:rsidR="00D803AE">
        <w:rPr>
          <w:rFonts w:eastAsia="Times New Roman" w:cs="Times New Roman"/>
          <w:sz w:val="28"/>
          <w:szCs w:val="28"/>
          <w:lang w:eastAsia="ru-RU"/>
        </w:rPr>
        <w:t>м</w:t>
      </w:r>
      <w:r w:rsidR="005D087A" w:rsidRPr="00D803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C2C45" w:rsidRPr="00D803AE">
        <w:rPr>
          <w:rFonts w:eastAsia="Times New Roman" w:cs="Times New Roman"/>
          <w:sz w:val="28"/>
          <w:szCs w:val="28"/>
          <w:lang w:eastAsia="ru-RU"/>
        </w:rPr>
        <w:t>за адресою: Київська обл., Бориспільській район, м.</w:t>
      </w:r>
      <w:r w:rsidR="00D803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C2C45" w:rsidRPr="00D803AE">
        <w:rPr>
          <w:rFonts w:eastAsia="Times New Roman" w:cs="Times New Roman"/>
          <w:sz w:val="28"/>
          <w:szCs w:val="28"/>
          <w:lang w:eastAsia="ru-RU"/>
        </w:rPr>
        <w:t>Переяслав, вул. Богдана Хмельницького, 180</w:t>
      </w:r>
      <w:r w:rsidR="00DC2C45" w:rsidRPr="00D803AE">
        <w:rPr>
          <w:rFonts w:eastAsia="Times New Roman" w:cs="Times New Roman"/>
          <w:sz w:val="28"/>
          <w:szCs w:val="28"/>
          <w:u w:val="single"/>
          <w:vertAlign w:val="superscript"/>
          <w:lang w:eastAsia="ru-RU"/>
        </w:rPr>
        <w:t>В</w:t>
      </w:r>
      <w:r w:rsidR="00DC2C45" w:rsidRPr="00D803AE">
        <w:rPr>
          <w:rFonts w:eastAsia="Times New Roman" w:cs="Times New Roman"/>
          <w:sz w:val="28"/>
          <w:szCs w:val="28"/>
          <w:lang w:eastAsia="ru-RU"/>
        </w:rPr>
        <w:t>.</w:t>
      </w:r>
      <w:r w:rsidR="002169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169BE">
        <w:rPr>
          <w:sz w:val="28"/>
          <w:szCs w:val="28"/>
        </w:rPr>
        <w:t>Відповідно с</w:t>
      </w:r>
      <w:r w:rsidR="00F240C0" w:rsidRPr="00D803AE">
        <w:rPr>
          <w:sz w:val="28"/>
          <w:szCs w:val="28"/>
        </w:rPr>
        <w:t xml:space="preserve">кладено </w:t>
      </w:r>
      <w:r w:rsidR="0069208F" w:rsidRPr="00D803AE">
        <w:rPr>
          <w:sz w:val="28"/>
          <w:szCs w:val="28"/>
        </w:rPr>
        <w:t>не менше 50-ти</w:t>
      </w:r>
      <w:r w:rsidR="00F240C0" w:rsidRPr="00D803AE">
        <w:rPr>
          <w:sz w:val="28"/>
          <w:szCs w:val="28"/>
        </w:rPr>
        <w:t xml:space="preserve"> акт</w:t>
      </w:r>
      <w:r w:rsidR="0069208F" w:rsidRPr="00D803AE">
        <w:rPr>
          <w:sz w:val="28"/>
          <w:szCs w:val="28"/>
        </w:rPr>
        <w:t>ів</w:t>
      </w:r>
      <w:r w:rsidR="00F240C0" w:rsidRPr="00D803AE">
        <w:rPr>
          <w:sz w:val="28"/>
          <w:szCs w:val="28"/>
        </w:rPr>
        <w:t xml:space="preserve"> обстеження житлово-побутових умов, видано 8 характеристик.</w:t>
      </w:r>
    </w:p>
    <w:p w:rsidR="00F240C0" w:rsidRPr="00D803AE" w:rsidRDefault="002169BE" w:rsidP="00F240C0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Д</w:t>
      </w:r>
      <w:r w:rsidR="00F240C0" w:rsidRPr="00D803AE">
        <w:rPr>
          <w:sz w:val="28"/>
          <w:szCs w:val="28"/>
        </w:rPr>
        <w:t xml:space="preserve">о міської ради </w:t>
      </w:r>
      <w:r>
        <w:rPr>
          <w:sz w:val="28"/>
          <w:szCs w:val="28"/>
        </w:rPr>
        <w:t>п</w:t>
      </w:r>
      <w:r w:rsidRPr="00D803AE">
        <w:rPr>
          <w:sz w:val="28"/>
          <w:szCs w:val="28"/>
        </w:rPr>
        <w:t xml:space="preserve">одано </w:t>
      </w:r>
      <w:r w:rsidR="00F240C0" w:rsidRPr="00D803AE">
        <w:rPr>
          <w:sz w:val="28"/>
          <w:szCs w:val="28"/>
        </w:rPr>
        <w:t>2</w:t>
      </w:r>
      <w:r w:rsidR="00C90B77" w:rsidRPr="00D803AE">
        <w:rPr>
          <w:sz w:val="28"/>
          <w:szCs w:val="28"/>
        </w:rPr>
        <w:t>0</w:t>
      </w:r>
      <w:r w:rsidR="00F240C0" w:rsidRPr="00D803AE">
        <w:rPr>
          <w:sz w:val="28"/>
          <w:szCs w:val="28"/>
        </w:rPr>
        <w:t xml:space="preserve"> депутатських звернень щодо поточного ремонту вулиць, щебеневої висипки та </w:t>
      </w:r>
      <w:proofErr w:type="spellStart"/>
      <w:r w:rsidR="00F240C0" w:rsidRPr="00D803AE">
        <w:rPr>
          <w:sz w:val="28"/>
          <w:szCs w:val="28"/>
        </w:rPr>
        <w:t>грейдерування</w:t>
      </w:r>
      <w:proofErr w:type="spellEnd"/>
      <w:r w:rsidR="00F240C0" w:rsidRPr="00D803AE">
        <w:rPr>
          <w:sz w:val="28"/>
          <w:szCs w:val="28"/>
        </w:rPr>
        <w:t xml:space="preserve"> доріг, </w:t>
      </w:r>
      <w:r w:rsidR="00F240C0" w:rsidRPr="00D803AE">
        <w:rPr>
          <w:rFonts w:cs="Times New Roman"/>
          <w:sz w:val="28"/>
          <w:szCs w:val="28"/>
        </w:rPr>
        <w:t>покращення благоустрою прибудинкових територій,</w:t>
      </w:r>
      <w:r w:rsidR="00F240C0" w:rsidRPr="00D803AE">
        <w:rPr>
          <w:sz w:val="28"/>
          <w:szCs w:val="28"/>
        </w:rPr>
        <w:t xml:space="preserve"> </w:t>
      </w:r>
      <w:r w:rsidR="00F240C0" w:rsidRPr="00D803AE">
        <w:rPr>
          <w:rFonts w:cs="Times New Roman"/>
          <w:sz w:val="28"/>
          <w:szCs w:val="28"/>
        </w:rPr>
        <w:t xml:space="preserve">благоустрою площадок для збору сміття, освітлення вулиць, проблемних питань щодо діяльності ДТЕК </w:t>
      </w:r>
      <w:r w:rsidR="00D803AE">
        <w:rPr>
          <w:rFonts w:cs="Times New Roman"/>
          <w:sz w:val="28"/>
          <w:szCs w:val="28"/>
        </w:rPr>
        <w:t>«</w:t>
      </w:r>
      <w:r w:rsidR="00F240C0" w:rsidRPr="00D803AE">
        <w:rPr>
          <w:rFonts w:cs="Times New Roman"/>
          <w:sz w:val="28"/>
          <w:szCs w:val="28"/>
        </w:rPr>
        <w:t xml:space="preserve">Київські </w:t>
      </w:r>
      <w:r w:rsidR="00D803AE">
        <w:rPr>
          <w:rFonts w:cs="Times New Roman"/>
          <w:sz w:val="28"/>
          <w:szCs w:val="28"/>
        </w:rPr>
        <w:t>електромережі»</w:t>
      </w:r>
      <w:r w:rsidR="00F240C0" w:rsidRPr="00D803AE">
        <w:rPr>
          <w:rFonts w:cs="Times New Roman"/>
          <w:sz w:val="28"/>
          <w:szCs w:val="28"/>
        </w:rPr>
        <w:t>.</w:t>
      </w:r>
    </w:p>
    <w:p w:rsidR="00422533" w:rsidRPr="00D803AE" w:rsidRDefault="002A7852" w:rsidP="00AD62BF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D803AE">
        <w:rPr>
          <w:rFonts w:cs="Times New Roman"/>
          <w:sz w:val="28"/>
          <w:szCs w:val="28"/>
        </w:rPr>
        <w:t xml:space="preserve">За </w:t>
      </w:r>
      <w:r w:rsidR="00FD080A" w:rsidRPr="00D803AE">
        <w:rPr>
          <w:rFonts w:cs="Times New Roman"/>
          <w:sz w:val="28"/>
          <w:szCs w:val="28"/>
        </w:rPr>
        <w:t>моєю ініціативою було створено</w:t>
      </w:r>
      <w:r w:rsidR="00FD080A" w:rsidRPr="00D803AE">
        <w:rPr>
          <w:bCs/>
          <w:sz w:val="28"/>
          <w:szCs w:val="28"/>
        </w:rPr>
        <w:t xml:space="preserve"> тимчасову комісію </w:t>
      </w:r>
      <w:r w:rsidRPr="00D803AE">
        <w:rPr>
          <w:bCs/>
          <w:sz w:val="28"/>
          <w:szCs w:val="28"/>
        </w:rPr>
        <w:t>щодо</w:t>
      </w:r>
      <w:r w:rsidR="00FD080A" w:rsidRPr="00D803AE">
        <w:rPr>
          <w:bCs/>
          <w:sz w:val="28"/>
          <w:szCs w:val="28"/>
        </w:rPr>
        <w:t xml:space="preserve"> обстеження земельних ділянок на території колишнього радгоспу «</w:t>
      </w:r>
      <w:r w:rsidR="00AF7310" w:rsidRPr="00D803AE">
        <w:rPr>
          <w:bCs/>
          <w:sz w:val="28"/>
          <w:szCs w:val="28"/>
        </w:rPr>
        <w:t>Переяславський</w:t>
      </w:r>
      <w:r w:rsidR="00FD080A" w:rsidRPr="00D803AE">
        <w:rPr>
          <w:bCs/>
          <w:sz w:val="28"/>
          <w:szCs w:val="28"/>
        </w:rPr>
        <w:t>»</w:t>
      </w:r>
      <w:r w:rsidR="00422533" w:rsidRPr="00D803AE">
        <w:rPr>
          <w:bCs/>
          <w:sz w:val="28"/>
          <w:szCs w:val="28"/>
        </w:rPr>
        <w:t xml:space="preserve"> в м.</w:t>
      </w:r>
      <w:r w:rsidR="00D803AE">
        <w:rPr>
          <w:bCs/>
          <w:sz w:val="28"/>
          <w:szCs w:val="28"/>
        </w:rPr>
        <w:t xml:space="preserve"> </w:t>
      </w:r>
      <w:r w:rsidR="00422533" w:rsidRPr="00D803AE">
        <w:rPr>
          <w:bCs/>
          <w:sz w:val="28"/>
          <w:szCs w:val="28"/>
        </w:rPr>
        <w:t>Переяслав</w:t>
      </w:r>
      <w:r w:rsidR="00FD080A" w:rsidRPr="00D803AE">
        <w:rPr>
          <w:bCs/>
          <w:sz w:val="28"/>
          <w:szCs w:val="28"/>
        </w:rPr>
        <w:t xml:space="preserve"> по вул. Ярмаркова, 74</w:t>
      </w:r>
      <w:r w:rsidR="00D803AE">
        <w:rPr>
          <w:bCs/>
          <w:sz w:val="28"/>
          <w:szCs w:val="28"/>
        </w:rPr>
        <w:t>. В</w:t>
      </w:r>
      <w:r w:rsidR="00F073B0" w:rsidRPr="00D803AE">
        <w:rPr>
          <w:bCs/>
          <w:sz w:val="28"/>
          <w:szCs w:val="28"/>
        </w:rPr>
        <w:t>ідповідно було проведено 7 робочих зустрічей та засідань комісі</w:t>
      </w:r>
      <w:r w:rsidR="00AA0C2A" w:rsidRPr="00D803AE">
        <w:rPr>
          <w:bCs/>
          <w:sz w:val="28"/>
          <w:szCs w:val="28"/>
        </w:rPr>
        <w:t>ї,</w:t>
      </w:r>
      <w:r w:rsidR="00C31AE5" w:rsidRPr="00D803AE">
        <w:rPr>
          <w:sz w:val="28"/>
          <w:szCs w:val="28"/>
        </w:rPr>
        <w:t xml:space="preserve"> обстежено 10 земельних ділянок, складено відповідні акти</w:t>
      </w:r>
      <w:r w:rsidR="00D803AE">
        <w:rPr>
          <w:sz w:val="28"/>
          <w:szCs w:val="28"/>
        </w:rPr>
        <w:t xml:space="preserve">. </w:t>
      </w:r>
      <w:r w:rsidR="0047022B" w:rsidRPr="00D803AE">
        <w:rPr>
          <w:sz w:val="28"/>
          <w:szCs w:val="28"/>
        </w:rPr>
        <w:t>30</w:t>
      </w:r>
      <w:r w:rsidR="00D803AE">
        <w:rPr>
          <w:sz w:val="28"/>
          <w:szCs w:val="28"/>
        </w:rPr>
        <w:t xml:space="preserve"> грудня </w:t>
      </w:r>
      <w:r w:rsidR="0047022B" w:rsidRPr="00D803AE">
        <w:rPr>
          <w:sz w:val="28"/>
          <w:szCs w:val="28"/>
        </w:rPr>
        <w:t xml:space="preserve">2021 року </w:t>
      </w:r>
      <w:r w:rsidR="00C31AE5" w:rsidRPr="00D803AE">
        <w:rPr>
          <w:sz w:val="28"/>
          <w:szCs w:val="28"/>
        </w:rPr>
        <w:t>приймав участь у громадських обговореннях</w:t>
      </w:r>
      <w:r w:rsidR="00D803AE">
        <w:rPr>
          <w:sz w:val="28"/>
          <w:szCs w:val="28"/>
        </w:rPr>
        <w:t xml:space="preserve"> по цьому питанню.</w:t>
      </w:r>
      <w:r w:rsidR="00C31AE5" w:rsidRPr="00D803AE">
        <w:rPr>
          <w:bCs/>
          <w:sz w:val="28"/>
          <w:szCs w:val="28"/>
        </w:rPr>
        <w:t xml:space="preserve"> </w:t>
      </w:r>
    </w:p>
    <w:p w:rsidR="000B60DB" w:rsidRDefault="00D803AE" w:rsidP="000B60DB">
      <w:pPr>
        <w:ind w:firstLine="708"/>
        <w:jc w:val="both"/>
        <w:rPr>
          <w:rFonts w:cs="Times New Roman"/>
          <w:color w:val="202122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За звітний період і</w:t>
      </w:r>
      <w:r w:rsidR="00107AE5" w:rsidRPr="00D803AE">
        <w:rPr>
          <w:rFonts w:cs="Times New Roman"/>
          <w:sz w:val="28"/>
          <w:szCs w:val="28"/>
        </w:rPr>
        <w:t xml:space="preserve">ніціював звернення </w:t>
      </w:r>
      <w:r w:rsidR="00F240C0" w:rsidRPr="00D803AE">
        <w:rPr>
          <w:rFonts w:cs="Times New Roman"/>
          <w:sz w:val="28"/>
          <w:szCs w:val="28"/>
        </w:rPr>
        <w:t xml:space="preserve">до </w:t>
      </w:r>
      <w:r w:rsidR="00596461" w:rsidRPr="00D803AE">
        <w:rPr>
          <w:rFonts w:cs="Times New Roman"/>
          <w:sz w:val="28"/>
          <w:szCs w:val="28"/>
        </w:rPr>
        <w:t xml:space="preserve">Переяславської </w:t>
      </w:r>
      <w:r w:rsidR="00F240C0" w:rsidRPr="00D803AE">
        <w:rPr>
          <w:rFonts w:cs="Times New Roman"/>
          <w:sz w:val="28"/>
          <w:szCs w:val="28"/>
        </w:rPr>
        <w:t>міської ради щодо отримання від</w:t>
      </w:r>
      <w:r w:rsidR="00107AE5" w:rsidRPr="00D803AE">
        <w:rPr>
          <w:rFonts w:cs="Times New Roman"/>
          <w:sz w:val="28"/>
          <w:szCs w:val="28"/>
        </w:rPr>
        <w:t xml:space="preserve"> Православної Церкви </w:t>
      </w:r>
      <w:proofErr w:type="spellStart"/>
      <w:r w:rsidR="008731DE" w:rsidRPr="00D803AE">
        <w:rPr>
          <w:rFonts w:cs="Times New Roman"/>
          <w:color w:val="202122"/>
          <w:sz w:val="28"/>
          <w:szCs w:val="28"/>
          <w:shd w:val="clear" w:color="auto" w:fill="FFFFFF"/>
        </w:rPr>
        <w:t>п</w:t>
      </w:r>
      <w:r w:rsidR="00534DA6">
        <w:rPr>
          <w:rFonts w:cs="Times New Roman"/>
          <w:color w:val="202122"/>
          <w:sz w:val="28"/>
          <w:szCs w:val="28"/>
          <w:shd w:val="clear" w:color="auto" w:fill="FFFFFF"/>
        </w:rPr>
        <w:t>р</w:t>
      </w:r>
      <w:r w:rsidR="008731DE" w:rsidRPr="00D803AE">
        <w:rPr>
          <w:rFonts w:cs="Times New Roman"/>
          <w:color w:val="202122"/>
          <w:sz w:val="28"/>
          <w:szCs w:val="28"/>
          <w:shd w:val="clear" w:color="auto" w:fill="FFFFFF"/>
        </w:rPr>
        <w:t>озиці</w:t>
      </w:r>
      <w:r w:rsidR="00534DA6">
        <w:rPr>
          <w:rFonts w:cs="Times New Roman"/>
          <w:color w:val="202122"/>
          <w:sz w:val="28"/>
          <w:szCs w:val="28"/>
          <w:shd w:val="clear" w:color="auto" w:fill="FFFFFF"/>
        </w:rPr>
        <w:t>й-</w:t>
      </w:r>
      <w:r w:rsidR="008731DE" w:rsidRPr="00D803AE">
        <w:rPr>
          <w:rFonts w:cs="Times New Roman"/>
          <w:color w:val="202122"/>
          <w:sz w:val="28"/>
          <w:szCs w:val="28"/>
          <w:shd w:val="clear" w:color="auto" w:fill="FFFFFF"/>
        </w:rPr>
        <w:t>бачення</w:t>
      </w:r>
      <w:proofErr w:type="spellEnd"/>
      <w:r w:rsidR="00F240C0" w:rsidRPr="00D803AE">
        <w:rPr>
          <w:rFonts w:cs="Times New Roman"/>
          <w:color w:val="202122"/>
          <w:sz w:val="28"/>
          <w:szCs w:val="28"/>
          <w:shd w:val="clear" w:color="auto" w:fill="FFFFFF"/>
        </w:rPr>
        <w:t xml:space="preserve"> реконструкці</w:t>
      </w:r>
      <w:r w:rsidR="008731DE" w:rsidRPr="00D803AE">
        <w:rPr>
          <w:rFonts w:cs="Times New Roman"/>
          <w:color w:val="202122"/>
          <w:sz w:val="28"/>
          <w:szCs w:val="28"/>
          <w:shd w:val="clear" w:color="auto" w:fill="FFFFFF"/>
        </w:rPr>
        <w:t>ї</w:t>
      </w:r>
      <w:r w:rsidR="00F240C0" w:rsidRPr="00D803AE">
        <w:rPr>
          <w:rFonts w:cs="Times New Roman"/>
          <w:color w:val="202122"/>
          <w:sz w:val="28"/>
          <w:szCs w:val="28"/>
          <w:shd w:val="clear" w:color="auto" w:fill="FFFFFF"/>
        </w:rPr>
        <w:t xml:space="preserve"> території колишнього </w:t>
      </w:r>
      <w:r w:rsidR="00F240C0" w:rsidRPr="00D803AE">
        <w:rPr>
          <w:rFonts w:cs="Times New Roman"/>
          <w:sz w:val="28"/>
          <w:szCs w:val="28"/>
        </w:rPr>
        <w:t xml:space="preserve">військового містечка. </w:t>
      </w:r>
      <w:r w:rsidR="000B60DB">
        <w:rPr>
          <w:rFonts w:cs="Times New Roman"/>
          <w:sz w:val="28"/>
          <w:szCs w:val="28"/>
        </w:rPr>
        <w:t>Я</w:t>
      </w:r>
      <w:r w:rsidR="00B80B77" w:rsidRPr="00D803AE">
        <w:rPr>
          <w:rFonts w:cs="Times New Roman"/>
          <w:sz w:val="28"/>
          <w:szCs w:val="28"/>
        </w:rPr>
        <w:t xml:space="preserve"> вважаю, що </w:t>
      </w:r>
      <w:r w:rsidR="00534DA6">
        <w:rPr>
          <w:rFonts w:cs="Times New Roman"/>
          <w:color w:val="202122"/>
          <w:sz w:val="28"/>
          <w:szCs w:val="28"/>
          <w:shd w:val="clear" w:color="auto" w:fill="FFFFFF"/>
        </w:rPr>
        <w:t>вирішення цього</w:t>
      </w:r>
      <w:r w:rsidR="00F240C0" w:rsidRPr="00D803AE">
        <w:rPr>
          <w:rFonts w:cs="Times New Roman"/>
          <w:color w:val="202122"/>
          <w:sz w:val="28"/>
          <w:szCs w:val="28"/>
          <w:shd w:val="clear" w:color="auto" w:fill="FFFFFF"/>
        </w:rPr>
        <w:t xml:space="preserve"> питання </w:t>
      </w:r>
      <w:r w:rsidR="00534DA6">
        <w:rPr>
          <w:rFonts w:cs="Times New Roman"/>
          <w:color w:val="202122"/>
          <w:sz w:val="28"/>
          <w:szCs w:val="28"/>
          <w:shd w:val="clear" w:color="auto" w:fill="FFFFFF"/>
        </w:rPr>
        <w:t xml:space="preserve">має включати всі аспекти його багатогранності: історичність, </w:t>
      </w:r>
      <w:r w:rsidR="00534DA6">
        <w:rPr>
          <w:rFonts w:cs="Times New Roman"/>
          <w:color w:val="202122"/>
          <w:sz w:val="28"/>
          <w:szCs w:val="28"/>
          <w:shd w:val="clear" w:color="auto" w:fill="FFFFFF"/>
        </w:rPr>
        <w:lastRenderedPageBreak/>
        <w:t xml:space="preserve">архітектурну та археологічну цінність, вшанування пам’яті монахів, </w:t>
      </w:r>
      <w:proofErr w:type="spellStart"/>
      <w:r w:rsidR="00534DA6">
        <w:rPr>
          <w:rFonts w:cs="Times New Roman"/>
          <w:color w:val="202122"/>
          <w:sz w:val="28"/>
          <w:szCs w:val="28"/>
          <w:shd w:val="clear" w:color="auto" w:fill="FFFFFF"/>
        </w:rPr>
        <w:t>захоронених</w:t>
      </w:r>
      <w:proofErr w:type="spellEnd"/>
      <w:r w:rsidR="00534DA6">
        <w:rPr>
          <w:rFonts w:cs="Times New Roman"/>
          <w:color w:val="202122"/>
          <w:sz w:val="28"/>
          <w:szCs w:val="28"/>
          <w:shd w:val="clear" w:color="auto" w:fill="FFFFFF"/>
        </w:rPr>
        <w:t xml:space="preserve"> на цих святих землях</w:t>
      </w:r>
      <w:r w:rsidR="00534DA6" w:rsidRPr="00534DA6">
        <w:rPr>
          <w:rFonts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534DA6">
        <w:rPr>
          <w:rFonts w:cs="Times New Roman"/>
          <w:color w:val="202122"/>
          <w:sz w:val="28"/>
          <w:szCs w:val="28"/>
          <w:shd w:val="clear" w:color="auto" w:fill="FFFFFF"/>
        </w:rPr>
        <w:t>(</w:t>
      </w:r>
      <w:r w:rsidR="00534DA6" w:rsidRPr="00D803AE">
        <w:rPr>
          <w:rFonts w:cs="Times New Roman"/>
          <w:color w:val="202122"/>
          <w:sz w:val="28"/>
          <w:szCs w:val="28"/>
          <w:shd w:val="clear" w:color="auto" w:fill="FFFFFF"/>
        </w:rPr>
        <w:t>адже як відомо колись тут був чоловічий монастир</w:t>
      </w:r>
      <w:r w:rsidR="00534DA6">
        <w:rPr>
          <w:rFonts w:cs="Times New Roman"/>
          <w:color w:val="202122"/>
          <w:sz w:val="28"/>
          <w:szCs w:val="28"/>
          <w:shd w:val="clear" w:color="auto" w:fill="FFFFFF"/>
        </w:rPr>
        <w:t xml:space="preserve">). </w:t>
      </w:r>
      <w:r w:rsidR="000B60DB">
        <w:rPr>
          <w:rFonts w:cs="Times New Roman"/>
          <w:color w:val="202122"/>
          <w:sz w:val="28"/>
          <w:szCs w:val="28"/>
          <w:shd w:val="clear" w:color="auto" w:fill="FFFFFF"/>
        </w:rPr>
        <w:t>М</w:t>
      </w:r>
      <w:r w:rsidR="00F240C0" w:rsidRPr="00D803AE">
        <w:rPr>
          <w:rFonts w:cs="Times New Roman"/>
          <w:color w:val="202122"/>
          <w:sz w:val="28"/>
          <w:szCs w:val="28"/>
          <w:shd w:val="clear" w:color="auto" w:fill="FFFFFF"/>
        </w:rPr>
        <w:t>айбутн</w:t>
      </w:r>
      <w:r w:rsidR="000B60DB">
        <w:rPr>
          <w:rFonts w:cs="Times New Roman"/>
          <w:color w:val="202122"/>
          <w:sz w:val="28"/>
          <w:szCs w:val="28"/>
          <w:shd w:val="clear" w:color="auto" w:fill="FFFFFF"/>
        </w:rPr>
        <w:t xml:space="preserve">ій </w:t>
      </w:r>
      <w:r w:rsidR="00F240C0" w:rsidRPr="00D803AE">
        <w:rPr>
          <w:rFonts w:cs="Times New Roman"/>
          <w:color w:val="202122"/>
          <w:sz w:val="28"/>
          <w:szCs w:val="28"/>
          <w:shd w:val="clear" w:color="auto" w:fill="FFFFFF"/>
        </w:rPr>
        <w:t xml:space="preserve">парк </w:t>
      </w:r>
      <w:r w:rsidR="008731DE" w:rsidRPr="00D803AE">
        <w:rPr>
          <w:rFonts w:cs="Times New Roman"/>
          <w:color w:val="202122"/>
          <w:sz w:val="28"/>
          <w:szCs w:val="28"/>
          <w:shd w:val="clear" w:color="auto" w:fill="FFFFFF"/>
        </w:rPr>
        <w:t xml:space="preserve">(можливо </w:t>
      </w:r>
      <w:r w:rsidR="00F240C0" w:rsidRPr="00D803AE">
        <w:rPr>
          <w:rFonts w:cs="Times New Roman"/>
          <w:color w:val="202122"/>
          <w:sz w:val="28"/>
          <w:szCs w:val="28"/>
          <w:shd w:val="clear" w:color="auto" w:fill="FFFFFF"/>
        </w:rPr>
        <w:t>імені Івана Мазепи</w:t>
      </w:r>
      <w:r w:rsidR="008731DE" w:rsidRPr="00D803AE">
        <w:rPr>
          <w:rFonts w:cs="Times New Roman"/>
          <w:color w:val="202122"/>
          <w:sz w:val="28"/>
          <w:szCs w:val="28"/>
          <w:shd w:val="clear" w:color="auto" w:fill="FFFFFF"/>
        </w:rPr>
        <w:t>)</w:t>
      </w:r>
      <w:r w:rsidR="000B60DB">
        <w:rPr>
          <w:rFonts w:cs="Times New Roman"/>
          <w:color w:val="202122"/>
          <w:sz w:val="28"/>
          <w:szCs w:val="28"/>
          <w:shd w:val="clear" w:color="auto" w:fill="FFFFFF"/>
        </w:rPr>
        <w:t xml:space="preserve"> має стати окрасою громади та місцем пам’яті багатьох історичних подій.</w:t>
      </w:r>
    </w:p>
    <w:p w:rsidR="00F240C0" w:rsidRPr="00D803AE" w:rsidRDefault="00831BF2" w:rsidP="00F240C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засіданнях сесії міської ради, я, </w:t>
      </w:r>
      <w:r w:rsidRPr="00D803AE">
        <w:rPr>
          <w:rFonts w:cs="Times New Roman"/>
          <w:sz w:val="28"/>
          <w:szCs w:val="28"/>
        </w:rPr>
        <w:t xml:space="preserve">як голова фракції </w:t>
      </w:r>
      <w:r>
        <w:rPr>
          <w:rFonts w:cs="Times New Roman"/>
          <w:sz w:val="28"/>
          <w:szCs w:val="28"/>
        </w:rPr>
        <w:t>політичної партії «</w:t>
      </w:r>
      <w:r w:rsidRPr="00D803AE">
        <w:rPr>
          <w:rFonts w:cs="Times New Roman"/>
          <w:sz w:val="28"/>
          <w:szCs w:val="28"/>
        </w:rPr>
        <w:t>Європейська</w:t>
      </w:r>
      <w:r w:rsidRPr="00D803AE">
        <w:rPr>
          <w:sz w:val="28"/>
          <w:szCs w:val="28"/>
        </w:rPr>
        <w:t xml:space="preserve"> Солідарність</w:t>
      </w:r>
      <w:r>
        <w:rPr>
          <w:sz w:val="28"/>
          <w:szCs w:val="28"/>
        </w:rPr>
        <w:t>»,</w:t>
      </w:r>
      <w:r w:rsidR="00781025" w:rsidRPr="00D803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</w:t>
      </w:r>
      <w:r w:rsidR="006A2787" w:rsidRPr="00D803AE">
        <w:rPr>
          <w:sz w:val="28"/>
          <w:szCs w:val="28"/>
        </w:rPr>
        <w:t>іднімав низку актуальних питань</w:t>
      </w:r>
      <w:r w:rsidR="00FC7430" w:rsidRPr="00D803AE">
        <w:rPr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 w:rsidR="00781025" w:rsidRPr="00D803AE">
        <w:rPr>
          <w:sz w:val="28"/>
          <w:szCs w:val="28"/>
        </w:rPr>
        <w:t xml:space="preserve"> </w:t>
      </w:r>
      <w:r w:rsidR="00F128DE" w:rsidRPr="00D803AE">
        <w:rPr>
          <w:sz w:val="28"/>
          <w:szCs w:val="28"/>
        </w:rPr>
        <w:t xml:space="preserve">недопущення підвищення тарифів для населення, </w:t>
      </w:r>
      <w:r w:rsidR="00781025" w:rsidRPr="00D803AE">
        <w:rPr>
          <w:sz w:val="28"/>
          <w:szCs w:val="28"/>
        </w:rPr>
        <w:t xml:space="preserve">неналежного фінансування </w:t>
      </w:r>
      <w:r w:rsidR="00F128DE" w:rsidRPr="00D803AE">
        <w:rPr>
          <w:sz w:val="28"/>
          <w:szCs w:val="28"/>
        </w:rPr>
        <w:t>сфери охорони здоров'я, відмивання коштів у офшори (</w:t>
      </w:r>
      <w:r w:rsidR="00781025" w:rsidRPr="00D803AE">
        <w:rPr>
          <w:sz w:val="28"/>
          <w:szCs w:val="28"/>
        </w:rPr>
        <w:t xml:space="preserve">розслідування </w:t>
      </w:r>
      <w:proofErr w:type="spellStart"/>
      <w:r w:rsidR="00781025" w:rsidRPr="00D803AE">
        <w:rPr>
          <w:sz w:val="28"/>
          <w:szCs w:val="28"/>
        </w:rPr>
        <w:t>Pandora</w:t>
      </w:r>
      <w:proofErr w:type="spellEnd"/>
      <w:r w:rsidR="00781025" w:rsidRPr="00D803AE">
        <w:rPr>
          <w:sz w:val="28"/>
          <w:szCs w:val="28"/>
        </w:rPr>
        <w:t xml:space="preserve"> </w:t>
      </w:r>
      <w:proofErr w:type="spellStart"/>
      <w:r w:rsidR="00781025" w:rsidRPr="00D803AE">
        <w:rPr>
          <w:sz w:val="28"/>
          <w:szCs w:val="28"/>
        </w:rPr>
        <w:t>Pepers</w:t>
      </w:r>
      <w:proofErr w:type="spellEnd"/>
      <w:r w:rsidR="00F128DE" w:rsidRPr="00D803AE">
        <w:rPr>
          <w:sz w:val="28"/>
          <w:szCs w:val="28"/>
        </w:rPr>
        <w:t>)</w:t>
      </w:r>
      <w:r w:rsidR="00781025" w:rsidRPr="00D803AE">
        <w:rPr>
          <w:sz w:val="28"/>
          <w:szCs w:val="28"/>
        </w:rPr>
        <w:t xml:space="preserve">, </w:t>
      </w:r>
      <w:r w:rsidR="00F26BAB" w:rsidRPr="00D803AE">
        <w:rPr>
          <w:sz w:val="28"/>
          <w:szCs w:val="28"/>
        </w:rPr>
        <w:t>інклюзивної освіти, законопроектів №6062</w:t>
      </w:r>
      <w:r w:rsidR="00962A88" w:rsidRPr="00D803AE">
        <w:rPr>
          <w:sz w:val="28"/>
          <w:szCs w:val="28"/>
        </w:rPr>
        <w:t xml:space="preserve"> (фінансової децентралізації громад)</w:t>
      </w:r>
      <w:r w:rsidR="00F26BAB" w:rsidRPr="00D803AE">
        <w:rPr>
          <w:sz w:val="28"/>
          <w:szCs w:val="28"/>
        </w:rPr>
        <w:t>, №5600</w:t>
      </w:r>
      <w:r w:rsidR="00962A88" w:rsidRPr="00D803AE">
        <w:rPr>
          <w:sz w:val="28"/>
          <w:szCs w:val="28"/>
        </w:rPr>
        <w:t xml:space="preserve"> (</w:t>
      </w:r>
      <w:r w:rsidR="00F064E4" w:rsidRPr="00D803AE">
        <w:rPr>
          <w:sz w:val="28"/>
          <w:szCs w:val="28"/>
        </w:rPr>
        <w:t>податковий кодекс</w:t>
      </w:r>
      <w:r w:rsidR="00F128DE" w:rsidRPr="00D803AE">
        <w:rPr>
          <w:sz w:val="28"/>
          <w:szCs w:val="28"/>
        </w:rPr>
        <w:t>), тиску влади на опозиційні сили.</w:t>
      </w:r>
    </w:p>
    <w:p w:rsidR="00831BF2" w:rsidRDefault="00831BF2" w:rsidP="00BC51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завітний період неодноразово, як депутат міської ради, н</w:t>
      </w:r>
      <w:r w:rsidRPr="00D803AE">
        <w:rPr>
          <w:sz w:val="28"/>
          <w:szCs w:val="28"/>
        </w:rPr>
        <w:t xml:space="preserve">адавав транспорт на безкоштовній основі для перевезення дітей у межах Переяславської громади та </w:t>
      </w:r>
      <w:r>
        <w:rPr>
          <w:sz w:val="28"/>
          <w:szCs w:val="28"/>
        </w:rPr>
        <w:t>до м. Києва. Таким чином було організовано понад 10 поїздок.</w:t>
      </w:r>
    </w:p>
    <w:p w:rsidR="00E035CF" w:rsidRPr="00D803AE" w:rsidRDefault="00421AFB" w:rsidP="00F240C0">
      <w:pPr>
        <w:shd w:val="clear" w:color="auto" w:fill="FFFFFF"/>
        <w:ind w:firstLine="708"/>
        <w:jc w:val="both"/>
        <w:rPr>
          <w:sz w:val="28"/>
          <w:szCs w:val="28"/>
        </w:rPr>
      </w:pPr>
      <w:r w:rsidRPr="00D803AE">
        <w:rPr>
          <w:sz w:val="28"/>
          <w:szCs w:val="28"/>
        </w:rPr>
        <w:t>Разом із колегами по фракції</w:t>
      </w:r>
      <w:r w:rsidR="00831BF2">
        <w:rPr>
          <w:sz w:val="28"/>
          <w:szCs w:val="28"/>
        </w:rPr>
        <w:t>:</w:t>
      </w:r>
      <w:r w:rsidRPr="00D803AE">
        <w:rPr>
          <w:sz w:val="28"/>
          <w:szCs w:val="28"/>
        </w:rPr>
        <w:t xml:space="preserve"> </w:t>
      </w:r>
      <w:r w:rsidR="00831BF2">
        <w:rPr>
          <w:sz w:val="28"/>
          <w:szCs w:val="28"/>
        </w:rPr>
        <w:t>при</w:t>
      </w:r>
      <w:r w:rsidR="00B16415" w:rsidRPr="00D803AE">
        <w:rPr>
          <w:sz w:val="28"/>
          <w:szCs w:val="28"/>
        </w:rPr>
        <w:t>вітали</w:t>
      </w:r>
      <w:r w:rsidR="00192C0A" w:rsidRPr="00D803AE">
        <w:rPr>
          <w:sz w:val="28"/>
          <w:szCs w:val="28"/>
        </w:rPr>
        <w:t xml:space="preserve"> </w:t>
      </w:r>
      <w:r w:rsidR="00B80B77" w:rsidRPr="00D803AE">
        <w:rPr>
          <w:sz w:val="28"/>
          <w:szCs w:val="28"/>
        </w:rPr>
        <w:t xml:space="preserve">учнів </w:t>
      </w:r>
      <w:r w:rsidR="00831BF2">
        <w:rPr>
          <w:sz w:val="28"/>
          <w:szCs w:val="28"/>
        </w:rPr>
        <w:t xml:space="preserve">Переяславської </w:t>
      </w:r>
      <w:r w:rsidR="00831BF2" w:rsidRPr="00D803AE">
        <w:rPr>
          <w:sz w:val="28"/>
          <w:szCs w:val="28"/>
        </w:rPr>
        <w:t>ЗОШ №7</w:t>
      </w:r>
      <w:r w:rsidR="00831BF2">
        <w:rPr>
          <w:sz w:val="28"/>
          <w:szCs w:val="28"/>
        </w:rPr>
        <w:t xml:space="preserve"> і</w:t>
      </w:r>
      <w:r w:rsidR="00B80B77" w:rsidRPr="00D803AE">
        <w:rPr>
          <w:sz w:val="28"/>
          <w:szCs w:val="28"/>
        </w:rPr>
        <w:t>з Днем знань</w:t>
      </w:r>
      <w:r w:rsidR="00831BF2">
        <w:rPr>
          <w:sz w:val="28"/>
          <w:szCs w:val="28"/>
        </w:rPr>
        <w:t>;</w:t>
      </w:r>
      <w:r w:rsidR="00B80B77" w:rsidRPr="00D803AE">
        <w:rPr>
          <w:sz w:val="28"/>
          <w:szCs w:val="28"/>
        </w:rPr>
        <w:t xml:space="preserve"> </w:t>
      </w:r>
      <w:r w:rsidR="00192C0A" w:rsidRPr="00D803AE">
        <w:rPr>
          <w:sz w:val="28"/>
          <w:szCs w:val="28"/>
        </w:rPr>
        <w:t>жителів Переяслава з</w:t>
      </w:r>
      <w:r w:rsidRPr="00D803AE">
        <w:rPr>
          <w:sz w:val="28"/>
          <w:szCs w:val="28"/>
        </w:rPr>
        <w:t xml:space="preserve"> Дн</w:t>
      </w:r>
      <w:r w:rsidR="00192C0A" w:rsidRPr="00D803AE">
        <w:rPr>
          <w:sz w:val="28"/>
          <w:szCs w:val="28"/>
        </w:rPr>
        <w:t>ем</w:t>
      </w:r>
      <w:r w:rsidRPr="00D803AE">
        <w:rPr>
          <w:sz w:val="28"/>
          <w:szCs w:val="28"/>
        </w:rPr>
        <w:t xml:space="preserve"> міста </w:t>
      </w:r>
      <w:r w:rsidR="00831BF2">
        <w:rPr>
          <w:sz w:val="28"/>
          <w:szCs w:val="28"/>
        </w:rPr>
        <w:t>– в</w:t>
      </w:r>
      <w:r w:rsidRPr="00D803AE">
        <w:rPr>
          <w:sz w:val="28"/>
          <w:szCs w:val="28"/>
        </w:rPr>
        <w:t>исад</w:t>
      </w:r>
      <w:r w:rsidR="00B16415" w:rsidRPr="00D803AE">
        <w:rPr>
          <w:sz w:val="28"/>
          <w:szCs w:val="28"/>
        </w:rPr>
        <w:t>к</w:t>
      </w:r>
      <w:r w:rsidR="00831BF2">
        <w:rPr>
          <w:sz w:val="28"/>
          <w:szCs w:val="28"/>
        </w:rPr>
        <w:t>а</w:t>
      </w:r>
      <w:r w:rsidRPr="00D803AE">
        <w:rPr>
          <w:sz w:val="28"/>
          <w:szCs w:val="28"/>
        </w:rPr>
        <w:t xml:space="preserve"> самшит</w:t>
      </w:r>
      <w:r w:rsidR="00B16415" w:rsidRPr="00D803AE">
        <w:rPr>
          <w:sz w:val="28"/>
          <w:szCs w:val="28"/>
        </w:rPr>
        <w:t>у</w:t>
      </w:r>
      <w:r w:rsidRPr="00D803AE">
        <w:rPr>
          <w:sz w:val="28"/>
          <w:szCs w:val="28"/>
        </w:rPr>
        <w:t xml:space="preserve"> у </w:t>
      </w:r>
      <w:r w:rsidR="00DD1E21" w:rsidRPr="00D803AE">
        <w:rPr>
          <w:sz w:val="28"/>
          <w:szCs w:val="28"/>
        </w:rPr>
        <w:t>сквері</w:t>
      </w:r>
      <w:r w:rsidR="00831BF2">
        <w:rPr>
          <w:sz w:val="28"/>
          <w:szCs w:val="28"/>
        </w:rPr>
        <w:t xml:space="preserve"> </w:t>
      </w:r>
      <w:proofErr w:type="spellStart"/>
      <w:r w:rsidR="00831BF2">
        <w:rPr>
          <w:sz w:val="28"/>
          <w:szCs w:val="28"/>
        </w:rPr>
        <w:t>Шимченка</w:t>
      </w:r>
      <w:proofErr w:type="spellEnd"/>
      <w:r w:rsidR="00831BF2">
        <w:rPr>
          <w:sz w:val="28"/>
          <w:szCs w:val="28"/>
        </w:rPr>
        <w:t>;</w:t>
      </w:r>
      <w:r w:rsidRPr="00D803AE">
        <w:rPr>
          <w:sz w:val="28"/>
          <w:szCs w:val="28"/>
        </w:rPr>
        <w:t xml:space="preserve"> </w:t>
      </w:r>
      <w:r w:rsidR="00192C0A" w:rsidRPr="00D803AE">
        <w:rPr>
          <w:sz w:val="28"/>
          <w:szCs w:val="28"/>
        </w:rPr>
        <w:t>поповнили бібліотечний фонд</w:t>
      </w:r>
      <w:r w:rsidR="00596461" w:rsidRPr="00D803AE">
        <w:rPr>
          <w:sz w:val="28"/>
          <w:szCs w:val="28"/>
        </w:rPr>
        <w:t xml:space="preserve"> Переяславської бібліотеки</w:t>
      </w:r>
      <w:r w:rsidR="00831BF2">
        <w:rPr>
          <w:sz w:val="28"/>
          <w:szCs w:val="28"/>
        </w:rPr>
        <w:t xml:space="preserve"> новими книгами;</w:t>
      </w:r>
      <w:r w:rsidR="00192C0A" w:rsidRPr="00D803AE">
        <w:rPr>
          <w:sz w:val="28"/>
          <w:szCs w:val="28"/>
        </w:rPr>
        <w:t xml:space="preserve"> </w:t>
      </w:r>
      <w:r w:rsidR="004F7340">
        <w:rPr>
          <w:sz w:val="28"/>
          <w:szCs w:val="28"/>
        </w:rPr>
        <w:t xml:space="preserve">привітали вихованців </w:t>
      </w:r>
      <w:r w:rsidR="004F7340" w:rsidRPr="00E65505">
        <w:rPr>
          <w:sz w:val="28"/>
          <w:szCs w:val="28"/>
        </w:rPr>
        <w:t>відділенн</w:t>
      </w:r>
      <w:r w:rsidR="004F7340">
        <w:rPr>
          <w:sz w:val="28"/>
          <w:szCs w:val="28"/>
        </w:rPr>
        <w:t>я</w:t>
      </w:r>
      <w:r w:rsidR="004F7340" w:rsidRPr="00E65505">
        <w:rPr>
          <w:sz w:val="28"/>
          <w:szCs w:val="28"/>
        </w:rPr>
        <w:t xml:space="preserve"> комплексної реабілітації дітей з інвалідністю та дітей групи ризику Центру надання соціальних послуг і соціальної інтеграції</w:t>
      </w:r>
      <w:r w:rsidR="004F7340">
        <w:rPr>
          <w:sz w:val="28"/>
          <w:szCs w:val="28"/>
        </w:rPr>
        <w:t xml:space="preserve"> солодкими подарунками до </w:t>
      </w:r>
      <w:r w:rsidR="004F7340" w:rsidRPr="00E65505">
        <w:rPr>
          <w:sz w:val="28"/>
          <w:szCs w:val="28"/>
        </w:rPr>
        <w:t>Дня Святого Миколая</w:t>
      </w:r>
      <w:r w:rsidR="00DD1E21" w:rsidRPr="00D803AE">
        <w:rPr>
          <w:sz w:val="28"/>
          <w:szCs w:val="28"/>
        </w:rPr>
        <w:t>.</w:t>
      </w:r>
    </w:p>
    <w:p w:rsidR="00DD1E21" w:rsidRPr="00D803AE" w:rsidRDefault="004F7340" w:rsidP="004F734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r w:rsidRPr="00D803AE">
        <w:rPr>
          <w:rFonts w:cs="Times New Roman"/>
          <w:sz w:val="28"/>
          <w:szCs w:val="28"/>
        </w:rPr>
        <w:t xml:space="preserve">фракції </w:t>
      </w:r>
      <w:r>
        <w:rPr>
          <w:rFonts w:cs="Times New Roman"/>
          <w:sz w:val="28"/>
          <w:szCs w:val="28"/>
        </w:rPr>
        <w:t>політичної партії «</w:t>
      </w:r>
      <w:r w:rsidRPr="00D803AE">
        <w:rPr>
          <w:rFonts w:cs="Times New Roman"/>
          <w:sz w:val="28"/>
          <w:szCs w:val="28"/>
        </w:rPr>
        <w:t>Європейська</w:t>
      </w:r>
      <w:r w:rsidRPr="00D803AE">
        <w:rPr>
          <w:sz w:val="28"/>
          <w:szCs w:val="28"/>
        </w:rPr>
        <w:t xml:space="preserve"> Солідарність</w:t>
      </w:r>
      <w:r>
        <w:rPr>
          <w:sz w:val="28"/>
          <w:szCs w:val="28"/>
        </w:rPr>
        <w:t xml:space="preserve">» </w:t>
      </w:r>
      <w:r w:rsidR="002169BE">
        <w:rPr>
          <w:sz w:val="28"/>
          <w:szCs w:val="28"/>
        </w:rPr>
        <w:t xml:space="preserve">активно </w:t>
      </w:r>
      <w:r>
        <w:rPr>
          <w:sz w:val="28"/>
          <w:szCs w:val="28"/>
        </w:rPr>
        <w:t xml:space="preserve">беруть участь у житті Переяславської міської територіальної громади, завжди цікавляться та намагаються вирішити актуальні питання її жителів. </w:t>
      </w:r>
      <w:r w:rsidR="002169BE">
        <w:rPr>
          <w:sz w:val="28"/>
          <w:szCs w:val="28"/>
        </w:rPr>
        <w:t>Також а</w:t>
      </w:r>
      <w:r>
        <w:rPr>
          <w:sz w:val="28"/>
          <w:szCs w:val="28"/>
        </w:rPr>
        <w:t xml:space="preserve">ктивно беремо участь в </w:t>
      </w:r>
      <w:r w:rsidR="00FF6CE8" w:rsidRPr="00D803AE">
        <w:rPr>
          <w:sz w:val="28"/>
          <w:szCs w:val="28"/>
        </w:rPr>
        <w:t xml:space="preserve">офіційних </w:t>
      </w:r>
      <w:r w:rsidR="00DD1E21" w:rsidRPr="00D803AE">
        <w:rPr>
          <w:sz w:val="28"/>
          <w:szCs w:val="28"/>
        </w:rPr>
        <w:t>заход</w:t>
      </w:r>
      <w:r>
        <w:rPr>
          <w:sz w:val="28"/>
          <w:szCs w:val="28"/>
        </w:rPr>
        <w:t>ах</w:t>
      </w:r>
      <w:r w:rsidR="00C155A7">
        <w:rPr>
          <w:sz w:val="28"/>
          <w:szCs w:val="28"/>
        </w:rPr>
        <w:t xml:space="preserve"> та долучаємося до реалізації соціальних проектів</w:t>
      </w:r>
      <w:r w:rsidR="00FF6CE8" w:rsidRPr="00D803AE">
        <w:rPr>
          <w:sz w:val="28"/>
          <w:szCs w:val="28"/>
        </w:rPr>
        <w:t>.</w:t>
      </w:r>
    </w:p>
    <w:p w:rsidR="00F064E4" w:rsidRDefault="00F064E4" w:rsidP="00F240C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02D84" w:rsidRDefault="00902D84" w:rsidP="00F240C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Процвітання нашій Громаді!</w:t>
      </w:r>
    </w:p>
    <w:p w:rsidR="00902D84" w:rsidRPr="00D803AE" w:rsidRDefault="00902D84" w:rsidP="00F240C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57C8E" w:rsidRPr="00D803AE" w:rsidRDefault="00F064E4" w:rsidP="00F240C0">
      <w:pPr>
        <w:shd w:val="clear" w:color="auto" w:fill="FFFFFF"/>
        <w:ind w:firstLine="708"/>
        <w:jc w:val="both"/>
        <w:rPr>
          <w:sz w:val="28"/>
          <w:szCs w:val="28"/>
        </w:rPr>
      </w:pPr>
      <w:r w:rsidRPr="00D803AE">
        <w:rPr>
          <w:sz w:val="28"/>
          <w:szCs w:val="28"/>
        </w:rPr>
        <w:t>Мирного неба тобі, Україн</w:t>
      </w:r>
      <w:r w:rsidR="00F2372A">
        <w:rPr>
          <w:sz w:val="28"/>
          <w:szCs w:val="28"/>
        </w:rPr>
        <w:t>о</w:t>
      </w:r>
      <w:r w:rsidRPr="00D803AE">
        <w:rPr>
          <w:sz w:val="28"/>
          <w:szCs w:val="28"/>
        </w:rPr>
        <w:t>!</w:t>
      </w:r>
    </w:p>
    <w:p w:rsidR="00F064E4" w:rsidRPr="00D803AE" w:rsidRDefault="00F064E4" w:rsidP="00F240C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064E4" w:rsidRPr="00F2372A" w:rsidRDefault="00F064E4" w:rsidP="00F240C0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D57C8E" w:rsidRPr="00F2372A" w:rsidRDefault="00D57C8E" w:rsidP="00F240C0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F2372A">
        <w:rPr>
          <w:b/>
          <w:sz w:val="28"/>
          <w:szCs w:val="28"/>
        </w:rPr>
        <w:t>Депутат</w:t>
      </w:r>
    </w:p>
    <w:p w:rsidR="00D57C8E" w:rsidRPr="00F2372A" w:rsidRDefault="00F2372A" w:rsidP="00F240C0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Переяславської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57C8E" w:rsidRPr="00F2372A">
        <w:rPr>
          <w:b/>
          <w:sz w:val="28"/>
          <w:szCs w:val="28"/>
        </w:rPr>
        <w:tab/>
        <w:t>Олександр ПАСІЧНИК</w:t>
      </w:r>
    </w:p>
    <w:sectPr w:rsidR="00D57C8E" w:rsidRPr="00F2372A" w:rsidSect="0053355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E74"/>
    <w:rsid w:val="000B4092"/>
    <w:rsid w:val="000B60DB"/>
    <w:rsid w:val="00107AE5"/>
    <w:rsid w:val="00132181"/>
    <w:rsid w:val="00142671"/>
    <w:rsid w:val="00174DDC"/>
    <w:rsid w:val="00192C0A"/>
    <w:rsid w:val="001D3062"/>
    <w:rsid w:val="002169BE"/>
    <w:rsid w:val="002569DA"/>
    <w:rsid w:val="00261082"/>
    <w:rsid w:val="00273ECD"/>
    <w:rsid w:val="002A7852"/>
    <w:rsid w:val="002B2BB4"/>
    <w:rsid w:val="003449AD"/>
    <w:rsid w:val="00421AFB"/>
    <w:rsid w:val="00422533"/>
    <w:rsid w:val="0047022B"/>
    <w:rsid w:val="004901F2"/>
    <w:rsid w:val="0049562B"/>
    <w:rsid w:val="004F7340"/>
    <w:rsid w:val="00533556"/>
    <w:rsid w:val="00534DA6"/>
    <w:rsid w:val="00596461"/>
    <w:rsid w:val="005D087A"/>
    <w:rsid w:val="005E1099"/>
    <w:rsid w:val="00657B54"/>
    <w:rsid w:val="0069208F"/>
    <w:rsid w:val="006A2787"/>
    <w:rsid w:val="006E03C6"/>
    <w:rsid w:val="00712C7D"/>
    <w:rsid w:val="00717B6C"/>
    <w:rsid w:val="00781025"/>
    <w:rsid w:val="007B7E41"/>
    <w:rsid w:val="007F05E9"/>
    <w:rsid w:val="00831BF2"/>
    <w:rsid w:val="008325C1"/>
    <w:rsid w:val="008731DE"/>
    <w:rsid w:val="00902D84"/>
    <w:rsid w:val="00962A88"/>
    <w:rsid w:val="00967635"/>
    <w:rsid w:val="0099488A"/>
    <w:rsid w:val="00A04CA9"/>
    <w:rsid w:val="00A52037"/>
    <w:rsid w:val="00AA0C2A"/>
    <w:rsid w:val="00AB41D3"/>
    <w:rsid w:val="00AD5550"/>
    <w:rsid w:val="00AD62BF"/>
    <w:rsid w:val="00AF7310"/>
    <w:rsid w:val="00B16415"/>
    <w:rsid w:val="00B80B77"/>
    <w:rsid w:val="00B824FB"/>
    <w:rsid w:val="00B96E00"/>
    <w:rsid w:val="00BA5880"/>
    <w:rsid w:val="00BC5142"/>
    <w:rsid w:val="00BE0E47"/>
    <w:rsid w:val="00BE0FDF"/>
    <w:rsid w:val="00C155A7"/>
    <w:rsid w:val="00C31AE5"/>
    <w:rsid w:val="00C3238E"/>
    <w:rsid w:val="00C90B77"/>
    <w:rsid w:val="00CD544B"/>
    <w:rsid w:val="00CD5A34"/>
    <w:rsid w:val="00CF0307"/>
    <w:rsid w:val="00D3720A"/>
    <w:rsid w:val="00D57C8E"/>
    <w:rsid w:val="00D803AE"/>
    <w:rsid w:val="00DC1E5E"/>
    <w:rsid w:val="00DC2C45"/>
    <w:rsid w:val="00DD1E21"/>
    <w:rsid w:val="00DE7428"/>
    <w:rsid w:val="00E035CF"/>
    <w:rsid w:val="00E13B8D"/>
    <w:rsid w:val="00E71E74"/>
    <w:rsid w:val="00E72965"/>
    <w:rsid w:val="00EA2C51"/>
    <w:rsid w:val="00F064E4"/>
    <w:rsid w:val="00F073B0"/>
    <w:rsid w:val="00F128DE"/>
    <w:rsid w:val="00F2372A"/>
    <w:rsid w:val="00F240C0"/>
    <w:rsid w:val="00F26BAB"/>
    <w:rsid w:val="00F35A87"/>
    <w:rsid w:val="00FC0402"/>
    <w:rsid w:val="00FC7430"/>
    <w:rsid w:val="00FD080A"/>
    <w:rsid w:val="00FE4348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07"/>
    <w:pPr>
      <w:spacing w:after="0" w:line="240" w:lineRule="auto"/>
    </w:pPr>
    <w:rPr>
      <w:rFonts w:ascii="Times New Roman" w:hAnsi="Times New Roman"/>
      <w:sz w:val="24"/>
    </w:rPr>
  </w:style>
  <w:style w:type="paragraph" w:styleId="6">
    <w:name w:val="heading 6"/>
    <w:basedOn w:val="a"/>
    <w:link w:val="60"/>
    <w:uiPriority w:val="9"/>
    <w:qFormat/>
    <w:rsid w:val="00273ECD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73ECD"/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paragraph" w:styleId="a3">
    <w:name w:val="Normal (Web)"/>
    <w:basedOn w:val="a"/>
    <w:uiPriority w:val="99"/>
    <w:unhideWhenUsed/>
    <w:rsid w:val="00273ECD"/>
    <w:pPr>
      <w:spacing w:before="100" w:beforeAutospacing="1" w:after="100" w:afterAutospacing="1"/>
    </w:pPr>
    <w:rPr>
      <w:rFonts w:eastAsia="Times New Roman" w:cs="Times New Roman"/>
      <w:szCs w:val="24"/>
      <w:lang w:val="ru-RU" w:eastAsia="ru-RU"/>
    </w:rPr>
  </w:style>
  <w:style w:type="character" w:styleId="a4">
    <w:name w:val="Strong"/>
    <w:basedOn w:val="a0"/>
    <w:uiPriority w:val="22"/>
    <w:qFormat/>
    <w:rsid w:val="00273ECD"/>
    <w:rPr>
      <w:b/>
      <w:bCs/>
    </w:rPr>
  </w:style>
  <w:style w:type="character" w:styleId="a5">
    <w:name w:val="Emphasis"/>
    <w:basedOn w:val="a0"/>
    <w:uiPriority w:val="20"/>
    <w:qFormat/>
    <w:rsid w:val="00E035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2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2956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3</cp:revision>
  <dcterms:created xsi:type="dcterms:W3CDTF">2022-02-22T07:30:00Z</dcterms:created>
  <dcterms:modified xsi:type="dcterms:W3CDTF">2022-02-22T07:34:00Z</dcterms:modified>
</cp:coreProperties>
</file>