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D64EF" w14:textId="77A2C25F" w:rsidR="00D7444D" w:rsidRPr="001A336B" w:rsidRDefault="00D7444D" w:rsidP="003637A9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A336B">
        <w:rPr>
          <w:rFonts w:ascii="Times New Roman" w:hAnsi="Times New Roman" w:cs="Times New Roman"/>
          <w:b/>
          <w:bCs/>
          <w:sz w:val="48"/>
          <w:szCs w:val="48"/>
        </w:rPr>
        <w:t>Відділ організації  соціальних послуг</w:t>
      </w:r>
    </w:p>
    <w:p w14:paraId="5CAB10B3" w14:textId="3A07A542" w:rsidR="00CC174D" w:rsidRDefault="00CC174D" w:rsidP="003637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Тел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.: (04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567) 5 45 28</w:t>
      </w:r>
    </w:p>
    <w:p w14:paraId="75FF64F9" w14:textId="525B9A6F" w:rsidR="00CC174D" w:rsidRPr="00CC174D" w:rsidRDefault="00CC174D" w:rsidP="003637A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C174D">
        <w:rPr>
          <w:rFonts w:ascii="Times New Roman" w:hAnsi="Times New Roman" w:cs="Times New Roman"/>
          <w:b/>
          <w:bCs/>
          <w:sz w:val="32"/>
          <w:szCs w:val="32"/>
        </w:rPr>
        <w:t>Компетенція  відділу</w:t>
      </w:r>
    </w:p>
    <w:p w14:paraId="0DD3B6BE" w14:textId="77777777" w:rsidR="00D7444D" w:rsidRDefault="00D7444D" w:rsidP="003637A9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444D">
        <w:rPr>
          <w:rFonts w:ascii="Times New Roman" w:hAnsi="Times New Roman" w:cs="Times New Roman"/>
          <w:sz w:val="28"/>
          <w:szCs w:val="28"/>
        </w:rPr>
        <w:t xml:space="preserve">Забезпечення реалізації державної політики у сфері соціальних послуг шляхом організації, координації, планування, розвитку та методичного забезпечення системи надання соціальних послуг у територіальній громаді.        </w:t>
      </w:r>
    </w:p>
    <w:p w14:paraId="3AC7AC40" w14:textId="79BA6939" w:rsidR="00D7444D" w:rsidRDefault="00D7444D" w:rsidP="003637A9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444D">
        <w:rPr>
          <w:rFonts w:ascii="Times New Roman" w:hAnsi="Times New Roman" w:cs="Times New Roman"/>
          <w:sz w:val="28"/>
          <w:szCs w:val="28"/>
        </w:rPr>
        <w:t>Розробка  проєктів місцевих програм, положень та інших документів у сфері  соціальних послуг.</w:t>
      </w:r>
    </w:p>
    <w:p w14:paraId="3EF19812" w14:textId="70DF786B" w:rsidR="00D7444D" w:rsidRDefault="00D7444D" w:rsidP="003637A9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C6B">
        <w:rPr>
          <w:rFonts w:ascii="Times New Roman" w:hAnsi="Times New Roman" w:cs="Times New Roman"/>
          <w:sz w:val="28"/>
          <w:szCs w:val="28"/>
        </w:rPr>
        <w:t>Координація  впровадження нових соціальних послуг.</w:t>
      </w:r>
    </w:p>
    <w:p w14:paraId="7E1FD7C6" w14:textId="053D4C08" w:rsidR="00E76687" w:rsidRDefault="00E76687" w:rsidP="003637A9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Внесення даних в реєстр надавачів та отримувачів соціальних послуг.</w:t>
      </w:r>
    </w:p>
    <w:p w14:paraId="1B693F87" w14:textId="03B87750" w:rsidR="006C3C6B" w:rsidRDefault="006C3C6B" w:rsidP="003637A9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3C6B">
        <w:rPr>
          <w:rFonts w:ascii="Times New Roman" w:hAnsi="Times New Roman" w:cs="Times New Roman"/>
          <w:sz w:val="28"/>
          <w:szCs w:val="28"/>
        </w:rPr>
        <w:t>Видача направлень на навчання для осіб,  які  надаватимуть соціальні послуги з догляду  без здійснення  підприємницької діяльності на професійній основі.</w:t>
      </w:r>
    </w:p>
    <w:p w14:paraId="02CA14B9" w14:textId="4A62CFFA" w:rsidR="006C3C6B" w:rsidRPr="006C3C6B" w:rsidRDefault="006C3C6B" w:rsidP="003637A9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Призначення та виплата компенсацій за надані соціальні послуги</w:t>
      </w:r>
      <w:r w:rsidR="00C53D42">
        <w:rPr>
          <w:rFonts w:ascii="Times New Roman" w:hAnsi="Times New Roman" w:cs="Times New Roman"/>
          <w:sz w:val="28"/>
          <w:szCs w:val="28"/>
        </w:rPr>
        <w:t xml:space="preserve"> з догляду.</w:t>
      </w:r>
    </w:p>
    <w:p w14:paraId="6D68650D" w14:textId="77777777" w:rsidR="00D7444D" w:rsidRPr="00D7444D" w:rsidRDefault="00D7444D" w:rsidP="003637A9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44D">
        <w:rPr>
          <w:rFonts w:ascii="Times New Roman" w:hAnsi="Times New Roman" w:cs="Times New Roman"/>
          <w:sz w:val="28"/>
          <w:szCs w:val="28"/>
        </w:rPr>
        <w:t>Проведення моніторингу якості надання соціальних послуг.</w:t>
      </w:r>
    </w:p>
    <w:p w14:paraId="05BCFC3E" w14:textId="33B2D52E" w:rsidR="00D7444D" w:rsidRDefault="00D7444D" w:rsidP="003637A9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Формування  персоніфікованого  обліку отримувачів компенсації.</w:t>
      </w:r>
    </w:p>
    <w:p w14:paraId="0DAC8358" w14:textId="77777777" w:rsidR="00D71843" w:rsidRDefault="00D71843" w:rsidP="003637A9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1843">
        <w:rPr>
          <w:rFonts w:ascii="Times New Roman" w:hAnsi="Times New Roman" w:cs="Times New Roman"/>
          <w:sz w:val="28"/>
          <w:szCs w:val="28"/>
        </w:rPr>
        <w:t>Замовлення фінансування, планування розмірів витрат та складання кошторису по фінансуванню компенсації.</w:t>
      </w:r>
    </w:p>
    <w:p w14:paraId="43983508" w14:textId="77777777" w:rsidR="004A546C" w:rsidRDefault="00D71843" w:rsidP="003637A9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546C">
        <w:rPr>
          <w:rFonts w:ascii="Times New Roman" w:hAnsi="Times New Roman" w:cs="Times New Roman"/>
          <w:sz w:val="28"/>
          <w:szCs w:val="28"/>
        </w:rPr>
        <w:t>Формування відомостей на виплату компенсації  фізичним особам, які надають послуги з догляду.</w:t>
      </w:r>
    </w:p>
    <w:p w14:paraId="1071CE13" w14:textId="3C1D1AC1" w:rsidR="00D7444D" w:rsidRPr="004A546C" w:rsidRDefault="00D7444D" w:rsidP="003637A9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A546C">
        <w:rPr>
          <w:rFonts w:ascii="Times New Roman" w:hAnsi="Times New Roman" w:cs="Times New Roman"/>
          <w:sz w:val="28"/>
          <w:szCs w:val="28"/>
        </w:rPr>
        <w:t>Прийом заяв  на надання послуги з догляду за дитиною до трьох років “муніципальна няня»,  призначення і виплата компенсації.</w:t>
      </w:r>
    </w:p>
    <w:p w14:paraId="6CE38F90" w14:textId="3B9FAAD1" w:rsidR="00D7444D" w:rsidRDefault="00D7444D" w:rsidP="003637A9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Підготовка та подання документів на розгляд комісії з розгляду питань щодо присвоєння почесного звання «Мати-героїня»;</w:t>
      </w:r>
    </w:p>
    <w:p w14:paraId="4D30CF75" w14:textId="4E0E99AA" w:rsidR="0013032C" w:rsidRDefault="0013032C" w:rsidP="003637A9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32C">
        <w:rPr>
          <w:rFonts w:ascii="Times New Roman" w:hAnsi="Times New Roman" w:cs="Times New Roman"/>
          <w:sz w:val="28"/>
          <w:szCs w:val="28"/>
        </w:rPr>
        <w:t>Забезпечення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32C">
        <w:rPr>
          <w:rFonts w:ascii="Times New Roman" w:hAnsi="Times New Roman" w:cs="Times New Roman"/>
          <w:sz w:val="28"/>
          <w:szCs w:val="28"/>
        </w:rPr>
        <w:t>рівних прав та можливостей жінок і чоловіків, запобігання та протиді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13032C">
        <w:rPr>
          <w:rFonts w:ascii="Times New Roman" w:hAnsi="Times New Roman" w:cs="Times New Roman"/>
          <w:sz w:val="28"/>
          <w:szCs w:val="28"/>
        </w:rPr>
        <w:t>домашньому насильству та насильству за ознакою статі, протидії торгівлі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32C">
        <w:rPr>
          <w:rFonts w:ascii="Times New Roman" w:hAnsi="Times New Roman" w:cs="Times New Roman"/>
          <w:sz w:val="28"/>
          <w:szCs w:val="28"/>
        </w:rPr>
        <w:t>людьми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EA79DA9" w14:textId="77777777" w:rsidR="00C53D42" w:rsidRDefault="00C53D42" w:rsidP="003637A9">
      <w:pPr>
        <w:pStyle w:val="a9"/>
        <w:numPr>
          <w:ilvl w:val="0"/>
          <w:numId w:val="1"/>
        </w:numPr>
        <w:tabs>
          <w:tab w:val="left" w:pos="1701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53D42">
        <w:rPr>
          <w:rFonts w:ascii="Times New Roman" w:hAnsi="Times New Roman" w:cs="Times New Roman"/>
          <w:sz w:val="28"/>
        </w:rPr>
        <w:t>Оформлення документів дітей з інвалідністю для проходження курсу реабілітації в реабілітаційному центрі</w:t>
      </w:r>
      <w:r>
        <w:rPr>
          <w:rFonts w:ascii="Times New Roman" w:hAnsi="Times New Roman" w:cs="Times New Roman"/>
          <w:sz w:val="28"/>
        </w:rPr>
        <w:t>;</w:t>
      </w:r>
    </w:p>
    <w:p w14:paraId="5B225247" w14:textId="2DDF3D5A" w:rsidR="001A336B" w:rsidRDefault="001A336B" w:rsidP="003637A9">
      <w:pPr>
        <w:pStyle w:val="a9"/>
        <w:numPr>
          <w:ilvl w:val="0"/>
          <w:numId w:val="1"/>
        </w:numPr>
        <w:tabs>
          <w:tab w:val="left" w:pos="1701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Формування рішення та повідомлення на комплексну реабілітацію  щодо  надання реабілітаційних послуг в стаціонарному відділенні  центру надання соціальних послуг  та соціальної  інтеграції, комплексної реабілітації дітей з інвалідністю «Калинка».</w:t>
      </w:r>
    </w:p>
    <w:p w14:paraId="32A42981" w14:textId="659F33A1" w:rsidR="001A336B" w:rsidRDefault="001A336B" w:rsidP="003637A9">
      <w:pPr>
        <w:pStyle w:val="a9"/>
        <w:numPr>
          <w:ilvl w:val="0"/>
          <w:numId w:val="1"/>
        </w:numPr>
        <w:tabs>
          <w:tab w:val="left" w:pos="1701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Формування пакету документів по Постанові № 31  до «Всеукраїнського центру комплексної  реабілітації для осіб з інвалідн</w:t>
      </w:r>
      <w:r w:rsidR="00051F9A">
        <w:rPr>
          <w:rFonts w:ascii="Times New Roman" w:hAnsi="Times New Roman" w:cs="Times New Roman"/>
          <w:sz w:val="28"/>
        </w:rPr>
        <w:t>і</w:t>
      </w:r>
      <w:r>
        <w:rPr>
          <w:rFonts w:ascii="Times New Roman" w:hAnsi="Times New Roman" w:cs="Times New Roman"/>
          <w:sz w:val="28"/>
        </w:rPr>
        <w:t>стю» (Лютіж).</w:t>
      </w:r>
    </w:p>
    <w:p w14:paraId="0C267B74" w14:textId="77777777" w:rsidR="00C53D42" w:rsidRPr="00C53D42" w:rsidRDefault="00C53D42" w:rsidP="003637A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53D42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Оформлення документів, ведення обліку осіб з інвалідністю, які потребують спеціального транспорту.</w:t>
      </w:r>
    </w:p>
    <w:p w14:paraId="3B5AD9BF" w14:textId="77777777" w:rsidR="00C53D42" w:rsidRPr="00C53D42" w:rsidRDefault="00C53D42" w:rsidP="003637A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53D42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Формування пакету документів для переоформлення автомобіля у власність або повернення автомобіля після смерті особи з інвалідністю в департамент.</w:t>
      </w:r>
    </w:p>
    <w:p w14:paraId="27604E9A" w14:textId="6B097AF4" w:rsidR="00C53D42" w:rsidRPr="00C53D42" w:rsidRDefault="00297BA7" w:rsidP="003637A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lastRenderedPageBreak/>
        <w:t>О</w:t>
      </w:r>
      <w:r w:rsidR="00C53D42" w:rsidRPr="00C53D42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блік та оформлення довідок для визначення профілю в будинок-інтернат для пристарілих та психоневрологічні інтернати.</w:t>
      </w:r>
    </w:p>
    <w:p w14:paraId="7AE89F0D" w14:textId="28DCC164" w:rsidR="00C53D42" w:rsidRPr="00C53D42" w:rsidRDefault="00C53D42" w:rsidP="003637A9">
      <w:pPr>
        <w:pStyle w:val="a9"/>
        <w:numPr>
          <w:ilvl w:val="0"/>
          <w:numId w:val="1"/>
        </w:numPr>
        <w:tabs>
          <w:tab w:val="left" w:pos="1701"/>
          <w:tab w:val="left" w:pos="1843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53D42">
        <w:rPr>
          <w:rFonts w:ascii="Times New Roman" w:hAnsi="Times New Roman" w:cs="Times New Roman"/>
          <w:sz w:val="28"/>
        </w:rPr>
        <w:t>Формування та складання в  базі даних осіб з інвалідністю (ЦБІ) 2-х сторонні договори щодо проходження курсу реабілітації дітей з інвалідністю в реабілітаційному центрі,  слідкує за їх оплатою</w:t>
      </w:r>
      <w:r w:rsidRPr="00C53D42">
        <w:rPr>
          <w:rFonts w:ascii="Times New Roman" w:hAnsi="Times New Roman" w:cs="Times New Roman"/>
          <w:i/>
          <w:iCs/>
          <w:sz w:val="28"/>
        </w:rPr>
        <w:t>. </w:t>
      </w:r>
    </w:p>
    <w:p w14:paraId="67826870" w14:textId="5C210C7B" w:rsidR="00C53D42" w:rsidRPr="00C53D42" w:rsidRDefault="00C53D42" w:rsidP="003637A9">
      <w:pPr>
        <w:pStyle w:val="a9"/>
        <w:numPr>
          <w:ilvl w:val="0"/>
          <w:numId w:val="1"/>
        </w:numPr>
        <w:tabs>
          <w:tab w:val="left" w:pos="1701"/>
          <w:tab w:val="left" w:pos="1843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53D42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Формує пакет документів на отримання технічних засобів реабілітації осіб з інвалідністю  та передає копії документів у паперовій  формі до Фонду соціального захисту осіб з  інвалідністю.</w:t>
      </w:r>
    </w:p>
    <w:p w14:paraId="2DDD491A" w14:textId="415003B6" w:rsidR="00C53D42" w:rsidRPr="0051031F" w:rsidRDefault="00C53D42" w:rsidP="003637A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53D42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Проведення обстежень матеріально-побутових умов сімей – отримувачів пільг та субсидій</w:t>
      </w:r>
      <w:r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 xml:space="preserve"> та осіб</w:t>
      </w:r>
      <w:r w:rsidR="0051031F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 xml:space="preserve"> з інвалідністю, внаслідок  психічного розладу.</w:t>
      </w:r>
    </w:p>
    <w:p w14:paraId="7DCF6D58" w14:textId="77777777" w:rsidR="00C02016" w:rsidRDefault="0051031F" w:rsidP="003637A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51031F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Забезпечення доставки виплатних відомостей до установ банку, відділень зв’язку.</w:t>
      </w:r>
    </w:p>
    <w:p w14:paraId="38D6A63E" w14:textId="02158505" w:rsidR="00C02016" w:rsidRPr="00C02016" w:rsidRDefault="0051031F" w:rsidP="003637A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51031F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</w:t>
      </w:r>
      <w:r w:rsidR="00297BA7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</w:t>
      </w:r>
      <w:r w:rsidRPr="0051031F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идач</w:t>
      </w:r>
      <w:r w:rsidR="00297BA7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а</w:t>
      </w:r>
      <w:r w:rsidRPr="0051031F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довідок громадянам за вимогою, </w:t>
      </w:r>
      <w:proofErr w:type="spellStart"/>
      <w:r w:rsidRPr="0051031F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шодо</w:t>
      </w:r>
      <w:proofErr w:type="spellEnd"/>
      <w:r w:rsidRPr="0051031F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перебування чи не перебування на обліку в УСЗН Переяславської міської ради та розмірів сум отримувачів </w:t>
      </w:r>
      <w:r w:rsidR="00C02016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компенсації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, </w:t>
      </w:r>
      <w:r w:rsidRPr="0064468F">
        <w:rPr>
          <w:rFonts w:ascii="Times New Roman" w:hAnsi="Times New Roman" w:cs="Times New Roman"/>
          <w:sz w:val="28"/>
          <w:szCs w:val="28"/>
        </w:rPr>
        <w:t xml:space="preserve">підготовка інформаційних довідок </w:t>
      </w:r>
      <w:r>
        <w:rPr>
          <w:rFonts w:ascii="Times New Roman" w:hAnsi="Times New Roman" w:cs="Times New Roman"/>
          <w:sz w:val="28"/>
          <w:szCs w:val="28"/>
        </w:rPr>
        <w:t xml:space="preserve"> на комісію </w:t>
      </w:r>
      <w:r w:rsidRPr="0064468F">
        <w:rPr>
          <w:rFonts w:ascii="Times New Roman" w:hAnsi="Times New Roman" w:cs="Times New Roman"/>
          <w:sz w:val="28"/>
          <w:szCs w:val="28"/>
        </w:rPr>
        <w:t>зі встановлення факту догляду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військовозобов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Постанові</w:t>
      </w:r>
      <w:r w:rsidR="00C02016">
        <w:rPr>
          <w:rFonts w:ascii="Times New Roman" w:hAnsi="Times New Roman" w:cs="Times New Roman"/>
          <w:sz w:val="28"/>
          <w:szCs w:val="28"/>
        </w:rPr>
        <w:t xml:space="preserve"> № 560</w:t>
      </w:r>
      <w:r w:rsidR="00D71843">
        <w:rPr>
          <w:rFonts w:ascii="Times New Roman" w:hAnsi="Times New Roman" w:cs="Times New Roman"/>
          <w:sz w:val="28"/>
          <w:szCs w:val="28"/>
        </w:rPr>
        <w:t>.</w:t>
      </w:r>
    </w:p>
    <w:p w14:paraId="06BB2BE9" w14:textId="1DB46913" w:rsidR="0051031F" w:rsidRPr="00C02016" w:rsidRDefault="00C02016" w:rsidP="003637A9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016">
        <w:rPr>
          <w:rFonts w:ascii="Times New Roman" w:hAnsi="Times New Roman" w:cs="Times New Roman"/>
          <w:sz w:val="28"/>
          <w:szCs w:val="28"/>
        </w:rPr>
        <w:t>З</w:t>
      </w:r>
      <w:r w:rsidR="0051031F" w:rsidRPr="00C02016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абезпечення обліку звітності з питань діяльності відділу.</w:t>
      </w:r>
    </w:p>
    <w:p w14:paraId="7523CE94" w14:textId="77777777" w:rsidR="00C53D42" w:rsidRDefault="00C53D42" w:rsidP="003637A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14:paraId="07A55D61" w14:textId="14742F7A" w:rsidR="00CC174D" w:rsidRPr="00D7444D" w:rsidRDefault="00CC174D" w:rsidP="003637A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sectPr w:rsidR="00CC174D" w:rsidRPr="00D744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37E7E"/>
    <w:multiLevelType w:val="multilevel"/>
    <w:tmpl w:val="DB328F1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23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1" w15:restartNumberingAfterBreak="0">
    <w:nsid w:val="41FE7F5B"/>
    <w:multiLevelType w:val="multilevel"/>
    <w:tmpl w:val="3F807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143CF3"/>
    <w:multiLevelType w:val="multilevel"/>
    <w:tmpl w:val="CB10D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0F6521"/>
    <w:multiLevelType w:val="hybridMultilevel"/>
    <w:tmpl w:val="DB8650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6E5277"/>
    <w:multiLevelType w:val="multilevel"/>
    <w:tmpl w:val="BF7A3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C66905"/>
    <w:multiLevelType w:val="multilevel"/>
    <w:tmpl w:val="7F8C9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726"/>
    <w:rsid w:val="00051F9A"/>
    <w:rsid w:val="000A7E42"/>
    <w:rsid w:val="0013032C"/>
    <w:rsid w:val="001A336B"/>
    <w:rsid w:val="001D3D1C"/>
    <w:rsid w:val="00297BA7"/>
    <w:rsid w:val="002F0D13"/>
    <w:rsid w:val="003637A9"/>
    <w:rsid w:val="004A546C"/>
    <w:rsid w:val="0051031F"/>
    <w:rsid w:val="00652507"/>
    <w:rsid w:val="006C3C6B"/>
    <w:rsid w:val="00A079CD"/>
    <w:rsid w:val="00B23904"/>
    <w:rsid w:val="00C02016"/>
    <w:rsid w:val="00C22726"/>
    <w:rsid w:val="00C53D42"/>
    <w:rsid w:val="00CC174D"/>
    <w:rsid w:val="00D71843"/>
    <w:rsid w:val="00D7444D"/>
    <w:rsid w:val="00E76687"/>
    <w:rsid w:val="00EC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78FAB"/>
  <w15:chartTrackingRefBased/>
  <w15:docId w15:val="{FC7CEDEF-8DFE-43EC-9E1A-F9DE7E7A9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27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27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27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27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27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27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27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27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27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27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227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27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272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2272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272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2272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2272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2272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27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C227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27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C227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227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C227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227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2272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227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C2272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22726"/>
    <w:rPr>
      <w:b/>
      <w:bCs/>
      <w:smallCaps/>
      <w:color w:val="2F5496" w:themeColor="accent1" w:themeShade="BF"/>
      <w:spacing w:val="5"/>
    </w:rPr>
  </w:style>
  <w:style w:type="character" w:styleId="ae">
    <w:name w:val="Emphasis"/>
    <w:basedOn w:val="a0"/>
    <w:uiPriority w:val="20"/>
    <w:qFormat/>
    <w:rsid w:val="00C53D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2075</Words>
  <Characters>1184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ПОЛІЧ</dc:creator>
  <cp:keywords/>
  <dc:description/>
  <cp:lastModifiedBy>Користувач</cp:lastModifiedBy>
  <cp:revision>2</cp:revision>
  <cp:lastPrinted>2026-08-13T13:23:00Z</cp:lastPrinted>
  <dcterms:created xsi:type="dcterms:W3CDTF">2026-08-17T05:40:00Z</dcterms:created>
  <dcterms:modified xsi:type="dcterms:W3CDTF">2026-08-17T05:40:00Z</dcterms:modified>
</cp:coreProperties>
</file>