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5233"/>
        <w:gridCol w:w="5233"/>
      </w:tblGrid>
      <w:tr w:rsidR="00822E55" w:rsidRPr="00B24E3D" w:rsidTr="003616D6">
        <w:trPr>
          <w:jc w:val="center"/>
        </w:trPr>
        <w:tc>
          <w:tcPr>
            <w:tcW w:w="5341" w:type="dxa"/>
            <w:shd w:val="clear" w:color="auto" w:fill="auto"/>
          </w:tcPr>
          <w:p w:rsidR="00822E55" w:rsidRPr="00B24E3D" w:rsidRDefault="00822E55" w:rsidP="00822E55">
            <w:pPr>
              <w:spacing w:after="0" w:line="240" w:lineRule="auto"/>
              <w:jc w:val="center"/>
              <w:rPr>
                <w:rFonts w:ascii="Times New Roman" w:eastAsia="Times New Roman" w:hAnsi="Times New Roman" w:cs="Times New Roman"/>
                <w:sz w:val="24"/>
                <w:szCs w:val="24"/>
                <w:lang w:eastAsia="ru-RU"/>
              </w:rPr>
            </w:pPr>
          </w:p>
        </w:tc>
        <w:tc>
          <w:tcPr>
            <w:tcW w:w="5341" w:type="dxa"/>
            <w:shd w:val="clear" w:color="auto" w:fill="auto"/>
          </w:tcPr>
          <w:p w:rsidR="00822E55" w:rsidRPr="00B24E3D" w:rsidRDefault="00822E55" w:rsidP="00822E55">
            <w:pPr>
              <w:spacing w:after="0" w:line="240" w:lineRule="auto"/>
              <w:jc w:val="center"/>
              <w:rPr>
                <w:rFonts w:ascii="Times New Roman" w:eastAsia="Times New Roman" w:hAnsi="Times New Roman" w:cs="Times New Roman"/>
                <w:sz w:val="24"/>
                <w:szCs w:val="24"/>
                <w:lang w:eastAsia="ru-RU"/>
              </w:rPr>
            </w:pPr>
          </w:p>
        </w:tc>
      </w:tr>
    </w:tbl>
    <w:p w:rsidR="00822E55" w:rsidRPr="00B24E3D" w:rsidRDefault="00822E55" w:rsidP="00822E55">
      <w:pPr>
        <w:spacing w:after="0" w:line="240" w:lineRule="auto"/>
        <w:ind w:left="6804"/>
        <w:jc w:val="both"/>
        <w:rPr>
          <w:rFonts w:ascii="Times New Roman" w:eastAsia="Times New Roman" w:hAnsi="Times New Roman" w:cs="Times New Roman"/>
          <w:lang w:eastAsia="ru-RU"/>
        </w:rPr>
      </w:pPr>
      <w:r w:rsidRPr="00B24E3D">
        <w:rPr>
          <w:rFonts w:ascii="Times New Roman" w:eastAsia="Times New Roman" w:hAnsi="Times New Roman" w:cs="Times New Roman"/>
          <w:lang w:eastAsia="ru-RU"/>
        </w:rPr>
        <w:t>Додаток до рішення виконкому</w:t>
      </w:r>
    </w:p>
    <w:p w:rsidR="00822E55" w:rsidRPr="00B24E3D" w:rsidRDefault="00822E55" w:rsidP="00822E55">
      <w:pPr>
        <w:spacing w:after="0" w:line="240" w:lineRule="auto"/>
        <w:ind w:left="6804"/>
        <w:jc w:val="both"/>
        <w:rPr>
          <w:rFonts w:ascii="Times New Roman" w:eastAsia="Times New Roman" w:hAnsi="Times New Roman" w:cs="Times New Roman"/>
          <w:lang w:eastAsia="ru-RU"/>
        </w:rPr>
      </w:pPr>
      <w:r w:rsidRPr="00B24E3D">
        <w:rPr>
          <w:rFonts w:ascii="Times New Roman" w:eastAsia="Times New Roman" w:hAnsi="Times New Roman" w:cs="Times New Roman"/>
          <w:lang w:eastAsia="ru-RU"/>
        </w:rPr>
        <w:t>Переяслав-Хмельницької міської ради</w:t>
      </w:r>
    </w:p>
    <w:p w:rsidR="0061193E" w:rsidRDefault="00822E55" w:rsidP="0061193E">
      <w:pPr>
        <w:spacing w:after="0" w:line="240" w:lineRule="auto"/>
        <w:ind w:left="6804"/>
        <w:jc w:val="both"/>
        <w:rPr>
          <w:rFonts w:ascii="Times New Roman" w:eastAsia="Times New Roman" w:hAnsi="Times New Roman" w:cs="Times New Roman"/>
          <w:sz w:val="21"/>
          <w:szCs w:val="21"/>
          <w:lang w:eastAsia="ru-RU"/>
        </w:rPr>
      </w:pPr>
      <w:r w:rsidRPr="00B24E3D">
        <w:rPr>
          <w:rFonts w:ascii="Times New Roman" w:eastAsia="Times New Roman" w:hAnsi="Times New Roman" w:cs="Times New Roman"/>
          <w:lang w:eastAsia="ru-RU"/>
        </w:rPr>
        <w:t>Від</w:t>
      </w:r>
      <w:r w:rsidR="0061193E">
        <w:rPr>
          <w:rFonts w:ascii="Times New Roman" w:eastAsia="Times New Roman" w:hAnsi="Times New Roman" w:cs="Times New Roman"/>
          <w:lang w:eastAsia="ru-RU"/>
        </w:rPr>
        <w:t xml:space="preserve"> </w:t>
      </w:r>
      <w:r w:rsidR="0061193E">
        <w:rPr>
          <w:rFonts w:ascii="Times New Roman" w:eastAsia="Times New Roman" w:hAnsi="Times New Roman" w:cs="Times New Roman"/>
          <w:sz w:val="21"/>
          <w:szCs w:val="21"/>
          <w:lang w:eastAsia="ru-RU"/>
        </w:rPr>
        <w:t>27.04.2016  №  149-08</w:t>
      </w:r>
    </w:p>
    <w:p w:rsidR="00822E55" w:rsidRPr="00B24E3D" w:rsidRDefault="00822E55" w:rsidP="00822E55">
      <w:pPr>
        <w:spacing w:after="0" w:line="240" w:lineRule="auto"/>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702"/>
        <w:gridCol w:w="7201"/>
      </w:tblGrid>
      <w:tr w:rsidR="00822E55" w:rsidRPr="00B24E3D" w:rsidTr="00BA41DD">
        <w:trPr>
          <w:trHeight w:val="85"/>
        </w:trPr>
        <w:tc>
          <w:tcPr>
            <w:tcW w:w="10466" w:type="dxa"/>
            <w:gridSpan w:val="3"/>
            <w:tcBorders>
              <w:top w:val="nil"/>
              <w:left w:val="nil"/>
              <w:bottom w:val="nil"/>
              <w:right w:val="nil"/>
            </w:tcBorders>
            <w:shd w:val="clear" w:color="auto" w:fill="auto"/>
          </w:tcPr>
          <w:p w:rsidR="00822E55" w:rsidRPr="00B24E3D" w:rsidRDefault="00822E55" w:rsidP="00BD25D8">
            <w:pPr>
              <w:spacing w:after="0" w:line="240" w:lineRule="auto"/>
              <w:jc w:val="center"/>
              <w:rPr>
                <w:rFonts w:ascii="Times New Roman" w:eastAsia="Times New Roman" w:hAnsi="Times New Roman" w:cs="Times New Roman"/>
                <w:b/>
                <w:sz w:val="20"/>
                <w:szCs w:val="20"/>
                <w:lang w:eastAsia="ru-RU"/>
              </w:rPr>
            </w:pPr>
            <w:r w:rsidRPr="00B24E3D">
              <w:rPr>
                <w:rFonts w:ascii="Times New Roman" w:eastAsia="Times New Roman" w:hAnsi="Times New Roman" w:cs="Times New Roman"/>
                <w:b/>
                <w:sz w:val="20"/>
                <w:szCs w:val="20"/>
                <w:lang w:eastAsia="ru-RU"/>
              </w:rPr>
              <w:t xml:space="preserve">ІНФОРМАЦІЙНА КАРТКА № </w:t>
            </w:r>
            <w:r w:rsidR="006E0A3D">
              <w:rPr>
                <w:rFonts w:ascii="Times New Roman" w:eastAsia="Times New Roman" w:hAnsi="Times New Roman" w:cs="Times New Roman"/>
                <w:b/>
                <w:sz w:val="20"/>
                <w:szCs w:val="20"/>
                <w:lang w:eastAsia="ru-RU"/>
              </w:rPr>
              <w:t>7.2</w:t>
            </w:r>
            <w:r w:rsidR="00BD25D8">
              <w:rPr>
                <w:rFonts w:ascii="Times New Roman" w:eastAsia="Times New Roman" w:hAnsi="Times New Roman" w:cs="Times New Roman"/>
                <w:b/>
                <w:sz w:val="20"/>
                <w:szCs w:val="20"/>
                <w:lang w:eastAsia="ru-RU"/>
              </w:rPr>
              <w:t>4</w:t>
            </w:r>
          </w:p>
        </w:tc>
      </w:tr>
      <w:tr w:rsidR="00822E55" w:rsidRPr="00A0334E" w:rsidTr="00BA41DD">
        <w:tc>
          <w:tcPr>
            <w:tcW w:w="10466" w:type="dxa"/>
            <w:gridSpan w:val="3"/>
            <w:tcBorders>
              <w:top w:val="nil"/>
              <w:left w:val="nil"/>
              <w:bottom w:val="nil"/>
              <w:right w:val="nil"/>
            </w:tcBorders>
            <w:shd w:val="clear" w:color="auto" w:fill="auto"/>
          </w:tcPr>
          <w:p w:rsidR="00A0334E" w:rsidRPr="00A0334E" w:rsidRDefault="00F94360" w:rsidP="006E0A3D">
            <w:pPr>
              <w:shd w:val="clear" w:color="auto" w:fill="FFFFFF"/>
              <w:spacing w:after="0" w:line="240" w:lineRule="auto"/>
              <w:jc w:val="center"/>
              <w:rPr>
                <w:rFonts w:ascii="Times New Roman" w:eastAsia="Times New Roman" w:hAnsi="Times New Roman" w:cs="Times New Roman"/>
                <w:b/>
                <w:bCs/>
                <w:i/>
                <w:iCs/>
                <w:color w:val="000000"/>
                <w:u w:val="single"/>
                <w:lang w:eastAsia="ru-RU"/>
              </w:rPr>
            </w:pPr>
            <w:r w:rsidRPr="00A0334E">
              <w:rPr>
                <w:rFonts w:ascii="Times New Roman" w:eastAsia="Times New Roman" w:hAnsi="Times New Roman" w:cs="Times New Roman"/>
                <w:b/>
                <w:bCs/>
                <w:i/>
                <w:iCs/>
                <w:color w:val="000000"/>
                <w:u w:val="single"/>
                <w:lang w:eastAsia="ru-RU"/>
              </w:rPr>
              <w:t xml:space="preserve">Внесення </w:t>
            </w:r>
            <w:r w:rsidR="00135C35" w:rsidRPr="00A0334E">
              <w:rPr>
                <w:rFonts w:ascii="Times New Roman" w:eastAsia="Times New Roman" w:hAnsi="Times New Roman" w:cs="Times New Roman"/>
                <w:b/>
                <w:bCs/>
                <w:i/>
                <w:iCs/>
                <w:color w:val="000000"/>
                <w:u w:val="single"/>
                <w:lang w:eastAsia="ru-RU"/>
              </w:rPr>
              <w:t xml:space="preserve">змін </w:t>
            </w:r>
            <w:r w:rsidRPr="00A0334E">
              <w:rPr>
                <w:rFonts w:ascii="Times New Roman" w:eastAsia="Times New Roman" w:hAnsi="Times New Roman" w:cs="Times New Roman"/>
                <w:b/>
                <w:bCs/>
                <w:i/>
                <w:iCs/>
                <w:color w:val="000000"/>
                <w:u w:val="single"/>
                <w:lang w:eastAsia="ru-RU"/>
              </w:rPr>
              <w:t>до</w:t>
            </w:r>
            <w:r w:rsidR="00135C35" w:rsidRPr="00A0334E">
              <w:rPr>
                <w:rFonts w:ascii="Times New Roman" w:eastAsia="Times New Roman" w:hAnsi="Times New Roman" w:cs="Times New Roman"/>
                <w:b/>
                <w:bCs/>
                <w:i/>
                <w:iCs/>
                <w:color w:val="000000"/>
                <w:u w:val="single"/>
                <w:lang w:eastAsia="ru-RU"/>
              </w:rPr>
              <w:t xml:space="preserve"> Єдиного державного</w:t>
            </w:r>
            <w:r w:rsidRPr="00A0334E">
              <w:rPr>
                <w:rFonts w:ascii="Times New Roman" w:eastAsia="Times New Roman" w:hAnsi="Times New Roman" w:cs="Times New Roman"/>
                <w:b/>
                <w:bCs/>
                <w:i/>
                <w:iCs/>
                <w:color w:val="000000"/>
                <w:u w:val="single"/>
                <w:lang w:eastAsia="ru-RU"/>
              </w:rPr>
              <w:t xml:space="preserve"> реєстру </w:t>
            </w:r>
            <w:r w:rsidR="00135C35" w:rsidRPr="00A0334E">
              <w:rPr>
                <w:rFonts w:ascii="Times New Roman" w:eastAsia="Times New Roman" w:hAnsi="Times New Roman" w:cs="Times New Roman"/>
                <w:b/>
                <w:bCs/>
                <w:i/>
                <w:iCs/>
                <w:color w:val="000000"/>
                <w:u w:val="single"/>
                <w:lang w:eastAsia="ru-RU"/>
              </w:rPr>
              <w:t xml:space="preserve">юридичних осіб, </w:t>
            </w:r>
          </w:p>
          <w:p w:rsidR="006E0A3D" w:rsidRPr="00A0334E" w:rsidRDefault="00135C35" w:rsidP="006E0A3D">
            <w:pPr>
              <w:shd w:val="clear" w:color="auto" w:fill="FFFFFF"/>
              <w:spacing w:after="0" w:line="240" w:lineRule="auto"/>
              <w:jc w:val="center"/>
              <w:rPr>
                <w:rFonts w:ascii="Times New Roman" w:eastAsia="Times New Roman" w:hAnsi="Times New Roman" w:cs="Times New Roman"/>
                <w:b/>
                <w:bCs/>
                <w:i/>
                <w:iCs/>
                <w:color w:val="000000"/>
                <w:u w:val="single"/>
                <w:lang w:eastAsia="ru-RU"/>
              </w:rPr>
            </w:pPr>
            <w:r w:rsidRPr="00A0334E">
              <w:rPr>
                <w:rFonts w:ascii="Times New Roman" w:eastAsia="Times New Roman" w:hAnsi="Times New Roman" w:cs="Times New Roman"/>
                <w:b/>
                <w:bCs/>
                <w:i/>
                <w:iCs/>
                <w:color w:val="000000"/>
                <w:u w:val="single"/>
                <w:lang w:eastAsia="ru-RU"/>
              </w:rPr>
              <w:t>фізичних осіб-підприємців</w:t>
            </w:r>
            <w:r w:rsidR="00A0334E" w:rsidRPr="00A0334E">
              <w:rPr>
                <w:rFonts w:ascii="Times New Roman" w:eastAsia="Times New Roman" w:hAnsi="Times New Roman" w:cs="Times New Roman"/>
                <w:b/>
                <w:bCs/>
                <w:i/>
                <w:iCs/>
                <w:color w:val="000000"/>
                <w:u w:val="single"/>
                <w:lang w:eastAsia="ru-RU"/>
              </w:rPr>
              <w:t xml:space="preserve"> </w:t>
            </w:r>
            <w:r w:rsidRPr="00A0334E">
              <w:rPr>
                <w:rFonts w:ascii="Times New Roman" w:eastAsia="Times New Roman" w:hAnsi="Times New Roman" w:cs="Times New Roman"/>
                <w:b/>
                <w:bCs/>
                <w:i/>
                <w:iCs/>
                <w:color w:val="000000"/>
                <w:u w:val="single"/>
                <w:lang w:eastAsia="ru-RU"/>
              </w:rPr>
              <w:t xml:space="preserve">та громадських формувань </w:t>
            </w:r>
          </w:p>
          <w:p w:rsidR="00822E55" w:rsidRPr="00A0334E" w:rsidRDefault="00822E55" w:rsidP="006E0A3D">
            <w:pPr>
              <w:shd w:val="clear" w:color="auto" w:fill="FFFFFF"/>
              <w:spacing w:after="0" w:line="240" w:lineRule="auto"/>
              <w:jc w:val="center"/>
              <w:rPr>
                <w:rFonts w:ascii="Arial" w:eastAsia="Times New Roman" w:hAnsi="Arial" w:cs="Arial"/>
                <w:i/>
                <w:iCs/>
                <w:color w:val="4A4A4A"/>
                <w:lang w:eastAsia="ru-RU"/>
              </w:rPr>
            </w:pPr>
            <w:r w:rsidRPr="00A0334E">
              <w:rPr>
                <w:rFonts w:ascii="Times New Roman" w:eastAsia="Times New Roman" w:hAnsi="Times New Roman" w:cs="Times New Roman"/>
                <w:lang w:eastAsia="ru-RU"/>
              </w:rPr>
              <w:t>(назва адміністративної послуги)</w:t>
            </w:r>
          </w:p>
        </w:tc>
      </w:tr>
      <w:tr w:rsidR="00822E55" w:rsidRPr="00A0334E" w:rsidTr="00BA41DD">
        <w:tc>
          <w:tcPr>
            <w:tcW w:w="10466" w:type="dxa"/>
            <w:gridSpan w:val="3"/>
            <w:tcBorders>
              <w:top w:val="nil"/>
              <w:left w:val="nil"/>
              <w:bottom w:val="single" w:sz="4" w:space="0" w:color="auto"/>
              <w:right w:val="nil"/>
            </w:tcBorders>
            <w:shd w:val="clear" w:color="auto" w:fill="auto"/>
          </w:tcPr>
          <w:p w:rsidR="00822E55" w:rsidRPr="00A0334E" w:rsidRDefault="00822E55" w:rsidP="00822E55">
            <w:pPr>
              <w:tabs>
                <w:tab w:val="left" w:pos="1598"/>
              </w:tabs>
              <w:spacing w:after="0" w:line="240" w:lineRule="auto"/>
              <w:jc w:val="center"/>
              <w:rPr>
                <w:rFonts w:ascii="Times New Roman" w:eastAsia="Times New Roman" w:hAnsi="Times New Roman" w:cs="Times New Roman"/>
                <w:b/>
                <w:u w:val="single"/>
                <w:lang w:eastAsia="ru-RU"/>
              </w:rPr>
            </w:pPr>
            <w:r w:rsidRPr="00A0334E">
              <w:rPr>
                <w:rFonts w:ascii="Times New Roman" w:eastAsia="Times New Roman" w:hAnsi="Times New Roman" w:cs="Times New Roman"/>
                <w:b/>
                <w:u w:val="single"/>
                <w:lang w:eastAsia="ru-RU"/>
              </w:rPr>
              <w:t xml:space="preserve">Виконавчий комітет Переяслав-Хмельницької міської ради Київської області </w:t>
            </w:r>
          </w:p>
          <w:p w:rsidR="00822E55" w:rsidRPr="00A0334E" w:rsidRDefault="00822E55" w:rsidP="00822E55">
            <w:pPr>
              <w:shd w:val="clear" w:color="auto" w:fill="FFFFFF"/>
              <w:spacing w:after="0" w:line="240" w:lineRule="auto"/>
              <w:jc w:val="center"/>
              <w:rPr>
                <w:rFonts w:ascii="Times New Roman" w:eastAsia="Times New Roman" w:hAnsi="Times New Roman" w:cs="Times New Roman"/>
                <w:b/>
                <w:lang w:eastAsia="ru-RU"/>
              </w:rPr>
            </w:pPr>
            <w:r w:rsidRPr="00A0334E">
              <w:rPr>
                <w:rFonts w:ascii="Times New Roman" w:eastAsia="Times New Roman" w:hAnsi="Times New Roman" w:cs="Times New Roman"/>
                <w:lang w:eastAsia="ru-RU"/>
              </w:rPr>
              <w:t xml:space="preserve"> (найменування суб’єкта надання адміністративної послуги)</w:t>
            </w:r>
          </w:p>
        </w:tc>
      </w:tr>
      <w:tr w:rsidR="00822E55" w:rsidRPr="00A0334E" w:rsidTr="00BA41DD">
        <w:tc>
          <w:tcPr>
            <w:tcW w:w="10466" w:type="dxa"/>
            <w:gridSpan w:val="3"/>
            <w:tcBorders>
              <w:top w:val="single" w:sz="4" w:space="0" w:color="auto"/>
            </w:tcBorders>
            <w:shd w:val="clear" w:color="auto" w:fill="auto"/>
          </w:tcPr>
          <w:p w:rsidR="00822E55" w:rsidRPr="00A0334E" w:rsidRDefault="00822E55" w:rsidP="00A0334E">
            <w:pPr>
              <w:tabs>
                <w:tab w:val="left" w:pos="714"/>
                <w:tab w:val="center" w:pos="4535"/>
                <w:tab w:val="right" w:pos="9071"/>
              </w:tabs>
              <w:spacing w:after="0" w:line="240" w:lineRule="auto"/>
              <w:jc w:val="center"/>
              <w:rPr>
                <w:rFonts w:ascii="Times New Roman" w:eastAsia="Times New Roman" w:hAnsi="Times New Roman" w:cs="Times New Roman"/>
                <w:b/>
                <w:lang w:eastAsia="ru-RU"/>
              </w:rPr>
            </w:pPr>
            <w:r w:rsidRPr="00A0334E">
              <w:rPr>
                <w:rFonts w:ascii="Times New Roman" w:eastAsia="Times New Roman" w:hAnsi="Times New Roman" w:cs="Times New Roman"/>
                <w:b/>
                <w:lang w:eastAsia="ru-RU"/>
              </w:rPr>
              <w:t>Інформація про центр надання адміністративн</w:t>
            </w:r>
            <w:r w:rsidR="00A0334E">
              <w:rPr>
                <w:rFonts w:ascii="Times New Roman" w:eastAsia="Times New Roman" w:hAnsi="Times New Roman" w:cs="Times New Roman"/>
                <w:b/>
                <w:lang w:eastAsia="ru-RU"/>
              </w:rPr>
              <w:t>их</w:t>
            </w:r>
            <w:r w:rsidRPr="00A0334E">
              <w:rPr>
                <w:rFonts w:ascii="Times New Roman" w:eastAsia="Times New Roman" w:hAnsi="Times New Roman" w:cs="Times New Roman"/>
                <w:b/>
                <w:lang w:eastAsia="ru-RU"/>
              </w:rPr>
              <w:t xml:space="preserve"> послуг</w:t>
            </w:r>
          </w:p>
        </w:tc>
      </w:tr>
      <w:tr w:rsidR="00822E55" w:rsidRPr="00A0334E" w:rsidTr="00A0334E">
        <w:trPr>
          <w:trHeight w:val="95"/>
        </w:trPr>
        <w:tc>
          <w:tcPr>
            <w:tcW w:w="3265" w:type="dxa"/>
            <w:gridSpan w:val="2"/>
            <w:tcBorders>
              <w:top w:val="single" w:sz="4" w:space="0" w:color="auto"/>
              <w:left w:val="single" w:sz="4" w:space="0" w:color="auto"/>
              <w:bottom w:val="single" w:sz="4" w:space="0" w:color="auto"/>
              <w:right w:val="single" w:sz="4" w:space="0" w:color="auto"/>
            </w:tcBorders>
          </w:tcPr>
          <w:p w:rsidR="00822E55" w:rsidRPr="00A0334E" w:rsidRDefault="00822E55" w:rsidP="00A0334E">
            <w:pPr>
              <w:spacing w:after="0" w:line="240" w:lineRule="auto"/>
              <w:rPr>
                <w:rFonts w:ascii="Times New Roman" w:eastAsia="Times New Roman" w:hAnsi="Times New Roman" w:cs="Times New Roman"/>
                <w:lang w:eastAsia="ru-RU"/>
              </w:rPr>
            </w:pPr>
            <w:r w:rsidRPr="00A0334E">
              <w:rPr>
                <w:rFonts w:ascii="Times New Roman" w:eastAsia="Times New Roman" w:hAnsi="Times New Roman" w:cs="Times New Roman"/>
                <w:lang w:eastAsia="ru-RU"/>
              </w:rPr>
              <w:t xml:space="preserve">Найменування </w:t>
            </w:r>
            <w:r w:rsidR="00A0334E">
              <w:rPr>
                <w:rFonts w:ascii="Times New Roman" w:eastAsia="Times New Roman" w:hAnsi="Times New Roman" w:cs="Times New Roman"/>
                <w:lang w:eastAsia="ru-RU"/>
              </w:rPr>
              <w:t>ЦНАП</w:t>
            </w:r>
            <w:r w:rsidRPr="00A0334E">
              <w:rPr>
                <w:rFonts w:ascii="Times New Roman" w:eastAsia="Times New Roman" w:hAnsi="Times New Roman" w:cs="Times New Roman"/>
                <w:lang w:eastAsia="ru-RU"/>
              </w:rPr>
              <w:t>, в якому здійснюється обслуговування суб’єкта звернення</w:t>
            </w:r>
          </w:p>
        </w:tc>
        <w:tc>
          <w:tcPr>
            <w:tcW w:w="7201" w:type="dxa"/>
            <w:tcBorders>
              <w:top w:val="single" w:sz="4" w:space="0" w:color="auto"/>
              <w:left w:val="single" w:sz="4" w:space="0" w:color="auto"/>
              <w:bottom w:val="single" w:sz="4" w:space="0" w:color="auto"/>
              <w:right w:val="single" w:sz="4" w:space="0" w:color="auto"/>
            </w:tcBorders>
          </w:tcPr>
          <w:p w:rsidR="00822E55" w:rsidRPr="00A0334E" w:rsidRDefault="00822E55" w:rsidP="00822E55">
            <w:pPr>
              <w:spacing w:after="0" w:line="240" w:lineRule="auto"/>
              <w:rPr>
                <w:rFonts w:ascii="Times New Roman" w:eastAsia="Times New Roman" w:hAnsi="Times New Roman" w:cs="Times New Roman"/>
                <w:lang w:eastAsia="ru-RU"/>
              </w:rPr>
            </w:pPr>
            <w:r w:rsidRPr="00A0334E">
              <w:rPr>
                <w:rFonts w:ascii="Times New Roman" w:eastAsia="Times New Roman" w:hAnsi="Times New Roman" w:cs="Times New Roman"/>
                <w:lang w:eastAsia="ru-RU"/>
              </w:rPr>
              <w:t>Центр надання адміністративних послуг виконавчого комітету Переяслав-Хмельницької міської ради</w:t>
            </w:r>
          </w:p>
        </w:tc>
      </w:tr>
      <w:tr w:rsidR="00822E55" w:rsidRPr="00A0334E" w:rsidTr="00A0334E">
        <w:trPr>
          <w:trHeight w:val="95"/>
        </w:trPr>
        <w:tc>
          <w:tcPr>
            <w:tcW w:w="563" w:type="dxa"/>
            <w:tcBorders>
              <w:top w:val="single" w:sz="4" w:space="0" w:color="auto"/>
              <w:left w:val="single" w:sz="4" w:space="0" w:color="auto"/>
              <w:bottom w:val="single" w:sz="4" w:space="0" w:color="auto"/>
              <w:right w:val="single" w:sz="4" w:space="0" w:color="auto"/>
            </w:tcBorders>
          </w:tcPr>
          <w:p w:rsidR="00822E55" w:rsidRPr="00A0334E" w:rsidRDefault="00822E55" w:rsidP="00822E55">
            <w:pPr>
              <w:spacing w:after="0" w:line="240" w:lineRule="auto"/>
              <w:jc w:val="center"/>
              <w:rPr>
                <w:rFonts w:ascii="Times New Roman" w:eastAsia="Times New Roman" w:hAnsi="Times New Roman" w:cs="Times New Roman"/>
                <w:b/>
                <w:bCs/>
                <w:lang w:eastAsia="ru-RU"/>
              </w:rPr>
            </w:pPr>
            <w:r w:rsidRPr="00A0334E">
              <w:rPr>
                <w:rFonts w:ascii="Times New Roman" w:eastAsia="Times New Roman" w:hAnsi="Times New Roman" w:cs="Times New Roman"/>
                <w:b/>
                <w:bCs/>
                <w:lang w:eastAsia="ru-RU"/>
              </w:rPr>
              <w:t>1.</w:t>
            </w:r>
          </w:p>
        </w:tc>
        <w:tc>
          <w:tcPr>
            <w:tcW w:w="2702" w:type="dxa"/>
            <w:tcBorders>
              <w:top w:val="single" w:sz="4" w:space="0" w:color="auto"/>
              <w:left w:val="single" w:sz="4" w:space="0" w:color="auto"/>
              <w:bottom w:val="single" w:sz="4" w:space="0" w:color="auto"/>
              <w:right w:val="single" w:sz="4" w:space="0" w:color="auto"/>
            </w:tcBorders>
          </w:tcPr>
          <w:p w:rsidR="00822E55" w:rsidRPr="00A0334E" w:rsidRDefault="00822E55" w:rsidP="00A0334E">
            <w:pPr>
              <w:spacing w:after="0" w:line="240" w:lineRule="auto"/>
              <w:rPr>
                <w:rFonts w:ascii="Times New Roman" w:eastAsia="Times New Roman" w:hAnsi="Times New Roman" w:cs="Times New Roman"/>
                <w:lang w:eastAsia="ru-RU"/>
              </w:rPr>
            </w:pPr>
            <w:r w:rsidRPr="00A0334E">
              <w:rPr>
                <w:rFonts w:ascii="Times New Roman" w:eastAsia="Times New Roman" w:hAnsi="Times New Roman" w:cs="Times New Roman"/>
                <w:lang w:eastAsia="ru-RU"/>
              </w:rPr>
              <w:t xml:space="preserve">Місцезнаходження </w:t>
            </w:r>
            <w:r w:rsidR="00A0334E">
              <w:rPr>
                <w:rFonts w:ascii="Times New Roman" w:eastAsia="Times New Roman" w:hAnsi="Times New Roman" w:cs="Times New Roman"/>
                <w:lang w:eastAsia="ru-RU"/>
              </w:rPr>
              <w:t>ЦНАП</w:t>
            </w:r>
          </w:p>
        </w:tc>
        <w:tc>
          <w:tcPr>
            <w:tcW w:w="7201" w:type="dxa"/>
            <w:tcBorders>
              <w:top w:val="single" w:sz="4" w:space="0" w:color="auto"/>
              <w:left w:val="single" w:sz="4" w:space="0" w:color="auto"/>
              <w:bottom w:val="single" w:sz="4" w:space="0" w:color="auto"/>
              <w:right w:val="single" w:sz="4" w:space="0" w:color="auto"/>
            </w:tcBorders>
          </w:tcPr>
          <w:p w:rsidR="00822E55" w:rsidRPr="00A0334E" w:rsidRDefault="00822E55" w:rsidP="00822E55">
            <w:pPr>
              <w:spacing w:after="0" w:line="240" w:lineRule="auto"/>
              <w:rPr>
                <w:rFonts w:ascii="Times New Roman" w:eastAsia="Times New Roman" w:hAnsi="Times New Roman" w:cs="Times New Roman"/>
                <w:lang w:eastAsia="ru-RU"/>
              </w:rPr>
            </w:pPr>
            <w:r w:rsidRPr="00A0334E">
              <w:rPr>
                <w:rFonts w:ascii="Times New Roman" w:eastAsia="Times New Roman" w:hAnsi="Times New Roman" w:cs="Times New Roman"/>
                <w:lang w:eastAsia="ru-RU"/>
              </w:rPr>
              <w:t>08400, Україна, Київська обл., м. Переяслав-Хмельницький, вул. Б. Хмельницького, 27/25</w:t>
            </w:r>
          </w:p>
        </w:tc>
      </w:tr>
      <w:tr w:rsidR="00822E55" w:rsidRPr="00A0334E" w:rsidTr="00A0334E">
        <w:trPr>
          <w:trHeight w:val="242"/>
        </w:trPr>
        <w:tc>
          <w:tcPr>
            <w:tcW w:w="563" w:type="dxa"/>
            <w:tcBorders>
              <w:top w:val="single" w:sz="4" w:space="0" w:color="auto"/>
              <w:left w:val="single" w:sz="4" w:space="0" w:color="auto"/>
              <w:bottom w:val="single" w:sz="4" w:space="0" w:color="auto"/>
              <w:right w:val="single" w:sz="4" w:space="0" w:color="auto"/>
            </w:tcBorders>
          </w:tcPr>
          <w:p w:rsidR="00822E55" w:rsidRPr="00A0334E" w:rsidRDefault="00822E55" w:rsidP="00822E55">
            <w:pPr>
              <w:spacing w:after="0" w:line="240" w:lineRule="auto"/>
              <w:jc w:val="center"/>
              <w:rPr>
                <w:rFonts w:ascii="Times New Roman" w:eastAsia="Times New Roman" w:hAnsi="Times New Roman" w:cs="Times New Roman"/>
                <w:b/>
                <w:bCs/>
                <w:lang w:eastAsia="ru-RU"/>
              </w:rPr>
            </w:pPr>
            <w:r w:rsidRPr="00A0334E">
              <w:rPr>
                <w:rFonts w:ascii="Times New Roman" w:eastAsia="Times New Roman" w:hAnsi="Times New Roman" w:cs="Times New Roman"/>
                <w:b/>
                <w:bCs/>
                <w:lang w:eastAsia="ru-RU"/>
              </w:rPr>
              <w:t>2.</w:t>
            </w:r>
          </w:p>
        </w:tc>
        <w:tc>
          <w:tcPr>
            <w:tcW w:w="2702" w:type="dxa"/>
            <w:tcBorders>
              <w:top w:val="single" w:sz="4" w:space="0" w:color="auto"/>
              <w:left w:val="single" w:sz="4" w:space="0" w:color="auto"/>
              <w:bottom w:val="single" w:sz="4" w:space="0" w:color="auto"/>
              <w:right w:val="single" w:sz="4" w:space="0" w:color="auto"/>
            </w:tcBorders>
          </w:tcPr>
          <w:p w:rsidR="00822E55" w:rsidRPr="00A0334E" w:rsidRDefault="00822E55" w:rsidP="00A0334E">
            <w:pPr>
              <w:spacing w:after="0" w:line="240" w:lineRule="auto"/>
              <w:rPr>
                <w:rFonts w:ascii="Times New Roman" w:eastAsia="Times New Roman" w:hAnsi="Times New Roman" w:cs="Times New Roman"/>
                <w:lang w:eastAsia="ru-RU"/>
              </w:rPr>
            </w:pPr>
            <w:r w:rsidRPr="00A0334E">
              <w:rPr>
                <w:rFonts w:ascii="Times New Roman" w:eastAsia="Times New Roman" w:hAnsi="Times New Roman" w:cs="Times New Roman"/>
                <w:lang w:eastAsia="ru-RU"/>
              </w:rPr>
              <w:t xml:space="preserve">Інформація щодо режиму роботи </w:t>
            </w:r>
            <w:r w:rsidR="00A0334E">
              <w:rPr>
                <w:rFonts w:ascii="Times New Roman" w:eastAsia="Times New Roman" w:hAnsi="Times New Roman" w:cs="Times New Roman"/>
                <w:lang w:eastAsia="ru-RU"/>
              </w:rPr>
              <w:t>ЦНАП</w:t>
            </w:r>
          </w:p>
        </w:tc>
        <w:tc>
          <w:tcPr>
            <w:tcW w:w="7201" w:type="dxa"/>
            <w:tcBorders>
              <w:top w:val="single" w:sz="4" w:space="0" w:color="auto"/>
              <w:left w:val="single" w:sz="4" w:space="0" w:color="auto"/>
              <w:bottom w:val="single" w:sz="4" w:space="0" w:color="auto"/>
              <w:right w:val="single" w:sz="4" w:space="0" w:color="auto"/>
            </w:tcBorders>
          </w:tcPr>
          <w:p w:rsidR="00173F9B" w:rsidRDefault="00173F9B" w:rsidP="00173F9B">
            <w:pPr>
              <w:spacing w:after="0" w:line="240" w:lineRule="auto"/>
              <w:ind w:left="-107"/>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Пн., ср., чт., пт. - з 9.00 до 16.00; Вт. з 8.00 до 20.00; </w:t>
            </w:r>
          </w:p>
          <w:p w:rsidR="00822E55" w:rsidRPr="00A0334E" w:rsidRDefault="00173F9B" w:rsidP="00173F9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1"/>
                <w:szCs w:val="21"/>
                <w:lang w:eastAsia="ru-RU"/>
              </w:rPr>
              <w:t xml:space="preserve"> Вихідний: сб., нд.</w:t>
            </w:r>
            <w:bookmarkStart w:id="0" w:name="_GoBack"/>
            <w:bookmarkEnd w:id="0"/>
          </w:p>
        </w:tc>
      </w:tr>
      <w:tr w:rsidR="00822E55" w:rsidRPr="00A0334E" w:rsidTr="00A0334E">
        <w:trPr>
          <w:trHeight w:val="292"/>
        </w:trPr>
        <w:tc>
          <w:tcPr>
            <w:tcW w:w="563" w:type="dxa"/>
            <w:tcBorders>
              <w:top w:val="single" w:sz="4" w:space="0" w:color="auto"/>
              <w:left w:val="single" w:sz="4" w:space="0" w:color="auto"/>
              <w:bottom w:val="single" w:sz="4" w:space="0" w:color="auto"/>
              <w:right w:val="single" w:sz="4" w:space="0" w:color="auto"/>
            </w:tcBorders>
          </w:tcPr>
          <w:p w:rsidR="00822E55" w:rsidRPr="00A0334E" w:rsidRDefault="00822E55" w:rsidP="00822E55">
            <w:pPr>
              <w:spacing w:after="0" w:line="240" w:lineRule="auto"/>
              <w:jc w:val="center"/>
              <w:rPr>
                <w:rFonts w:ascii="Times New Roman" w:eastAsia="Times New Roman" w:hAnsi="Times New Roman" w:cs="Times New Roman"/>
                <w:b/>
                <w:bCs/>
                <w:lang w:eastAsia="ru-RU"/>
              </w:rPr>
            </w:pPr>
            <w:r w:rsidRPr="00A0334E">
              <w:rPr>
                <w:rFonts w:ascii="Times New Roman" w:eastAsia="Times New Roman" w:hAnsi="Times New Roman" w:cs="Times New Roman"/>
                <w:b/>
                <w:bCs/>
                <w:lang w:eastAsia="ru-RU"/>
              </w:rPr>
              <w:t>3.</w:t>
            </w:r>
          </w:p>
        </w:tc>
        <w:tc>
          <w:tcPr>
            <w:tcW w:w="2702" w:type="dxa"/>
            <w:tcBorders>
              <w:top w:val="single" w:sz="4" w:space="0" w:color="auto"/>
              <w:left w:val="single" w:sz="4" w:space="0" w:color="auto"/>
              <w:bottom w:val="single" w:sz="4" w:space="0" w:color="auto"/>
              <w:right w:val="single" w:sz="4" w:space="0" w:color="auto"/>
            </w:tcBorders>
          </w:tcPr>
          <w:p w:rsidR="00822E55" w:rsidRPr="00A0334E" w:rsidRDefault="00822E55" w:rsidP="00A0334E">
            <w:pPr>
              <w:spacing w:after="0" w:line="240" w:lineRule="auto"/>
              <w:rPr>
                <w:rFonts w:ascii="Times New Roman" w:eastAsia="Times New Roman" w:hAnsi="Times New Roman" w:cs="Times New Roman"/>
                <w:lang w:eastAsia="ru-RU"/>
              </w:rPr>
            </w:pPr>
            <w:proofErr w:type="spellStart"/>
            <w:r w:rsidRPr="00A0334E">
              <w:rPr>
                <w:rFonts w:ascii="Times New Roman" w:eastAsia="Times New Roman" w:hAnsi="Times New Roman" w:cs="Times New Roman"/>
                <w:lang w:eastAsia="ru-RU"/>
              </w:rPr>
              <w:t>Тел</w:t>
            </w:r>
            <w:proofErr w:type="spellEnd"/>
            <w:r w:rsidRPr="00A0334E">
              <w:rPr>
                <w:rFonts w:ascii="Times New Roman" w:eastAsia="Times New Roman" w:hAnsi="Times New Roman" w:cs="Times New Roman"/>
                <w:lang w:eastAsia="ru-RU"/>
              </w:rPr>
              <w:t xml:space="preserve">/факс, адреса </w:t>
            </w:r>
            <w:proofErr w:type="spellStart"/>
            <w:r w:rsidRPr="00A0334E">
              <w:rPr>
                <w:rFonts w:ascii="Times New Roman" w:eastAsia="Times New Roman" w:hAnsi="Times New Roman" w:cs="Times New Roman"/>
                <w:lang w:eastAsia="ru-RU"/>
              </w:rPr>
              <w:t>ел</w:t>
            </w:r>
            <w:proofErr w:type="spellEnd"/>
            <w:r w:rsidR="00A0334E">
              <w:rPr>
                <w:rFonts w:ascii="Times New Roman" w:eastAsia="Times New Roman" w:hAnsi="Times New Roman" w:cs="Times New Roman"/>
                <w:lang w:eastAsia="ru-RU"/>
              </w:rPr>
              <w:t>.</w:t>
            </w:r>
            <w:r w:rsidRPr="00A0334E">
              <w:rPr>
                <w:rFonts w:ascii="Times New Roman" w:eastAsia="Times New Roman" w:hAnsi="Times New Roman" w:cs="Times New Roman"/>
                <w:lang w:eastAsia="ru-RU"/>
              </w:rPr>
              <w:t xml:space="preserve"> пошти та веб-сайт </w:t>
            </w:r>
          </w:p>
        </w:tc>
        <w:tc>
          <w:tcPr>
            <w:tcW w:w="7201" w:type="dxa"/>
            <w:tcBorders>
              <w:top w:val="single" w:sz="4" w:space="0" w:color="auto"/>
              <w:left w:val="single" w:sz="4" w:space="0" w:color="auto"/>
              <w:bottom w:val="single" w:sz="4" w:space="0" w:color="auto"/>
              <w:right w:val="single" w:sz="4" w:space="0" w:color="auto"/>
            </w:tcBorders>
          </w:tcPr>
          <w:p w:rsidR="00822E55" w:rsidRPr="00A0334E" w:rsidRDefault="00822E55" w:rsidP="00822E55">
            <w:pPr>
              <w:spacing w:after="0" w:line="240" w:lineRule="auto"/>
              <w:rPr>
                <w:rFonts w:ascii="Times New Roman" w:eastAsia="Times New Roman" w:hAnsi="Times New Roman" w:cs="Times New Roman"/>
                <w:lang w:eastAsia="ru-RU"/>
              </w:rPr>
            </w:pPr>
            <w:proofErr w:type="spellStart"/>
            <w:r w:rsidRPr="00A0334E">
              <w:rPr>
                <w:rFonts w:ascii="Times New Roman" w:eastAsia="Times New Roman" w:hAnsi="Times New Roman" w:cs="Times New Roman"/>
                <w:lang w:eastAsia="ru-RU"/>
              </w:rPr>
              <w:t>тел</w:t>
            </w:r>
            <w:proofErr w:type="spellEnd"/>
            <w:r w:rsidRPr="00A0334E">
              <w:rPr>
                <w:rFonts w:ascii="Times New Roman" w:eastAsia="Times New Roman" w:hAnsi="Times New Roman" w:cs="Times New Roman"/>
                <w:lang w:eastAsia="ru-RU"/>
              </w:rPr>
              <w:t>.: (04567) 5-15-09, e-</w:t>
            </w:r>
            <w:proofErr w:type="spellStart"/>
            <w:r w:rsidRPr="00A0334E">
              <w:rPr>
                <w:rFonts w:ascii="Times New Roman" w:eastAsia="Times New Roman" w:hAnsi="Times New Roman" w:cs="Times New Roman"/>
                <w:lang w:eastAsia="ru-RU"/>
              </w:rPr>
              <w:t>mail</w:t>
            </w:r>
            <w:proofErr w:type="spellEnd"/>
            <w:r w:rsidRPr="00A0334E">
              <w:rPr>
                <w:rFonts w:ascii="Times New Roman" w:eastAsia="Times New Roman" w:hAnsi="Times New Roman" w:cs="Times New Roman"/>
                <w:lang w:eastAsia="ru-RU"/>
              </w:rPr>
              <w:t xml:space="preserve">: </w:t>
            </w:r>
            <w:hyperlink r:id="rId7" w:history="1">
              <w:r w:rsidRPr="00A0334E">
                <w:rPr>
                  <w:rFonts w:ascii="Times New Roman" w:eastAsia="Times New Roman" w:hAnsi="Times New Roman" w:cs="Times New Roman"/>
                  <w:color w:val="0000FF"/>
                  <w:u w:val="single"/>
                  <w:lang w:eastAsia="ru-RU"/>
                </w:rPr>
                <w:t>phmcnap@gmail.com</w:t>
              </w:r>
            </w:hyperlink>
            <w:r w:rsidRPr="00A0334E">
              <w:rPr>
                <w:rFonts w:ascii="Times New Roman" w:eastAsia="Times New Roman" w:hAnsi="Times New Roman" w:cs="Times New Roman"/>
                <w:lang w:eastAsia="ru-RU"/>
              </w:rPr>
              <w:t xml:space="preserve">; офіційний веб-сайт </w:t>
            </w:r>
            <w:hyperlink r:id="rId8" w:history="1">
              <w:r w:rsidRPr="00A0334E">
                <w:rPr>
                  <w:rFonts w:ascii="Times New Roman" w:eastAsia="Times New Roman" w:hAnsi="Times New Roman" w:cs="Times New Roman"/>
                  <w:color w:val="0000FF"/>
                  <w:u w:val="single"/>
                  <w:lang w:eastAsia="ru-RU"/>
                </w:rPr>
                <w:t>http://phm.gov.ua</w:t>
              </w:r>
            </w:hyperlink>
            <w:r w:rsidRPr="00A0334E">
              <w:rPr>
                <w:rFonts w:ascii="Times New Roman" w:eastAsia="Times New Roman" w:hAnsi="Times New Roman" w:cs="Times New Roman"/>
                <w:lang w:eastAsia="ru-RU"/>
              </w:rPr>
              <w:t xml:space="preserve"> </w:t>
            </w:r>
          </w:p>
        </w:tc>
      </w:tr>
      <w:tr w:rsidR="00822E55" w:rsidRPr="00A0334E" w:rsidTr="00BA41DD">
        <w:tc>
          <w:tcPr>
            <w:tcW w:w="10466" w:type="dxa"/>
            <w:gridSpan w:val="3"/>
            <w:shd w:val="clear" w:color="auto" w:fill="auto"/>
          </w:tcPr>
          <w:p w:rsidR="00822E55" w:rsidRPr="00A0334E" w:rsidRDefault="00822E55" w:rsidP="00822E55">
            <w:pPr>
              <w:tabs>
                <w:tab w:val="left" w:pos="714"/>
                <w:tab w:val="center" w:pos="4535"/>
                <w:tab w:val="right" w:pos="9071"/>
              </w:tabs>
              <w:spacing w:after="0" w:line="240" w:lineRule="auto"/>
              <w:jc w:val="center"/>
              <w:rPr>
                <w:rFonts w:ascii="Times New Roman" w:eastAsia="Times New Roman" w:hAnsi="Times New Roman" w:cs="Times New Roman"/>
                <w:b/>
                <w:lang w:eastAsia="ru-RU"/>
              </w:rPr>
            </w:pPr>
            <w:r w:rsidRPr="00A0334E">
              <w:rPr>
                <w:rFonts w:ascii="Times New Roman" w:eastAsia="Times New Roman" w:hAnsi="Times New Roman" w:cs="Times New Roman"/>
                <w:b/>
                <w:lang w:eastAsia="ru-RU"/>
              </w:rPr>
              <w:t>Нормативні акти, якими регламентується надання адміністративної послуги</w:t>
            </w:r>
          </w:p>
        </w:tc>
      </w:tr>
      <w:tr w:rsidR="006E0A3D" w:rsidRPr="00A0334E" w:rsidTr="00A0334E">
        <w:trPr>
          <w:trHeight w:val="71"/>
        </w:trPr>
        <w:tc>
          <w:tcPr>
            <w:tcW w:w="563" w:type="dxa"/>
            <w:shd w:val="clear" w:color="auto" w:fill="auto"/>
          </w:tcPr>
          <w:p w:rsidR="006E0A3D" w:rsidRPr="00A0334E" w:rsidRDefault="006E0A3D" w:rsidP="006E0A3D">
            <w:pPr>
              <w:spacing w:after="0" w:line="240" w:lineRule="auto"/>
              <w:jc w:val="center"/>
              <w:rPr>
                <w:rFonts w:ascii="Times New Roman" w:eastAsia="Times New Roman" w:hAnsi="Times New Roman" w:cs="Times New Roman"/>
                <w:b/>
                <w:lang w:eastAsia="ru-RU"/>
              </w:rPr>
            </w:pPr>
            <w:r w:rsidRPr="00A0334E">
              <w:rPr>
                <w:rFonts w:ascii="Times New Roman" w:eastAsia="Times New Roman" w:hAnsi="Times New Roman" w:cs="Times New Roman"/>
                <w:b/>
                <w:lang w:eastAsia="ru-RU"/>
              </w:rPr>
              <w:t xml:space="preserve">4. </w:t>
            </w:r>
          </w:p>
        </w:tc>
        <w:tc>
          <w:tcPr>
            <w:tcW w:w="2702" w:type="dxa"/>
            <w:shd w:val="clear" w:color="auto" w:fill="auto"/>
          </w:tcPr>
          <w:p w:rsidR="006E0A3D" w:rsidRPr="00A0334E" w:rsidRDefault="006E0A3D" w:rsidP="006E0A3D">
            <w:pPr>
              <w:spacing w:after="0" w:line="240" w:lineRule="auto"/>
              <w:rPr>
                <w:rFonts w:ascii="Times New Roman" w:eastAsia="Times New Roman" w:hAnsi="Times New Roman" w:cs="Times New Roman"/>
                <w:lang w:eastAsia="ru-RU"/>
              </w:rPr>
            </w:pPr>
            <w:r w:rsidRPr="00A0334E">
              <w:rPr>
                <w:rFonts w:ascii="Times New Roman" w:eastAsia="Times New Roman" w:hAnsi="Times New Roman" w:cs="Times New Roman"/>
                <w:lang w:eastAsia="ru-RU"/>
              </w:rPr>
              <w:t>Закони України</w:t>
            </w:r>
          </w:p>
        </w:tc>
        <w:tc>
          <w:tcPr>
            <w:tcW w:w="7201" w:type="dxa"/>
            <w:shd w:val="clear" w:color="auto" w:fill="auto"/>
          </w:tcPr>
          <w:p w:rsidR="006E0A3D" w:rsidRPr="00A0334E" w:rsidRDefault="006E0A3D" w:rsidP="006E0A3D">
            <w:pPr>
              <w:spacing w:after="0" w:line="240" w:lineRule="auto"/>
              <w:jc w:val="both"/>
              <w:rPr>
                <w:rFonts w:ascii="Times New Roman" w:eastAsia="Times New Roman" w:hAnsi="Times New Roman" w:cs="Times New Roman"/>
                <w:lang w:eastAsia="ru-RU"/>
              </w:rPr>
            </w:pPr>
            <w:r w:rsidRPr="00A0334E">
              <w:rPr>
                <w:rFonts w:ascii="Times New Roman" w:eastAsia="Times New Roman" w:hAnsi="Times New Roman" w:cs="Times New Roman"/>
                <w:lang w:eastAsia="ru-RU"/>
              </w:rPr>
              <w:t>"Про державну реєстрацію юридичних осіб, фізичних осіб – підприємців та громадських формувань" (стаття 11,15,36)</w:t>
            </w:r>
          </w:p>
        </w:tc>
      </w:tr>
      <w:tr w:rsidR="006E0A3D" w:rsidRPr="00A0334E" w:rsidTr="00A0334E">
        <w:trPr>
          <w:trHeight w:val="70"/>
        </w:trPr>
        <w:tc>
          <w:tcPr>
            <w:tcW w:w="563" w:type="dxa"/>
            <w:shd w:val="clear" w:color="auto" w:fill="auto"/>
          </w:tcPr>
          <w:p w:rsidR="006E0A3D" w:rsidRPr="00A0334E" w:rsidRDefault="006E0A3D" w:rsidP="006E0A3D">
            <w:pPr>
              <w:spacing w:after="0" w:line="240" w:lineRule="auto"/>
              <w:jc w:val="center"/>
              <w:rPr>
                <w:rFonts w:ascii="Times New Roman" w:eastAsia="Times New Roman" w:hAnsi="Times New Roman" w:cs="Times New Roman"/>
                <w:b/>
                <w:lang w:eastAsia="ru-RU"/>
              </w:rPr>
            </w:pPr>
            <w:r w:rsidRPr="00A0334E">
              <w:rPr>
                <w:rFonts w:ascii="Times New Roman" w:eastAsia="Times New Roman" w:hAnsi="Times New Roman" w:cs="Times New Roman"/>
                <w:b/>
                <w:lang w:eastAsia="ru-RU"/>
              </w:rPr>
              <w:t xml:space="preserve">5. </w:t>
            </w:r>
          </w:p>
        </w:tc>
        <w:tc>
          <w:tcPr>
            <w:tcW w:w="2702" w:type="dxa"/>
            <w:shd w:val="clear" w:color="auto" w:fill="auto"/>
          </w:tcPr>
          <w:p w:rsidR="006E0A3D" w:rsidRPr="00A0334E" w:rsidRDefault="006E0A3D" w:rsidP="00A0334E">
            <w:pPr>
              <w:spacing w:after="0" w:line="240" w:lineRule="auto"/>
              <w:rPr>
                <w:rFonts w:ascii="Times New Roman" w:eastAsia="Times New Roman" w:hAnsi="Times New Roman" w:cs="Times New Roman"/>
                <w:lang w:eastAsia="ru-RU"/>
              </w:rPr>
            </w:pPr>
            <w:r w:rsidRPr="00A0334E">
              <w:rPr>
                <w:rFonts w:ascii="Times New Roman" w:eastAsia="Times New Roman" w:hAnsi="Times New Roman" w:cs="Times New Roman"/>
                <w:lang w:eastAsia="ru-RU"/>
              </w:rPr>
              <w:t>Акти КМУ</w:t>
            </w:r>
          </w:p>
        </w:tc>
        <w:tc>
          <w:tcPr>
            <w:tcW w:w="7201" w:type="dxa"/>
            <w:shd w:val="clear" w:color="auto" w:fill="auto"/>
          </w:tcPr>
          <w:p w:rsidR="006E0A3D" w:rsidRPr="00A0334E" w:rsidRDefault="006E0A3D" w:rsidP="006E0A3D">
            <w:pPr>
              <w:spacing w:after="0" w:line="240" w:lineRule="auto"/>
              <w:rPr>
                <w:rFonts w:ascii="Times New Roman" w:eastAsia="Times New Roman" w:hAnsi="Times New Roman" w:cs="Times New Roman"/>
                <w:lang w:eastAsia="ru-RU"/>
              </w:rPr>
            </w:pPr>
            <w:r w:rsidRPr="00A0334E">
              <w:rPr>
                <w:rFonts w:ascii="Times New Roman" w:eastAsia="Times New Roman" w:hAnsi="Times New Roman" w:cs="Times New Roman"/>
                <w:lang w:eastAsia="ru-RU"/>
              </w:rPr>
              <w:t>Розпорядження № 523-р від 16.05.2014</w:t>
            </w:r>
          </w:p>
        </w:tc>
      </w:tr>
      <w:tr w:rsidR="006E0A3D" w:rsidRPr="00A0334E" w:rsidTr="00A0334E">
        <w:trPr>
          <w:trHeight w:val="70"/>
        </w:trPr>
        <w:tc>
          <w:tcPr>
            <w:tcW w:w="563" w:type="dxa"/>
            <w:shd w:val="clear" w:color="auto" w:fill="auto"/>
          </w:tcPr>
          <w:p w:rsidR="006E0A3D" w:rsidRPr="00A0334E" w:rsidRDefault="006E0A3D" w:rsidP="006E0A3D">
            <w:pPr>
              <w:spacing w:after="0" w:line="240" w:lineRule="auto"/>
              <w:jc w:val="center"/>
              <w:rPr>
                <w:rFonts w:ascii="Times New Roman" w:eastAsia="Times New Roman" w:hAnsi="Times New Roman" w:cs="Times New Roman"/>
                <w:b/>
                <w:lang w:eastAsia="ru-RU"/>
              </w:rPr>
            </w:pPr>
            <w:r w:rsidRPr="00A0334E">
              <w:rPr>
                <w:rFonts w:ascii="Times New Roman" w:eastAsia="Times New Roman" w:hAnsi="Times New Roman" w:cs="Times New Roman"/>
                <w:b/>
                <w:lang w:eastAsia="ru-RU"/>
              </w:rPr>
              <w:t>6.</w:t>
            </w:r>
          </w:p>
        </w:tc>
        <w:tc>
          <w:tcPr>
            <w:tcW w:w="2702" w:type="dxa"/>
            <w:shd w:val="clear" w:color="auto" w:fill="auto"/>
          </w:tcPr>
          <w:p w:rsidR="006E0A3D" w:rsidRPr="00A0334E" w:rsidRDefault="006E0A3D" w:rsidP="006E0A3D">
            <w:pPr>
              <w:spacing w:after="0" w:line="240" w:lineRule="auto"/>
              <w:rPr>
                <w:rFonts w:ascii="Times New Roman" w:eastAsia="Times New Roman" w:hAnsi="Times New Roman" w:cs="Times New Roman"/>
                <w:lang w:eastAsia="ru-RU"/>
              </w:rPr>
            </w:pPr>
            <w:r w:rsidRPr="00A0334E">
              <w:rPr>
                <w:rFonts w:ascii="Times New Roman" w:eastAsia="Times New Roman" w:hAnsi="Times New Roman" w:cs="Times New Roman"/>
                <w:lang w:eastAsia="ru-RU"/>
              </w:rPr>
              <w:t>Акти центральних органів виконавчої влади</w:t>
            </w:r>
          </w:p>
        </w:tc>
        <w:tc>
          <w:tcPr>
            <w:tcW w:w="7201" w:type="dxa"/>
            <w:shd w:val="clear" w:color="auto" w:fill="auto"/>
          </w:tcPr>
          <w:p w:rsidR="006E0A3D" w:rsidRPr="00A0334E" w:rsidRDefault="006E0A3D" w:rsidP="00A0334E">
            <w:pPr>
              <w:spacing w:after="0" w:line="240" w:lineRule="auto"/>
              <w:jc w:val="both"/>
              <w:rPr>
                <w:rFonts w:ascii="Times New Roman" w:eastAsia="Times New Roman" w:hAnsi="Times New Roman" w:cs="Times New Roman"/>
                <w:lang w:eastAsia="ru-RU"/>
              </w:rPr>
            </w:pPr>
            <w:r w:rsidRPr="00A0334E">
              <w:rPr>
                <w:rFonts w:ascii="Times New Roman" w:eastAsia="Times New Roman" w:hAnsi="Times New Roman" w:cs="Times New Roman"/>
                <w:lang w:eastAsia="ru-RU"/>
              </w:rPr>
              <w:t xml:space="preserve">Накази Міністерства юстиції України від 09.02.2016 </w:t>
            </w:r>
            <w:r w:rsidR="00A0334E" w:rsidRPr="00A0334E">
              <w:rPr>
                <w:rFonts w:ascii="Times New Roman" w:eastAsia="Times New Roman" w:hAnsi="Times New Roman" w:cs="Times New Roman"/>
                <w:lang w:eastAsia="ru-RU"/>
              </w:rPr>
              <w:t xml:space="preserve">№ 359/5 </w:t>
            </w:r>
            <w:r w:rsidRPr="00A0334E">
              <w:rPr>
                <w:rFonts w:ascii="Times New Roman" w:eastAsia="Times New Roman" w:hAnsi="Times New Roman" w:cs="Times New Roman"/>
                <w:lang w:eastAsia="ru-RU"/>
              </w:rPr>
              <w:t xml:space="preserve">«Про затвердження порядку державної реєстрації юридичних осіб, фізичних осіб-підприємців та громадських формувань, що не мають статусу юридичної особи»; від  06.01.2015 </w:t>
            </w:r>
            <w:r w:rsidR="00A0334E" w:rsidRPr="00A0334E">
              <w:rPr>
                <w:rFonts w:ascii="Times New Roman" w:eastAsia="Times New Roman" w:hAnsi="Times New Roman" w:cs="Times New Roman"/>
                <w:lang w:eastAsia="ru-RU"/>
              </w:rPr>
              <w:t xml:space="preserve">№15/5 </w:t>
            </w:r>
            <w:r w:rsidRPr="00A0334E">
              <w:rPr>
                <w:rFonts w:ascii="Times New Roman" w:eastAsia="Times New Roman" w:hAnsi="Times New Roman" w:cs="Times New Roman"/>
                <w:lang w:eastAsia="ru-RU"/>
              </w:rPr>
              <w:t>«Про затвердження форм заяв у сфері державної реєстрації юридичних осіб, фізичних осіб – підприємців та громадських формувань»</w:t>
            </w:r>
          </w:p>
        </w:tc>
      </w:tr>
      <w:tr w:rsidR="006E0A3D" w:rsidRPr="00A0334E" w:rsidTr="00A0334E">
        <w:trPr>
          <w:trHeight w:val="70"/>
        </w:trPr>
        <w:tc>
          <w:tcPr>
            <w:tcW w:w="563" w:type="dxa"/>
            <w:shd w:val="clear" w:color="auto" w:fill="auto"/>
          </w:tcPr>
          <w:p w:rsidR="006E0A3D" w:rsidRPr="00A0334E" w:rsidRDefault="006E0A3D" w:rsidP="006E0A3D">
            <w:pPr>
              <w:spacing w:after="0" w:line="240" w:lineRule="auto"/>
              <w:jc w:val="center"/>
              <w:rPr>
                <w:rFonts w:ascii="Times New Roman" w:eastAsia="Times New Roman" w:hAnsi="Times New Roman" w:cs="Times New Roman"/>
                <w:b/>
                <w:lang w:eastAsia="ru-RU"/>
              </w:rPr>
            </w:pPr>
            <w:r w:rsidRPr="00A0334E">
              <w:rPr>
                <w:rFonts w:ascii="Times New Roman" w:eastAsia="Times New Roman" w:hAnsi="Times New Roman" w:cs="Times New Roman"/>
                <w:b/>
                <w:lang w:eastAsia="ru-RU"/>
              </w:rPr>
              <w:t>7.</w:t>
            </w:r>
          </w:p>
        </w:tc>
        <w:tc>
          <w:tcPr>
            <w:tcW w:w="2702" w:type="dxa"/>
            <w:shd w:val="clear" w:color="auto" w:fill="auto"/>
          </w:tcPr>
          <w:p w:rsidR="006E0A3D" w:rsidRPr="00A0334E" w:rsidRDefault="006E0A3D" w:rsidP="006E0A3D">
            <w:pPr>
              <w:spacing w:after="0" w:line="240" w:lineRule="auto"/>
              <w:rPr>
                <w:rFonts w:ascii="Times New Roman" w:eastAsia="Times New Roman" w:hAnsi="Times New Roman" w:cs="Times New Roman"/>
                <w:lang w:eastAsia="ru-RU"/>
              </w:rPr>
            </w:pPr>
            <w:r w:rsidRPr="00A0334E">
              <w:rPr>
                <w:rFonts w:ascii="Times New Roman" w:eastAsia="Times New Roman" w:hAnsi="Times New Roman" w:cs="Times New Roman"/>
                <w:lang w:eastAsia="ru-RU"/>
              </w:rPr>
              <w:t>Акти місцевих органів виконавчої влади/органів місцевого самоврядування</w:t>
            </w:r>
          </w:p>
        </w:tc>
        <w:tc>
          <w:tcPr>
            <w:tcW w:w="7201" w:type="dxa"/>
            <w:shd w:val="clear" w:color="auto" w:fill="auto"/>
          </w:tcPr>
          <w:p w:rsidR="006E0A3D" w:rsidRPr="00A0334E" w:rsidRDefault="006E0A3D" w:rsidP="006E0A3D">
            <w:pPr>
              <w:spacing w:after="0" w:line="240" w:lineRule="auto"/>
              <w:jc w:val="both"/>
              <w:rPr>
                <w:rFonts w:ascii="Times New Roman" w:eastAsia="Times New Roman" w:hAnsi="Times New Roman" w:cs="Times New Roman"/>
                <w:b/>
                <w:lang w:eastAsia="ru-RU"/>
              </w:rPr>
            </w:pPr>
            <w:r w:rsidRPr="00A0334E">
              <w:rPr>
                <w:rFonts w:ascii="Times New Roman" w:eastAsia="Times New Roman" w:hAnsi="Times New Roman" w:cs="Times New Roman"/>
                <w:lang w:eastAsia="ru-RU"/>
              </w:rPr>
              <w:t>Рішення міської ради від 23.09.2014 №07-64-VI «Про затвердження переліку адміністративних послуг»; рішення міської ради від 28.01.2016 №08-06-VII «Про реалізацію Переяслав-Хмельницькою міською радою повноважень у сфері реєстраційних послуг»</w:t>
            </w:r>
          </w:p>
        </w:tc>
      </w:tr>
      <w:tr w:rsidR="00822E55" w:rsidRPr="00A0334E" w:rsidTr="00BA41DD">
        <w:trPr>
          <w:trHeight w:val="70"/>
        </w:trPr>
        <w:tc>
          <w:tcPr>
            <w:tcW w:w="10466" w:type="dxa"/>
            <w:gridSpan w:val="3"/>
            <w:shd w:val="clear" w:color="auto" w:fill="auto"/>
          </w:tcPr>
          <w:p w:rsidR="00822E55" w:rsidRPr="00A0334E" w:rsidRDefault="00822E55" w:rsidP="00822E55">
            <w:pPr>
              <w:tabs>
                <w:tab w:val="left" w:pos="714"/>
                <w:tab w:val="center" w:pos="4535"/>
                <w:tab w:val="right" w:pos="9071"/>
              </w:tabs>
              <w:spacing w:after="0" w:line="240" w:lineRule="auto"/>
              <w:jc w:val="center"/>
              <w:rPr>
                <w:rFonts w:ascii="Times New Roman" w:eastAsia="Times New Roman" w:hAnsi="Times New Roman" w:cs="Times New Roman"/>
                <w:b/>
                <w:lang w:eastAsia="ru-RU"/>
              </w:rPr>
            </w:pPr>
            <w:r w:rsidRPr="00A0334E">
              <w:rPr>
                <w:rFonts w:ascii="Times New Roman" w:eastAsia="Times New Roman" w:hAnsi="Times New Roman" w:cs="Times New Roman"/>
                <w:b/>
                <w:lang w:eastAsia="ru-RU"/>
              </w:rPr>
              <w:t xml:space="preserve">Умови отримання </w:t>
            </w:r>
            <w:r w:rsidRPr="00A0334E">
              <w:rPr>
                <w:rFonts w:ascii="Times New Roman" w:eastAsia="Times New Roman" w:hAnsi="Times New Roman" w:cs="Times New Roman"/>
                <w:b/>
                <w:bCs/>
                <w:lang w:eastAsia="ru-RU"/>
              </w:rPr>
              <w:t>адміністративної</w:t>
            </w:r>
            <w:r w:rsidRPr="00A0334E">
              <w:rPr>
                <w:rFonts w:ascii="Times New Roman" w:eastAsia="Times New Roman" w:hAnsi="Times New Roman" w:cs="Times New Roman"/>
                <w:b/>
                <w:lang w:eastAsia="ru-RU"/>
              </w:rPr>
              <w:t xml:space="preserve"> послуги</w:t>
            </w:r>
          </w:p>
        </w:tc>
      </w:tr>
      <w:tr w:rsidR="00822E55" w:rsidRPr="00A0334E" w:rsidTr="00A0334E">
        <w:trPr>
          <w:trHeight w:val="71"/>
        </w:trPr>
        <w:tc>
          <w:tcPr>
            <w:tcW w:w="563" w:type="dxa"/>
            <w:shd w:val="clear" w:color="auto" w:fill="auto"/>
          </w:tcPr>
          <w:p w:rsidR="00822E55" w:rsidRPr="00A0334E" w:rsidRDefault="00822E55" w:rsidP="00822E55">
            <w:pPr>
              <w:spacing w:after="0" w:line="240" w:lineRule="auto"/>
              <w:jc w:val="center"/>
              <w:rPr>
                <w:rFonts w:ascii="Times New Roman" w:eastAsia="Times New Roman" w:hAnsi="Times New Roman" w:cs="Times New Roman"/>
                <w:b/>
                <w:lang w:eastAsia="ru-RU"/>
              </w:rPr>
            </w:pPr>
            <w:r w:rsidRPr="00A0334E">
              <w:rPr>
                <w:rFonts w:ascii="Times New Roman" w:eastAsia="Times New Roman" w:hAnsi="Times New Roman" w:cs="Times New Roman"/>
                <w:b/>
                <w:lang w:eastAsia="ru-RU"/>
              </w:rPr>
              <w:t>8.</w:t>
            </w:r>
          </w:p>
        </w:tc>
        <w:tc>
          <w:tcPr>
            <w:tcW w:w="2702" w:type="dxa"/>
            <w:shd w:val="clear" w:color="auto" w:fill="auto"/>
          </w:tcPr>
          <w:p w:rsidR="00822E55" w:rsidRPr="00A0334E" w:rsidRDefault="00822E55" w:rsidP="00822E55">
            <w:pPr>
              <w:spacing w:after="0" w:line="240" w:lineRule="auto"/>
              <w:rPr>
                <w:rFonts w:ascii="Times New Roman" w:eastAsia="Times New Roman" w:hAnsi="Times New Roman" w:cs="Times New Roman"/>
                <w:lang w:eastAsia="ru-RU"/>
              </w:rPr>
            </w:pPr>
            <w:r w:rsidRPr="00A0334E">
              <w:rPr>
                <w:rFonts w:ascii="Times New Roman" w:eastAsia="Times New Roman" w:hAnsi="Times New Roman" w:cs="Times New Roman"/>
                <w:lang w:eastAsia="ru-RU"/>
              </w:rPr>
              <w:t>Підстава для одержання адміністративної послуги</w:t>
            </w:r>
          </w:p>
        </w:tc>
        <w:tc>
          <w:tcPr>
            <w:tcW w:w="7201" w:type="dxa"/>
            <w:shd w:val="clear" w:color="auto" w:fill="auto"/>
          </w:tcPr>
          <w:p w:rsidR="00822E55" w:rsidRPr="00A0334E" w:rsidRDefault="008347BF" w:rsidP="003A38AD">
            <w:pPr>
              <w:spacing w:after="0" w:line="240" w:lineRule="auto"/>
              <w:rPr>
                <w:rFonts w:ascii="Times New Roman" w:eastAsia="Times New Roman" w:hAnsi="Times New Roman" w:cs="Times New Roman"/>
                <w:lang w:eastAsia="ru-RU"/>
              </w:rPr>
            </w:pPr>
            <w:r w:rsidRPr="00A0334E">
              <w:rPr>
                <w:rFonts w:ascii="Times New Roman" w:eastAsia="Times New Roman" w:hAnsi="Times New Roman" w:cs="Times New Roman"/>
                <w:lang w:eastAsia="ru-RU"/>
              </w:rPr>
              <w:t xml:space="preserve">Звернення </w:t>
            </w:r>
            <w:r w:rsidR="003A38AD" w:rsidRPr="00A0334E">
              <w:rPr>
                <w:rFonts w:ascii="Times New Roman" w:eastAsia="Times New Roman" w:hAnsi="Times New Roman" w:cs="Times New Roman"/>
                <w:lang w:eastAsia="ru-RU"/>
              </w:rPr>
              <w:t>керівника або особи, яка має право представляти громадське об'єднання</w:t>
            </w:r>
            <w:r w:rsidRPr="00A0334E">
              <w:rPr>
                <w:rFonts w:ascii="Times New Roman" w:eastAsia="Times New Roman" w:hAnsi="Times New Roman" w:cs="Times New Roman"/>
                <w:lang w:eastAsia="ru-RU"/>
              </w:rPr>
              <w:t>.</w:t>
            </w:r>
          </w:p>
        </w:tc>
      </w:tr>
      <w:tr w:rsidR="00822E55" w:rsidRPr="00A0334E" w:rsidTr="00BA41DD">
        <w:trPr>
          <w:trHeight w:val="70"/>
        </w:trPr>
        <w:tc>
          <w:tcPr>
            <w:tcW w:w="563" w:type="dxa"/>
            <w:tcBorders>
              <w:bottom w:val="single" w:sz="4" w:space="0" w:color="auto"/>
            </w:tcBorders>
            <w:shd w:val="clear" w:color="auto" w:fill="auto"/>
          </w:tcPr>
          <w:p w:rsidR="00822E55" w:rsidRPr="00A0334E" w:rsidRDefault="00822E55" w:rsidP="00822E55">
            <w:pPr>
              <w:spacing w:after="0" w:line="240" w:lineRule="auto"/>
              <w:jc w:val="center"/>
              <w:rPr>
                <w:rFonts w:ascii="Times New Roman" w:eastAsia="Times New Roman" w:hAnsi="Times New Roman" w:cs="Times New Roman"/>
                <w:b/>
                <w:lang w:eastAsia="ru-RU"/>
              </w:rPr>
            </w:pPr>
            <w:r w:rsidRPr="00A0334E">
              <w:rPr>
                <w:rFonts w:ascii="Times New Roman" w:eastAsia="Times New Roman" w:hAnsi="Times New Roman" w:cs="Times New Roman"/>
                <w:b/>
                <w:lang w:eastAsia="ru-RU"/>
              </w:rPr>
              <w:t>9.</w:t>
            </w:r>
          </w:p>
        </w:tc>
        <w:tc>
          <w:tcPr>
            <w:tcW w:w="2702" w:type="dxa"/>
            <w:tcBorders>
              <w:bottom w:val="single" w:sz="4" w:space="0" w:color="auto"/>
            </w:tcBorders>
            <w:shd w:val="clear" w:color="auto" w:fill="auto"/>
          </w:tcPr>
          <w:p w:rsidR="00822E55" w:rsidRPr="00A0334E" w:rsidRDefault="00B24E3D" w:rsidP="00822E55">
            <w:pPr>
              <w:spacing w:after="0" w:line="240" w:lineRule="auto"/>
              <w:rPr>
                <w:rFonts w:ascii="Times New Roman" w:eastAsia="Times New Roman" w:hAnsi="Times New Roman" w:cs="Times New Roman"/>
                <w:lang w:eastAsia="ru-RU"/>
              </w:rPr>
            </w:pPr>
            <w:r w:rsidRPr="00A0334E">
              <w:rPr>
                <w:rFonts w:ascii="Times New Roman" w:eastAsia="Times New Roman" w:hAnsi="Times New Roman" w:cs="Times New Roman"/>
                <w:lang w:eastAsia="ru-RU"/>
              </w:rPr>
              <w:t>П</w:t>
            </w:r>
            <w:r w:rsidR="00822E55" w:rsidRPr="00A0334E">
              <w:rPr>
                <w:rFonts w:ascii="Times New Roman" w:eastAsia="Times New Roman" w:hAnsi="Times New Roman" w:cs="Times New Roman"/>
                <w:lang w:eastAsia="ru-RU"/>
              </w:rPr>
              <w:t>ерелік документів, необхідних для отримання адміністративної послуги, а також вимоги до них</w:t>
            </w:r>
          </w:p>
        </w:tc>
        <w:tc>
          <w:tcPr>
            <w:tcW w:w="7201" w:type="dxa"/>
            <w:tcBorders>
              <w:bottom w:val="single" w:sz="4" w:space="0" w:color="auto"/>
            </w:tcBorders>
            <w:shd w:val="clear" w:color="auto" w:fill="auto"/>
          </w:tcPr>
          <w:p w:rsidR="003C18E4" w:rsidRPr="00A0334E" w:rsidRDefault="003C18E4" w:rsidP="003C18E4">
            <w:pPr>
              <w:tabs>
                <w:tab w:val="left" w:pos="217"/>
              </w:tabs>
              <w:spacing w:after="0" w:line="240" w:lineRule="auto"/>
              <w:jc w:val="both"/>
              <w:rPr>
                <w:rFonts w:ascii="Times New Roman" w:eastAsia="Times New Roman" w:hAnsi="Times New Roman" w:cs="Times New Roman"/>
                <w:lang w:eastAsia="uk-UA"/>
              </w:rPr>
            </w:pPr>
            <w:r w:rsidRPr="00A0334E">
              <w:rPr>
                <w:rFonts w:ascii="Times New Roman" w:eastAsia="Times New Roman" w:hAnsi="Times New Roman" w:cs="Times New Roman"/>
                <w:lang w:eastAsia="uk-UA"/>
              </w:rPr>
              <w:t>1) заява про державну реєстрацію змін до відомостей, що містяться в Єдиному державному реєстрі;</w:t>
            </w:r>
          </w:p>
          <w:p w:rsidR="003C18E4" w:rsidRPr="00A0334E" w:rsidRDefault="003C18E4" w:rsidP="003C18E4">
            <w:pPr>
              <w:tabs>
                <w:tab w:val="left" w:pos="217"/>
              </w:tabs>
              <w:spacing w:after="0" w:line="240" w:lineRule="auto"/>
              <w:jc w:val="both"/>
              <w:rPr>
                <w:rFonts w:ascii="Times New Roman" w:eastAsia="Times New Roman" w:hAnsi="Times New Roman" w:cs="Times New Roman"/>
                <w:lang w:eastAsia="uk-UA"/>
              </w:rPr>
            </w:pPr>
            <w:r w:rsidRPr="00A0334E">
              <w:rPr>
                <w:rFonts w:ascii="Times New Roman" w:eastAsia="Times New Roman" w:hAnsi="Times New Roman" w:cs="Times New Roman"/>
                <w:lang w:eastAsia="uk-UA"/>
              </w:rPr>
              <w:t xml:space="preserve">2) примірник оригіналу (нотаріально засвідчена копія) рішення уповноваженого органу </w:t>
            </w:r>
            <w:r w:rsidR="004F2367" w:rsidRPr="00A0334E">
              <w:rPr>
                <w:rFonts w:ascii="Times New Roman" w:eastAsia="Times New Roman" w:hAnsi="Times New Roman" w:cs="Times New Roman"/>
                <w:lang w:eastAsia="uk-UA"/>
              </w:rPr>
              <w:t xml:space="preserve">громадського формування </w:t>
            </w:r>
            <w:r w:rsidRPr="00A0334E">
              <w:rPr>
                <w:rFonts w:ascii="Times New Roman" w:eastAsia="Times New Roman" w:hAnsi="Times New Roman" w:cs="Times New Roman"/>
                <w:lang w:eastAsia="uk-UA"/>
              </w:rPr>
              <w:t>про зміни, що вносяться до Єдиного державного реєстру;</w:t>
            </w:r>
          </w:p>
          <w:p w:rsidR="003C18E4" w:rsidRPr="00A0334E" w:rsidRDefault="003C18E4" w:rsidP="003C18E4">
            <w:pPr>
              <w:tabs>
                <w:tab w:val="left" w:pos="217"/>
              </w:tabs>
              <w:spacing w:after="0" w:line="240" w:lineRule="auto"/>
              <w:jc w:val="both"/>
              <w:rPr>
                <w:rFonts w:ascii="Times New Roman" w:eastAsia="Times New Roman" w:hAnsi="Times New Roman" w:cs="Times New Roman"/>
                <w:lang w:eastAsia="uk-UA"/>
              </w:rPr>
            </w:pPr>
            <w:r w:rsidRPr="00A0334E">
              <w:rPr>
                <w:rFonts w:ascii="Times New Roman" w:eastAsia="Times New Roman" w:hAnsi="Times New Roman" w:cs="Times New Roman"/>
                <w:lang w:eastAsia="uk-UA"/>
              </w:rPr>
              <w:t>3) примірник оригіналу (нотаріально засвідчена копія) протоколу засідання керівного органу громадського формування, на якому відповідно до установчого документа було скликано засідання вищого органу управління, - у разі державної реєстрації змін до відомостей про громадське формування;</w:t>
            </w:r>
          </w:p>
          <w:p w:rsidR="004F2367" w:rsidRPr="00A0334E" w:rsidRDefault="003C18E4" w:rsidP="003C18E4">
            <w:pPr>
              <w:tabs>
                <w:tab w:val="left" w:pos="217"/>
              </w:tabs>
              <w:spacing w:after="0" w:line="240" w:lineRule="auto"/>
              <w:jc w:val="both"/>
              <w:rPr>
                <w:rFonts w:ascii="Times New Roman" w:eastAsia="Times New Roman" w:hAnsi="Times New Roman" w:cs="Times New Roman"/>
                <w:lang w:eastAsia="uk-UA"/>
              </w:rPr>
            </w:pPr>
            <w:r w:rsidRPr="00A0334E">
              <w:rPr>
                <w:rFonts w:ascii="Times New Roman" w:eastAsia="Times New Roman" w:hAnsi="Times New Roman" w:cs="Times New Roman"/>
                <w:lang w:eastAsia="uk-UA"/>
              </w:rPr>
              <w:t>4) документ, що підтверджує правомочність прийняття рішення відповідно до статуту громадського формування про внесення змін до Єдиного державного реєстру</w:t>
            </w:r>
            <w:r w:rsidR="004F2367" w:rsidRPr="00A0334E">
              <w:rPr>
                <w:rFonts w:ascii="Times New Roman" w:eastAsia="Times New Roman" w:hAnsi="Times New Roman" w:cs="Times New Roman"/>
                <w:lang w:eastAsia="uk-UA"/>
              </w:rPr>
              <w:t>;</w:t>
            </w:r>
          </w:p>
          <w:p w:rsidR="003C18E4" w:rsidRPr="00A0334E" w:rsidRDefault="003C18E4" w:rsidP="003C18E4">
            <w:pPr>
              <w:tabs>
                <w:tab w:val="left" w:pos="217"/>
              </w:tabs>
              <w:spacing w:after="0" w:line="240" w:lineRule="auto"/>
              <w:jc w:val="both"/>
              <w:rPr>
                <w:rFonts w:ascii="Times New Roman" w:eastAsia="Times New Roman" w:hAnsi="Times New Roman" w:cs="Times New Roman"/>
                <w:lang w:eastAsia="uk-UA"/>
              </w:rPr>
            </w:pPr>
            <w:r w:rsidRPr="00A0334E">
              <w:rPr>
                <w:rFonts w:ascii="Times New Roman" w:eastAsia="Times New Roman" w:hAnsi="Times New Roman" w:cs="Times New Roman"/>
                <w:lang w:eastAsia="uk-UA"/>
              </w:rPr>
              <w:t>5) 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p>
          <w:p w:rsidR="003C18E4" w:rsidRPr="00A0334E" w:rsidRDefault="003C18E4" w:rsidP="003C18E4">
            <w:pPr>
              <w:tabs>
                <w:tab w:val="left" w:pos="217"/>
              </w:tabs>
              <w:spacing w:after="0" w:line="240" w:lineRule="auto"/>
              <w:jc w:val="both"/>
              <w:rPr>
                <w:rFonts w:ascii="Times New Roman" w:eastAsia="Times New Roman" w:hAnsi="Times New Roman" w:cs="Times New Roman"/>
                <w:lang w:eastAsia="uk-UA"/>
              </w:rPr>
            </w:pPr>
            <w:r w:rsidRPr="00A0334E">
              <w:rPr>
                <w:rFonts w:ascii="Times New Roman" w:eastAsia="Times New Roman" w:hAnsi="Times New Roman" w:cs="Times New Roman"/>
                <w:lang w:eastAsia="uk-UA"/>
              </w:rPr>
              <w:t>6) документ, що підтверджує реєстрацію іноземної особи в країні її місцезнаходження (витяг із торговельного, банківського, судового реєстру тощо), - у разі змін, пов’язаних із входженням до складу засновників юридичної особи іноземної юридичної особи;</w:t>
            </w:r>
          </w:p>
          <w:p w:rsidR="003C18E4" w:rsidRPr="00A0334E" w:rsidRDefault="003C18E4" w:rsidP="003C18E4">
            <w:pPr>
              <w:tabs>
                <w:tab w:val="left" w:pos="217"/>
              </w:tabs>
              <w:spacing w:after="0" w:line="240" w:lineRule="auto"/>
              <w:jc w:val="both"/>
              <w:rPr>
                <w:rFonts w:ascii="Times New Roman" w:eastAsia="Times New Roman" w:hAnsi="Times New Roman" w:cs="Times New Roman"/>
                <w:lang w:eastAsia="uk-UA"/>
              </w:rPr>
            </w:pPr>
            <w:r w:rsidRPr="00A0334E">
              <w:rPr>
                <w:rFonts w:ascii="Times New Roman" w:eastAsia="Times New Roman" w:hAnsi="Times New Roman" w:cs="Times New Roman"/>
                <w:lang w:eastAsia="uk-UA"/>
              </w:rPr>
              <w:t>7) документ про сплату адміністративного</w:t>
            </w:r>
            <w:r w:rsidR="00A0334E">
              <w:rPr>
                <w:rFonts w:ascii="Times New Roman" w:eastAsia="Times New Roman" w:hAnsi="Times New Roman" w:cs="Times New Roman"/>
                <w:lang w:eastAsia="uk-UA"/>
              </w:rPr>
              <w:t xml:space="preserve"> збору</w:t>
            </w:r>
            <w:r w:rsidRPr="00A0334E">
              <w:rPr>
                <w:rFonts w:ascii="Times New Roman" w:eastAsia="Times New Roman" w:hAnsi="Times New Roman" w:cs="Times New Roman"/>
                <w:lang w:eastAsia="uk-UA"/>
              </w:rPr>
              <w:t>;</w:t>
            </w:r>
          </w:p>
          <w:p w:rsidR="003C18E4" w:rsidRPr="00A0334E" w:rsidRDefault="003C18E4" w:rsidP="003C18E4">
            <w:pPr>
              <w:tabs>
                <w:tab w:val="left" w:pos="217"/>
              </w:tabs>
              <w:spacing w:after="0" w:line="240" w:lineRule="auto"/>
              <w:jc w:val="both"/>
              <w:rPr>
                <w:rFonts w:ascii="Times New Roman" w:eastAsia="Times New Roman" w:hAnsi="Times New Roman" w:cs="Times New Roman"/>
                <w:lang w:eastAsia="uk-UA"/>
              </w:rPr>
            </w:pPr>
            <w:r w:rsidRPr="00A0334E">
              <w:rPr>
                <w:rFonts w:ascii="Times New Roman" w:eastAsia="Times New Roman" w:hAnsi="Times New Roman" w:cs="Times New Roman"/>
                <w:lang w:eastAsia="uk-UA"/>
              </w:rPr>
              <w:t>8) установчий документ юридичної особи в новій редакції - у разі внесення змін, що містяться в установчому документі;</w:t>
            </w:r>
          </w:p>
          <w:p w:rsidR="003C18E4" w:rsidRPr="00A0334E" w:rsidRDefault="003C18E4" w:rsidP="003C18E4">
            <w:pPr>
              <w:tabs>
                <w:tab w:val="left" w:pos="217"/>
              </w:tabs>
              <w:spacing w:after="0" w:line="240" w:lineRule="auto"/>
              <w:jc w:val="both"/>
              <w:rPr>
                <w:rFonts w:ascii="Times New Roman" w:eastAsia="Times New Roman" w:hAnsi="Times New Roman" w:cs="Times New Roman"/>
                <w:lang w:eastAsia="uk-UA"/>
              </w:rPr>
            </w:pPr>
            <w:r w:rsidRPr="00A0334E">
              <w:rPr>
                <w:rFonts w:ascii="Times New Roman" w:eastAsia="Times New Roman" w:hAnsi="Times New Roman" w:cs="Times New Roman"/>
                <w:lang w:eastAsia="uk-UA"/>
              </w:rPr>
              <w:lastRenderedPageBreak/>
              <w:t xml:space="preserve">9) примірник оригіналу (нотаріально засвідчена копія) передавального </w:t>
            </w:r>
            <w:proofErr w:type="spellStart"/>
            <w:r w:rsidRPr="00A0334E">
              <w:rPr>
                <w:rFonts w:ascii="Times New Roman" w:eastAsia="Times New Roman" w:hAnsi="Times New Roman" w:cs="Times New Roman"/>
                <w:lang w:eastAsia="uk-UA"/>
              </w:rPr>
              <w:t>акта</w:t>
            </w:r>
            <w:proofErr w:type="spellEnd"/>
            <w:r w:rsidRPr="00A0334E">
              <w:rPr>
                <w:rFonts w:ascii="Times New Roman" w:eastAsia="Times New Roman" w:hAnsi="Times New Roman" w:cs="Times New Roman"/>
                <w:lang w:eastAsia="uk-UA"/>
              </w:rPr>
              <w:t xml:space="preserve"> - у разі внесення змін, пов’язаних із внесенням даних </w:t>
            </w:r>
            <w:r w:rsidR="004F2367" w:rsidRPr="00A0334E">
              <w:rPr>
                <w:rFonts w:ascii="Times New Roman" w:eastAsia="Times New Roman" w:hAnsi="Times New Roman" w:cs="Times New Roman"/>
                <w:lang w:eastAsia="uk-UA"/>
              </w:rPr>
              <w:t>громадського формування</w:t>
            </w:r>
            <w:r w:rsidRPr="00A0334E">
              <w:rPr>
                <w:rFonts w:ascii="Times New Roman" w:eastAsia="Times New Roman" w:hAnsi="Times New Roman" w:cs="Times New Roman"/>
                <w:lang w:eastAsia="uk-UA"/>
              </w:rPr>
              <w:t>, правонаступником якої є зареєстрован</w:t>
            </w:r>
            <w:r w:rsidR="004F2367" w:rsidRPr="00A0334E">
              <w:rPr>
                <w:rFonts w:ascii="Times New Roman" w:eastAsia="Times New Roman" w:hAnsi="Times New Roman" w:cs="Times New Roman"/>
                <w:lang w:eastAsia="uk-UA"/>
              </w:rPr>
              <w:t>е</w:t>
            </w:r>
            <w:r w:rsidRPr="00A0334E">
              <w:rPr>
                <w:rFonts w:ascii="Times New Roman" w:eastAsia="Times New Roman" w:hAnsi="Times New Roman" w:cs="Times New Roman"/>
                <w:lang w:eastAsia="uk-UA"/>
              </w:rPr>
              <w:t xml:space="preserve"> </w:t>
            </w:r>
            <w:r w:rsidR="004F2367" w:rsidRPr="00A0334E">
              <w:rPr>
                <w:rFonts w:ascii="Times New Roman" w:eastAsia="Times New Roman" w:hAnsi="Times New Roman" w:cs="Times New Roman"/>
                <w:lang w:eastAsia="uk-UA"/>
              </w:rPr>
              <w:t>громадське формування</w:t>
            </w:r>
            <w:r w:rsidRPr="00A0334E">
              <w:rPr>
                <w:rFonts w:ascii="Times New Roman" w:eastAsia="Times New Roman" w:hAnsi="Times New Roman" w:cs="Times New Roman"/>
                <w:lang w:eastAsia="uk-UA"/>
              </w:rPr>
              <w:t>;</w:t>
            </w:r>
          </w:p>
          <w:p w:rsidR="003C18E4" w:rsidRPr="00A0334E" w:rsidRDefault="003C18E4" w:rsidP="003C18E4">
            <w:pPr>
              <w:tabs>
                <w:tab w:val="left" w:pos="217"/>
              </w:tabs>
              <w:spacing w:after="0" w:line="240" w:lineRule="auto"/>
              <w:jc w:val="both"/>
              <w:rPr>
                <w:rFonts w:ascii="Times New Roman" w:eastAsia="Times New Roman" w:hAnsi="Times New Roman" w:cs="Times New Roman"/>
                <w:lang w:eastAsia="uk-UA"/>
              </w:rPr>
            </w:pPr>
            <w:r w:rsidRPr="00A0334E">
              <w:rPr>
                <w:rFonts w:ascii="Times New Roman" w:eastAsia="Times New Roman" w:hAnsi="Times New Roman" w:cs="Times New Roman"/>
                <w:lang w:eastAsia="uk-UA"/>
              </w:rPr>
              <w:t>10) примірник оригіналу (нотаріально засвідчена копія) рішення уповноваженого органу управління юридичної особи про вихід з</w:t>
            </w:r>
            <w:r w:rsidR="009F19D3">
              <w:rPr>
                <w:rFonts w:ascii="Times New Roman" w:eastAsia="Times New Roman" w:hAnsi="Times New Roman" w:cs="Times New Roman"/>
                <w:lang w:eastAsia="uk-UA"/>
              </w:rPr>
              <w:t>і</w:t>
            </w:r>
            <w:r w:rsidRPr="00A0334E">
              <w:rPr>
                <w:rFonts w:ascii="Times New Roman" w:eastAsia="Times New Roman" w:hAnsi="Times New Roman" w:cs="Times New Roman"/>
                <w:lang w:eastAsia="uk-UA"/>
              </w:rPr>
              <w:t xml:space="preserve"> складу засновників (учасників) та/або заява фізичної особи про вихід з</w:t>
            </w:r>
            <w:r w:rsidR="009F19D3">
              <w:rPr>
                <w:rFonts w:ascii="Times New Roman" w:eastAsia="Times New Roman" w:hAnsi="Times New Roman" w:cs="Times New Roman"/>
                <w:lang w:eastAsia="uk-UA"/>
              </w:rPr>
              <w:t>і</w:t>
            </w:r>
            <w:r w:rsidRPr="00A0334E">
              <w:rPr>
                <w:rFonts w:ascii="Times New Roman" w:eastAsia="Times New Roman" w:hAnsi="Times New Roman" w:cs="Times New Roman"/>
                <w:lang w:eastAsia="uk-UA"/>
              </w:rPr>
              <w:t xml:space="preserve"> складу засновників (учасників), та/або договору, іншого документа про перехід чи передачу частки засновника (учасника) у статутному (складеному) капіталі (пайовому фонді) юридичної особи, та/або рішення уповноваженого органу управління юридичної особи про примусове виключення з</w:t>
            </w:r>
            <w:r w:rsidR="009F19D3">
              <w:rPr>
                <w:rFonts w:ascii="Times New Roman" w:eastAsia="Times New Roman" w:hAnsi="Times New Roman" w:cs="Times New Roman"/>
                <w:lang w:eastAsia="uk-UA"/>
              </w:rPr>
              <w:t>і</w:t>
            </w:r>
            <w:r w:rsidRPr="00A0334E">
              <w:rPr>
                <w:rFonts w:ascii="Times New Roman" w:eastAsia="Times New Roman" w:hAnsi="Times New Roman" w:cs="Times New Roman"/>
                <w:lang w:eastAsia="uk-UA"/>
              </w:rPr>
              <w:t xml:space="preserve"> складу засновників (учасників) юридичної особи або ксерокопія свідоцтва про смерть фізичної особи, судове рішення про визнання фізичної особи безвісно відсутньою - у разі внесення змін, пов’язаних з</w:t>
            </w:r>
            <w:r w:rsidR="009F19D3">
              <w:rPr>
                <w:rFonts w:ascii="Times New Roman" w:eastAsia="Times New Roman" w:hAnsi="Times New Roman" w:cs="Times New Roman"/>
                <w:lang w:eastAsia="uk-UA"/>
              </w:rPr>
              <w:t>і</w:t>
            </w:r>
            <w:r w:rsidRPr="00A0334E">
              <w:rPr>
                <w:rFonts w:ascii="Times New Roman" w:eastAsia="Times New Roman" w:hAnsi="Times New Roman" w:cs="Times New Roman"/>
                <w:lang w:eastAsia="uk-UA"/>
              </w:rPr>
              <w:t xml:space="preserve"> зміною складу засновників (учасників) юридичної особи.</w:t>
            </w:r>
          </w:p>
          <w:p w:rsidR="00822E55" w:rsidRPr="00A0334E" w:rsidRDefault="003C18E4" w:rsidP="003C18E4">
            <w:pPr>
              <w:tabs>
                <w:tab w:val="left" w:pos="217"/>
              </w:tabs>
              <w:spacing w:after="0" w:line="240" w:lineRule="auto"/>
              <w:jc w:val="both"/>
              <w:rPr>
                <w:rFonts w:ascii="Times New Roman" w:eastAsia="Times New Roman" w:hAnsi="Times New Roman" w:cs="Times New Roman"/>
                <w:lang w:eastAsia="ru-RU"/>
              </w:rPr>
            </w:pPr>
            <w:r w:rsidRPr="00A0334E">
              <w:rPr>
                <w:rFonts w:ascii="Times New Roman" w:eastAsia="Times New Roman" w:hAnsi="Times New Roman" w:cs="Times New Roman"/>
                <w:lang w:eastAsia="uk-UA"/>
              </w:rPr>
              <w:t>Для державної реєстрації змін до відомостей про юридичну особу, що містяться в Єдиному державному реєстрі, у зв’язку із зупиненням (припиненням) членства у громадському формуванні керівника (члена керівного органу) така особа подає копію заяви про зупинення (припинення) нею членства до відповідних статутних органів громадського формування з відміткою про її прийняття.</w:t>
            </w:r>
          </w:p>
        </w:tc>
      </w:tr>
      <w:tr w:rsidR="00822E55" w:rsidRPr="00A0334E" w:rsidTr="00A0334E">
        <w:trPr>
          <w:trHeight w:val="70"/>
        </w:trPr>
        <w:tc>
          <w:tcPr>
            <w:tcW w:w="563" w:type="dxa"/>
            <w:tcBorders>
              <w:bottom w:val="single" w:sz="4" w:space="0" w:color="auto"/>
            </w:tcBorders>
            <w:shd w:val="clear" w:color="auto" w:fill="auto"/>
          </w:tcPr>
          <w:p w:rsidR="00822E55" w:rsidRPr="00A0334E" w:rsidRDefault="00822E55" w:rsidP="00822E55">
            <w:pPr>
              <w:spacing w:after="0" w:line="240" w:lineRule="auto"/>
              <w:jc w:val="center"/>
              <w:rPr>
                <w:rFonts w:ascii="Times New Roman" w:eastAsia="Times New Roman" w:hAnsi="Times New Roman" w:cs="Times New Roman"/>
                <w:b/>
                <w:lang w:eastAsia="ru-RU"/>
              </w:rPr>
            </w:pPr>
            <w:r w:rsidRPr="00A0334E">
              <w:rPr>
                <w:rFonts w:ascii="Times New Roman" w:eastAsia="Times New Roman" w:hAnsi="Times New Roman" w:cs="Times New Roman"/>
                <w:b/>
                <w:lang w:eastAsia="ru-RU"/>
              </w:rPr>
              <w:lastRenderedPageBreak/>
              <w:t>10.</w:t>
            </w:r>
          </w:p>
        </w:tc>
        <w:tc>
          <w:tcPr>
            <w:tcW w:w="2702" w:type="dxa"/>
            <w:tcBorders>
              <w:bottom w:val="single" w:sz="4" w:space="0" w:color="auto"/>
            </w:tcBorders>
            <w:shd w:val="clear" w:color="auto" w:fill="auto"/>
          </w:tcPr>
          <w:p w:rsidR="00822E55" w:rsidRPr="00A0334E" w:rsidRDefault="00822E55" w:rsidP="009F19D3">
            <w:pPr>
              <w:spacing w:after="0" w:line="240" w:lineRule="auto"/>
              <w:rPr>
                <w:rFonts w:ascii="Times New Roman" w:eastAsia="Times New Roman" w:hAnsi="Times New Roman" w:cs="Times New Roman"/>
                <w:lang w:eastAsia="ru-RU"/>
              </w:rPr>
            </w:pPr>
            <w:r w:rsidRPr="00A0334E">
              <w:rPr>
                <w:rFonts w:ascii="Times New Roman" w:eastAsia="Times New Roman" w:hAnsi="Times New Roman" w:cs="Times New Roman"/>
                <w:lang w:eastAsia="ru-RU"/>
              </w:rPr>
              <w:t xml:space="preserve">Порядок та спосіб подання документів для отримання </w:t>
            </w:r>
            <w:proofErr w:type="spellStart"/>
            <w:r w:rsidRPr="00A0334E">
              <w:rPr>
                <w:rFonts w:ascii="Times New Roman" w:eastAsia="Times New Roman" w:hAnsi="Times New Roman" w:cs="Times New Roman"/>
                <w:lang w:eastAsia="ru-RU"/>
              </w:rPr>
              <w:t>адмінпослуги</w:t>
            </w:r>
            <w:proofErr w:type="spellEnd"/>
          </w:p>
        </w:tc>
        <w:tc>
          <w:tcPr>
            <w:tcW w:w="7201" w:type="dxa"/>
            <w:tcBorders>
              <w:bottom w:val="single" w:sz="4" w:space="0" w:color="auto"/>
            </w:tcBorders>
            <w:shd w:val="clear" w:color="auto" w:fill="auto"/>
          </w:tcPr>
          <w:p w:rsidR="00822E55" w:rsidRPr="00A0334E" w:rsidRDefault="00F00A3C" w:rsidP="00F00A3C">
            <w:pPr>
              <w:spacing w:after="0" w:line="240" w:lineRule="auto"/>
              <w:jc w:val="both"/>
              <w:rPr>
                <w:rFonts w:ascii="Times New Roman" w:eastAsia="Times New Roman" w:hAnsi="Times New Roman" w:cs="Times New Roman"/>
                <w:lang w:eastAsia="ru-RU"/>
              </w:rPr>
            </w:pPr>
            <w:r w:rsidRPr="00A0334E">
              <w:rPr>
                <w:rFonts w:ascii="Times New Roman" w:eastAsia="Times New Roman" w:hAnsi="Times New Roman" w:cs="Times New Roman"/>
                <w:lang w:eastAsia="ru-RU"/>
              </w:rPr>
              <w:t xml:space="preserve">Документи подаються особисто заявником </w:t>
            </w:r>
          </w:p>
        </w:tc>
      </w:tr>
      <w:tr w:rsidR="003C18E4" w:rsidRPr="00A0334E" w:rsidTr="00A0334E">
        <w:trPr>
          <w:trHeight w:val="283"/>
        </w:trPr>
        <w:tc>
          <w:tcPr>
            <w:tcW w:w="563" w:type="dxa"/>
            <w:tcBorders>
              <w:top w:val="single" w:sz="4" w:space="0" w:color="auto"/>
            </w:tcBorders>
            <w:shd w:val="clear" w:color="auto" w:fill="auto"/>
          </w:tcPr>
          <w:p w:rsidR="003C18E4" w:rsidRPr="00A0334E" w:rsidRDefault="003C18E4" w:rsidP="003C18E4">
            <w:pPr>
              <w:spacing w:after="0" w:line="240" w:lineRule="auto"/>
              <w:rPr>
                <w:rFonts w:ascii="Times New Roman" w:eastAsia="Times New Roman" w:hAnsi="Times New Roman" w:cs="Times New Roman"/>
                <w:b/>
                <w:lang w:eastAsia="ru-RU"/>
              </w:rPr>
            </w:pPr>
            <w:r w:rsidRPr="00A0334E">
              <w:rPr>
                <w:rFonts w:ascii="Times New Roman" w:eastAsia="Times New Roman" w:hAnsi="Times New Roman" w:cs="Times New Roman"/>
                <w:b/>
                <w:lang w:eastAsia="ru-RU"/>
              </w:rPr>
              <w:t>11.</w:t>
            </w:r>
          </w:p>
        </w:tc>
        <w:tc>
          <w:tcPr>
            <w:tcW w:w="2702" w:type="dxa"/>
            <w:tcBorders>
              <w:top w:val="single" w:sz="4" w:space="0" w:color="auto"/>
            </w:tcBorders>
            <w:shd w:val="clear" w:color="auto" w:fill="auto"/>
          </w:tcPr>
          <w:p w:rsidR="003C18E4" w:rsidRPr="00A0334E" w:rsidRDefault="003C18E4" w:rsidP="003C18E4">
            <w:pPr>
              <w:spacing w:after="0" w:line="240" w:lineRule="auto"/>
              <w:rPr>
                <w:rFonts w:ascii="Times New Roman" w:eastAsia="Times New Roman" w:hAnsi="Times New Roman" w:cs="Times New Roman"/>
                <w:lang w:eastAsia="ru-RU"/>
              </w:rPr>
            </w:pPr>
            <w:r w:rsidRPr="00A0334E">
              <w:rPr>
                <w:rFonts w:ascii="Times New Roman" w:eastAsia="Times New Roman" w:hAnsi="Times New Roman" w:cs="Times New Roman"/>
                <w:lang w:eastAsia="ru-RU"/>
              </w:rPr>
              <w:t>Платність надання адміністративної послуги</w:t>
            </w:r>
          </w:p>
        </w:tc>
        <w:tc>
          <w:tcPr>
            <w:tcW w:w="7201" w:type="dxa"/>
            <w:tcBorders>
              <w:top w:val="single" w:sz="4" w:space="0" w:color="auto"/>
            </w:tcBorders>
            <w:shd w:val="clear" w:color="auto" w:fill="auto"/>
          </w:tcPr>
          <w:p w:rsidR="003C18E4" w:rsidRPr="00A0334E" w:rsidRDefault="003C18E4" w:rsidP="004F2367">
            <w:pPr>
              <w:pStyle w:val="ab"/>
              <w:rPr>
                <w:rFonts w:ascii="Times New Roman" w:hAnsi="Times New Roman" w:cs="Times New Roman"/>
              </w:rPr>
            </w:pPr>
            <w:r w:rsidRPr="00BA471D">
              <w:rPr>
                <w:rFonts w:ascii="Times New Roman" w:hAnsi="Times New Roman" w:cs="Times New Roman"/>
                <w:color w:val="FF0000"/>
              </w:rPr>
              <w:t xml:space="preserve">0,3 мінімальної заробітної плати </w:t>
            </w:r>
          </w:p>
        </w:tc>
      </w:tr>
      <w:tr w:rsidR="003C18E4" w:rsidRPr="00A0334E" w:rsidTr="00A0334E">
        <w:tc>
          <w:tcPr>
            <w:tcW w:w="563" w:type="dxa"/>
            <w:shd w:val="clear" w:color="auto" w:fill="auto"/>
          </w:tcPr>
          <w:p w:rsidR="003C18E4" w:rsidRPr="00A0334E" w:rsidRDefault="003C18E4" w:rsidP="003C18E4">
            <w:pPr>
              <w:spacing w:after="0" w:line="240" w:lineRule="auto"/>
              <w:jc w:val="both"/>
              <w:rPr>
                <w:rFonts w:ascii="Times New Roman" w:eastAsia="Times New Roman" w:hAnsi="Times New Roman" w:cs="Times New Roman"/>
                <w:b/>
                <w:lang w:eastAsia="ru-RU"/>
              </w:rPr>
            </w:pPr>
            <w:r w:rsidRPr="00A0334E">
              <w:rPr>
                <w:rFonts w:ascii="Times New Roman" w:eastAsia="Times New Roman" w:hAnsi="Times New Roman" w:cs="Times New Roman"/>
                <w:b/>
                <w:lang w:eastAsia="ru-RU"/>
              </w:rPr>
              <w:t>12.</w:t>
            </w:r>
          </w:p>
        </w:tc>
        <w:tc>
          <w:tcPr>
            <w:tcW w:w="2702" w:type="dxa"/>
            <w:shd w:val="clear" w:color="auto" w:fill="auto"/>
          </w:tcPr>
          <w:p w:rsidR="003C18E4" w:rsidRPr="00A0334E" w:rsidRDefault="003C18E4" w:rsidP="003C18E4">
            <w:pPr>
              <w:spacing w:after="0" w:line="240" w:lineRule="auto"/>
              <w:rPr>
                <w:rFonts w:ascii="Times New Roman" w:eastAsia="Times New Roman" w:hAnsi="Times New Roman" w:cs="Times New Roman"/>
                <w:lang w:eastAsia="ru-RU"/>
              </w:rPr>
            </w:pPr>
            <w:r w:rsidRPr="00A0334E">
              <w:rPr>
                <w:rFonts w:ascii="Times New Roman" w:eastAsia="Times New Roman" w:hAnsi="Times New Roman" w:cs="Times New Roman"/>
                <w:lang w:eastAsia="ru-RU"/>
              </w:rPr>
              <w:t>Строк надання адміністративної послуги</w:t>
            </w:r>
          </w:p>
        </w:tc>
        <w:tc>
          <w:tcPr>
            <w:tcW w:w="7201" w:type="dxa"/>
            <w:shd w:val="clear" w:color="auto" w:fill="auto"/>
          </w:tcPr>
          <w:p w:rsidR="003C18E4" w:rsidRPr="00A0334E" w:rsidRDefault="003C18E4" w:rsidP="003C18E4">
            <w:pPr>
              <w:pStyle w:val="ab"/>
              <w:rPr>
                <w:rFonts w:ascii="Times New Roman" w:hAnsi="Times New Roman" w:cs="Times New Roman"/>
              </w:rPr>
            </w:pPr>
            <w:r w:rsidRPr="00A0334E">
              <w:rPr>
                <w:rFonts w:ascii="Times New Roman" w:hAnsi="Times New Roman" w:cs="Times New Roman"/>
              </w:rPr>
              <w:t>протягом 24 годин після надходження документів, поданих для проведення інших реєстраційних дій, крім вихідних та святкових днів</w:t>
            </w:r>
          </w:p>
        </w:tc>
      </w:tr>
      <w:tr w:rsidR="00BA41DD" w:rsidRPr="00A0334E" w:rsidTr="00A0334E">
        <w:tc>
          <w:tcPr>
            <w:tcW w:w="563" w:type="dxa"/>
            <w:shd w:val="clear" w:color="auto" w:fill="auto"/>
          </w:tcPr>
          <w:p w:rsidR="00BA41DD" w:rsidRPr="00A0334E" w:rsidRDefault="003348CC" w:rsidP="00BA41DD">
            <w:pPr>
              <w:spacing w:after="0" w:line="240" w:lineRule="auto"/>
              <w:jc w:val="both"/>
              <w:rPr>
                <w:rFonts w:ascii="Times New Roman" w:eastAsia="Times New Roman" w:hAnsi="Times New Roman" w:cs="Times New Roman"/>
                <w:b/>
                <w:lang w:eastAsia="ru-RU"/>
              </w:rPr>
            </w:pPr>
            <w:r w:rsidRPr="00A0334E">
              <w:rPr>
                <w:rFonts w:ascii="Times New Roman" w:eastAsia="Times New Roman" w:hAnsi="Times New Roman" w:cs="Times New Roman"/>
                <w:b/>
                <w:lang w:eastAsia="ru-RU"/>
              </w:rPr>
              <w:t>13</w:t>
            </w:r>
          </w:p>
        </w:tc>
        <w:tc>
          <w:tcPr>
            <w:tcW w:w="2702" w:type="dxa"/>
            <w:shd w:val="clear" w:color="auto" w:fill="auto"/>
          </w:tcPr>
          <w:p w:rsidR="00BA41DD" w:rsidRPr="00A0334E" w:rsidRDefault="00BA41DD" w:rsidP="00BA41DD">
            <w:pPr>
              <w:spacing w:after="0" w:line="240" w:lineRule="auto"/>
              <w:rPr>
                <w:rFonts w:ascii="Times New Roman" w:eastAsia="Times New Roman" w:hAnsi="Times New Roman" w:cs="Times New Roman"/>
                <w:lang w:eastAsia="ru-RU"/>
              </w:rPr>
            </w:pPr>
            <w:r w:rsidRPr="00A0334E">
              <w:rPr>
                <w:rFonts w:ascii="Times New Roman" w:eastAsia="Times New Roman" w:hAnsi="Times New Roman" w:cs="Times New Roman"/>
                <w:lang w:eastAsia="ru-RU"/>
              </w:rPr>
              <w:t>Перелік підстав для зупинення розгляду документів</w:t>
            </w:r>
          </w:p>
        </w:tc>
        <w:tc>
          <w:tcPr>
            <w:tcW w:w="7201" w:type="dxa"/>
            <w:shd w:val="clear" w:color="auto" w:fill="auto"/>
          </w:tcPr>
          <w:p w:rsidR="004F2367" w:rsidRPr="00A0334E" w:rsidRDefault="004F2367" w:rsidP="004F2367">
            <w:pPr>
              <w:spacing w:after="0" w:line="240" w:lineRule="auto"/>
              <w:ind w:left="9" w:hanging="9"/>
              <w:jc w:val="both"/>
              <w:rPr>
                <w:rFonts w:ascii="Times New Roman" w:eastAsia="Times New Roman" w:hAnsi="Times New Roman" w:cs="Times New Roman"/>
                <w:lang w:eastAsia="ru-RU"/>
              </w:rPr>
            </w:pPr>
            <w:r w:rsidRPr="00A0334E">
              <w:rPr>
                <w:rFonts w:ascii="Times New Roman" w:eastAsia="Times New Roman" w:hAnsi="Times New Roman" w:cs="Times New Roman"/>
                <w:lang w:eastAsia="ru-RU"/>
              </w:rPr>
              <w:t>1) подання документів або відомостей, визначених цим Законом, не в повному обсязі;</w:t>
            </w:r>
          </w:p>
          <w:p w:rsidR="004F2367" w:rsidRPr="00A0334E" w:rsidRDefault="004F2367" w:rsidP="004F2367">
            <w:pPr>
              <w:spacing w:after="0" w:line="240" w:lineRule="auto"/>
              <w:ind w:left="9" w:hanging="9"/>
              <w:jc w:val="both"/>
              <w:rPr>
                <w:rFonts w:ascii="Times New Roman" w:eastAsia="Times New Roman" w:hAnsi="Times New Roman" w:cs="Times New Roman"/>
                <w:lang w:eastAsia="ru-RU"/>
              </w:rPr>
            </w:pPr>
            <w:r w:rsidRPr="00A0334E">
              <w:rPr>
                <w:rFonts w:ascii="Times New Roman" w:eastAsia="Times New Roman" w:hAnsi="Times New Roman" w:cs="Times New Roman"/>
                <w:lang w:eastAsia="ru-RU"/>
              </w:rPr>
              <w:t xml:space="preserve"> 2) невідповідність документів вимогам, установленим статтею 15 ЗУ «Про державну реєстрацію юридичних осіб, фізичних осіб – підприємців та громадських формувань";</w:t>
            </w:r>
          </w:p>
          <w:p w:rsidR="004F2367" w:rsidRPr="00A0334E" w:rsidRDefault="004F2367" w:rsidP="004F2367">
            <w:pPr>
              <w:spacing w:after="0" w:line="240" w:lineRule="auto"/>
              <w:ind w:left="9" w:hanging="9"/>
              <w:jc w:val="both"/>
              <w:rPr>
                <w:rFonts w:ascii="Times New Roman" w:eastAsia="Times New Roman" w:hAnsi="Times New Roman" w:cs="Times New Roman"/>
                <w:lang w:eastAsia="ru-RU"/>
              </w:rPr>
            </w:pPr>
            <w:r w:rsidRPr="00A0334E">
              <w:rPr>
                <w:rFonts w:ascii="Times New Roman" w:eastAsia="Times New Roman" w:hAnsi="Times New Roman" w:cs="Times New Roman"/>
                <w:lang w:eastAsia="ru-RU"/>
              </w:rPr>
              <w:t xml:space="preserve"> 3)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p>
          <w:p w:rsidR="004F2367" w:rsidRPr="00A0334E" w:rsidRDefault="004F2367" w:rsidP="004F2367">
            <w:pPr>
              <w:spacing w:after="0" w:line="240" w:lineRule="auto"/>
              <w:ind w:left="9" w:hanging="9"/>
              <w:jc w:val="both"/>
              <w:rPr>
                <w:rFonts w:ascii="Times New Roman" w:eastAsia="Times New Roman" w:hAnsi="Times New Roman" w:cs="Times New Roman"/>
                <w:lang w:eastAsia="ru-RU"/>
              </w:rPr>
            </w:pPr>
            <w:r w:rsidRPr="00A0334E">
              <w:rPr>
                <w:rFonts w:ascii="Times New Roman" w:eastAsia="Times New Roman" w:hAnsi="Times New Roman" w:cs="Times New Roman"/>
                <w:lang w:eastAsia="ru-RU"/>
              </w:rPr>
              <w:t xml:space="preserve"> 4) невідповідність відомостей, зазначених у документах, поданих для державної реєстрації, відомостям, що містяться в Єдиному державному реєстрі;</w:t>
            </w:r>
          </w:p>
          <w:p w:rsidR="004F2367" w:rsidRPr="00A0334E" w:rsidRDefault="004F2367" w:rsidP="004F2367">
            <w:pPr>
              <w:spacing w:after="0" w:line="240" w:lineRule="auto"/>
              <w:ind w:left="9" w:hanging="9"/>
              <w:jc w:val="both"/>
              <w:rPr>
                <w:rFonts w:ascii="Times New Roman" w:eastAsia="Times New Roman" w:hAnsi="Times New Roman" w:cs="Times New Roman"/>
                <w:lang w:eastAsia="ru-RU"/>
              </w:rPr>
            </w:pPr>
            <w:r w:rsidRPr="00A0334E">
              <w:rPr>
                <w:rFonts w:ascii="Times New Roman" w:eastAsia="Times New Roman" w:hAnsi="Times New Roman" w:cs="Times New Roman"/>
                <w:lang w:eastAsia="ru-RU"/>
              </w:rPr>
              <w:t xml:space="preserve"> 5) 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цього Закону;</w:t>
            </w:r>
          </w:p>
          <w:p w:rsidR="00BA41DD" w:rsidRPr="00A0334E" w:rsidRDefault="004F2367" w:rsidP="002F7E65">
            <w:pPr>
              <w:spacing w:after="0" w:line="240" w:lineRule="auto"/>
              <w:ind w:left="9" w:hanging="9"/>
              <w:jc w:val="both"/>
              <w:rPr>
                <w:rFonts w:ascii="Times New Roman" w:eastAsia="Times New Roman" w:hAnsi="Times New Roman" w:cs="Times New Roman"/>
                <w:lang w:eastAsia="ru-RU"/>
              </w:rPr>
            </w:pPr>
            <w:r w:rsidRPr="00A0334E">
              <w:rPr>
                <w:rFonts w:ascii="Times New Roman" w:eastAsia="Times New Roman" w:hAnsi="Times New Roman" w:cs="Times New Roman"/>
                <w:lang w:eastAsia="ru-RU"/>
              </w:rPr>
              <w:t xml:space="preserve"> 7) подання документів з порушенням встановленого законодавством строку для їх подання.</w:t>
            </w:r>
          </w:p>
        </w:tc>
      </w:tr>
      <w:tr w:rsidR="00BA41DD" w:rsidRPr="00A0334E" w:rsidTr="00A0334E">
        <w:tc>
          <w:tcPr>
            <w:tcW w:w="563" w:type="dxa"/>
            <w:shd w:val="clear" w:color="auto" w:fill="auto"/>
          </w:tcPr>
          <w:p w:rsidR="00BA41DD" w:rsidRPr="00A0334E" w:rsidRDefault="00BA41DD" w:rsidP="003348CC">
            <w:pPr>
              <w:spacing w:after="0" w:line="240" w:lineRule="auto"/>
              <w:jc w:val="both"/>
              <w:rPr>
                <w:rFonts w:ascii="Times New Roman" w:eastAsia="Times New Roman" w:hAnsi="Times New Roman" w:cs="Times New Roman"/>
                <w:b/>
                <w:lang w:eastAsia="ru-RU"/>
              </w:rPr>
            </w:pPr>
            <w:r w:rsidRPr="00A0334E">
              <w:rPr>
                <w:rFonts w:ascii="Times New Roman" w:eastAsia="Times New Roman" w:hAnsi="Times New Roman" w:cs="Times New Roman"/>
                <w:b/>
                <w:lang w:eastAsia="ru-RU"/>
              </w:rPr>
              <w:t>1</w:t>
            </w:r>
            <w:r w:rsidR="003348CC" w:rsidRPr="00A0334E">
              <w:rPr>
                <w:rFonts w:ascii="Times New Roman" w:eastAsia="Times New Roman" w:hAnsi="Times New Roman" w:cs="Times New Roman"/>
                <w:b/>
                <w:lang w:eastAsia="ru-RU"/>
              </w:rPr>
              <w:t>4</w:t>
            </w:r>
            <w:r w:rsidRPr="00A0334E">
              <w:rPr>
                <w:rFonts w:ascii="Times New Roman" w:eastAsia="Times New Roman" w:hAnsi="Times New Roman" w:cs="Times New Roman"/>
                <w:b/>
                <w:lang w:eastAsia="ru-RU"/>
              </w:rPr>
              <w:t>.</w:t>
            </w:r>
          </w:p>
        </w:tc>
        <w:tc>
          <w:tcPr>
            <w:tcW w:w="2702" w:type="dxa"/>
            <w:shd w:val="clear" w:color="auto" w:fill="auto"/>
          </w:tcPr>
          <w:p w:rsidR="00BA41DD" w:rsidRPr="00A0334E" w:rsidRDefault="00BA41DD" w:rsidP="00BA41DD">
            <w:pPr>
              <w:spacing w:after="0" w:line="240" w:lineRule="auto"/>
              <w:rPr>
                <w:rFonts w:ascii="Times New Roman" w:eastAsia="Times New Roman" w:hAnsi="Times New Roman" w:cs="Times New Roman"/>
                <w:lang w:eastAsia="ru-RU"/>
              </w:rPr>
            </w:pPr>
            <w:r w:rsidRPr="00A0334E">
              <w:rPr>
                <w:rFonts w:ascii="Times New Roman" w:eastAsia="Times New Roman" w:hAnsi="Times New Roman" w:cs="Times New Roman"/>
                <w:lang w:eastAsia="ru-RU"/>
              </w:rPr>
              <w:t>Перелік підстав для відмови у наданні  адміністративної послуги</w:t>
            </w:r>
          </w:p>
        </w:tc>
        <w:tc>
          <w:tcPr>
            <w:tcW w:w="7201" w:type="dxa"/>
            <w:shd w:val="clear" w:color="auto" w:fill="auto"/>
          </w:tcPr>
          <w:p w:rsidR="002F7E65" w:rsidRPr="00A0334E" w:rsidRDefault="002F7E65" w:rsidP="002F7E65">
            <w:pPr>
              <w:spacing w:after="0" w:line="240" w:lineRule="auto"/>
              <w:ind w:left="9" w:hanging="9"/>
              <w:jc w:val="both"/>
              <w:rPr>
                <w:rFonts w:ascii="Times New Roman" w:eastAsia="Times New Roman" w:hAnsi="Times New Roman" w:cs="Times New Roman"/>
                <w:lang w:eastAsia="ru-RU"/>
              </w:rPr>
            </w:pPr>
            <w:r w:rsidRPr="00A0334E">
              <w:rPr>
                <w:rFonts w:ascii="Times New Roman" w:eastAsia="Times New Roman" w:hAnsi="Times New Roman" w:cs="Times New Roman"/>
                <w:lang w:eastAsia="ru-RU"/>
              </w:rPr>
              <w:t>1) документи подано особою, яка не має на це повноважень;</w:t>
            </w:r>
          </w:p>
          <w:p w:rsidR="002F7E65" w:rsidRPr="00A0334E" w:rsidRDefault="002F7E65" w:rsidP="002F7E65">
            <w:pPr>
              <w:spacing w:after="0" w:line="240" w:lineRule="auto"/>
              <w:ind w:left="9" w:hanging="9"/>
              <w:jc w:val="both"/>
              <w:rPr>
                <w:rFonts w:ascii="Times New Roman" w:eastAsia="Times New Roman" w:hAnsi="Times New Roman" w:cs="Times New Roman"/>
                <w:lang w:eastAsia="ru-RU"/>
              </w:rPr>
            </w:pPr>
            <w:r w:rsidRPr="00A0334E">
              <w:rPr>
                <w:rFonts w:ascii="Times New Roman" w:eastAsia="Times New Roman" w:hAnsi="Times New Roman" w:cs="Times New Roman"/>
                <w:lang w:eastAsia="ru-RU"/>
              </w:rPr>
              <w:t xml:space="preserve"> 2) у Єдиному державному реєстрі містяться відомості про судове рішення щодо заборони проведення реєстраційної дії;</w:t>
            </w:r>
          </w:p>
          <w:p w:rsidR="002F7E65" w:rsidRPr="00A0334E" w:rsidRDefault="002F7E65" w:rsidP="002F7E65">
            <w:pPr>
              <w:spacing w:after="0" w:line="240" w:lineRule="auto"/>
              <w:ind w:left="9" w:hanging="9"/>
              <w:jc w:val="both"/>
              <w:rPr>
                <w:rFonts w:ascii="Times New Roman" w:eastAsia="Times New Roman" w:hAnsi="Times New Roman" w:cs="Times New Roman"/>
                <w:lang w:eastAsia="ru-RU"/>
              </w:rPr>
            </w:pPr>
            <w:r w:rsidRPr="00A0334E">
              <w:rPr>
                <w:rFonts w:ascii="Times New Roman" w:eastAsia="Times New Roman" w:hAnsi="Times New Roman" w:cs="Times New Roman"/>
                <w:lang w:eastAsia="ru-RU"/>
              </w:rPr>
              <w:t>3) у Єдиному державному реєстрі містяться відомості про судове рішення про арешт корпоративних прав - у разі державної реєстрації змін до відомостей про юридичну особу, що містяться в Єдиному державному реєстрі, у зв’язку із зміною частки засновника (учасника) у статутному (складеному) капіталі (пайовому фонді) юридичної особи;</w:t>
            </w:r>
          </w:p>
          <w:p w:rsidR="002F7E65" w:rsidRPr="00A0334E" w:rsidRDefault="002F7E65" w:rsidP="002F7E65">
            <w:pPr>
              <w:spacing w:after="0" w:line="240" w:lineRule="auto"/>
              <w:ind w:left="9" w:hanging="9"/>
              <w:jc w:val="both"/>
              <w:rPr>
                <w:rFonts w:ascii="Times New Roman" w:eastAsia="Times New Roman" w:hAnsi="Times New Roman" w:cs="Times New Roman"/>
                <w:lang w:eastAsia="ru-RU"/>
              </w:rPr>
            </w:pPr>
            <w:r w:rsidRPr="00A0334E">
              <w:rPr>
                <w:rFonts w:ascii="Times New Roman" w:eastAsia="Times New Roman" w:hAnsi="Times New Roman" w:cs="Times New Roman"/>
                <w:lang w:eastAsia="ru-RU"/>
              </w:rPr>
              <w:t>4) не усунуто підстави для зупинення розгляду документів протягом встановленого строку;</w:t>
            </w:r>
          </w:p>
          <w:p w:rsidR="002F7E65" w:rsidRPr="00A0334E" w:rsidRDefault="002F7E65" w:rsidP="002F7E65">
            <w:pPr>
              <w:spacing w:after="0" w:line="240" w:lineRule="auto"/>
              <w:ind w:left="9" w:hanging="9"/>
              <w:jc w:val="both"/>
              <w:rPr>
                <w:rFonts w:ascii="Times New Roman" w:eastAsia="Times New Roman" w:hAnsi="Times New Roman" w:cs="Times New Roman"/>
                <w:lang w:eastAsia="ru-RU"/>
              </w:rPr>
            </w:pPr>
            <w:r w:rsidRPr="00A0334E">
              <w:rPr>
                <w:rFonts w:ascii="Times New Roman" w:eastAsia="Times New Roman" w:hAnsi="Times New Roman" w:cs="Times New Roman"/>
                <w:lang w:eastAsia="ru-RU"/>
              </w:rPr>
              <w:t xml:space="preserve"> 5) документи суперечать вимогам Конституції та законів України;</w:t>
            </w:r>
          </w:p>
          <w:p w:rsidR="002F7E65" w:rsidRPr="00A0334E" w:rsidRDefault="002F7E65" w:rsidP="002F7E65">
            <w:pPr>
              <w:spacing w:after="0" w:line="240" w:lineRule="auto"/>
              <w:ind w:left="9" w:hanging="9"/>
              <w:jc w:val="both"/>
              <w:rPr>
                <w:rFonts w:ascii="Times New Roman" w:eastAsia="Times New Roman" w:hAnsi="Times New Roman" w:cs="Times New Roman"/>
                <w:lang w:eastAsia="ru-RU"/>
              </w:rPr>
            </w:pPr>
            <w:r w:rsidRPr="00A0334E">
              <w:rPr>
                <w:rFonts w:ascii="Times New Roman" w:eastAsia="Times New Roman" w:hAnsi="Times New Roman" w:cs="Times New Roman"/>
                <w:lang w:eastAsia="ru-RU"/>
              </w:rPr>
              <w:t>6) документи суперечать статуту громадського формування;</w:t>
            </w:r>
          </w:p>
          <w:p w:rsidR="002F7E65" w:rsidRPr="00A0334E" w:rsidRDefault="002F7E65" w:rsidP="002F7E65">
            <w:pPr>
              <w:spacing w:after="0" w:line="240" w:lineRule="auto"/>
              <w:ind w:left="9" w:hanging="9"/>
              <w:jc w:val="both"/>
              <w:rPr>
                <w:rFonts w:ascii="Times New Roman" w:eastAsia="Times New Roman" w:hAnsi="Times New Roman" w:cs="Times New Roman"/>
                <w:lang w:eastAsia="ru-RU"/>
              </w:rPr>
            </w:pPr>
            <w:r w:rsidRPr="00A0334E">
              <w:rPr>
                <w:rFonts w:ascii="Times New Roman" w:eastAsia="Times New Roman" w:hAnsi="Times New Roman" w:cs="Times New Roman"/>
                <w:lang w:eastAsia="ru-RU"/>
              </w:rPr>
              <w:lastRenderedPageBreak/>
              <w:t>7) порушено встановлений законом порядок створення юридичної особи, громадського формування, що не має статусу юридичної особи;</w:t>
            </w:r>
          </w:p>
          <w:p w:rsidR="002F7E65" w:rsidRPr="00A0334E" w:rsidRDefault="002F7E65" w:rsidP="002F7E65">
            <w:pPr>
              <w:spacing w:after="0" w:line="240" w:lineRule="auto"/>
              <w:ind w:left="9" w:hanging="9"/>
              <w:jc w:val="both"/>
              <w:rPr>
                <w:rFonts w:ascii="Times New Roman" w:eastAsia="Times New Roman" w:hAnsi="Times New Roman" w:cs="Times New Roman"/>
                <w:lang w:eastAsia="ru-RU"/>
              </w:rPr>
            </w:pPr>
            <w:r w:rsidRPr="00A0334E">
              <w:rPr>
                <w:rFonts w:ascii="Times New Roman" w:eastAsia="Times New Roman" w:hAnsi="Times New Roman" w:cs="Times New Roman"/>
                <w:lang w:eastAsia="ru-RU"/>
              </w:rPr>
              <w:t>8) невідповідність найменування юридичної особи вимогам закону;</w:t>
            </w:r>
          </w:p>
          <w:p w:rsidR="00BA41DD" w:rsidRPr="00A0334E" w:rsidRDefault="002F7E65" w:rsidP="002F7E65">
            <w:pPr>
              <w:spacing w:after="0" w:line="240" w:lineRule="auto"/>
              <w:ind w:left="9" w:hanging="9"/>
              <w:jc w:val="both"/>
              <w:rPr>
                <w:rFonts w:ascii="Times New Roman" w:eastAsia="Times New Roman" w:hAnsi="Times New Roman" w:cs="Times New Roman"/>
                <w:lang w:eastAsia="ru-RU"/>
              </w:rPr>
            </w:pPr>
            <w:r w:rsidRPr="00A0334E">
              <w:rPr>
                <w:rFonts w:ascii="Times New Roman" w:eastAsia="Times New Roman" w:hAnsi="Times New Roman" w:cs="Times New Roman"/>
                <w:lang w:eastAsia="ru-RU"/>
              </w:rPr>
              <w:t>9)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tc>
      </w:tr>
      <w:tr w:rsidR="00BA41DD" w:rsidRPr="00A0334E" w:rsidTr="00A0334E">
        <w:tc>
          <w:tcPr>
            <w:tcW w:w="563" w:type="dxa"/>
            <w:shd w:val="clear" w:color="auto" w:fill="auto"/>
          </w:tcPr>
          <w:p w:rsidR="00BA41DD" w:rsidRPr="00A0334E" w:rsidRDefault="00BA41DD" w:rsidP="003348CC">
            <w:pPr>
              <w:spacing w:after="0" w:line="240" w:lineRule="auto"/>
              <w:jc w:val="both"/>
              <w:rPr>
                <w:rFonts w:ascii="Times New Roman" w:eastAsia="Times New Roman" w:hAnsi="Times New Roman" w:cs="Times New Roman"/>
                <w:b/>
                <w:lang w:eastAsia="ru-RU"/>
              </w:rPr>
            </w:pPr>
            <w:r w:rsidRPr="00A0334E">
              <w:rPr>
                <w:rFonts w:ascii="Times New Roman" w:eastAsia="Times New Roman" w:hAnsi="Times New Roman" w:cs="Times New Roman"/>
                <w:b/>
                <w:lang w:eastAsia="ru-RU"/>
              </w:rPr>
              <w:lastRenderedPageBreak/>
              <w:t>1</w:t>
            </w:r>
            <w:r w:rsidR="003348CC" w:rsidRPr="00A0334E">
              <w:rPr>
                <w:rFonts w:ascii="Times New Roman" w:eastAsia="Times New Roman" w:hAnsi="Times New Roman" w:cs="Times New Roman"/>
                <w:b/>
                <w:lang w:eastAsia="ru-RU"/>
              </w:rPr>
              <w:t>5</w:t>
            </w:r>
            <w:r w:rsidRPr="00A0334E">
              <w:rPr>
                <w:rFonts w:ascii="Times New Roman" w:eastAsia="Times New Roman" w:hAnsi="Times New Roman" w:cs="Times New Roman"/>
                <w:b/>
                <w:lang w:eastAsia="ru-RU"/>
              </w:rPr>
              <w:t>.</w:t>
            </w:r>
          </w:p>
        </w:tc>
        <w:tc>
          <w:tcPr>
            <w:tcW w:w="2702" w:type="dxa"/>
            <w:shd w:val="clear" w:color="auto" w:fill="auto"/>
          </w:tcPr>
          <w:p w:rsidR="00BA41DD" w:rsidRPr="00A0334E" w:rsidRDefault="00BA41DD" w:rsidP="00BA41DD">
            <w:pPr>
              <w:spacing w:after="0" w:line="240" w:lineRule="auto"/>
              <w:rPr>
                <w:rFonts w:ascii="Times New Roman" w:eastAsia="Times New Roman" w:hAnsi="Times New Roman" w:cs="Times New Roman"/>
                <w:lang w:eastAsia="ru-RU"/>
              </w:rPr>
            </w:pPr>
            <w:r w:rsidRPr="00A0334E">
              <w:rPr>
                <w:rFonts w:ascii="Times New Roman" w:eastAsia="Times New Roman" w:hAnsi="Times New Roman" w:cs="Times New Roman"/>
                <w:lang w:eastAsia="ru-RU"/>
              </w:rPr>
              <w:t>Результат надання адміністративної послуги</w:t>
            </w:r>
          </w:p>
        </w:tc>
        <w:tc>
          <w:tcPr>
            <w:tcW w:w="7201" w:type="dxa"/>
            <w:shd w:val="clear" w:color="auto" w:fill="auto"/>
          </w:tcPr>
          <w:p w:rsidR="003C18E4" w:rsidRPr="00A0334E" w:rsidRDefault="003C18E4" w:rsidP="005016F3">
            <w:pPr>
              <w:spacing w:after="0" w:line="240" w:lineRule="auto"/>
              <w:jc w:val="both"/>
              <w:rPr>
                <w:rFonts w:ascii="Times New Roman" w:eastAsia="Times New Roman" w:hAnsi="Times New Roman" w:cs="Times New Roman"/>
                <w:lang w:eastAsia="ru-RU"/>
              </w:rPr>
            </w:pPr>
            <w:r w:rsidRPr="00A0334E">
              <w:rPr>
                <w:rFonts w:ascii="Times New Roman" w:eastAsia="Times New Roman" w:hAnsi="Times New Roman" w:cs="Times New Roman"/>
                <w:lang w:eastAsia="ru-RU"/>
              </w:rPr>
              <w:t xml:space="preserve">Внесення </w:t>
            </w:r>
            <w:r w:rsidR="007837D2" w:rsidRPr="00A0334E">
              <w:rPr>
                <w:rFonts w:ascii="Times New Roman" w:eastAsia="Times New Roman" w:hAnsi="Times New Roman" w:cs="Times New Roman"/>
                <w:lang w:val="ru-RU" w:eastAsia="ru-RU"/>
              </w:rPr>
              <w:t xml:space="preserve">змін </w:t>
            </w:r>
            <w:r w:rsidRPr="00A0334E">
              <w:rPr>
                <w:rFonts w:ascii="Times New Roman" w:eastAsia="Times New Roman" w:hAnsi="Times New Roman" w:cs="Times New Roman"/>
                <w:lang w:eastAsia="ru-RU"/>
              </w:rPr>
              <w:t xml:space="preserve">до </w:t>
            </w:r>
            <w:r w:rsidR="007837D2" w:rsidRPr="00A0334E">
              <w:rPr>
                <w:rFonts w:ascii="Times New Roman" w:eastAsia="Times New Roman" w:hAnsi="Times New Roman" w:cs="Times New Roman"/>
                <w:lang w:eastAsia="ru-RU"/>
              </w:rPr>
              <w:t xml:space="preserve">Єдиного державного реєстру юридичних осіб, фізичних осіб-підприємців та громадських </w:t>
            </w:r>
          </w:p>
          <w:p w:rsidR="00BA41DD" w:rsidRPr="00A0334E" w:rsidRDefault="00F00A3C" w:rsidP="005016F3">
            <w:pPr>
              <w:spacing w:after="0" w:line="240" w:lineRule="auto"/>
              <w:jc w:val="both"/>
              <w:rPr>
                <w:rFonts w:ascii="Times New Roman" w:eastAsia="Times New Roman" w:hAnsi="Times New Roman" w:cs="Times New Roman"/>
                <w:lang w:eastAsia="ru-RU"/>
              </w:rPr>
            </w:pPr>
            <w:r w:rsidRPr="00A0334E">
              <w:rPr>
                <w:rFonts w:ascii="Times New Roman" w:eastAsia="Times New Roman" w:hAnsi="Times New Roman" w:cs="Times New Roman"/>
                <w:lang w:eastAsia="ru-RU"/>
              </w:rPr>
              <w:t xml:space="preserve">Відмова </w:t>
            </w:r>
            <w:r w:rsidR="005016F3" w:rsidRPr="00A0334E">
              <w:rPr>
                <w:rFonts w:ascii="Times New Roman" w:eastAsia="Times New Roman" w:hAnsi="Times New Roman" w:cs="Times New Roman"/>
                <w:lang w:eastAsia="ru-RU"/>
              </w:rPr>
              <w:t>про внесення змін.</w:t>
            </w:r>
            <w:r w:rsidRPr="00A0334E">
              <w:rPr>
                <w:rFonts w:ascii="Times New Roman" w:eastAsia="Times New Roman" w:hAnsi="Times New Roman" w:cs="Times New Roman"/>
                <w:lang w:eastAsia="ru-RU"/>
              </w:rPr>
              <w:t xml:space="preserve">  </w:t>
            </w:r>
          </w:p>
        </w:tc>
      </w:tr>
      <w:tr w:rsidR="00BA41DD" w:rsidRPr="00A0334E" w:rsidTr="00A0334E">
        <w:tc>
          <w:tcPr>
            <w:tcW w:w="563" w:type="dxa"/>
            <w:shd w:val="clear" w:color="auto" w:fill="auto"/>
          </w:tcPr>
          <w:p w:rsidR="00BA41DD" w:rsidRPr="00A0334E" w:rsidRDefault="00BA41DD" w:rsidP="00BA41DD">
            <w:pPr>
              <w:spacing w:after="0" w:line="240" w:lineRule="auto"/>
              <w:jc w:val="both"/>
              <w:rPr>
                <w:rFonts w:ascii="Times New Roman" w:eastAsia="Times New Roman" w:hAnsi="Times New Roman" w:cs="Times New Roman"/>
                <w:b/>
                <w:lang w:eastAsia="ru-RU"/>
              </w:rPr>
            </w:pPr>
            <w:r w:rsidRPr="00A0334E">
              <w:rPr>
                <w:rFonts w:ascii="Times New Roman" w:eastAsia="Times New Roman" w:hAnsi="Times New Roman" w:cs="Times New Roman"/>
                <w:b/>
                <w:lang w:eastAsia="ru-RU"/>
              </w:rPr>
              <w:t>15.</w:t>
            </w:r>
          </w:p>
        </w:tc>
        <w:tc>
          <w:tcPr>
            <w:tcW w:w="2702" w:type="dxa"/>
            <w:shd w:val="clear" w:color="auto" w:fill="auto"/>
          </w:tcPr>
          <w:p w:rsidR="00BA41DD" w:rsidRPr="00A0334E" w:rsidRDefault="00BA41DD" w:rsidP="00BA41DD">
            <w:pPr>
              <w:spacing w:after="0" w:line="240" w:lineRule="auto"/>
              <w:jc w:val="both"/>
              <w:rPr>
                <w:rFonts w:ascii="Times New Roman" w:eastAsia="Times New Roman" w:hAnsi="Times New Roman" w:cs="Times New Roman"/>
                <w:lang w:eastAsia="ru-RU"/>
              </w:rPr>
            </w:pPr>
            <w:r w:rsidRPr="00A0334E">
              <w:rPr>
                <w:rFonts w:ascii="Times New Roman" w:eastAsia="Times New Roman" w:hAnsi="Times New Roman" w:cs="Times New Roman"/>
                <w:lang w:eastAsia="ru-RU"/>
              </w:rPr>
              <w:t>Способи отримання відповіді (результату)</w:t>
            </w:r>
          </w:p>
        </w:tc>
        <w:tc>
          <w:tcPr>
            <w:tcW w:w="7201" w:type="dxa"/>
            <w:shd w:val="clear" w:color="auto" w:fill="auto"/>
          </w:tcPr>
          <w:p w:rsidR="00B43DED" w:rsidRPr="00A0334E" w:rsidRDefault="00B43DED" w:rsidP="00B43DED">
            <w:pPr>
              <w:spacing w:after="0" w:line="240" w:lineRule="auto"/>
              <w:jc w:val="both"/>
              <w:rPr>
                <w:rFonts w:ascii="Times New Roman" w:eastAsia="Times New Roman" w:hAnsi="Times New Roman" w:cs="Times New Roman"/>
                <w:lang w:eastAsia="ru-RU"/>
              </w:rPr>
            </w:pPr>
            <w:r w:rsidRPr="00A0334E">
              <w:rPr>
                <w:rFonts w:ascii="Times New Roman" w:eastAsia="Times New Roman" w:hAnsi="Times New Roman" w:cs="Times New Roman"/>
                <w:lang w:eastAsia="ru-RU"/>
              </w:rPr>
              <w:t>1. Оприлюднення на порталі електронних сервісів.</w:t>
            </w:r>
          </w:p>
          <w:p w:rsidR="00BA41DD" w:rsidRPr="00A0334E" w:rsidRDefault="00B43DED" w:rsidP="00B43DED">
            <w:pPr>
              <w:spacing w:after="0" w:line="240" w:lineRule="auto"/>
              <w:jc w:val="both"/>
              <w:rPr>
                <w:rFonts w:ascii="Times New Roman" w:eastAsia="Times New Roman" w:hAnsi="Times New Roman" w:cs="Times New Roman"/>
                <w:lang w:eastAsia="ru-RU"/>
              </w:rPr>
            </w:pPr>
            <w:r w:rsidRPr="00A0334E">
              <w:rPr>
                <w:rFonts w:ascii="Times New Roman" w:eastAsia="Times New Roman" w:hAnsi="Times New Roman" w:cs="Times New Roman"/>
                <w:lang w:eastAsia="ru-RU"/>
              </w:rPr>
              <w:t>2. Особисто або через представника в паперовій формі (за бажанням заявника)</w:t>
            </w:r>
          </w:p>
        </w:tc>
      </w:tr>
      <w:tr w:rsidR="00BA41DD" w:rsidRPr="00A0334E" w:rsidTr="00A0334E">
        <w:tc>
          <w:tcPr>
            <w:tcW w:w="563" w:type="dxa"/>
            <w:shd w:val="clear" w:color="auto" w:fill="auto"/>
          </w:tcPr>
          <w:p w:rsidR="00BA41DD" w:rsidRPr="00A0334E" w:rsidRDefault="00BA41DD" w:rsidP="00BA41DD">
            <w:pPr>
              <w:spacing w:after="0" w:line="240" w:lineRule="auto"/>
              <w:jc w:val="both"/>
              <w:rPr>
                <w:rFonts w:ascii="Times New Roman" w:eastAsia="Times New Roman" w:hAnsi="Times New Roman" w:cs="Times New Roman"/>
                <w:b/>
                <w:lang w:eastAsia="ru-RU"/>
              </w:rPr>
            </w:pPr>
            <w:r w:rsidRPr="00A0334E">
              <w:rPr>
                <w:rFonts w:ascii="Times New Roman" w:eastAsia="Times New Roman" w:hAnsi="Times New Roman" w:cs="Times New Roman"/>
                <w:b/>
                <w:lang w:eastAsia="ru-RU"/>
              </w:rPr>
              <w:t>16.</w:t>
            </w:r>
          </w:p>
        </w:tc>
        <w:tc>
          <w:tcPr>
            <w:tcW w:w="2702" w:type="dxa"/>
            <w:shd w:val="clear" w:color="auto" w:fill="auto"/>
          </w:tcPr>
          <w:p w:rsidR="00BA41DD" w:rsidRPr="00A0334E" w:rsidRDefault="00BA41DD" w:rsidP="00BA41DD">
            <w:pPr>
              <w:spacing w:after="0" w:line="240" w:lineRule="auto"/>
              <w:jc w:val="both"/>
              <w:rPr>
                <w:rFonts w:ascii="Times New Roman" w:eastAsia="Times New Roman" w:hAnsi="Times New Roman" w:cs="Times New Roman"/>
                <w:lang w:eastAsia="ru-RU"/>
              </w:rPr>
            </w:pPr>
            <w:r w:rsidRPr="00A0334E">
              <w:rPr>
                <w:rFonts w:ascii="Times New Roman" w:eastAsia="Times New Roman" w:hAnsi="Times New Roman" w:cs="Times New Roman"/>
                <w:lang w:eastAsia="ru-RU"/>
              </w:rPr>
              <w:t xml:space="preserve">Примітка </w:t>
            </w:r>
          </w:p>
        </w:tc>
        <w:tc>
          <w:tcPr>
            <w:tcW w:w="7201" w:type="dxa"/>
            <w:shd w:val="clear" w:color="auto" w:fill="auto"/>
          </w:tcPr>
          <w:p w:rsidR="00BA41DD" w:rsidRPr="00A0334E" w:rsidRDefault="00BA41DD" w:rsidP="00BA41DD">
            <w:pPr>
              <w:spacing w:after="0" w:line="240" w:lineRule="auto"/>
              <w:rPr>
                <w:rFonts w:ascii="Times New Roman" w:eastAsia="Times New Roman" w:hAnsi="Times New Roman" w:cs="Times New Roman"/>
                <w:lang w:eastAsia="ru-RU"/>
              </w:rPr>
            </w:pPr>
          </w:p>
        </w:tc>
      </w:tr>
    </w:tbl>
    <w:p w:rsidR="00822E55" w:rsidRPr="00A0334E" w:rsidRDefault="00822E55" w:rsidP="00822E55">
      <w:pPr>
        <w:spacing w:after="0" w:line="240" w:lineRule="auto"/>
        <w:rPr>
          <w:rFonts w:ascii="Times New Roman" w:eastAsia="Times New Roman" w:hAnsi="Times New Roman" w:cs="Times New Roman"/>
          <w:lang w:eastAsia="ru-RU"/>
        </w:rPr>
      </w:pPr>
    </w:p>
    <w:p w:rsidR="00822E55" w:rsidRPr="00A0334E" w:rsidRDefault="00822E55" w:rsidP="00822E55">
      <w:pPr>
        <w:spacing w:after="0" w:line="240" w:lineRule="auto"/>
        <w:rPr>
          <w:rFonts w:ascii="Times New Roman" w:eastAsia="Times New Roman" w:hAnsi="Times New Roman" w:cs="Times New Roman"/>
          <w:lang w:eastAsia="ru-RU"/>
        </w:rPr>
      </w:pPr>
    </w:p>
    <w:p w:rsidR="00B43DED" w:rsidRPr="00A0334E" w:rsidRDefault="00822E55" w:rsidP="00046DF3">
      <w:pPr>
        <w:spacing w:after="0" w:line="240" w:lineRule="auto"/>
        <w:rPr>
          <w:rFonts w:ascii="Times New Roman" w:eastAsia="Times New Roman" w:hAnsi="Times New Roman" w:cs="Times New Roman"/>
          <w:lang w:eastAsia="ru-RU"/>
        </w:rPr>
      </w:pPr>
      <w:r w:rsidRPr="00A0334E">
        <w:rPr>
          <w:rFonts w:ascii="Times New Roman" w:eastAsia="Times New Roman" w:hAnsi="Times New Roman" w:cs="Times New Roman"/>
          <w:b/>
          <w:lang w:eastAsia="ru-RU"/>
        </w:rPr>
        <w:t>Керуюча справами виконкому</w:t>
      </w:r>
      <w:r w:rsidRPr="00A0334E">
        <w:rPr>
          <w:rFonts w:ascii="Times New Roman" w:eastAsia="Times New Roman" w:hAnsi="Times New Roman" w:cs="Times New Roman"/>
          <w:b/>
          <w:lang w:eastAsia="ru-RU"/>
        </w:rPr>
        <w:tab/>
      </w:r>
      <w:r w:rsidRPr="00A0334E">
        <w:rPr>
          <w:rFonts w:ascii="Times New Roman" w:eastAsia="Times New Roman" w:hAnsi="Times New Roman" w:cs="Times New Roman"/>
          <w:b/>
          <w:lang w:eastAsia="ru-RU"/>
        </w:rPr>
        <w:tab/>
      </w:r>
      <w:r w:rsidRPr="00A0334E">
        <w:rPr>
          <w:rFonts w:ascii="Times New Roman" w:eastAsia="Times New Roman" w:hAnsi="Times New Roman" w:cs="Times New Roman"/>
          <w:b/>
          <w:lang w:eastAsia="ru-RU"/>
        </w:rPr>
        <w:tab/>
      </w:r>
      <w:r w:rsidRPr="00A0334E">
        <w:rPr>
          <w:rFonts w:ascii="Times New Roman" w:eastAsia="Times New Roman" w:hAnsi="Times New Roman" w:cs="Times New Roman"/>
          <w:b/>
          <w:lang w:eastAsia="ru-RU"/>
        </w:rPr>
        <w:tab/>
      </w:r>
      <w:r w:rsidRPr="00A0334E">
        <w:rPr>
          <w:rFonts w:ascii="Times New Roman" w:eastAsia="Times New Roman" w:hAnsi="Times New Roman" w:cs="Times New Roman"/>
          <w:b/>
          <w:lang w:eastAsia="ru-RU"/>
        </w:rPr>
        <w:tab/>
      </w:r>
      <w:r w:rsidRPr="00A0334E">
        <w:rPr>
          <w:rFonts w:ascii="Times New Roman" w:eastAsia="Times New Roman" w:hAnsi="Times New Roman" w:cs="Times New Roman"/>
          <w:b/>
          <w:lang w:eastAsia="ru-RU"/>
        </w:rPr>
        <w:tab/>
      </w:r>
      <w:r w:rsidRPr="00A0334E">
        <w:rPr>
          <w:rFonts w:ascii="Times New Roman" w:eastAsia="Times New Roman" w:hAnsi="Times New Roman" w:cs="Times New Roman"/>
          <w:b/>
          <w:lang w:eastAsia="ru-RU"/>
        </w:rPr>
        <w:tab/>
      </w:r>
      <w:r w:rsidRPr="00A0334E">
        <w:rPr>
          <w:rFonts w:ascii="Times New Roman" w:eastAsia="Times New Roman" w:hAnsi="Times New Roman" w:cs="Times New Roman"/>
          <w:b/>
          <w:lang w:eastAsia="ru-RU"/>
        </w:rPr>
        <w:tab/>
      </w:r>
      <w:r w:rsidRPr="00A0334E">
        <w:rPr>
          <w:rFonts w:ascii="Times New Roman" w:eastAsia="Times New Roman" w:hAnsi="Times New Roman" w:cs="Times New Roman"/>
          <w:b/>
          <w:lang w:eastAsia="ru-RU"/>
        </w:rPr>
        <w:tab/>
      </w:r>
      <w:proofErr w:type="spellStart"/>
      <w:r w:rsidRPr="00A0334E">
        <w:rPr>
          <w:rFonts w:ascii="Times New Roman" w:eastAsia="Times New Roman" w:hAnsi="Times New Roman" w:cs="Times New Roman"/>
          <w:b/>
          <w:lang w:eastAsia="ru-RU"/>
        </w:rPr>
        <w:t>В.І.Гринець</w:t>
      </w:r>
      <w:proofErr w:type="spellEnd"/>
    </w:p>
    <w:p w:rsidR="00B43DED" w:rsidRPr="00A0334E" w:rsidRDefault="00B43DED" w:rsidP="007378DD">
      <w:pPr>
        <w:spacing w:after="0" w:line="240" w:lineRule="auto"/>
        <w:ind w:left="5670"/>
        <w:rPr>
          <w:rFonts w:ascii="Times New Roman" w:eastAsia="Times New Roman" w:hAnsi="Times New Roman" w:cs="Times New Roman"/>
          <w:lang w:eastAsia="ru-RU"/>
        </w:rPr>
      </w:pPr>
    </w:p>
    <w:p w:rsidR="00B43DED" w:rsidRPr="00A0334E" w:rsidRDefault="00B43DED" w:rsidP="007378DD">
      <w:pPr>
        <w:spacing w:after="0" w:line="240" w:lineRule="auto"/>
        <w:ind w:left="5670"/>
        <w:rPr>
          <w:rFonts w:ascii="Times New Roman" w:eastAsia="Times New Roman" w:hAnsi="Times New Roman" w:cs="Times New Roman"/>
          <w:lang w:eastAsia="ru-RU"/>
        </w:rPr>
      </w:pPr>
    </w:p>
    <w:p w:rsidR="00B43DED" w:rsidRDefault="00B43DED" w:rsidP="007378DD">
      <w:pPr>
        <w:spacing w:after="0" w:line="240" w:lineRule="auto"/>
        <w:ind w:left="5670"/>
        <w:rPr>
          <w:rFonts w:ascii="Times New Roman" w:eastAsia="Times New Roman" w:hAnsi="Times New Roman" w:cs="Times New Roman"/>
          <w:lang w:eastAsia="ru-RU"/>
        </w:rPr>
      </w:pPr>
    </w:p>
    <w:sectPr w:rsidR="00B43DED" w:rsidSect="00B6737D">
      <w:headerReference w:type="even" r:id="rId9"/>
      <w:headerReference w:type="default" r:id="rId10"/>
      <w:pgSz w:w="11906" w:h="16838"/>
      <w:pgMar w:top="142" w:right="720" w:bottom="567"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F7F" w:rsidRDefault="005A1F7F">
      <w:pPr>
        <w:spacing w:after="0" w:line="240" w:lineRule="auto"/>
      </w:pPr>
      <w:r>
        <w:separator/>
      </w:r>
    </w:p>
  </w:endnote>
  <w:endnote w:type="continuationSeparator" w:id="0">
    <w:p w:rsidR="005A1F7F" w:rsidRDefault="005A1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F7F" w:rsidRDefault="005A1F7F">
      <w:pPr>
        <w:spacing w:after="0" w:line="240" w:lineRule="auto"/>
      </w:pPr>
      <w:r>
        <w:separator/>
      </w:r>
    </w:p>
  </w:footnote>
  <w:footnote w:type="continuationSeparator" w:id="0">
    <w:p w:rsidR="005A1F7F" w:rsidRDefault="005A1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D4D" w:rsidRDefault="00C253BD" w:rsidP="008F601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E3D4D" w:rsidRDefault="005A1F7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D4D" w:rsidRDefault="00C253BD" w:rsidP="008F601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73F9B">
      <w:rPr>
        <w:rStyle w:val="a6"/>
        <w:noProof/>
      </w:rPr>
      <w:t>2</w:t>
    </w:r>
    <w:r>
      <w:rPr>
        <w:rStyle w:val="a6"/>
      </w:rPr>
      <w:fldChar w:fldCharType="end"/>
    </w:r>
  </w:p>
  <w:p w:rsidR="006E3D4D" w:rsidRDefault="005A1F7F" w:rsidP="0037285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6644C"/>
    <w:multiLevelType w:val="hybridMultilevel"/>
    <w:tmpl w:val="0182237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6B9F7CB9"/>
    <w:multiLevelType w:val="hybridMultilevel"/>
    <w:tmpl w:val="1FA66F86"/>
    <w:lvl w:ilvl="0" w:tplc="06067850">
      <w:start w:val="1"/>
      <w:numFmt w:val="decimal"/>
      <w:lvlText w:val="%1."/>
      <w:lvlJc w:val="left"/>
      <w:pPr>
        <w:ind w:left="558" w:hanging="360"/>
      </w:pPr>
      <w:rPr>
        <w:rFonts w:hint="default"/>
        <w:b w:val="0"/>
        <w:sz w:val="18"/>
        <w:szCs w:val="18"/>
      </w:rPr>
    </w:lvl>
    <w:lvl w:ilvl="1" w:tplc="04220019" w:tentative="1">
      <w:start w:val="1"/>
      <w:numFmt w:val="lowerLetter"/>
      <w:lvlText w:val="%2."/>
      <w:lvlJc w:val="left"/>
      <w:pPr>
        <w:ind w:left="1278" w:hanging="360"/>
      </w:pPr>
    </w:lvl>
    <w:lvl w:ilvl="2" w:tplc="0422001B" w:tentative="1">
      <w:start w:val="1"/>
      <w:numFmt w:val="lowerRoman"/>
      <w:lvlText w:val="%3."/>
      <w:lvlJc w:val="right"/>
      <w:pPr>
        <w:ind w:left="1998" w:hanging="180"/>
      </w:pPr>
    </w:lvl>
    <w:lvl w:ilvl="3" w:tplc="0422000F" w:tentative="1">
      <w:start w:val="1"/>
      <w:numFmt w:val="decimal"/>
      <w:lvlText w:val="%4."/>
      <w:lvlJc w:val="left"/>
      <w:pPr>
        <w:ind w:left="2718" w:hanging="360"/>
      </w:pPr>
    </w:lvl>
    <w:lvl w:ilvl="4" w:tplc="04220019" w:tentative="1">
      <w:start w:val="1"/>
      <w:numFmt w:val="lowerLetter"/>
      <w:lvlText w:val="%5."/>
      <w:lvlJc w:val="left"/>
      <w:pPr>
        <w:ind w:left="3438" w:hanging="360"/>
      </w:pPr>
    </w:lvl>
    <w:lvl w:ilvl="5" w:tplc="0422001B" w:tentative="1">
      <w:start w:val="1"/>
      <w:numFmt w:val="lowerRoman"/>
      <w:lvlText w:val="%6."/>
      <w:lvlJc w:val="right"/>
      <w:pPr>
        <w:ind w:left="4158" w:hanging="180"/>
      </w:pPr>
    </w:lvl>
    <w:lvl w:ilvl="6" w:tplc="0422000F" w:tentative="1">
      <w:start w:val="1"/>
      <w:numFmt w:val="decimal"/>
      <w:lvlText w:val="%7."/>
      <w:lvlJc w:val="left"/>
      <w:pPr>
        <w:ind w:left="4878" w:hanging="360"/>
      </w:pPr>
    </w:lvl>
    <w:lvl w:ilvl="7" w:tplc="04220019" w:tentative="1">
      <w:start w:val="1"/>
      <w:numFmt w:val="lowerLetter"/>
      <w:lvlText w:val="%8."/>
      <w:lvlJc w:val="left"/>
      <w:pPr>
        <w:ind w:left="5598" w:hanging="360"/>
      </w:pPr>
    </w:lvl>
    <w:lvl w:ilvl="8" w:tplc="0422001B" w:tentative="1">
      <w:start w:val="1"/>
      <w:numFmt w:val="lowerRoman"/>
      <w:lvlText w:val="%9."/>
      <w:lvlJc w:val="right"/>
      <w:pPr>
        <w:ind w:left="6318" w:hanging="180"/>
      </w:pPr>
    </w:lvl>
  </w:abstractNum>
  <w:abstractNum w:abstractNumId="2" w15:restartNumberingAfterBreak="0">
    <w:nsid w:val="6D28601D"/>
    <w:multiLevelType w:val="hybridMultilevel"/>
    <w:tmpl w:val="05865EB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78AB079F"/>
    <w:multiLevelType w:val="hybridMultilevel"/>
    <w:tmpl w:val="AADAE16E"/>
    <w:lvl w:ilvl="0" w:tplc="740AFFA2">
      <w:numFmt w:val="bullet"/>
      <w:lvlText w:val="-"/>
      <w:lvlJc w:val="left"/>
      <w:pPr>
        <w:ind w:left="1353" w:hanging="360"/>
      </w:pPr>
      <w:rPr>
        <w:rFonts w:ascii="Times New Roman" w:eastAsia="Times New Roman" w:hAnsi="Times New Roman" w:cs="Times New Roman"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4" w15:restartNumberingAfterBreak="0">
    <w:nsid w:val="7A154ACB"/>
    <w:multiLevelType w:val="hybridMultilevel"/>
    <w:tmpl w:val="1DCA17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E55"/>
    <w:rsid w:val="00000739"/>
    <w:rsid w:val="00010A4B"/>
    <w:rsid w:val="00046DF3"/>
    <w:rsid w:val="00074B27"/>
    <w:rsid w:val="000E4CE7"/>
    <w:rsid w:val="000E7368"/>
    <w:rsid w:val="00135C35"/>
    <w:rsid w:val="00173F9B"/>
    <w:rsid w:val="00197C37"/>
    <w:rsid w:val="001B27BF"/>
    <w:rsid w:val="002274A8"/>
    <w:rsid w:val="002B512C"/>
    <w:rsid w:val="002F7E65"/>
    <w:rsid w:val="003348CC"/>
    <w:rsid w:val="00382C1E"/>
    <w:rsid w:val="003A38AD"/>
    <w:rsid w:val="003C18E4"/>
    <w:rsid w:val="004D18D3"/>
    <w:rsid w:val="004E356F"/>
    <w:rsid w:val="004F2367"/>
    <w:rsid w:val="005016F3"/>
    <w:rsid w:val="005830F9"/>
    <w:rsid w:val="005A1F7F"/>
    <w:rsid w:val="005A4FBA"/>
    <w:rsid w:val="005F2895"/>
    <w:rsid w:val="006024B6"/>
    <w:rsid w:val="0061193E"/>
    <w:rsid w:val="00642D3B"/>
    <w:rsid w:val="006518F0"/>
    <w:rsid w:val="0068424F"/>
    <w:rsid w:val="006C20F5"/>
    <w:rsid w:val="006E0A3D"/>
    <w:rsid w:val="00733C75"/>
    <w:rsid w:val="007378DD"/>
    <w:rsid w:val="00745809"/>
    <w:rsid w:val="0074793A"/>
    <w:rsid w:val="007752CD"/>
    <w:rsid w:val="007837D2"/>
    <w:rsid w:val="007A3AFE"/>
    <w:rsid w:val="00822E55"/>
    <w:rsid w:val="008347BF"/>
    <w:rsid w:val="008B4D63"/>
    <w:rsid w:val="008C4F51"/>
    <w:rsid w:val="008C585C"/>
    <w:rsid w:val="008C7588"/>
    <w:rsid w:val="009079D4"/>
    <w:rsid w:val="009F03F8"/>
    <w:rsid w:val="009F19D3"/>
    <w:rsid w:val="009F5479"/>
    <w:rsid w:val="00A0334E"/>
    <w:rsid w:val="00A42599"/>
    <w:rsid w:val="00A5345F"/>
    <w:rsid w:val="00A8419F"/>
    <w:rsid w:val="00AC6E07"/>
    <w:rsid w:val="00AD42FA"/>
    <w:rsid w:val="00AF1C56"/>
    <w:rsid w:val="00B24E3D"/>
    <w:rsid w:val="00B43DED"/>
    <w:rsid w:val="00B92496"/>
    <w:rsid w:val="00BA2D4C"/>
    <w:rsid w:val="00BA41DD"/>
    <w:rsid w:val="00BA471D"/>
    <w:rsid w:val="00BD25D8"/>
    <w:rsid w:val="00BD775F"/>
    <w:rsid w:val="00BF59ED"/>
    <w:rsid w:val="00C253BD"/>
    <w:rsid w:val="00C47FDB"/>
    <w:rsid w:val="00CC735D"/>
    <w:rsid w:val="00D05E69"/>
    <w:rsid w:val="00D25823"/>
    <w:rsid w:val="00D815E0"/>
    <w:rsid w:val="00E2676D"/>
    <w:rsid w:val="00E74BFF"/>
    <w:rsid w:val="00EF022B"/>
    <w:rsid w:val="00F00A3C"/>
    <w:rsid w:val="00F943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8ABF1-CB4B-4BA0-B33F-9368DF4AA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822E55"/>
    <w:pPr>
      <w:spacing w:after="0" w:line="240" w:lineRule="auto"/>
    </w:pPr>
    <w:rPr>
      <w:rFonts w:ascii="Verdana" w:eastAsia="Times New Roman" w:hAnsi="Verdana" w:cs="Verdana"/>
      <w:sz w:val="20"/>
      <w:szCs w:val="20"/>
      <w:lang w:val="en-US"/>
    </w:rPr>
  </w:style>
  <w:style w:type="paragraph" w:styleId="a4">
    <w:name w:val="header"/>
    <w:basedOn w:val="a"/>
    <w:link w:val="a5"/>
    <w:rsid w:val="00822E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822E55"/>
    <w:rPr>
      <w:rFonts w:ascii="Times New Roman" w:eastAsia="Times New Roman" w:hAnsi="Times New Roman" w:cs="Times New Roman"/>
      <w:sz w:val="24"/>
      <w:szCs w:val="24"/>
      <w:lang w:eastAsia="ru-RU"/>
    </w:rPr>
  </w:style>
  <w:style w:type="character" w:styleId="a6">
    <w:name w:val="page number"/>
    <w:basedOn w:val="a0"/>
    <w:rsid w:val="00822E55"/>
  </w:style>
  <w:style w:type="character" w:styleId="a7">
    <w:name w:val="Hyperlink"/>
    <w:basedOn w:val="a0"/>
    <w:uiPriority w:val="99"/>
    <w:unhideWhenUsed/>
    <w:rsid w:val="00C253BD"/>
    <w:rPr>
      <w:color w:val="0000FF" w:themeColor="hyperlink"/>
      <w:u w:val="single"/>
    </w:rPr>
  </w:style>
  <w:style w:type="paragraph" w:styleId="a8">
    <w:name w:val="List Paragraph"/>
    <w:basedOn w:val="a"/>
    <w:uiPriority w:val="34"/>
    <w:qFormat/>
    <w:rsid w:val="004D18D3"/>
    <w:pPr>
      <w:ind w:left="720"/>
      <w:contextualSpacing/>
    </w:pPr>
  </w:style>
  <w:style w:type="paragraph" w:styleId="a9">
    <w:name w:val="Balloon Text"/>
    <w:basedOn w:val="a"/>
    <w:link w:val="aa"/>
    <w:uiPriority w:val="99"/>
    <w:semiHidden/>
    <w:unhideWhenUsed/>
    <w:rsid w:val="00B24E3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24E3D"/>
    <w:rPr>
      <w:rFonts w:ascii="Segoe UI" w:hAnsi="Segoe UI" w:cs="Segoe UI"/>
      <w:sz w:val="18"/>
      <w:szCs w:val="18"/>
    </w:rPr>
  </w:style>
  <w:style w:type="paragraph" w:styleId="ab">
    <w:name w:val="No Spacing"/>
    <w:uiPriority w:val="1"/>
    <w:qFormat/>
    <w:rsid w:val="003C18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168883">
      <w:bodyDiv w:val="1"/>
      <w:marLeft w:val="0"/>
      <w:marRight w:val="0"/>
      <w:marTop w:val="0"/>
      <w:marBottom w:val="0"/>
      <w:divBdr>
        <w:top w:val="none" w:sz="0" w:space="0" w:color="auto"/>
        <w:left w:val="none" w:sz="0" w:space="0" w:color="auto"/>
        <w:bottom w:val="none" w:sz="0" w:space="0" w:color="auto"/>
        <w:right w:val="none" w:sz="0" w:space="0" w:color="auto"/>
      </w:divBdr>
    </w:div>
    <w:div w:id="1403289418">
      <w:bodyDiv w:val="1"/>
      <w:marLeft w:val="0"/>
      <w:marRight w:val="0"/>
      <w:marTop w:val="0"/>
      <w:marBottom w:val="0"/>
      <w:divBdr>
        <w:top w:val="none" w:sz="0" w:space="0" w:color="auto"/>
        <w:left w:val="none" w:sz="0" w:space="0" w:color="auto"/>
        <w:bottom w:val="none" w:sz="0" w:space="0" w:color="auto"/>
        <w:right w:val="none" w:sz="0" w:space="0" w:color="auto"/>
      </w:divBdr>
    </w:div>
    <w:div w:id="1718503439">
      <w:bodyDiv w:val="1"/>
      <w:marLeft w:val="0"/>
      <w:marRight w:val="0"/>
      <w:marTop w:val="0"/>
      <w:marBottom w:val="0"/>
      <w:divBdr>
        <w:top w:val="none" w:sz="0" w:space="0" w:color="auto"/>
        <w:left w:val="none" w:sz="0" w:space="0" w:color="auto"/>
        <w:bottom w:val="none" w:sz="0" w:space="0" w:color="auto"/>
        <w:right w:val="none" w:sz="0" w:space="0" w:color="auto"/>
      </w:divBdr>
    </w:div>
    <w:div w:id="17421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m.gov.ua" TargetMode="External"/><Relationship Id="rId3" Type="http://schemas.openxmlformats.org/officeDocument/2006/relationships/settings" Target="settings.xml"/><Relationship Id="rId7" Type="http://schemas.openxmlformats.org/officeDocument/2006/relationships/hyperlink" Target="mailto:phmcnap@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5194</Words>
  <Characters>2961</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Вадим</dc:creator>
  <cp:lastModifiedBy>CNAP</cp:lastModifiedBy>
  <cp:revision>13</cp:revision>
  <cp:lastPrinted>2016-04-22T12:02:00Z</cp:lastPrinted>
  <dcterms:created xsi:type="dcterms:W3CDTF">2016-04-22T12:10:00Z</dcterms:created>
  <dcterms:modified xsi:type="dcterms:W3CDTF">2017-05-17T12:12:00Z</dcterms:modified>
</cp:coreProperties>
</file>