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E02" w:rsidRPr="001E4BBB" w:rsidRDefault="00920E02" w:rsidP="00920E02">
      <w:pPr>
        <w:shd w:val="clear" w:color="auto" w:fill="FFFFFF"/>
        <w:rPr>
          <w:sz w:val="28"/>
          <w:szCs w:val="28"/>
          <w:lang w:val="uk-UA"/>
        </w:rPr>
      </w:pPr>
    </w:p>
    <w:p w:rsidR="00920E02" w:rsidRDefault="00920E02" w:rsidP="00920E02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97840" cy="6699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E02" w:rsidRPr="005A5887" w:rsidRDefault="00920E02" w:rsidP="00920E02">
      <w:pPr>
        <w:jc w:val="center"/>
        <w:rPr>
          <w:b/>
          <w:sz w:val="32"/>
          <w:szCs w:val="32"/>
        </w:rPr>
      </w:pPr>
      <w:r w:rsidRPr="005A5887">
        <w:rPr>
          <w:b/>
          <w:sz w:val="32"/>
          <w:szCs w:val="32"/>
        </w:rPr>
        <w:t>ПЕРЕЯСЛАВ</w:t>
      </w:r>
      <w:r w:rsidRPr="005A5887">
        <w:rPr>
          <w:b/>
          <w:sz w:val="32"/>
          <w:szCs w:val="32"/>
          <w:lang w:val="uk-UA"/>
        </w:rPr>
        <w:t>СЬ</w:t>
      </w:r>
      <w:r w:rsidRPr="005A5887">
        <w:rPr>
          <w:b/>
          <w:sz w:val="32"/>
          <w:szCs w:val="32"/>
        </w:rPr>
        <w:t>КА МІСЬКА РАДА</w:t>
      </w:r>
    </w:p>
    <w:p w:rsidR="00920E02" w:rsidRDefault="00920E02" w:rsidP="00920E02">
      <w:pPr>
        <w:jc w:val="center"/>
        <w:rPr>
          <w:b/>
          <w:bCs/>
          <w:sz w:val="32"/>
          <w:szCs w:val="32"/>
          <w:lang w:val="uk-UA"/>
        </w:rPr>
      </w:pPr>
      <w:r w:rsidRPr="005A5887">
        <w:rPr>
          <w:b/>
          <w:bCs/>
          <w:sz w:val="32"/>
          <w:szCs w:val="32"/>
        </w:rPr>
        <w:t>ВИКОНАВЧИЙ  КОМІТЕТ</w:t>
      </w:r>
    </w:p>
    <w:p w:rsidR="00920E02" w:rsidRPr="001E4BBB" w:rsidRDefault="00920E02" w:rsidP="00920E02">
      <w:pPr>
        <w:jc w:val="center"/>
        <w:rPr>
          <w:b/>
          <w:bCs/>
          <w:sz w:val="20"/>
          <w:szCs w:val="20"/>
          <w:lang w:val="uk-UA"/>
        </w:rPr>
      </w:pPr>
    </w:p>
    <w:p w:rsidR="00920E02" w:rsidRPr="00F91FB4" w:rsidRDefault="00920E02" w:rsidP="00920E02">
      <w:pPr>
        <w:jc w:val="center"/>
        <w:rPr>
          <w:b/>
          <w:bCs/>
          <w:sz w:val="40"/>
          <w:szCs w:val="40"/>
        </w:rPr>
      </w:pPr>
      <w:r w:rsidRPr="00F91FB4">
        <w:rPr>
          <w:b/>
          <w:bCs/>
          <w:sz w:val="40"/>
          <w:szCs w:val="40"/>
        </w:rPr>
        <w:t>Р І Ш Е Н Н Я</w:t>
      </w:r>
    </w:p>
    <w:p w:rsidR="00920E02" w:rsidRPr="001E4BBB" w:rsidRDefault="00920E02" w:rsidP="00920E02">
      <w:pPr>
        <w:jc w:val="center"/>
        <w:rPr>
          <w:b/>
          <w:bCs/>
          <w:sz w:val="22"/>
          <w:szCs w:val="22"/>
        </w:rPr>
      </w:pPr>
    </w:p>
    <w:p w:rsidR="00920E02" w:rsidRDefault="00920E02" w:rsidP="00920E02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від «___» ________________ 20</w:t>
      </w:r>
      <w:r w:rsidR="008C52BF">
        <w:rPr>
          <w:b/>
          <w:bCs/>
          <w:sz w:val="28"/>
          <w:szCs w:val="28"/>
          <w:lang w:val="uk-UA"/>
        </w:rPr>
        <w:t>21</w:t>
      </w:r>
      <w:r>
        <w:rPr>
          <w:b/>
          <w:bCs/>
          <w:sz w:val="28"/>
          <w:szCs w:val="28"/>
        </w:rPr>
        <w:t xml:space="preserve"> року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№ ______________</w:t>
      </w:r>
    </w:p>
    <w:p w:rsidR="00A37773" w:rsidRDefault="00A37773" w:rsidP="00A37773">
      <w:pPr>
        <w:tabs>
          <w:tab w:val="left" w:pos="0"/>
          <w:tab w:val="left" w:pos="1276"/>
        </w:tabs>
        <w:jc w:val="both"/>
        <w:rPr>
          <w:b/>
          <w:sz w:val="28"/>
          <w:szCs w:val="28"/>
          <w:lang w:val="uk-UA"/>
        </w:rPr>
      </w:pPr>
    </w:p>
    <w:p w:rsidR="00F43AEF" w:rsidRDefault="00027F0A" w:rsidP="00F43AEF">
      <w:pPr>
        <w:tabs>
          <w:tab w:val="num" w:pos="0"/>
          <w:tab w:val="left" w:pos="900"/>
        </w:tabs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викладення резолютивної частини рішення виконкому від 03.07.2020 №230-22 «</w:t>
      </w:r>
      <w:r w:rsidR="00F43AEF" w:rsidRPr="00353C38">
        <w:rPr>
          <w:b/>
          <w:sz w:val="28"/>
          <w:szCs w:val="28"/>
          <w:lang w:val="uk-UA"/>
        </w:rPr>
        <w:t xml:space="preserve">Про </w:t>
      </w:r>
      <w:r w:rsidR="00F43AEF">
        <w:rPr>
          <w:b/>
          <w:sz w:val="28"/>
          <w:szCs w:val="28"/>
          <w:lang w:val="uk-UA"/>
        </w:rPr>
        <w:t>присвоєння окремих поштових адрес новоутвореним об’</w:t>
      </w:r>
      <w:r w:rsidR="00F43AEF" w:rsidRPr="00C36153">
        <w:rPr>
          <w:b/>
          <w:sz w:val="28"/>
          <w:szCs w:val="28"/>
        </w:rPr>
        <w:t>єктам нерухомого майна</w:t>
      </w:r>
      <w:r w:rsidR="00F43AEF">
        <w:rPr>
          <w:b/>
          <w:sz w:val="28"/>
          <w:szCs w:val="28"/>
          <w:lang w:val="uk-UA"/>
        </w:rPr>
        <w:t xml:space="preserve"> ТОВ «Рембудреставрація» членів трудового колективу ремонтно-реставраційного управління №4, що утворилися</w:t>
      </w:r>
    </w:p>
    <w:p w:rsidR="00F43AEF" w:rsidRDefault="00F43AEF" w:rsidP="00F43AEF">
      <w:pPr>
        <w:tabs>
          <w:tab w:val="num" w:pos="0"/>
          <w:tab w:val="left" w:pos="900"/>
        </w:tabs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результаті поділу цілісного майнового комплексу</w:t>
      </w:r>
    </w:p>
    <w:p w:rsidR="00F43AEF" w:rsidRDefault="00F43AEF" w:rsidP="00F43AEF">
      <w:pPr>
        <w:tabs>
          <w:tab w:val="num" w:pos="0"/>
          <w:tab w:val="left" w:pos="900"/>
        </w:tabs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 вул. </w:t>
      </w:r>
      <w:r w:rsidR="00D47753">
        <w:rPr>
          <w:b/>
          <w:sz w:val="28"/>
          <w:szCs w:val="28"/>
          <w:lang w:val="uk-UA"/>
        </w:rPr>
        <w:t>хх</w:t>
      </w:r>
      <w:r>
        <w:rPr>
          <w:b/>
          <w:sz w:val="28"/>
          <w:szCs w:val="28"/>
          <w:lang w:val="uk-UA"/>
        </w:rPr>
        <w:t xml:space="preserve"> </w:t>
      </w:r>
      <w:r w:rsidRPr="00353C38">
        <w:rPr>
          <w:b/>
          <w:sz w:val="28"/>
          <w:szCs w:val="28"/>
          <w:lang w:val="uk-UA"/>
        </w:rPr>
        <w:t>в м. Переяславі</w:t>
      </w:r>
      <w:r>
        <w:rPr>
          <w:b/>
          <w:sz w:val="28"/>
          <w:szCs w:val="28"/>
          <w:lang w:val="uk-UA"/>
        </w:rPr>
        <w:t xml:space="preserve"> Київської області</w:t>
      </w:r>
      <w:r w:rsidR="00027F0A">
        <w:rPr>
          <w:b/>
          <w:sz w:val="28"/>
          <w:szCs w:val="28"/>
          <w:lang w:val="uk-UA"/>
        </w:rPr>
        <w:t>» у новій</w:t>
      </w:r>
      <w:r w:rsidR="00027F0A">
        <w:rPr>
          <w:b/>
          <w:sz w:val="28"/>
          <w:szCs w:val="28"/>
          <w:lang w:val="uk-UA"/>
        </w:rPr>
        <w:tab/>
        <w:t>редакції</w:t>
      </w:r>
    </w:p>
    <w:p w:rsidR="00F43AEF" w:rsidRPr="00353C38" w:rsidRDefault="00F43AEF" w:rsidP="00F43AEF">
      <w:pPr>
        <w:tabs>
          <w:tab w:val="num" w:pos="0"/>
          <w:tab w:val="left" w:pos="900"/>
        </w:tabs>
        <w:contextualSpacing/>
        <w:jc w:val="both"/>
        <w:rPr>
          <w:b/>
          <w:sz w:val="28"/>
          <w:szCs w:val="28"/>
          <w:lang w:val="uk-UA"/>
        </w:rPr>
      </w:pPr>
    </w:p>
    <w:p w:rsidR="007738CE" w:rsidRDefault="00F43AEF" w:rsidP="00F43AEF">
      <w:pPr>
        <w:tabs>
          <w:tab w:val="num" w:pos="0"/>
          <w:tab w:val="left" w:pos="900"/>
        </w:tabs>
        <w:contextualSpacing/>
        <w:jc w:val="both"/>
        <w:rPr>
          <w:sz w:val="28"/>
          <w:szCs w:val="28"/>
          <w:lang w:val="uk-UA"/>
        </w:rPr>
      </w:pPr>
      <w:r w:rsidRPr="00353C38">
        <w:rPr>
          <w:b/>
          <w:sz w:val="28"/>
          <w:szCs w:val="28"/>
          <w:lang w:val="uk-UA"/>
        </w:rPr>
        <w:tab/>
      </w:r>
      <w:r w:rsidRPr="00353C38">
        <w:rPr>
          <w:sz w:val="28"/>
          <w:szCs w:val="28"/>
          <w:lang w:val="uk-UA"/>
        </w:rPr>
        <w:t>Розглянувши</w:t>
      </w:r>
      <w:r>
        <w:rPr>
          <w:sz w:val="28"/>
          <w:szCs w:val="28"/>
          <w:lang w:val="uk-UA"/>
        </w:rPr>
        <w:t xml:space="preserve"> звернення </w:t>
      </w:r>
      <w:r w:rsidR="009C6B03" w:rsidRPr="005F7BC9">
        <w:rPr>
          <w:b/>
          <w:sz w:val="28"/>
          <w:szCs w:val="28"/>
          <w:lang w:val="uk-UA"/>
        </w:rPr>
        <w:t>директора товариства з обмеженою відповідальністю «Рембудреставрація» членів трудового колективу ремонтно-реставраційного управління №4</w:t>
      </w:r>
      <w:r w:rsidR="00027F0A">
        <w:rPr>
          <w:b/>
          <w:sz w:val="28"/>
          <w:szCs w:val="28"/>
          <w:lang w:val="uk-UA"/>
        </w:rPr>
        <w:t xml:space="preserve">, </w:t>
      </w:r>
      <w:r w:rsidR="009C6B03" w:rsidRPr="005F7BC9">
        <w:rPr>
          <w:b/>
          <w:sz w:val="28"/>
          <w:szCs w:val="28"/>
          <w:lang w:val="uk-UA"/>
        </w:rPr>
        <w:t xml:space="preserve"> Дубошея Віктора Івановича</w:t>
      </w:r>
      <w:r w:rsidR="00027F0A">
        <w:rPr>
          <w:sz w:val="28"/>
          <w:szCs w:val="28"/>
          <w:lang w:val="uk-UA"/>
        </w:rPr>
        <w:t xml:space="preserve"> від 10.12</w:t>
      </w:r>
      <w:r w:rsidR="009C6B03">
        <w:rPr>
          <w:sz w:val="28"/>
          <w:szCs w:val="28"/>
          <w:lang w:val="uk-UA"/>
        </w:rPr>
        <w:t xml:space="preserve">.2020 </w:t>
      </w:r>
      <w:r w:rsidRPr="00353C38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присвоєння окремих поштових адрес новоутвореним об’</w:t>
      </w:r>
      <w:r w:rsidRPr="00D47753">
        <w:rPr>
          <w:sz w:val="28"/>
          <w:szCs w:val="28"/>
          <w:lang w:val="uk-UA"/>
        </w:rPr>
        <w:t xml:space="preserve">єктам нерухомого майна, що утворилися в результаті поділу </w:t>
      </w:r>
      <w:r>
        <w:rPr>
          <w:sz w:val="28"/>
          <w:szCs w:val="28"/>
          <w:lang w:val="uk-UA"/>
        </w:rPr>
        <w:t xml:space="preserve">цілісного майнового комплексу по вул. </w:t>
      </w:r>
      <w:r w:rsidR="00D47753">
        <w:rPr>
          <w:sz w:val="28"/>
          <w:szCs w:val="28"/>
          <w:lang w:val="uk-UA"/>
        </w:rPr>
        <w:t>хх</w:t>
      </w:r>
      <w:r w:rsidR="009C6B03">
        <w:rPr>
          <w:sz w:val="28"/>
          <w:szCs w:val="28"/>
          <w:lang w:val="uk-UA"/>
        </w:rPr>
        <w:t>в м. Переяславі Київської області</w:t>
      </w:r>
      <w:r>
        <w:rPr>
          <w:sz w:val="28"/>
          <w:szCs w:val="28"/>
          <w:lang w:val="uk-UA"/>
        </w:rPr>
        <w:t xml:space="preserve">, враховуючи правові та технічні документи, </w:t>
      </w:r>
      <w:r w:rsidR="007738CE" w:rsidRPr="007738CE">
        <w:rPr>
          <w:sz w:val="28"/>
          <w:szCs w:val="28"/>
          <w:lang w:val="uk-UA"/>
        </w:rPr>
        <w:t>В</w:t>
      </w:r>
      <w:r w:rsidRPr="007738CE">
        <w:rPr>
          <w:sz w:val="28"/>
          <w:szCs w:val="28"/>
          <w:lang w:val="uk-UA"/>
        </w:rPr>
        <w:t>итяг про реєстрацію права власності</w:t>
      </w:r>
      <w:r w:rsidR="007738CE" w:rsidRPr="007738CE">
        <w:rPr>
          <w:sz w:val="28"/>
          <w:szCs w:val="28"/>
          <w:lang w:val="uk-UA"/>
        </w:rPr>
        <w:t xml:space="preserve"> на нерухоме майно</w:t>
      </w:r>
      <w:r w:rsidRPr="007738CE">
        <w:rPr>
          <w:sz w:val="28"/>
          <w:szCs w:val="28"/>
          <w:lang w:val="uk-UA"/>
        </w:rPr>
        <w:t xml:space="preserve"> від </w:t>
      </w:r>
      <w:r w:rsidR="00D47753">
        <w:rPr>
          <w:sz w:val="28"/>
          <w:szCs w:val="28"/>
          <w:lang w:val="uk-UA"/>
        </w:rPr>
        <w:t>хх</w:t>
      </w:r>
      <w:r w:rsidRPr="007738CE">
        <w:rPr>
          <w:sz w:val="28"/>
          <w:szCs w:val="28"/>
          <w:lang w:val="uk-UA"/>
        </w:rPr>
        <w:t xml:space="preserve">,технічний паспорт від </w:t>
      </w:r>
      <w:r w:rsidR="00D47753">
        <w:rPr>
          <w:sz w:val="28"/>
          <w:szCs w:val="28"/>
          <w:lang w:val="uk-UA"/>
        </w:rPr>
        <w:t>хх</w:t>
      </w:r>
      <w:r w:rsidRPr="007738CE">
        <w:rPr>
          <w:sz w:val="28"/>
          <w:szCs w:val="28"/>
          <w:lang w:val="uk-UA"/>
        </w:rPr>
        <w:t xml:space="preserve">, висновок щодо технічної можливості поділу об’єкта нерухомого майна від </w:t>
      </w:r>
      <w:r w:rsidR="00D47753">
        <w:rPr>
          <w:sz w:val="28"/>
          <w:szCs w:val="28"/>
          <w:lang w:val="uk-UA"/>
        </w:rPr>
        <w:t>хх</w:t>
      </w:r>
      <w:r>
        <w:rPr>
          <w:sz w:val="28"/>
          <w:szCs w:val="28"/>
          <w:lang w:val="uk-UA"/>
        </w:rPr>
        <w:t>,</w:t>
      </w:r>
      <w:r w:rsidR="007738CE">
        <w:rPr>
          <w:sz w:val="28"/>
          <w:szCs w:val="28"/>
          <w:lang w:val="uk-UA"/>
        </w:rPr>
        <w:t>Порядку присвоєння та зміни поштових адрес об</w:t>
      </w:r>
      <w:r w:rsidR="007738CE" w:rsidRPr="00443310">
        <w:rPr>
          <w:sz w:val="28"/>
          <w:szCs w:val="28"/>
          <w:lang w:val="uk-UA"/>
        </w:rPr>
        <w:t>’</w:t>
      </w:r>
      <w:r w:rsidR="007738CE">
        <w:rPr>
          <w:sz w:val="28"/>
          <w:szCs w:val="28"/>
          <w:lang w:val="uk-UA"/>
        </w:rPr>
        <w:t>єктам нерухомого майна у місті Переяславі-Хмельницькому, затвердженого рішенням Переяслав-Хмельницької міської ради від 06.04.2017 №125-33-</w:t>
      </w:r>
      <w:r w:rsidR="007738CE">
        <w:rPr>
          <w:sz w:val="28"/>
          <w:szCs w:val="28"/>
          <w:lang w:val="en-US"/>
        </w:rPr>
        <w:t>VII</w:t>
      </w:r>
      <w:r w:rsidR="007738CE">
        <w:rPr>
          <w:sz w:val="28"/>
          <w:szCs w:val="28"/>
          <w:lang w:val="uk-UA"/>
        </w:rPr>
        <w:t>,Тимчасового порядку реалізації експериментального проекту з присвоєння адрес об’</w:t>
      </w:r>
      <w:r w:rsidR="007738CE" w:rsidRPr="001E59AB">
        <w:rPr>
          <w:sz w:val="28"/>
          <w:szCs w:val="28"/>
          <w:lang w:val="uk-UA"/>
        </w:rPr>
        <w:t>єктам будівництва та об’єктам нерухомого майна</w:t>
      </w:r>
      <w:r w:rsidR="007738CE">
        <w:rPr>
          <w:sz w:val="28"/>
          <w:szCs w:val="28"/>
          <w:lang w:val="uk-UA"/>
        </w:rPr>
        <w:t>,</w:t>
      </w:r>
      <w:r w:rsidR="007738CE" w:rsidRPr="001E59AB">
        <w:rPr>
          <w:sz w:val="28"/>
          <w:szCs w:val="28"/>
          <w:lang w:val="uk-UA"/>
        </w:rPr>
        <w:t xml:space="preserve"> затвердженого</w:t>
      </w:r>
      <w:r w:rsidR="007738CE">
        <w:rPr>
          <w:sz w:val="28"/>
          <w:szCs w:val="28"/>
          <w:lang w:val="uk-UA"/>
        </w:rPr>
        <w:t xml:space="preserve"> постановою Кабінету Міністрів України від 27.03.2019 №367, </w:t>
      </w:r>
      <w:r w:rsidR="007738CE" w:rsidRPr="00353C38">
        <w:rPr>
          <w:sz w:val="28"/>
          <w:szCs w:val="28"/>
          <w:lang w:val="uk-UA"/>
        </w:rPr>
        <w:t xml:space="preserve">Інструкції щодо проведення поділу, виділу та розрахунку часток об'єктів нерухомого майна, затвердженої </w:t>
      </w:r>
      <w:r w:rsidR="007738CE">
        <w:rPr>
          <w:sz w:val="28"/>
          <w:szCs w:val="28"/>
          <w:lang w:val="uk-UA"/>
        </w:rPr>
        <w:t xml:space="preserve">наказом  Міністерства з питань </w:t>
      </w:r>
      <w:r w:rsidR="007738CE" w:rsidRPr="00353C38">
        <w:rPr>
          <w:sz w:val="28"/>
          <w:szCs w:val="28"/>
          <w:lang w:val="uk-UA"/>
        </w:rPr>
        <w:t xml:space="preserve">житлово-комунального господарства України від 18.06.2007 N 55 (зі змінами Мінрегіону від  12.09.2014), керуючись </w:t>
      </w:r>
      <w:r w:rsidR="007738CE">
        <w:rPr>
          <w:sz w:val="28"/>
          <w:szCs w:val="28"/>
          <w:lang w:val="uk-UA"/>
        </w:rPr>
        <w:t>ст.</w:t>
      </w:r>
      <w:r w:rsidR="007738CE" w:rsidRPr="00353C38">
        <w:rPr>
          <w:sz w:val="28"/>
          <w:szCs w:val="28"/>
          <w:lang w:val="uk-UA"/>
        </w:rPr>
        <w:t xml:space="preserve"> 30</w:t>
      </w:r>
      <w:r w:rsidR="007738CE">
        <w:rPr>
          <w:sz w:val="28"/>
          <w:szCs w:val="28"/>
          <w:lang w:val="uk-UA"/>
        </w:rPr>
        <w:t>, ст. 40, ч. 6 ст. 59</w:t>
      </w:r>
      <w:r w:rsidR="007738CE" w:rsidRPr="00353C38">
        <w:rPr>
          <w:sz w:val="28"/>
          <w:szCs w:val="28"/>
          <w:lang w:val="uk-UA"/>
        </w:rPr>
        <w:t xml:space="preserve"> Закону України «Про місцеве самоврядування в Україні», викон</w:t>
      </w:r>
      <w:r w:rsidR="007738CE">
        <w:rPr>
          <w:sz w:val="28"/>
          <w:szCs w:val="28"/>
          <w:lang w:val="uk-UA"/>
        </w:rPr>
        <w:t>авчий комітет</w:t>
      </w:r>
      <w:r w:rsidR="007738CE" w:rsidRPr="00353C38">
        <w:rPr>
          <w:sz w:val="28"/>
          <w:szCs w:val="28"/>
          <w:lang w:val="uk-UA"/>
        </w:rPr>
        <w:t xml:space="preserve"> Переяслав</w:t>
      </w:r>
      <w:r w:rsidR="007738CE">
        <w:rPr>
          <w:sz w:val="28"/>
          <w:szCs w:val="28"/>
          <w:lang w:val="uk-UA"/>
        </w:rPr>
        <w:t>ської</w:t>
      </w:r>
      <w:r w:rsidR="007738CE" w:rsidRPr="00353C38">
        <w:rPr>
          <w:sz w:val="28"/>
          <w:szCs w:val="28"/>
          <w:lang w:val="uk-UA"/>
        </w:rPr>
        <w:t xml:space="preserve"> міської ради</w:t>
      </w:r>
    </w:p>
    <w:p w:rsidR="00BB7522" w:rsidRPr="00353C38" w:rsidRDefault="00BB7522" w:rsidP="00F43AEF">
      <w:pPr>
        <w:tabs>
          <w:tab w:val="num" w:pos="0"/>
          <w:tab w:val="left" w:pos="900"/>
        </w:tabs>
        <w:contextualSpacing/>
        <w:jc w:val="both"/>
        <w:rPr>
          <w:sz w:val="28"/>
          <w:szCs w:val="28"/>
          <w:lang w:val="uk-UA"/>
        </w:rPr>
      </w:pPr>
    </w:p>
    <w:p w:rsidR="00F43AEF" w:rsidRDefault="00F43AEF" w:rsidP="00BB7522">
      <w:pPr>
        <w:tabs>
          <w:tab w:val="num" w:pos="0"/>
          <w:tab w:val="left" w:pos="900"/>
        </w:tabs>
        <w:ind w:hanging="426"/>
        <w:contextualSpacing/>
        <w:jc w:val="both"/>
        <w:rPr>
          <w:b/>
          <w:sz w:val="28"/>
          <w:szCs w:val="28"/>
          <w:lang w:val="uk-UA"/>
        </w:rPr>
      </w:pPr>
      <w:r w:rsidRPr="00353C38">
        <w:rPr>
          <w:b/>
          <w:sz w:val="28"/>
          <w:szCs w:val="28"/>
          <w:lang w:val="uk-UA"/>
        </w:rPr>
        <w:t>ВИРІШИВ:</w:t>
      </w:r>
    </w:p>
    <w:p w:rsidR="00BB7522" w:rsidRPr="00353C38" w:rsidRDefault="00BB7522" w:rsidP="00BB7522">
      <w:pPr>
        <w:tabs>
          <w:tab w:val="num" w:pos="0"/>
          <w:tab w:val="left" w:pos="900"/>
        </w:tabs>
        <w:ind w:hanging="426"/>
        <w:contextualSpacing/>
        <w:jc w:val="both"/>
        <w:rPr>
          <w:b/>
          <w:sz w:val="28"/>
          <w:szCs w:val="28"/>
          <w:lang w:val="uk-UA"/>
        </w:rPr>
      </w:pPr>
    </w:p>
    <w:p w:rsidR="00027F0A" w:rsidRDefault="00027F0A" w:rsidP="00BB7522">
      <w:pPr>
        <w:pStyle w:val="a5"/>
        <w:numPr>
          <w:ilvl w:val="0"/>
          <w:numId w:val="3"/>
        </w:numPr>
        <w:tabs>
          <w:tab w:val="num" w:pos="0"/>
          <w:tab w:val="left" w:pos="900"/>
        </w:tabs>
        <w:ind w:hanging="426"/>
        <w:jc w:val="both"/>
        <w:rPr>
          <w:sz w:val="28"/>
          <w:szCs w:val="28"/>
          <w:lang w:val="uk-UA"/>
        </w:rPr>
      </w:pPr>
      <w:r w:rsidRPr="00027F0A">
        <w:rPr>
          <w:sz w:val="28"/>
          <w:szCs w:val="28"/>
          <w:lang w:val="uk-UA"/>
        </w:rPr>
        <w:t xml:space="preserve">Викласти </w:t>
      </w:r>
      <w:r>
        <w:rPr>
          <w:sz w:val="28"/>
          <w:szCs w:val="28"/>
          <w:lang w:val="uk-UA"/>
        </w:rPr>
        <w:t xml:space="preserve">резолютивну частину </w:t>
      </w:r>
      <w:r w:rsidRPr="00027F0A">
        <w:rPr>
          <w:sz w:val="28"/>
          <w:szCs w:val="28"/>
          <w:lang w:val="uk-UA"/>
        </w:rPr>
        <w:t xml:space="preserve">рішення виконкому від 03.07.2020 №230-22 </w:t>
      </w:r>
      <w:r w:rsidRPr="00027F0A">
        <w:rPr>
          <w:b/>
          <w:sz w:val="28"/>
          <w:szCs w:val="28"/>
          <w:lang w:val="uk-UA"/>
        </w:rPr>
        <w:t>«</w:t>
      </w:r>
      <w:r w:rsidRPr="00027F0A">
        <w:rPr>
          <w:sz w:val="28"/>
          <w:szCs w:val="28"/>
          <w:lang w:val="uk-UA"/>
        </w:rPr>
        <w:t>Про присвоєння окремих поштових адрес новоутвореним об’</w:t>
      </w:r>
      <w:r w:rsidRPr="00D47753">
        <w:rPr>
          <w:sz w:val="28"/>
          <w:szCs w:val="28"/>
          <w:lang w:val="uk-UA"/>
        </w:rPr>
        <w:t>єктам нерухомого майна</w:t>
      </w:r>
      <w:r w:rsidRPr="00027F0A">
        <w:rPr>
          <w:sz w:val="28"/>
          <w:szCs w:val="28"/>
          <w:lang w:val="uk-UA"/>
        </w:rPr>
        <w:t xml:space="preserve"> ТОВ «Рембудреставрація» членів трудового колективу ремонтно-реставраційного управління №4, що утворилися в результаті поділу цілісного майнового комплексу по вул. </w:t>
      </w:r>
      <w:r w:rsidR="00D47753">
        <w:rPr>
          <w:sz w:val="28"/>
          <w:szCs w:val="28"/>
          <w:lang w:val="uk-UA"/>
        </w:rPr>
        <w:t>хх</w:t>
      </w:r>
      <w:r w:rsidRPr="00027F0A">
        <w:rPr>
          <w:sz w:val="28"/>
          <w:szCs w:val="28"/>
          <w:lang w:val="uk-UA"/>
        </w:rPr>
        <w:t xml:space="preserve"> в м. Переяславі Київської області»  в такій редакції:</w:t>
      </w:r>
    </w:p>
    <w:p w:rsidR="00027F0A" w:rsidRDefault="00027F0A" w:rsidP="00BB7522">
      <w:pPr>
        <w:pStyle w:val="a5"/>
        <w:tabs>
          <w:tab w:val="num" w:pos="0"/>
          <w:tab w:val="left" w:pos="900"/>
        </w:tabs>
        <w:ind w:hanging="426"/>
        <w:jc w:val="both"/>
        <w:rPr>
          <w:sz w:val="28"/>
          <w:szCs w:val="28"/>
          <w:lang w:val="uk-UA"/>
        </w:rPr>
      </w:pPr>
    </w:p>
    <w:p w:rsidR="006D2FB5" w:rsidRDefault="00027F0A" w:rsidP="00BB7522">
      <w:pPr>
        <w:pStyle w:val="a5"/>
        <w:tabs>
          <w:tab w:val="num" w:pos="0"/>
          <w:tab w:val="left" w:pos="900"/>
        </w:tabs>
        <w:ind w:hanging="426"/>
        <w:jc w:val="both"/>
        <w:rPr>
          <w:sz w:val="28"/>
          <w:szCs w:val="28"/>
          <w:lang w:val="uk-UA"/>
        </w:rPr>
      </w:pPr>
      <w:r w:rsidRPr="00FC2AB2">
        <w:rPr>
          <w:sz w:val="28"/>
          <w:szCs w:val="28"/>
          <w:lang w:val="uk-UA"/>
        </w:rPr>
        <w:t>«1.</w:t>
      </w:r>
      <w:r w:rsidR="00F43AEF" w:rsidRPr="00027F0A">
        <w:rPr>
          <w:sz w:val="28"/>
          <w:szCs w:val="28"/>
          <w:lang w:val="uk-UA"/>
        </w:rPr>
        <w:t>Новоутворен</w:t>
      </w:r>
      <w:r w:rsidR="00CD3968">
        <w:rPr>
          <w:sz w:val="28"/>
          <w:szCs w:val="28"/>
          <w:lang w:val="uk-UA"/>
        </w:rPr>
        <w:t>им</w:t>
      </w:r>
      <w:r w:rsidR="00F43AEF" w:rsidRPr="00027F0A">
        <w:rPr>
          <w:sz w:val="28"/>
          <w:szCs w:val="28"/>
          <w:lang w:val="uk-UA"/>
        </w:rPr>
        <w:t xml:space="preserve"> об’</w:t>
      </w:r>
      <w:r w:rsidR="00F43AEF" w:rsidRPr="00D47753">
        <w:rPr>
          <w:sz w:val="28"/>
          <w:szCs w:val="28"/>
          <w:lang w:val="uk-UA"/>
        </w:rPr>
        <w:t>єкт</w:t>
      </w:r>
      <w:r w:rsidR="00CD3968">
        <w:rPr>
          <w:sz w:val="28"/>
          <w:szCs w:val="28"/>
          <w:lang w:val="uk-UA"/>
        </w:rPr>
        <w:t>ам</w:t>
      </w:r>
      <w:r w:rsidR="00F43AEF" w:rsidRPr="00027F0A">
        <w:rPr>
          <w:sz w:val="28"/>
          <w:szCs w:val="28"/>
          <w:lang w:val="uk-UA"/>
        </w:rPr>
        <w:t>нерухомого майна, що утвори</w:t>
      </w:r>
      <w:r w:rsidR="00CD3968">
        <w:rPr>
          <w:sz w:val="28"/>
          <w:szCs w:val="28"/>
          <w:lang w:val="uk-UA"/>
        </w:rPr>
        <w:t xml:space="preserve">лись </w:t>
      </w:r>
      <w:r w:rsidR="00F43AEF" w:rsidRPr="00027F0A">
        <w:rPr>
          <w:sz w:val="28"/>
          <w:szCs w:val="28"/>
          <w:lang w:val="uk-UA"/>
        </w:rPr>
        <w:t>в результаті поділу цілісного майнового комплексу ТОВ «</w:t>
      </w:r>
      <w:r w:rsidR="005F7BC9" w:rsidRPr="00027F0A">
        <w:rPr>
          <w:sz w:val="28"/>
          <w:szCs w:val="28"/>
          <w:lang w:val="uk-UA"/>
        </w:rPr>
        <w:t>Рембудреставрація» членів трудового колективу ремонтно-реставраційного управління №4 по вул. </w:t>
      </w:r>
      <w:r w:rsidR="00D47753">
        <w:rPr>
          <w:sz w:val="28"/>
          <w:szCs w:val="28"/>
          <w:lang w:val="uk-UA"/>
        </w:rPr>
        <w:t>хх</w:t>
      </w:r>
      <w:r w:rsidR="00F43AEF" w:rsidRPr="00027F0A">
        <w:rPr>
          <w:sz w:val="28"/>
          <w:szCs w:val="28"/>
          <w:lang w:val="uk-UA"/>
        </w:rPr>
        <w:t xml:space="preserve">в м. Переяславі </w:t>
      </w:r>
      <w:r w:rsidR="00CD3968">
        <w:rPr>
          <w:sz w:val="28"/>
          <w:szCs w:val="28"/>
          <w:lang w:val="uk-UA"/>
        </w:rPr>
        <w:t xml:space="preserve">відповідно </w:t>
      </w:r>
      <w:r w:rsidR="00CD3968" w:rsidRPr="00CD3968">
        <w:rPr>
          <w:b/>
          <w:sz w:val="28"/>
          <w:szCs w:val="28"/>
          <w:lang w:val="uk-UA"/>
        </w:rPr>
        <w:t xml:space="preserve">до Висновку щодо технічної можливості поділу об’єкта нерухомого майна від </w:t>
      </w:r>
      <w:r w:rsidR="00D47753">
        <w:rPr>
          <w:b/>
          <w:sz w:val="28"/>
          <w:szCs w:val="28"/>
          <w:lang w:val="uk-UA"/>
        </w:rPr>
        <w:t>хх</w:t>
      </w:r>
      <w:r w:rsidR="00CD3968" w:rsidRPr="00CD3968">
        <w:rPr>
          <w:b/>
          <w:sz w:val="28"/>
          <w:szCs w:val="28"/>
          <w:lang w:val="uk-UA"/>
        </w:rPr>
        <w:t xml:space="preserve"> </w:t>
      </w:r>
      <w:r w:rsidR="006D2FB5">
        <w:rPr>
          <w:sz w:val="28"/>
          <w:szCs w:val="28"/>
          <w:lang w:val="uk-UA"/>
        </w:rPr>
        <w:t>присвоїти поштов</w:t>
      </w:r>
      <w:r w:rsidR="00CD3968">
        <w:rPr>
          <w:sz w:val="28"/>
          <w:szCs w:val="28"/>
          <w:lang w:val="uk-UA"/>
        </w:rPr>
        <w:t>і</w:t>
      </w:r>
      <w:r w:rsidR="006D2FB5">
        <w:rPr>
          <w:sz w:val="28"/>
          <w:szCs w:val="28"/>
          <w:lang w:val="uk-UA"/>
        </w:rPr>
        <w:t xml:space="preserve"> адрес</w:t>
      </w:r>
      <w:r w:rsidR="00CD3968">
        <w:rPr>
          <w:sz w:val="28"/>
          <w:szCs w:val="28"/>
          <w:lang w:val="uk-UA"/>
        </w:rPr>
        <w:t>и</w:t>
      </w:r>
      <w:r w:rsidR="006D2FB5">
        <w:rPr>
          <w:sz w:val="28"/>
          <w:szCs w:val="28"/>
          <w:lang w:val="uk-UA"/>
        </w:rPr>
        <w:t>:</w:t>
      </w:r>
    </w:p>
    <w:p w:rsidR="006D2FB5" w:rsidRDefault="006D2FB5" w:rsidP="00BB7522">
      <w:pPr>
        <w:pStyle w:val="a5"/>
        <w:tabs>
          <w:tab w:val="num" w:pos="0"/>
          <w:tab w:val="left" w:pos="900"/>
        </w:tabs>
        <w:ind w:hanging="426"/>
        <w:jc w:val="both"/>
        <w:rPr>
          <w:sz w:val="28"/>
          <w:szCs w:val="28"/>
          <w:lang w:val="uk-UA"/>
        </w:rPr>
      </w:pPr>
    </w:p>
    <w:p w:rsidR="001B7072" w:rsidRDefault="006D2FB5" w:rsidP="00D47753">
      <w:pPr>
        <w:pStyle w:val="a5"/>
        <w:tabs>
          <w:tab w:val="num" w:pos="0"/>
          <w:tab w:val="left" w:pos="900"/>
        </w:tabs>
        <w:ind w:hanging="426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- </w:t>
      </w:r>
      <w:r w:rsidR="00D47753">
        <w:rPr>
          <w:b/>
          <w:sz w:val="28"/>
          <w:szCs w:val="28"/>
          <w:lang w:val="uk-UA"/>
        </w:rPr>
        <w:t>хххх</w:t>
      </w:r>
    </w:p>
    <w:p w:rsidR="00CD3968" w:rsidRDefault="00CD3968" w:rsidP="00CD3968">
      <w:pPr>
        <w:tabs>
          <w:tab w:val="num" w:pos="0"/>
          <w:tab w:val="left" w:pos="900"/>
        </w:tabs>
        <w:jc w:val="both"/>
        <w:rPr>
          <w:b/>
          <w:sz w:val="28"/>
          <w:szCs w:val="28"/>
          <w:lang w:val="uk-UA"/>
        </w:rPr>
      </w:pPr>
      <w:bookmarkStart w:id="0" w:name="_GoBack"/>
      <w:bookmarkEnd w:id="0"/>
    </w:p>
    <w:p w:rsidR="00CD3968" w:rsidRDefault="00CD3968" w:rsidP="00CD3968">
      <w:pPr>
        <w:tabs>
          <w:tab w:val="num" w:pos="426"/>
          <w:tab w:val="left" w:pos="900"/>
        </w:tabs>
        <w:ind w:left="426" w:hanging="426"/>
        <w:jc w:val="both"/>
        <w:rPr>
          <w:sz w:val="28"/>
          <w:szCs w:val="28"/>
          <w:lang w:val="uk-UA"/>
        </w:rPr>
      </w:pPr>
      <w:r w:rsidRPr="00FC2AB2">
        <w:rPr>
          <w:sz w:val="28"/>
          <w:szCs w:val="28"/>
          <w:lang w:val="uk-UA"/>
        </w:rPr>
        <w:t>2.</w:t>
      </w:r>
      <w:r w:rsidRPr="00CD3968">
        <w:rPr>
          <w:sz w:val="28"/>
          <w:szCs w:val="28"/>
          <w:lang w:val="uk-UA"/>
        </w:rPr>
        <w:t xml:space="preserve">Земельній ділянці  спільного користування, що утворюється в результаті розподілу цілісного майнового комплексу </w:t>
      </w:r>
      <w:r>
        <w:rPr>
          <w:sz w:val="28"/>
          <w:szCs w:val="28"/>
          <w:lang w:val="uk-UA"/>
        </w:rPr>
        <w:t>передбачитипоштову адресу:</w:t>
      </w:r>
    </w:p>
    <w:p w:rsidR="00CD3968" w:rsidRPr="00CD3968" w:rsidRDefault="00CD3968" w:rsidP="00CD3968">
      <w:pPr>
        <w:tabs>
          <w:tab w:val="num" w:pos="426"/>
          <w:tab w:val="left" w:pos="900"/>
        </w:tabs>
        <w:ind w:left="426" w:hanging="426"/>
        <w:jc w:val="both"/>
        <w:rPr>
          <w:b/>
          <w:sz w:val="28"/>
          <w:szCs w:val="28"/>
          <w:lang w:val="uk-UA"/>
        </w:rPr>
      </w:pPr>
    </w:p>
    <w:p w:rsidR="00CD3968" w:rsidRDefault="00CD3968" w:rsidP="00CD3968">
      <w:pPr>
        <w:tabs>
          <w:tab w:val="num" w:pos="0"/>
          <w:tab w:val="left" w:pos="900"/>
        </w:tabs>
        <w:jc w:val="both"/>
        <w:rPr>
          <w:b/>
          <w:sz w:val="28"/>
          <w:szCs w:val="28"/>
          <w:lang w:val="uk-UA"/>
        </w:rPr>
      </w:pPr>
      <w:r w:rsidRPr="00CD3968">
        <w:rPr>
          <w:b/>
          <w:sz w:val="28"/>
          <w:szCs w:val="28"/>
          <w:lang w:val="uk-UA"/>
        </w:rPr>
        <w:t>- Київська область, м. Переяслав, вул. </w:t>
      </w:r>
      <w:r w:rsidR="00D47753">
        <w:rPr>
          <w:b/>
          <w:sz w:val="28"/>
          <w:szCs w:val="28"/>
          <w:lang w:val="uk-UA"/>
        </w:rPr>
        <w:t>хх</w:t>
      </w:r>
      <w:r w:rsidRPr="00CD3968">
        <w:rPr>
          <w:b/>
          <w:sz w:val="28"/>
          <w:szCs w:val="28"/>
          <w:lang w:val="uk-UA"/>
        </w:rPr>
        <w:t>.</w:t>
      </w:r>
    </w:p>
    <w:p w:rsidR="00F43AEF" w:rsidRPr="006F5CA5" w:rsidRDefault="00F43AEF" w:rsidP="00BB7522">
      <w:pPr>
        <w:ind w:hanging="426"/>
        <w:contextualSpacing/>
        <w:jc w:val="both"/>
        <w:rPr>
          <w:b/>
          <w:sz w:val="16"/>
          <w:szCs w:val="16"/>
          <w:lang w:val="uk-UA"/>
        </w:rPr>
      </w:pPr>
    </w:p>
    <w:p w:rsidR="00BB7522" w:rsidRDefault="00CD3968" w:rsidP="00BB7522">
      <w:pPr>
        <w:ind w:left="709" w:hanging="426"/>
        <w:contextualSpacing/>
        <w:jc w:val="both"/>
        <w:rPr>
          <w:sz w:val="28"/>
          <w:szCs w:val="28"/>
          <w:lang w:val="uk-UA"/>
        </w:rPr>
      </w:pPr>
      <w:r w:rsidRPr="00FC2AB2">
        <w:rPr>
          <w:sz w:val="28"/>
          <w:szCs w:val="28"/>
          <w:lang w:val="uk-UA"/>
        </w:rPr>
        <w:t>3</w:t>
      </w:r>
      <w:r w:rsidR="00F43AEF" w:rsidRPr="00A03EAC">
        <w:rPr>
          <w:b/>
          <w:sz w:val="28"/>
          <w:szCs w:val="28"/>
          <w:lang w:val="uk-UA"/>
        </w:rPr>
        <w:t>.</w:t>
      </w:r>
      <w:r w:rsidR="00BB7522">
        <w:rPr>
          <w:sz w:val="28"/>
          <w:szCs w:val="28"/>
          <w:lang w:val="uk-UA"/>
        </w:rPr>
        <w:t xml:space="preserve"> Зобов’язати провести перереєстрацію належного йому майна в реєстрі речових прав на нерухоме майно у відповідності до чинного законодавства.</w:t>
      </w:r>
    </w:p>
    <w:p w:rsidR="00F43AEF" w:rsidRDefault="00CD3968" w:rsidP="00BB7522">
      <w:pPr>
        <w:ind w:left="709" w:hanging="426"/>
        <w:contextualSpacing/>
        <w:jc w:val="both"/>
        <w:rPr>
          <w:sz w:val="28"/>
          <w:szCs w:val="28"/>
          <w:lang w:val="uk-UA"/>
        </w:rPr>
      </w:pPr>
      <w:r w:rsidRPr="00FC2AB2">
        <w:rPr>
          <w:sz w:val="28"/>
          <w:szCs w:val="28"/>
          <w:lang w:val="uk-UA"/>
        </w:rPr>
        <w:t>4</w:t>
      </w:r>
      <w:r w:rsidR="00BB7522" w:rsidRPr="00FC2AB2">
        <w:rPr>
          <w:sz w:val="28"/>
          <w:szCs w:val="28"/>
          <w:lang w:val="uk-UA"/>
        </w:rPr>
        <w:t>.</w:t>
      </w:r>
      <w:r w:rsidR="00F43AEF" w:rsidRPr="00353C38">
        <w:rPr>
          <w:sz w:val="28"/>
          <w:szCs w:val="28"/>
          <w:lang w:val="uk-UA"/>
        </w:rPr>
        <w:t xml:space="preserve"> Відповідальність за виконання </w:t>
      </w:r>
      <w:r>
        <w:rPr>
          <w:sz w:val="28"/>
          <w:szCs w:val="28"/>
          <w:lang w:val="uk-UA"/>
        </w:rPr>
        <w:t>п.3</w:t>
      </w:r>
      <w:r w:rsidR="00F43AEF" w:rsidRPr="00353C38">
        <w:rPr>
          <w:sz w:val="28"/>
          <w:szCs w:val="28"/>
          <w:lang w:val="uk-UA"/>
        </w:rPr>
        <w:t xml:space="preserve"> даного ріш</w:t>
      </w:r>
      <w:r w:rsidR="00F43AEF">
        <w:rPr>
          <w:sz w:val="28"/>
          <w:szCs w:val="28"/>
          <w:lang w:val="uk-UA"/>
        </w:rPr>
        <w:t xml:space="preserve">ення покласти на директора </w:t>
      </w:r>
      <w:r w:rsidR="005F7BC9">
        <w:rPr>
          <w:sz w:val="28"/>
          <w:szCs w:val="28"/>
          <w:lang w:val="uk-UA"/>
        </w:rPr>
        <w:t>ТОВ «</w:t>
      </w:r>
      <w:r w:rsidR="005F7BC9" w:rsidRPr="009C6B03">
        <w:rPr>
          <w:sz w:val="28"/>
          <w:szCs w:val="28"/>
          <w:lang w:val="uk-UA"/>
        </w:rPr>
        <w:t>Рембудреставрація» членів трудового колективу ремонтно-реставраційного управління №4</w:t>
      </w:r>
      <w:r w:rsidR="005F7BC9">
        <w:rPr>
          <w:sz w:val="28"/>
          <w:szCs w:val="28"/>
          <w:lang w:val="uk-UA"/>
        </w:rPr>
        <w:t xml:space="preserve"> Дубошея В.І.</w:t>
      </w:r>
    </w:p>
    <w:p w:rsidR="00896536" w:rsidRDefault="00CD3968" w:rsidP="00BB7522">
      <w:pPr>
        <w:ind w:left="709" w:hanging="426"/>
        <w:contextualSpacing/>
        <w:jc w:val="both"/>
        <w:rPr>
          <w:sz w:val="28"/>
          <w:szCs w:val="28"/>
          <w:lang w:val="uk-UA"/>
        </w:rPr>
      </w:pPr>
      <w:r w:rsidRPr="00FC2AB2">
        <w:rPr>
          <w:sz w:val="28"/>
          <w:szCs w:val="28"/>
          <w:lang w:val="uk-UA"/>
        </w:rPr>
        <w:t>5</w:t>
      </w:r>
      <w:r w:rsidR="00A80016" w:rsidRPr="00FC2AB2">
        <w:rPr>
          <w:sz w:val="28"/>
          <w:szCs w:val="28"/>
          <w:lang w:val="uk-UA"/>
        </w:rPr>
        <w:t>.</w:t>
      </w:r>
      <w:r w:rsidR="00CF2757" w:rsidRPr="00A37773">
        <w:rPr>
          <w:sz w:val="28"/>
          <w:szCs w:val="28"/>
          <w:lang w:val="uk-UA"/>
        </w:rPr>
        <w:t>Контроль за виконанням</w:t>
      </w:r>
      <w:r w:rsidR="00AE16FC" w:rsidRPr="00A37773">
        <w:rPr>
          <w:sz w:val="28"/>
          <w:szCs w:val="28"/>
          <w:lang w:val="uk-UA"/>
        </w:rPr>
        <w:t xml:space="preserve">рішення покласти на </w:t>
      </w:r>
      <w:r w:rsidR="00BB7522">
        <w:rPr>
          <w:sz w:val="28"/>
          <w:szCs w:val="28"/>
          <w:lang w:val="uk-UA"/>
        </w:rPr>
        <w:t xml:space="preserve">першого </w:t>
      </w:r>
      <w:r w:rsidR="00AE16FC" w:rsidRPr="00A37773">
        <w:rPr>
          <w:sz w:val="28"/>
          <w:szCs w:val="28"/>
          <w:lang w:val="uk-UA"/>
        </w:rPr>
        <w:t xml:space="preserve">заступника міського голови </w:t>
      </w:r>
      <w:r w:rsidR="00BB7522">
        <w:rPr>
          <w:sz w:val="28"/>
          <w:szCs w:val="28"/>
          <w:lang w:val="uk-UA"/>
        </w:rPr>
        <w:t>Фесенка А.І.»</w:t>
      </w:r>
    </w:p>
    <w:p w:rsidR="00CD3968" w:rsidRPr="00CD3968" w:rsidRDefault="00FC2AB2" w:rsidP="00A03EAC">
      <w:pPr>
        <w:tabs>
          <w:tab w:val="num" w:pos="284"/>
          <w:tab w:val="left" w:pos="709"/>
        </w:tabs>
        <w:ind w:left="709" w:hanging="567"/>
        <w:contextualSpacing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</w:t>
      </w:r>
      <w:r w:rsidR="00CD3968" w:rsidRPr="00A03EAC">
        <w:rPr>
          <w:b/>
          <w:sz w:val="28"/>
          <w:szCs w:val="28"/>
          <w:lang w:val="uk-UA"/>
        </w:rPr>
        <w:t>.</w:t>
      </w:r>
      <w:r w:rsidR="00CD3968">
        <w:rPr>
          <w:sz w:val="28"/>
          <w:szCs w:val="28"/>
          <w:lang w:val="uk-UA"/>
        </w:rPr>
        <w:t xml:space="preserve">Рішення виконкому від 22.12.2020 №461-38 </w:t>
      </w:r>
      <w:r w:rsidR="00CD3968" w:rsidRPr="00CD3968">
        <w:rPr>
          <w:sz w:val="28"/>
          <w:szCs w:val="28"/>
          <w:lang w:val="uk-UA"/>
        </w:rPr>
        <w:t xml:space="preserve">«Про викладення резолютивної частини рішення виконкому від 03.07.2020 №230-22 «Про присвоєння окремих поштових адрес новоутвореним об’єктам нерухомого майна ТОВ «Рембудреставрація» членів трудового колективу ремонтно-реставраційного управління №4, що утворилисяв результаті поділу цілісного майнового комплексупо вул. </w:t>
      </w:r>
      <w:r w:rsidR="00D47753">
        <w:rPr>
          <w:sz w:val="28"/>
          <w:szCs w:val="28"/>
          <w:lang w:val="uk-UA"/>
        </w:rPr>
        <w:t>хх</w:t>
      </w:r>
      <w:r w:rsidR="00CD3968" w:rsidRPr="00CD3968">
        <w:rPr>
          <w:sz w:val="28"/>
          <w:szCs w:val="28"/>
          <w:lang w:val="uk-UA"/>
        </w:rPr>
        <w:t xml:space="preserve"> в м. Переяславі Київської області» у новій</w:t>
      </w:r>
      <w:r w:rsidR="00CD3968" w:rsidRPr="00CD3968">
        <w:rPr>
          <w:sz w:val="28"/>
          <w:szCs w:val="28"/>
          <w:lang w:val="uk-UA"/>
        </w:rPr>
        <w:tab/>
        <w:t>редакції»</w:t>
      </w:r>
      <w:r w:rsidR="00CD3968">
        <w:rPr>
          <w:sz w:val="28"/>
          <w:szCs w:val="28"/>
          <w:lang w:val="uk-UA"/>
        </w:rPr>
        <w:t>, вважати таким, що втратило чинність.</w:t>
      </w:r>
    </w:p>
    <w:p w:rsidR="00CD3968" w:rsidRDefault="00CD3968" w:rsidP="00BB7522">
      <w:pPr>
        <w:ind w:left="709" w:hanging="426"/>
        <w:contextualSpacing/>
        <w:jc w:val="both"/>
        <w:rPr>
          <w:sz w:val="28"/>
          <w:szCs w:val="28"/>
          <w:lang w:val="uk-UA"/>
        </w:rPr>
      </w:pPr>
    </w:p>
    <w:p w:rsidR="00BB7522" w:rsidRPr="00A37773" w:rsidRDefault="00FC2AB2" w:rsidP="00BB7522">
      <w:pPr>
        <w:ind w:left="709" w:hanging="426"/>
        <w:contextualSpacing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</w:t>
      </w:r>
      <w:r w:rsidR="00BB7522">
        <w:rPr>
          <w:sz w:val="28"/>
          <w:szCs w:val="28"/>
          <w:lang w:val="uk-UA"/>
        </w:rPr>
        <w:t>.</w:t>
      </w:r>
      <w:r w:rsidR="00BB7522" w:rsidRPr="00A37773">
        <w:rPr>
          <w:sz w:val="28"/>
          <w:szCs w:val="28"/>
          <w:lang w:val="uk-UA"/>
        </w:rPr>
        <w:t xml:space="preserve">Контроль за виконанням рішення покласти на </w:t>
      </w:r>
      <w:r w:rsidR="00BB7522">
        <w:rPr>
          <w:sz w:val="28"/>
          <w:szCs w:val="28"/>
          <w:lang w:val="uk-UA"/>
        </w:rPr>
        <w:t xml:space="preserve">першого </w:t>
      </w:r>
      <w:r w:rsidR="00BB7522" w:rsidRPr="00A37773">
        <w:rPr>
          <w:sz w:val="28"/>
          <w:szCs w:val="28"/>
          <w:lang w:val="uk-UA"/>
        </w:rPr>
        <w:t xml:space="preserve">заступника міського голови </w:t>
      </w:r>
      <w:r w:rsidR="00BB7522">
        <w:rPr>
          <w:sz w:val="28"/>
          <w:szCs w:val="28"/>
          <w:lang w:val="uk-UA"/>
        </w:rPr>
        <w:t>Фесенка А.І.</w:t>
      </w:r>
    </w:p>
    <w:p w:rsidR="005F7BC9" w:rsidRPr="00A34B94" w:rsidRDefault="005F7BC9" w:rsidP="00BB7522">
      <w:pPr>
        <w:ind w:hanging="426"/>
        <w:jc w:val="both"/>
        <w:rPr>
          <w:b/>
          <w:sz w:val="28"/>
          <w:szCs w:val="28"/>
        </w:rPr>
      </w:pPr>
    </w:p>
    <w:p w:rsidR="00896536" w:rsidRDefault="003F4E4C" w:rsidP="00896536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="00896536">
        <w:rPr>
          <w:b/>
          <w:sz w:val="28"/>
          <w:szCs w:val="28"/>
          <w:lang w:val="uk-UA"/>
        </w:rPr>
        <w:t>іськ</w:t>
      </w:r>
      <w:r>
        <w:rPr>
          <w:b/>
          <w:sz w:val="28"/>
          <w:szCs w:val="28"/>
          <w:lang w:val="uk-UA"/>
        </w:rPr>
        <w:t>ий</w:t>
      </w:r>
      <w:r w:rsidR="00896536">
        <w:rPr>
          <w:b/>
          <w:sz w:val="28"/>
          <w:szCs w:val="28"/>
          <w:lang w:val="uk-UA"/>
        </w:rPr>
        <w:t xml:space="preserve"> голов</w:t>
      </w:r>
      <w:r>
        <w:rPr>
          <w:b/>
          <w:sz w:val="28"/>
          <w:szCs w:val="28"/>
          <w:lang w:val="uk-UA"/>
        </w:rPr>
        <w:t>а</w:t>
      </w:r>
      <w:r w:rsidR="00E041D6">
        <w:rPr>
          <w:b/>
          <w:sz w:val="28"/>
          <w:szCs w:val="28"/>
        </w:rPr>
        <w:tab/>
      </w:r>
      <w:r w:rsidR="00E041D6">
        <w:rPr>
          <w:b/>
          <w:sz w:val="28"/>
          <w:szCs w:val="28"/>
        </w:rPr>
        <w:tab/>
      </w:r>
      <w:r w:rsidR="00896536" w:rsidRPr="00F92FDC">
        <w:rPr>
          <w:b/>
          <w:sz w:val="28"/>
          <w:szCs w:val="28"/>
        </w:rPr>
        <w:tab/>
      </w:r>
      <w:r w:rsidR="00E041D6">
        <w:rPr>
          <w:b/>
          <w:sz w:val="28"/>
          <w:szCs w:val="28"/>
          <w:lang w:val="uk-UA"/>
        </w:rPr>
        <w:tab/>
      </w:r>
      <w:r w:rsidR="00E041D6">
        <w:rPr>
          <w:b/>
          <w:sz w:val="28"/>
          <w:szCs w:val="28"/>
          <w:lang w:val="uk-UA"/>
        </w:rPr>
        <w:tab/>
      </w:r>
      <w:r w:rsidR="00E041D6">
        <w:rPr>
          <w:b/>
          <w:sz w:val="28"/>
          <w:szCs w:val="28"/>
          <w:lang w:val="uk-UA"/>
        </w:rPr>
        <w:tab/>
      </w:r>
      <w:r w:rsidR="00D47753">
        <w:rPr>
          <w:b/>
          <w:sz w:val="28"/>
          <w:szCs w:val="28"/>
          <w:lang w:val="uk-UA"/>
        </w:rPr>
        <w:tab/>
      </w:r>
      <w:r w:rsidR="00D47753">
        <w:rPr>
          <w:b/>
          <w:sz w:val="28"/>
          <w:szCs w:val="28"/>
          <w:lang w:val="uk-UA"/>
        </w:rPr>
        <w:tab/>
      </w:r>
      <w:r w:rsidR="00D47753">
        <w:rPr>
          <w:b/>
          <w:sz w:val="28"/>
          <w:szCs w:val="28"/>
          <w:lang w:val="uk-UA"/>
        </w:rPr>
        <w:tab/>
      </w:r>
      <w:r w:rsidR="00BB7522">
        <w:rPr>
          <w:b/>
          <w:sz w:val="28"/>
          <w:szCs w:val="28"/>
          <w:lang w:val="uk-UA"/>
        </w:rPr>
        <w:t>В.САУЛКО</w:t>
      </w:r>
    </w:p>
    <w:p w:rsidR="00A55E7E" w:rsidRDefault="00A55E7E" w:rsidP="00612582">
      <w:pPr>
        <w:rPr>
          <w:caps/>
          <w:sz w:val="16"/>
          <w:szCs w:val="16"/>
          <w:lang w:val="uk-UA"/>
        </w:rPr>
      </w:pPr>
    </w:p>
    <w:p w:rsidR="00896536" w:rsidRPr="00612582" w:rsidRDefault="00896536" w:rsidP="00612582">
      <w:pPr>
        <w:rPr>
          <w:caps/>
          <w:sz w:val="16"/>
          <w:szCs w:val="16"/>
          <w:lang w:val="uk-UA"/>
        </w:rPr>
      </w:pP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</w:p>
    <w:p w:rsidR="00BB7522" w:rsidRDefault="00BB7522" w:rsidP="00612582">
      <w:pPr>
        <w:rPr>
          <w:caps/>
          <w:sz w:val="16"/>
          <w:szCs w:val="16"/>
          <w:lang w:val="uk-UA"/>
        </w:rPr>
      </w:pPr>
      <w:r>
        <w:rPr>
          <w:caps/>
          <w:sz w:val="16"/>
          <w:szCs w:val="16"/>
          <w:lang w:val="uk-UA"/>
        </w:rPr>
        <w:t>ФЕСЕНКО А.                                                                                                                                                              ГИЧ Т.</w:t>
      </w:r>
    </w:p>
    <w:p w:rsidR="00BB7522" w:rsidRDefault="00896536" w:rsidP="00612582">
      <w:pPr>
        <w:rPr>
          <w:caps/>
          <w:sz w:val="16"/>
          <w:szCs w:val="16"/>
          <w:lang w:val="uk-UA"/>
        </w:rPr>
      </w:pPr>
      <w:r w:rsidRPr="00612582">
        <w:rPr>
          <w:caps/>
          <w:sz w:val="16"/>
          <w:szCs w:val="16"/>
          <w:lang w:val="uk-UA"/>
        </w:rPr>
        <w:t>СТЕПАНЕНКО А.</w:t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Pr="00612582">
        <w:rPr>
          <w:caps/>
          <w:sz w:val="16"/>
          <w:szCs w:val="16"/>
          <w:lang w:val="uk-UA"/>
        </w:rPr>
        <w:tab/>
      </w:r>
      <w:r w:rsidR="00BB7522">
        <w:rPr>
          <w:caps/>
          <w:sz w:val="16"/>
          <w:szCs w:val="16"/>
          <w:lang w:val="uk-UA"/>
        </w:rPr>
        <w:t xml:space="preserve">                                                                                            ЛЕБІДЬ Н.</w:t>
      </w:r>
    </w:p>
    <w:p w:rsidR="00BB7522" w:rsidRDefault="00BB7522" w:rsidP="00612582">
      <w:pPr>
        <w:rPr>
          <w:caps/>
          <w:sz w:val="16"/>
          <w:szCs w:val="16"/>
          <w:lang w:val="uk-UA"/>
        </w:rPr>
      </w:pPr>
      <w:r>
        <w:rPr>
          <w:caps/>
          <w:sz w:val="16"/>
          <w:szCs w:val="16"/>
          <w:lang w:val="uk-UA"/>
        </w:rPr>
        <w:t>ПУРДЕНКО П.                                                                                                                                                          БРЕНЬ В.</w:t>
      </w:r>
    </w:p>
    <w:p w:rsidR="00896536" w:rsidRPr="00612582" w:rsidRDefault="00612582" w:rsidP="00612582">
      <w:pPr>
        <w:rPr>
          <w:caps/>
          <w:sz w:val="20"/>
          <w:szCs w:val="20"/>
          <w:lang w:val="uk-UA"/>
        </w:rPr>
      </w:pPr>
      <w:r>
        <w:rPr>
          <w:caps/>
          <w:sz w:val="16"/>
          <w:szCs w:val="16"/>
          <w:lang w:val="uk-UA"/>
        </w:rPr>
        <w:tab/>
      </w:r>
      <w:r>
        <w:rPr>
          <w:caps/>
          <w:sz w:val="16"/>
          <w:szCs w:val="16"/>
          <w:lang w:val="uk-UA"/>
        </w:rPr>
        <w:tab/>
      </w:r>
      <w:r>
        <w:rPr>
          <w:caps/>
          <w:sz w:val="16"/>
          <w:szCs w:val="16"/>
          <w:lang w:val="uk-UA"/>
        </w:rPr>
        <w:tab/>
      </w:r>
      <w:r>
        <w:rPr>
          <w:caps/>
          <w:sz w:val="16"/>
          <w:szCs w:val="16"/>
          <w:lang w:val="uk-UA"/>
        </w:rPr>
        <w:tab/>
      </w:r>
      <w:r>
        <w:rPr>
          <w:caps/>
          <w:sz w:val="16"/>
          <w:szCs w:val="16"/>
          <w:lang w:val="uk-UA"/>
        </w:rPr>
        <w:tab/>
      </w:r>
      <w:r>
        <w:rPr>
          <w:caps/>
          <w:sz w:val="16"/>
          <w:szCs w:val="16"/>
          <w:lang w:val="uk-UA"/>
        </w:rPr>
        <w:tab/>
      </w:r>
      <w:r>
        <w:rPr>
          <w:caps/>
          <w:sz w:val="16"/>
          <w:szCs w:val="16"/>
          <w:lang w:val="uk-UA"/>
        </w:rPr>
        <w:tab/>
      </w:r>
      <w:r>
        <w:rPr>
          <w:caps/>
          <w:sz w:val="16"/>
          <w:szCs w:val="16"/>
          <w:lang w:val="uk-UA"/>
        </w:rPr>
        <w:tab/>
      </w:r>
    </w:p>
    <w:sectPr w:rsidR="00896536" w:rsidRPr="00612582" w:rsidSect="006F5CA5">
      <w:pgSz w:w="11906" w:h="16838"/>
      <w:pgMar w:top="284" w:right="850" w:bottom="1135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7855" w:rsidRDefault="00E17855" w:rsidP="00EC70AF">
      <w:r>
        <w:separator/>
      </w:r>
    </w:p>
  </w:endnote>
  <w:endnote w:type="continuationSeparator" w:id="1">
    <w:p w:rsidR="00E17855" w:rsidRDefault="00E17855" w:rsidP="00EC70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7855" w:rsidRDefault="00E17855" w:rsidP="00EC70AF">
      <w:r>
        <w:separator/>
      </w:r>
    </w:p>
  </w:footnote>
  <w:footnote w:type="continuationSeparator" w:id="1">
    <w:p w:rsidR="00E17855" w:rsidRDefault="00E17855" w:rsidP="00EC70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42CEA"/>
    <w:multiLevelType w:val="hybridMultilevel"/>
    <w:tmpl w:val="8C588BF4"/>
    <w:lvl w:ilvl="0" w:tplc="4A2ABC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525721B2"/>
    <w:multiLevelType w:val="hybridMultilevel"/>
    <w:tmpl w:val="3FFC35F4"/>
    <w:lvl w:ilvl="0" w:tplc="2E4C8AA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01EA"/>
    <w:rsid w:val="000076D0"/>
    <w:rsid w:val="00021410"/>
    <w:rsid w:val="00021F91"/>
    <w:rsid w:val="00027F0A"/>
    <w:rsid w:val="00060D0C"/>
    <w:rsid w:val="00061F6E"/>
    <w:rsid w:val="000660B9"/>
    <w:rsid w:val="000745BB"/>
    <w:rsid w:val="00080668"/>
    <w:rsid w:val="00083946"/>
    <w:rsid w:val="00094E06"/>
    <w:rsid w:val="000A6710"/>
    <w:rsid w:val="000A6D6D"/>
    <w:rsid w:val="000B4C5F"/>
    <w:rsid w:val="000B54CB"/>
    <w:rsid w:val="000D3500"/>
    <w:rsid w:val="000D7B2A"/>
    <w:rsid w:val="000F28F2"/>
    <w:rsid w:val="0011290E"/>
    <w:rsid w:val="00113F38"/>
    <w:rsid w:val="00126CEB"/>
    <w:rsid w:val="00141426"/>
    <w:rsid w:val="00141FC1"/>
    <w:rsid w:val="0014282B"/>
    <w:rsid w:val="00151DC2"/>
    <w:rsid w:val="00154D06"/>
    <w:rsid w:val="00155263"/>
    <w:rsid w:val="001624B0"/>
    <w:rsid w:val="0017622D"/>
    <w:rsid w:val="00177469"/>
    <w:rsid w:val="00180ADB"/>
    <w:rsid w:val="00190558"/>
    <w:rsid w:val="001A0198"/>
    <w:rsid w:val="001A1AC7"/>
    <w:rsid w:val="001A3CA1"/>
    <w:rsid w:val="001B5CC9"/>
    <w:rsid w:val="001B7072"/>
    <w:rsid w:val="001C0200"/>
    <w:rsid w:val="001C0934"/>
    <w:rsid w:val="001C5376"/>
    <w:rsid w:val="001D17E8"/>
    <w:rsid w:val="001D6383"/>
    <w:rsid w:val="001D6DA9"/>
    <w:rsid w:val="001E3F25"/>
    <w:rsid w:val="001F1B39"/>
    <w:rsid w:val="00203347"/>
    <w:rsid w:val="00204237"/>
    <w:rsid w:val="00222AC6"/>
    <w:rsid w:val="0023217D"/>
    <w:rsid w:val="00233497"/>
    <w:rsid w:val="00236720"/>
    <w:rsid w:val="00240571"/>
    <w:rsid w:val="00256A53"/>
    <w:rsid w:val="0026220A"/>
    <w:rsid w:val="002644F8"/>
    <w:rsid w:val="00267255"/>
    <w:rsid w:val="0027644A"/>
    <w:rsid w:val="0028095A"/>
    <w:rsid w:val="0028173C"/>
    <w:rsid w:val="00282E93"/>
    <w:rsid w:val="00294358"/>
    <w:rsid w:val="002B091E"/>
    <w:rsid w:val="002B7145"/>
    <w:rsid w:val="002C0410"/>
    <w:rsid w:val="002C1EF3"/>
    <w:rsid w:val="002C33BA"/>
    <w:rsid w:val="002F12A1"/>
    <w:rsid w:val="00311264"/>
    <w:rsid w:val="0031302A"/>
    <w:rsid w:val="0031441E"/>
    <w:rsid w:val="00321504"/>
    <w:rsid w:val="0035583B"/>
    <w:rsid w:val="0037734A"/>
    <w:rsid w:val="00381688"/>
    <w:rsid w:val="003822D8"/>
    <w:rsid w:val="003853FB"/>
    <w:rsid w:val="003A099D"/>
    <w:rsid w:val="003B3967"/>
    <w:rsid w:val="003C6AC1"/>
    <w:rsid w:val="003E3253"/>
    <w:rsid w:val="003F4E4C"/>
    <w:rsid w:val="003F4FD4"/>
    <w:rsid w:val="00417270"/>
    <w:rsid w:val="00431D9A"/>
    <w:rsid w:val="004345DC"/>
    <w:rsid w:val="004425AB"/>
    <w:rsid w:val="00444FF4"/>
    <w:rsid w:val="00445E8E"/>
    <w:rsid w:val="00453092"/>
    <w:rsid w:val="00462068"/>
    <w:rsid w:val="00462223"/>
    <w:rsid w:val="00462734"/>
    <w:rsid w:val="0047163D"/>
    <w:rsid w:val="004A388C"/>
    <w:rsid w:val="004A6AFB"/>
    <w:rsid w:val="004B0B45"/>
    <w:rsid w:val="004B5EDE"/>
    <w:rsid w:val="004C39BE"/>
    <w:rsid w:val="00501CFD"/>
    <w:rsid w:val="005023F5"/>
    <w:rsid w:val="00511719"/>
    <w:rsid w:val="00515B1A"/>
    <w:rsid w:val="00522FD9"/>
    <w:rsid w:val="00524300"/>
    <w:rsid w:val="0053692F"/>
    <w:rsid w:val="0054324F"/>
    <w:rsid w:val="00546A01"/>
    <w:rsid w:val="005508EA"/>
    <w:rsid w:val="00553534"/>
    <w:rsid w:val="00584011"/>
    <w:rsid w:val="00587EC2"/>
    <w:rsid w:val="005C3DAC"/>
    <w:rsid w:val="005C5975"/>
    <w:rsid w:val="005D0A05"/>
    <w:rsid w:val="005D56E0"/>
    <w:rsid w:val="005E0E79"/>
    <w:rsid w:val="005F7BC9"/>
    <w:rsid w:val="00600D34"/>
    <w:rsid w:val="00603986"/>
    <w:rsid w:val="00612582"/>
    <w:rsid w:val="00613A56"/>
    <w:rsid w:val="0061428E"/>
    <w:rsid w:val="006230A4"/>
    <w:rsid w:val="00624948"/>
    <w:rsid w:val="0062752C"/>
    <w:rsid w:val="006416BA"/>
    <w:rsid w:val="00652E69"/>
    <w:rsid w:val="00655C6A"/>
    <w:rsid w:val="0067274C"/>
    <w:rsid w:val="00674DD2"/>
    <w:rsid w:val="00675552"/>
    <w:rsid w:val="00680960"/>
    <w:rsid w:val="0069636C"/>
    <w:rsid w:val="006A40A5"/>
    <w:rsid w:val="006B7EA7"/>
    <w:rsid w:val="006C6AA0"/>
    <w:rsid w:val="006D1720"/>
    <w:rsid w:val="006D2FB5"/>
    <w:rsid w:val="006E348B"/>
    <w:rsid w:val="006F5A3F"/>
    <w:rsid w:val="006F5CA5"/>
    <w:rsid w:val="006F7B7C"/>
    <w:rsid w:val="0070122B"/>
    <w:rsid w:val="00702FA2"/>
    <w:rsid w:val="00706D87"/>
    <w:rsid w:val="007144F5"/>
    <w:rsid w:val="00731133"/>
    <w:rsid w:val="00731613"/>
    <w:rsid w:val="00734E8D"/>
    <w:rsid w:val="00737524"/>
    <w:rsid w:val="00743AD4"/>
    <w:rsid w:val="00750B28"/>
    <w:rsid w:val="00754B65"/>
    <w:rsid w:val="0076337D"/>
    <w:rsid w:val="007738CE"/>
    <w:rsid w:val="007741F8"/>
    <w:rsid w:val="00795F3B"/>
    <w:rsid w:val="007965CF"/>
    <w:rsid w:val="007A0C33"/>
    <w:rsid w:val="007A2AE9"/>
    <w:rsid w:val="007A3F3C"/>
    <w:rsid w:val="007D3D89"/>
    <w:rsid w:val="007D7532"/>
    <w:rsid w:val="007D7E3E"/>
    <w:rsid w:val="007E41CB"/>
    <w:rsid w:val="007E7FA8"/>
    <w:rsid w:val="007F1EF6"/>
    <w:rsid w:val="00812479"/>
    <w:rsid w:val="0081344D"/>
    <w:rsid w:val="0081377F"/>
    <w:rsid w:val="00832CD3"/>
    <w:rsid w:val="008901EA"/>
    <w:rsid w:val="0089425C"/>
    <w:rsid w:val="008956A5"/>
    <w:rsid w:val="00896536"/>
    <w:rsid w:val="008A1522"/>
    <w:rsid w:val="008A20F3"/>
    <w:rsid w:val="008A3961"/>
    <w:rsid w:val="008A7548"/>
    <w:rsid w:val="008A7F60"/>
    <w:rsid w:val="008A7FD0"/>
    <w:rsid w:val="008B248E"/>
    <w:rsid w:val="008C2FCB"/>
    <w:rsid w:val="008C52BF"/>
    <w:rsid w:val="008D2511"/>
    <w:rsid w:val="008D60EB"/>
    <w:rsid w:val="00900955"/>
    <w:rsid w:val="0090491B"/>
    <w:rsid w:val="009070DC"/>
    <w:rsid w:val="009102B0"/>
    <w:rsid w:val="009164EF"/>
    <w:rsid w:val="00920E02"/>
    <w:rsid w:val="00927162"/>
    <w:rsid w:val="009276D6"/>
    <w:rsid w:val="009378EB"/>
    <w:rsid w:val="00942C8D"/>
    <w:rsid w:val="00942F98"/>
    <w:rsid w:val="0095615A"/>
    <w:rsid w:val="0096124A"/>
    <w:rsid w:val="00966814"/>
    <w:rsid w:val="00975839"/>
    <w:rsid w:val="009774AD"/>
    <w:rsid w:val="00987438"/>
    <w:rsid w:val="009905A1"/>
    <w:rsid w:val="009B156B"/>
    <w:rsid w:val="009B285D"/>
    <w:rsid w:val="009B515E"/>
    <w:rsid w:val="009C0D3E"/>
    <w:rsid w:val="009C6B03"/>
    <w:rsid w:val="009D25D4"/>
    <w:rsid w:val="009E1E40"/>
    <w:rsid w:val="009E3D46"/>
    <w:rsid w:val="009E79A8"/>
    <w:rsid w:val="009F1BAF"/>
    <w:rsid w:val="00A00484"/>
    <w:rsid w:val="00A018EE"/>
    <w:rsid w:val="00A03EAC"/>
    <w:rsid w:val="00A12A45"/>
    <w:rsid w:val="00A20C49"/>
    <w:rsid w:val="00A26A13"/>
    <w:rsid w:val="00A2769B"/>
    <w:rsid w:val="00A34B94"/>
    <w:rsid w:val="00A37331"/>
    <w:rsid w:val="00A37773"/>
    <w:rsid w:val="00A51F40"/>
    <w:rsid w:val="00A52791"/>
    <w:rsid w:val="00A55E7E"/>
    <w:rsid w:val="00A6349F"/>
    <w:rsid w:val="00A67088"/>
    <w:rsid w:val="00A80016"/>
    <w:rsid w:val="00AA14C9"/>
    <w:rsid w:val="00AA27BB"/>
    <w:rsid w:val="00AB61D1"/>
    <w:rsid w:val="00AD2C80"/>
    <w:rsid w:val="00AD2F6D"/>
    <w:rsid w:val="00AD34C6"/>
    <w:rsid w:val="00AD3D1C"/>
    <w:rsid w:val="00AE16FC"/>
    <w:rsid w:val="00AE4DA2"/>
    <w:rsid w:val="00AE5CBB"/>
    <w:rsid w:val="00AF3E86"/>
    <w:rsid w:val="00B06D39"/>
    <w:rsid w:val="00B14931"/>
    <w:rsid w:val="00B17B8F"/>
    <w:rsid w:val="00B21300"/>
    <w:rsid w:val="00B3172D"/>
    <w:rsid w:val="00B4669E"/>
    <w:rsid w:val="00B567D5"/>
    <w:rsid w:val="00B604BE"/>
    <w:rsid w:val="00B70A2F"/>
    <w:rsid w:val="00B8478D"/>
    <w:rsid w:val="00B95686"/>
    <w:rsid w:val="00B96899"/>
    <w:rsid w:val="00BA02F1"/>
    <w:rsid w:val="00BA32E4"/>
    <w:rsid w:val="00BB0CA4"/>
    <w:rsid w:val="00BB3324"/>
    <w:rsid w:val="00BB3712"/>
    <w:rsid w:val="00BB7522"/>
    <w:rsid w:val="00BC5B75"/>
    <w:rsid w:val="00BC5D12"/>
    <w:rsid w:val="00BD6FC8"/>
    <w:rsid w:val="00BE021E"/>
    <w:rsid w:val="00BE4828"/>
    <w:rsid w:val="00BF5EDA"/>
    <w:rsid w:val="00C002CD"/>
    <w:rsid w:val="00C11071"/>
    <w:rsid w:val="00C22000"/>
    <w:rsid w:val="00C23662"/>
    <w:rsid w:val="00C26A8E"/>
    <w:rsid w:val="00C31168"/>
    <w:rsid w:val="00C3118C"/>
    <w:rsid w:val="00C323F9"/>
    <w:rsid w:val="00C37E30"/>
    <w:rsid w:val="00C41E3E"/>
    <w:rsid w:val="00C46AF2"/>
    <w:rsid w:val="00C54DA3"/>
    <w:rsid w:val="00C77480"/>
    <w:rsid w:val="00C80534"/>
    <w:rsid w:val="00CB4862"/>
    <w:rsid w:val="00CD1D80"/>
    <w:rsid w:val="00CD3968"/>
    <w:rsid w:val="00CF2757"/>
    <w:rsid w:val="00CF3D28"/>
    <w:rsid w:val="00CF4C70"/>
    <w:rsid w:val="00CF531A"/>
    <w:rsid w:val="00D04EE9"/>
    <w:rsid w:val="00D064AB"/>
    <w:rsid w:val="00D14180"/>
    <w:rsid w:val="00D176A5"/>
    <w:rsid w:val="00D20597"/>
    <w:rsid w:val="00D22E28"/>
    <w:rsid w:val="00D261FA"/>
    <w:rsid w:val="00D43475"/>
    <w:rsid w:val="00D43BC6"/>
    <w:rsid w:val="00D44CB8"/>
    <w:rsid w:val="00D464E7"/>
    <w:rsid w:val="00D47753"/>
    <w:rsid w:val="00D53411"/>
    <w:rsid w:val="00D661B6"/>
    <w:rsid w:val="00D70306"/>
    <w:rsid w:val="00D7224D"/>
    <w:rsid w:val="00D81706"/>
    <w:rsid w:val="00D85CA4"/>
    <w:rsid w:val="00D95E44"/>
    <w:rsid w:val="00D968C9"/>
    <w:rsid w:val="00DA085C"/>
    <w:rsid w:val="00DB6034"/>
    <w:rsid w:val="00DC56B1"/>
    <w:rsid w:val="00DD58EA"/>
    <w:rsid w:val="00E041D6"/>
    <w:rsid w:val="00E108BF"/>
    <w:rsid w:val="00E173A9"/>
    <w:rsid w:val="00E17855"/>
    <w:rsid w:val="00E44DDD"/>
    <w:rsid w:val="00E47DBC"/>
    <w:rsid w:val="00E52FC2"/>
    <w:rsid w:val="00E562B8"/>
    <w:rsid w:val="00E65ADB"/>
    <w:rsid w:val="00E665E3"/>
    <w:rsid w:val="00E913CA"/>
    <w:rsid w:val="00E91CCD"/>
    <w:rsid w:val="00E934E0"/>
    <w:rsid w:val="00EB7483"/>
    <w:rsid w:val="00EC2A77"/>
    <w:rsid w:val="00EC2B95"/>
    <w:rsid w:val="00EC6E66"/>
    <w:rsid w:val="00EC70AF"/>
    <w:rsid w:val="00ED0542"/>
    <w:rsid w:val="00ED2F98"/>
    <w:rsid w:val="00EE53FB"/>
    <w:rsid w:val="00EF0700"/>
    <w:rsid w:val="00EF3957"/>
    <w:rsid w:val="00F017C1"/>
    <w:rsid w:val="00F06306"/>
    <w:rsid w:val="00F102F5"/>
    <w:rsid w:val="00F1226D"/>
    <w:rsid w:val="00F242DA"/>
    <w:rsid w:val="00F279B2"/>
    <w:rsid w:val="00F30D69"/>
    <w:rsid w:val="00F3260B"/>
    <w:rsid w:val="00F42294"/>
    <w:rsid w:val="00F43AEF"/>
    <w:rsid w:val="00F5585A"/>
    <w:rsid w:val="00F655B2"/>
    <w:rsid w:val="00F73D68"/>
    <w:rsid w:val="00F7528B"/>
    <w:rsid w:val="00F755A0"/>
    <w:rsid w:val="00F76B1A"/>
    <w:rsid w:val="00F76C52"/>
    <w:rsid w:val="00F83D64"/>
    <w:rsid w:val="00F8781E"/>
    <w:rsid w:val="00F92FDC"/>
    <w:rsid w:val="00F9610D"/>
    <w:rsid w:val="00F97AF7"/>
    <w:rsid w:val="00FA65F0"/>
    <w:rsid w:val="00FB095E"/>
    <w:rsid w:val="00FC2AB2"/>
    <w:rsid w:val="00FC5C68"/>
    <w:rsid w:val="00FD20CD"/>
    <w:rsid w:val="00FD7D57"/>
    <w:rsid w:val="00FE4D15"/>
    <w:rsid w:val="00FE5748"/>
    <w:rsid w:val="00FF2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1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01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01E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01CF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2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839F0-A111-412E-A3A5-D02EC8252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2719</Words>
  <Characters>1551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Користувач</cp:lastModifiedBy>
  <cp:revision>5</cp:revision>
  <cp:lastPrinted>2021-01-04T09:55:00Z</cp:lastPrinted>
  <dcterms:created xsi:type="dcterms:W3CDTF">2021-01-04T09:27:00Z</dcterms:created>
  <dcterms:modified xsi:type="dcterms:W3CDTF">2021-01-04T12:40:00Z</dcterms:modified>
</cp:coreProperties>
</file>