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02" w:rsidRPr="001E4BBB" w:rsidRDefault="00920E02" w:rsidP="00920E02">
      <w:pPr>
        <w:shd w:val="clear" w:color="auto" w:fill="FFFFFF"/>
        <w:rPr>
          <w:sz w:val="28"/>
          <w:szCs w:val="28"/>
          <w:lang w:val="uk-UA"/>
        </w:rPr>
      </w:pPr>
    </w:p>
    <w:p w:rsidR="00920E02" w:rsidRDefault="00920E02" w:rsidP="00920E0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7840" cy="6699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02" w:rsidRPr="005A5887" w:rsidRDefault="00920E02" w:rsidP="00920E02">
      <w:pPr>
        <w:jc w:val="center"/>
        <w:rPr>
          <w:b/>
          <w:sz w:val="32"/>
          <w:szCs w:val="32"/>
        </w:rPr>
      </w:pPr>
      <w:r w:rsidRPr="005A5887">
        <w:rPr>
          <w:b/>
          <w:sz w:val="32"/>
          <w:szCs w:val="32"/>
        </w:rPr>
        <w:t>ПЕРЕЯСЛАВ</w:t>
      </w:r>
      <w:r w:rsidRPr="005A5887">
        <w:rPr>
          <w:b/>
          <w:sz w:val="32"/>
          <w:szCs w:val="32"/>
          <w:lang w:val="uk-UA"/>
        </w:rPr>
        <w:t>СЬ</w:t>
      </w:r>
      <w:r w:rsidRPr="005A5887">
        <w:rPr>
          <w:b/>
          <w:sz w:val="32"/>
          <w:szCs w:val="32"/>
        </w:rPr>
        <w:t>КА МІСЬКА РАДА</w:t>
      </w:r>
    </w:p>
    <w:p w:rsidR="00920E02" w:rsidRDefault="00920E02" w:rsidP="00920E02">
      <w:pPr>
        <w:jc w:val="center"/>
        <w:rPr>
          <w:b/>
          <w:bCs/>
          <w:sz w:val="32"/>
          <w:szCs w:val="32"/>
          <w:lang w:val="uk-UA"/>
        </w:rPr>
      </w:pPr>
      <w:r w:rsidRPr="005A5887">
        <w:rPr>
          <w:b/>
          <w:bCs/>
          <w:sz w:val="32"/>
          <w:szCs w:val="32"/>
        </w:rPr>
        <w:t>ВИКОНАВЧИЙ  КОМІТЕТ</w:t>
      </w:r>
    </w:p>
    <w:p w:rsidR="00920E02" w:rsidRPr="001E4BBB" w:rsidRDefault="00920E02" w:rsidP="00920E02">
      <w:pPr>
        <w:jc w:val="center"/>
        <w:rPr>
          <w:b/>
          <w:bCs/>
          <w:sz w:val="20"/>
          <w:szCs w:val="20"/>
          <w:lang w:val="uk-UA"/>
        </w:rPr>
      </w:pPr>
    </w:p>
    <w:p w:rsidR="00920E02" w:rsidRPr="00F91FB4" w:rsidRDefault="00920E02" w:rsidP="00920E02">
      <w:pPr>
        <w:jc w:val="center"/>
        <w:rPr>
          <w:b/>
          <w:bCs/>
          <w:sz w:val="40"/>
          <w:szCs w:val="40"/>
        </w:rPr>
      </w:pPr>
      <w:r w:rsidRPr="00F91FB4">
        <w:rPr>
          <w:b/>
          <w:bCs/>
          <w:sz w:val="40"/>
          <w:szCs w:val="40"/>
        </w:rPr>
        <w:t>Р І Ш Е Н Н Я</w:t>
      </w:r>
    </w:p>
    <w:p w:rsidR="00920E02" w:rsidRPr="001E4BBB" w:rsidRDefault="00920E02" w:rsidP="00920E02">
      <w:pPr>
        <w:jc w:val="center"/>
        <w:rPr>
          <w:b/>
          <w:bCs/>
          <w:sz w:val="22"/>
          <w:szCs w:val="22"/>
        </w:rPr>
      </w:pPr>
    </w:p>
    <w:p w:rsidR="00920E02" w:rsidRDefault="00920E02" w:rsidP="00920E0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від «___» ________________ 20</w:t>
      </w:r>
      <w:r w:rsidR="00D43BC6">
        <w:rPr>
          <w:b/>
          <w:bCs/>
          <w:sz w:val="28"/>
          <w:szCs w:val="28"/>
          <w:lang w:val="uk-UA"/>
        </w:rPr>
        <w:t>2</w:t>
      </w:r>
      <w:r w:rsidR="00C44923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№ ______________</w:t>
      </w:r>
    </w:p>
    <w:p w:rsidR="00A37773" w:rsidRDefault="00A37773" w:rsidP="00A37773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A37773" w:rsidRDefault="00A37773" w:rsidP="00A37773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 w:rsidRPr="00353C38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присвоєння окремих поштових адрес житлови</w:t>
      </w:r>
      <w:r w:rsidR="00F47C5A">
        <w:rPr>
          <w:b/>
          <w:sz w:val="28"/>
          <w:szCs w:val="28"/>
          <w:lang w:val="uk-UA"/>
        </w:rPr>
        <w:t>м</w:t>
      </w:r>
      <w:r>
        <w:rPr>
          <w:b/>
          <w:sz w:val="28"/>
          <w:szCs w:val="28"/>
          <w:lang w:val="uk-UA"/>
        </w:rPr>
        <w:t xml:space="preserve"> будинк</w:t>
      </w:r>
      <w:r w:rsidR="00F47C5A">
        <w:rPr>
          <w:b/>
          <w:sz w:val="28"/>
          <w:szCs w:val="28"/>
          <w:lang w:val="uk-UA"/>
        </w:rPr>
        <w:t>ам</w:t>
      </w:r>
    </w:p>
    <w:p w:rsidR="003822D8" w:rsidRDefault="00A37773" w:rsidP="00E934E0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r w:rsidR="00C44923">
        <w:rPr>
          <w:b/>
          <w:sz w:val="28"/>
          <w:szCs w:val="28"/>
          <w:lang w:val="uk-UA"/>
        </w:rPr>
        <w:t xml:space="preserve"> Романенко К.В. </w:t>
      </w:r>
      <w:r>
        <w:rPr>
          <w:b/>
          <w:sz w:val="28"/>
          <w:szCs w:val="28"/>
          <w:lang w:val="uk-UA"/>
        </w:rPr>
        <w:t xml:space="preserve">та гр. </w:t>
      </w:r>
      <w:r w:rsidR="00C44923">
        <w:rPr>
          <w:b/>
          <w:sz w:val="28"/>
          <w:szCs w:val="28"/>
          <w:lang w:val="uk-UA"/>
        </w:rPr>
        <w:t>Гиренка В.М.,</w:t>
      </w:r>
      <w:r>
        <w:rPr>
          <w:b/>
          <w:sz w:val="28"/>
          <w:szCs w:val="28"/>
          <w:lang w:val="uk-UA"/>
        </w:rPr>
        <w:t xml:space="preserve"> що утворилися </w:t>
      </w:r>
    </w:p>
    <w:p w:rsidR="003822D8" w:rsidRDefault="00A37773" w:rsidP="00E934E0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 результаті поділу домоволодіння по вул. </w:t>
      </w:r>
      <w:r w:rsidR="000A21FB">
        <w:rPr>
          <w:b/>
          <w:sz w:val="28"/>
          <w:szCs w:val="28"/>
          <w:lang w:val="uk-UA"/>
        </w:rPr>
        <w:t>ххххх</w:t>
      </w:r>
    </w:p>
    <w:p w:rsidR="00A37773" w:rsidRDefault="002C6716" w:rsidP="00E934E0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</w:t>
      </w:r>
      <w:r w:rsidR="00A37773" w:rsidRPr="00353C38">
        <w:rPr>
          <w:b/>
          <w:sz w:val="28"/>
          <w:szCs w:val="28"/>
          <w:lang w:val="uk-UA"/>
        </w:rPr>
        <w:t xml:space="preserve"> м. Переяславі</w:t>
      </w:r>
      <w:r w:rsidR="00A37773">
        <w:rPr>
          <w:b/>
          <w:sz w:val="28"/>
          <w:szCs w:val="28"/>
          <w:lang w:val="uk-UA"/>
        </w:rPr>
        <w:t xml:space="preserve"> Київської області</w:t>
      </w:r>
    </w:p>
    <w:p w:rsidR="00A37773" w:rsidRPr="00353C38" w:rsidRDefault="00A37773" w:rsidP="00A37773">
      <w:pPr>
        <w:tabs>
          <w:tab w:val="num" w:pos="0"/>
          <w:tab w:val="left" w:pos="900"/>
        </w:tabs>
        <w:contextualSpacing/>
        <w:jc w:val="both"/>
        <w:rPr>
          <w:b/>
          <w:sz w:val="28"/>
          <w:szCs w:val="28"/>
          <w:lang w:val="uk-UA"/>
        </w:rPr>
      </w:pPr>
    </w:p>
    <w:p w:rsidR="00A37773" w:rsidRPr="00353C38" w:rsidRDefault="00A37773" w:rsidP="00A37773">
      <w:pPr>
        <w:tabs>
          <w:tab w:val="num" w:pos="0"/>
          <w:tab w:val="left" w:pos="900"/>
        </w:tabs>
        <w:contextualSpacing/>
        <w:jc w:val="both"/>
        <w:rPr>
          <w:sz w:val="28"/>
          <w:szCs w:val="28"/>
          <w:lang w:val="uk-UA"/>
        </w:rPr>
      </w:pPr>
      <w:r w:rsidRPr="00353C38">
        <w:rPr>
          <w:b/>
          <w:sz w:val="28"/>
          <w:szCs w:val="28"/>
          <w:lang w:val="uk-UA"/>
        </w:rPr>
        <w:tab/>
      </w:r>
      <w:r w:rsidRPr="00353C38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спільне звернення </w:t>
      </w:r>
      <w:r w:rsidRPr="00E934E0">
        <w:rPr>
          <w:b/>
          <w:sz w:val="28"/>
          <w:szCs w:val="28"/>
          <w:lang w:val="uk-UA"/>
        </w:rPr>
        <w:t xml:space="preserve">гр. </w:t>
      </w:r>
      <w:r w:rsidR="00C44923">
        <w:rPr>
          <w:b/>
          <w:sz w:val="28"/>
          <w:szCs w:val="28"/>
          <w:lang w:val="uk-UA"/>
        </w:rPr>
        <w:t>Романенко Катерини Володимирівни</w:t>
      </w:r>
      <w:r w:rsidRPr="00E934E0">
        <w:rPr>
          <w:b/>
          <w:sz w:val="28"/>
          <w:szCs w:val="28"/>
          <w:lang w:val="uk-UA"/>
        </w:rPr>
        <w:t>та гр. </w:t>
      </w:r>
      <w:r w:rsidR="00C44923">
        <w:rPr>
          <w:b/>
          <w:sz w:val="28"/>
          <w:szCs w:val="28"/>
          <w:lang w:val="uk-UA"/>
        </w:rPr>
        <w:t>Гиренка Василя Миколайовича</w:t>
      </w:r>
      <w:r w:rsidRPr="00353C3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присвоєння окремих поштових адрес житлови</w:t>
      </w:r>
      <w:r w:rsidR="00F47C5A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будинк</w:t>
      </w:r>
      <w:r w:rsidR="00F47C5A">
        <w:rPr>
          <w:sz w:val="28"/>
          <w:szCs w:val="28"/>
          <w:lang w:val="uk-UA"/>
        </w:rPr>
        <w:t>ам</w:t>
      </w:r>
      <w:r>
        <w:rPr>
          <w:sz w:val="28"/>
          <w:szCs w:val="28"/>
          <w:lang w:val="uk-UA"/>
        </w:rPr>
        <w:t>, що утворилися в результаті поділу домоволодіння по вул. </w:t>
      </w:r>
      <w:r w:rsidR="000A21FB">
        <w:rPr>
          <w:sz w:val="28"/>
          <w:szCs w:val="28"/>
          <w:lang w:val="uk-UA"/>
        </w:rPr>
        <w:t xml:space="preserve">хх </w:t>
      </w:r>
      <w:r w:rsidR="002C6716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м. Переяславі Київської області, </w:t>
      </w:r>
      <w:r w:rsidRPr="00151DC2">
        <w:rPr>
          <w:sz w:val="28"/>
          <w:szCs w:val="28"/>
          <w:lang w:val="uk-UA"/>
        </w:rPr>
        <w:t xml:space="preserve">враховуючи </w:t>
      </w:r>
      <w:r w:rsidR="00E60B2C">
        <w:rPr>
          <w:sz w:val="28"/>
          <w:szCs w:val="28"/>
          <w:lang w:val="uk-UA"/>
        </w:rPr>
        <w:t>Д</w:t>
      </w:r>
      <w:r w:rsidR="00C44923">
        <w:rPr>
          <w:sz w:val="28"/>
          <w:szCs w:val="28"/>
          <w:lang w:val="uk-UA"/>
        </w:rPr>
        <w:t>оговір даруван</w:t>
      </w:r>
      <w:r w:rsidR="00E60B2C">
        <w:rPr>
          <w:sz w:val="28"/>
          <w:szCs w:val="28"/>
          <w:lang w:val="uk-UA"/>
        </w:rPr>
        <w:t xml:space="preserve">ня </w:t>
      </w:r>
      <w:r w:rsidR="000A21FB">
        <w:rPr>
          <w:sz w:val="28"/>
          <w:szCs w:val="28"/>
          <w:lang w:val="uk-UA"/>
        </w:rPr>
        <w:t>хх</w:t>
      </w:r>
      <w:r w:rsidR="00E60B2C">
        <w:rPr>
          <w:sz w:val="28"/>
          <w:szCs w:val="28"/>
          <w:lang w:val="uk-UA"/>
        </w:rPr>
        <w:t xml:space="preserve"> частини житлового будинку від </w:t>
      </w:r>
      <w:r w:rsidR="000A21FB">
        <w:rPr>
          <w:sz w:val="28"/>
          <w:szCs w:val="28"/>
          <w:lang w:val="uk-UA"/>
        </w:rPr>
        <w:t>хх</w:t>
      </w:r>
      <w:r w:rsidR="000A4225" w:rsidRPr="000A4225">
        <w:rPr>
          <w:sz w:val="28"/>
          <w:szCs w:val="28"/>
          <w:lang w:val="uk-UA"/>
        </w:rPr>
        <w:t>,</w:t>
      </w:r>
      <w:r w:rsidR="00E60B2C">
        <w:rPr>
          <w:sz w:val="28"/>
          <w:szCs w:val="28"/>
          <w:lang w:val="uk-UA"/>
        </w:rPr>
        <w:t xml:space="preserve"> Витяг про реєстрацію права власності на нерухоме майно  від </w:t>
      </w:r>
      <w:r w:rsidR="000A21FB">
        <w:rPr>
          <w:sz w:val="28"/>
          <w:szCs w:val="28"/>
          <w:lang w:val="uk-UA"/>
        </w:rPr>
        <w:t>хх</w:t>
      </w:r>
      <w:r w:rsidR="00E60B2C">
        <w:rPr>
          <w:sz w:val="28"/>
          <w:szCs w:val="28"/>
          <w:lang w:val="uk-UA"/>
        </w:rPr>
        <w:t xml:space="preserve"> року, номер витягу </w:t>
      </w:r>
      <w:r w:rsidR="000A21FB">
        <w:rPr>
          <w:sz w:val="28"/>
          <w:szCs w:val="28"/>
          <w:lang w:val="uk-UA"/>
        </w:rPr>
        <w:t>хх</w:t>
      </w:r>
      <w:r w:rsidR="00E60B2C">
        <w:rPr>
          <w:sz w:val="28"/>
          <w:szCs w:val="28"/>
          <w:lang w:val="uk-UA"/>
        </w:rPr>
        <w:t xml:space="preserve">,Договір дарування </w:t>
      </w:r>
      <w:r w:rsidR="000A21FB">
        <w:rPr>
          <w:sz w:val="28"/>
          <w:szCs w:val="28"/>
          <w:lang w:val="uk-UA"/>
        </w:rPr>
        <w:t>х</w:t>
      </w:r>
      <w:r w:rsidR="00E60B2C">
        <w:rPr>
          <w:sz w:val="28"/>
          <w:szCs w:val="28"/>
          <w:lang w:val="uk-UA"/>
        </w:rPr>
        <w:t xml:space="preserve"> частини житлового будинку від </w:t>
      </w:r>
      <w:r w:rsidR="000A21FB">
        <w:rPr>
          <w:sz w:val="28"/>
          <w:szCs w:val="28"/>
          <w:lang w:val="uk-UA"/>
        </w:rPr>
        <w:t>хх</w:t>
      </w:r>
      <w:r w:rsidR="00E60B2C">
        <w:rPr>
          <w:sz w:val="28"/>
          <w:szCs w:val="28"/>
          <w:lang w:val="uk-UA"/>
        </w:rPr>
        <w:t xml:space="preserve">, Витяг з Державного реєстру речових прав на нерухоме майно про реєстрацію права власності  на земельну ділянку для будівництва і обслуговування житлового будинку та господарських будівель і споруд, з кадастровим номером </w:t>
      </w:r>
      <w:r w:rsidR="000A21FB">
        <w:rPr>
          <w:sz w:val="28"/>
          <w:szCs w:val="28"/>
          <w:lang w:val="uk-UA"/>
        </w:rPr>
        <w:t>хх</w:t>
      </w:r>
      <w:r w:rsidR="00E60B2C">
        <w:rPr>
          <w:sz w:val="28"/>
          <w:szCs w:val="28"/>
          <w:lang w:val="uk-UA"/>
        </w:rPr>
        <w:t xml:space="preserve">, площею 0,0914 га від </w:t>
      </w:r>
      <w:r w:rsidR="000A21FB">
        <w:rPr>
          <w:sz w:val="28"/>
          <w:szCs w:val="28"/>
          <w:lang w:val="uk-UA"/>
        </w:rPr>
        <w:t>ххх</w:t>
      </w:r>
      <w:r w:rsidR="00E60B2C">
        <w:rPr>
          <w:sz w:val="28"/>
          <w:szCs w:val="28"/>
          <w:lang w:val="uk-UA"/>
        </w:rPr>
        <w:t xml:space="preserve"> року, індексний номер витягу </w:t>
      </w:r>
      <w:r w:rsidR="000A21FB">
        <w:rPr>
          <w:sz w:val="28"/>
          <w:szCs w:val="28"/>
          <w:lang w:val="uk-UA"/>
        </w:rPr>
        <w:t>хх</w:t>
      </w:r>
      <w:r w:rsidR="00E60B2C">
        <w:rPr>
          <w:sz w:val="28"/>
          <w:szCs w:val="28"/>
          <w:lang w:val="uk-UA"/>
        </w:rPr>
        <w:t xml:space="preserve">, </w:t>
      </w:r>
      <w:r w:rsidR="0017304E">
        <w:rPr>
          <w:sz w:val="28"/>
          <w:szCs w:val="28"/>
          <w:lang w:val="uk-UA"/>
        </w:rPr>
        <w:t xml:space="preserve">інвентаризаційна справа  від </w:t>
      </w:r>
      <w:r w:rsidR="000A21FB">
        <w:rPr>
          <w:sz w:val="28"/>
          <w:szCs w:val="28"/>
          <w:lang w:val="uk-UA"/>
        </w:rPr>
        <w:t>хх</w:t>
      </w:r>
      <w:r w:rsidR="00F93E0A">
        <w:rPr>
          <w:sz w:val="28"/>
          <w:szCs w:val="28"/>
          <w:lang w:val="uk-UA"/>
        </w:rPr>
        <w:t>,</w:t>
      </w:r>
      <w:r w:rsidR="00AE4DA2" w:rsidRPr="000A4225">
        <w:rPr>
          <w:sz w:val="28"/>
          <w:szCs w:val="28"/>
          <w:lang w:val="uk-UA"/>
        </w:rPr>
        <w:t>виснов</w:t>
      </w:r>
      <w:r w:rsidR="00021EDA" w:rsidRPr="000A4225">
        <w:rPr>
          <w:sz w:val="28"/>
          <w:szCs w:val="28"/>
          <w:lang w:val="uk-UA"/>
        </w:rPr>
        <w:t>ок</w:t>
      </w:r>
      <w:r w:rsidR="00AE4DA2" w:rsidRPr="000A4225">
        <w:rPr>
          <w:sz w:val="28"/>
          <w:szCs w:val="28"/>
          <w:lang w:val="uk-UA"/>
        </w:rPr>
        <w:t xml:space="preserve"> щодо технічної можливості </w:t>
      </w:r>
      <w:r w:rsidR="00BF2613">
        <w:rPr>
          <w:sz w:val="28"/>
          <w:szCs w:val="28"/>
          <w:lang w:val="uk-UA"/>
        </w:rPr>
        <w:t>по</w:t>
      </w:r>
      <w:r w:rsidR="00AE4DA2" w:rsidRPr="000A4225">
        <w:rPr>
          <w:sz w:val="28"/>
          <w:szCs w:val="28"/>
          <w:lang w:val="uk-UA"/>
        </w:rPr>
        <w:t xml:space="preserve">ділу </w:t>
      </w:r>
      <w:r w:rsidR="000E20EE">
        <w:rPr>
          <w:sz w:val="28"/>
          <w:szCs w:val="28"/>
          <w:lang w:val="uk-UA"/>
        </w:rPr>
        <w:t xml:space="preserve">в натурі частки з </w:t>
      </w:r>
      <w:r w:rsidR="00AE4DA2" w:rsidRPr="000A4225">
        <w:rPr>
          <w:sz w:val="28"/>
          <w:szCs w:val="28"/>
          <w:lang w:val="uk-UA"/>
        </w:rPr>
        <w:t xml:space="preserve">об’єкта нерухомого майна від </w:t>
      </w:r>
      <w:r w:rsidR="000A21FB">
        <w:rPr>
          <w:sz w:val="28"/>
          <w:szCs w:val="28"/>
          <w:lang w:val="uk-UA"/>
        </w:rPr>
        <w:t>хх</w:t>
      </w:r>
      <w:r w:rsidR="00BF261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відповідно до Порядку присвоєння та зміни поштових адрес об</w:t>
      </w:r>
      <w:r w:rsidRPr="0044331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єктам нерухомого майна у місті Переяславі-Хмельницькому, затвердженого рішенням Переяслав-Хмельницької міської ради від </w:t>
      </w:r>
      <w:r w:rsidR="000A21FB">
        <w:rPr>
          <w:sz w:val="28"/>
          <w:szCs w:val="28"/>
          <w:lang w:val="uk-UA"/>
        </w:rPr>
        <w:t>хх</w:t>
      </w:r>
      <w:r>
        <w:rPr>
          <w:sz w:val="28"/>
          <w:szCs w:val="28"/>
          <w:lang w:val="uk-UA"/>
        </w:rPr>
        <w:t>,</w:t>
      </w:r>
      <w:r w:rsidR="00444FF4">
        <w:rPr>
          <w:sz w:val="28"/>
          <w:szCs w:val="28"/>
          <w:lang w:val="uk-UA"/>
        </w:rPr>
        <w:t xml:space="preserve">Тимчасового порядку реалізації </w:t>
      </w:r>
      <w:r>
        <w:rPr>
          <w:sz w:val="28"/>
          <w:szCs w:val="28"/>
          <w:lang w:val="uk-UA"/>
        </w:rPr>
        <w:t>експериментального проекту з присвоєння адрес об’</w:t>
      </w:r>
      <w:r w:rsidRPr="001E59AB">
        <w:rPr>
          <w:sz w:val="28"/>
          <w:szCs w:val="28"/>
          <w:lang w:val="uk-UA"/>
        </w:rPr>
        <w:t>єктам будівництва та об’єктам нерухомого майна</w:t>
      </w:r>
      <w:r>
        <w:rPr>
          <w:sz w:val="28"/>
          <w:szCs w:val="28"/>
          <w:lang w:val="uk-UA"/>
        </w:rPr>
        <w:t>,</w:t>
      </w:r>
      <w:r w:rsidRPr="001E59AB">
        <w:rPr>
          <w:sz w:val="28"/>
          <w:szCs w:val="28"/>
          <w:lang w:val="uk-UA"/>
        </w:rPr>
        <w:t xml:space="preserve"> затвердженого</w:t>
      </w:r>
      <w:r>
        <w:rPr>
          <w:sz w:val="28"/>
          <w:szCs w:val="28"/>
          <w:lang w:val="uk-UA"/>
        </w:rPr>
        <w:t xml:space="preserve"> постановою Кабінету Міністрів України від 27.03.2019 №367, </w:t>
      </w:r>
      <w:r w:rsidRPr="00353C38">
        <w:rPr>
          <w:sz w:val="28"/>
          <w:szCs w:val="28"/>
          <w:lang w:val="uk-UA"/>
        </w:rPr>
        <w:t xml:space="preserve">Інструкції щодо проведення поділу, виділу та розрахунку часток об'єктів нерухомого майна, затвердженої </w:t>
      </w:r>
      <w:r>
        <w:rPr>
          <w:sz w:val="28"/>
          <w:szCs w:val="28"/>
          <w:lang w:val="uk-UA"/>
        </w:rPr>
        <w:t xml:space="preserve">наказом  Міністерства з питань </w:t>
      </w:r>
      <w:r w:rsidRPr="00353C38">
        <w:rPr>
          <w:sz w:val="28"/>
          <w:szCs w:val="28"/>
          <w:lang w:val="uk-UA"/>
        </w:rPr>
        <w:t xml:space="preserve">житлово-комунального господарства України від 18.06.2007 N 55 (зі змінами Мінрегіону від  12.09.2014), керуючись </w:t>
      </w:r>
      <w:r>
        <w:rPr>
          <w:sz w:val="28"/>
          <w:szCs w:val="28"/>
          <w:lang w:val="uk-UA"/>
        </w:rPr>
        <w:t>ст.</w:t>
      </w:r>
      <w:r w:rsidRPr="00353C38">
        <w:rPr>
          <w:sz w:val="28"/>
          <w:szCs w:val="28"/>
          <w:lang w:val="uk-UA"/>
        </w:rPr>
        <w:t xml:space="preserve"> 30</w:t>
      </w:r>
      <w:r>
        <w:rPr>
          <w:sz w:val="28"/>
          <w:szCs w:val="28"/>
          <w:lang w:val="uk-UA"/>
        </w:rPr>
        <w:t>, ст. 40, ч. 6 ст. 59</w:t>
      </w:r>
      <w:r w:rsidRPr="00353C38">
        <w:rPr>
          <w:sz w:val="28"/>
          <w:szCs w:val="28"/>
          <w:lang w:val="uk-UA"/>
        </w:rPr>
        <w:t xml:space="preserve"> Закону України «Про місцеве самоврядування в Україні», викон</w:t>
      </w:r>
      <w:r>
        <w:rPr>
          <w:sz w:val="28"/>
          <w:szCs w:val="28"/>
          <w:lang w:val="uk-UA"/>
        </w:rPr>
        <w:t>авчий комітет</w:t>
      </w:r>
      <w:r w:rsidRPr="00353C38">
        <w:rPr>
          <w:sz w:val="28"/>
          <w:szCs w:val="28"/>
          <w:lang w:val="uk-UA"/>
        </w:rPr>
        <w:t xml:space="preserve"> Переяслав</w:t>
      </w:r>
      <w:r>
        <w:rPr>
          <w:sz w:val="28"/>
          <w:szCs w:val="28"/>
          <w:lang w:val="uk-UA"/>
        </w:rPr>
        <w:t>ської</w:t>
      </w:r>
      <w:r w:rsidRPr="00353C38">
        <w:rPr>
          <w:sz w:val="28"/>
          <w:szCs w:val="28"/>
          <w:lang w:val="uk-UA"/>
        </w:rPr>
        <w:t xml:space="preserve"> міської ради</w:t>
      </w:r>
    </w:p>
    <w:p w:rsidR="00A37773" w:rsidRDefault="00A37773" w:rsidP="00A37773">
      <w:pPr>
        <w:tabs>
          <w:tab w:val="num" w:pos="0"/>
          <w:tab w:val="left" w:pos="900"/>
        </w:tabs>
        <w:contextualSpacing/>
        <w:jc w:val="both"/>
        <w:rPr>
          <w:sz w:val="28"/>
          <w:szCs w:val="28"/>
          <w:lang w:val="uk-UA"/>
        </w:rPr>
      </w:pPr>
    </w:p>
    <w:p w:rsidR="0017304E" w:rsidRPr="00353C38" w:rsidRDefault="0017304E" w:rsidP="00A37773">
      <w:pPr>
        <w:tabs>
          <w:tab w:val="num" w:pos="0"/>
          <w:tab w:val="left" w:pos="900"/>
        </w:tabs>
        <w:contextualSpacing/>
        <w:jc w:val="both"/>
        <w:rPr>
          <w:sz w:val="28"/>
          <w:szCs w:val="28"/>
          <w:lang w:val="uk-UA"/>
        </w:rPr>
      </w:pPr>
    </w:p>
    <w:p w:rsidR="00A37773" w:rsidRPr="00353C38" w:rsidRDefault="00A37773" w:rsidP="00A37773">
      <w:pPr>
        <w:tabs>
          <w:tab w:val="num" w:pos="0"/>
          <w:tab w:val="left" w:pos="900"/>
        </w:tabs>
        <w:contextualSpacing/>
        <w:jc w:val="both"/>
        <w:rPr>
          <w:b/>
          <w:sz w:val="28"/>
          <w:szCs w:val="28"/>
          <w:lang w:val="uk-UA"/>
        </w:rPr>
      </w:pPr>
      <w:r w:rsidRPr="00353C38">
        <w:rPr>
          <w:b/>
          <w:sz w:val="28"/>
          <w:szCs w:val="28"/>
          <w:lang w:val="uk-UA"/>
        </w:rPr>
        <w:t>ВИРІШИВ:</w:t>
      </w:r>
    </w:p>
    <w:p w:rsidR="00A37773" w:rsidRPr="00353C38" w:rsidRDefault="00A37773" w:rsidP="00A37773">
      <w:pPr>
        <w:jc w:val="both"/>
        <w:rPr>
          <w:b/>
          <w:sz w:val="28"/>
          <w:szCs w:val="28"/>
          <w:lang w:val="uk-UA"/>
        </w:rPr>
      </w:pPr>
    </w:p>
    <w:p w:rsidR="00A37773" w:rsidRDefault="00A37773" w:rsidP="00A37773">
      <w:pPr>
        <w:tabs>
          <w:tab w:val="num" w:pos="0"/>
          <w:tab w:val="left" w:pos="900"/>
        </w:tabs>
        <w:ind w:firstLine="73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Житловому будинку </w:t>
      </w:r>
      <w:r w:rsidRPr="00BC5B75">
        <w:rPr>
          <w:b/>
          <w:sz w:val="28"/>
          <w:szCs w:val="28"/>
          <w:lang w:val="uk-UA"/>
        </w:rPr>
        <w:t>гр.</w:t>
      </w:r>
      <w:r w:rsidR="00BA1482">
        <w:rPr>
          <w:b/>
          <w:sz w:val="28"/>
          <w:szCs w:val="28"/>
          <w:lang w:val="uk-UA"/>
        </w:rPr>
        <w:t xml:space="preserve"> Гиренка Василя Миколайовича</w:t>
      </w:r>
      <w:r>
        <w:rPr>
          <w:b/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, що </w:t>
      </w:r>
      <w:r>
        <w:rPr>
          <w:sz w:val="28"/>
          <w:szCs w:val="28"/>
          <w:lang w:val="uk-UA"/>
        </w:rPr>
        <w:lastRenderedPageBreak/>
        <w:t>утворився в результаті поділу домоволодіння (</w:t>
      </w:r>
      <w:r w:rsidR="000A21FB">
        <w:rPr>
          <w:sz w:val="28"/>
          <w:szCs w:val="28"/>
          <w:lang w:val="uk-UA"/>
        </w:rPr>
        <w:t>хх</w:t>
      </w:r>
      <w:r w:rsidR="00BA1482">
        <w:rPr>
          <w:sz w:val="28"/>
          <w:szCs w:val="28"/>
          <w:lang w:val="uk-UA"/>
        </w:rPr>
        <w:t>, приміщення, що визначені у Висновку щодо технічної можливості поділу</w:t>
      </w:r>
      <w:r>
        <w:rPr>
          <w:sz w:val="28"/>
          <w:szCs w:val="28"/>
          <w:lang w:val="uk-UA"/>
        </w:rPr>
        <w:t xml:space="preserve">) по вул. </w:t>
      </w:r>
      <w:r w:rsidR="000A21FB">
        <w:rPr>
          <w:sz w:val="28"/>
          <w:szCs w:val="28"/>
          <w:lang w:val="uk-UA"/>
        </w:rPr>
        <w:t>хх</w:t>
      </w:r>
      <w:r w:rsidRPr="000D7B2A">
        <w:rPr>
          <w:sz w:val="28"/>
          <w:szCs w:val="28"/>
          <w:lang w:val="uk-UA"/>
        </w:rPr>
        <w:t xml:space="preserve">, </w:t>
      </w:r>
      <w:r w:rsidR="000E20EE">
        <w:rPr>
          <w:sz w:val="28"/>
          <w:szCs w:val="28"/>
          <w:lang w:val="uk-UA"/>
        </w:rPr>
        <w:t>з</w:t>
      </w:r>
      <w:r w:rsidR="006909D3">
        <w:rPr>
          <w:sz w:val="28"/>
          <w:szCs w:val="28"/>
          <w:lang w:val="uk-UA"/>
        </w:rPr>
        <w:t>алишити попередню поштову адресу</w:t>
      </w:r>
      <w:r w:rsidRPr="000D7B2A">
        <w:rPr>
          <w:sz w:val="28"/>
          <w:szCs w:val="28"/>
          <w:lang w:val="uk-UA"/>
        </w:rPr>
        <w:t>:</w:t>
      </w:r>
    </w:p>
    <w:p w:rsidR="00A37773" w:rsidRPr="00EC2B95" w:rsidRDefault="00A37773" w:rsidP="00A37773">
      <w:pPr>
        <w:jc w:val="both"/>
        <w:rPr>
          <w:lang w:val="uk-UA"/>
        </w:rPr>
      </w:pPr>
    </w:p>
    <w:p w:rsidR="00A37773" w:rsidRPr="00C00D5A" w:rsidRDefault="00A37773" w:rsidP="00A37773">
      <w:pPr>
        <w:ind w:firstLine="708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- Київська область, м. Переяслав, вул. </w:t>
      </w:r>
      <w:r w:rsidR="000A21FB">
        <w:rPr>
          <w:b/>
          <w:sz w:val="28"/>
          <w:szCs w:val="28"/>
          <w:lang w:val="uk-UA"/>
        </w:rPr>
        <w:t>хх</w:t>
      </w:r>
    </w:p>
    <w:p w:rsidR="00A37773" w:rsidRDefault="00A37773" w:rsidP="00A37773">
      <w:pPr>
        <w:tabs>
          <w:tab w:val="num" w:pos="0"/>
          <w:tab w:val="left" w:pos="900"/>
        </w:tabs>
        <w:ind w:firstLine="737"/>
        <w:contextualSpacing/>
        <w:jc w:val="both"/>
        <w:rPr>
          <w:sz w:val="28"/>
          <w:szCs w:val="28"/>
          <w:lang w:val="uk-UA"/>
        </w:rPr>
      </w:pPr>
    </w:p>
    <w:p w:rsidR="00A37773" w:rsidRDefault="00A37773" w:rsidP="00A37773">
      <w:pPr>
        <w:tabs>
          <w:tab w:val="num" w:pos="0"/>
          <w:tab w:val="left" w:pos="900"/>
        </w:tabs>
        <w:ind w:firstLine="73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Житловому будинку </w:t>
      </w:r>
      <w:r w:rsidRPr="00BC5B75">
        <w:rPr>
          <w:b/>
          <w:sz w:val="28"/>
          <w:szCs w:val="28"/>
          <w:lang w:val="uk-UA"/>
        </w:rPr>
        <w:t>гр.</w:t>
      </w:r>
      <w:r>
        <w:rPr>
          <w:b/>
          <w:sz w:val="28"/>
          <w:szCs w:val="28"/>
          <w:lang w:val="uk-UA"/>
        </w:rPr>
        <w:t> </w:t>
      </w:r>
      <w:r w:rsidR="00BA1482">
        <w:rPr>
          <w:b/>
          <w:sz w:val="28"/>
          <w:szCs w:val="28"/>
          <w:lang w:val="uk-UA"/>
        </w:rPr>
        <w:t>Романенко Катерини Володимирівни</w:t>
      </w:r>
      <w:r>
        <w:rPr>
          <w:sz w:val="28"/>
          <w:szCs w:val="28"/>
          <w:lang w:val="uk-UA"/>
        </w:rPr>
        <w:t>, що утворився в результаті поділу домоволодіння (</w:t>
      </w:r>
      <w:r w:rsidR="000A21FB">
        <w:rPr>
          <w:sz w:val="28"/>
          <w:szCs w:val="28"/>
          <w:lang w:val="uk-UA"/>
        </w:rPr>
        <w:t>хх</w:t>
      </w:r>
      <w:r w:rsidR="00BA1482">
        <w:rPr>
          <w:sz w:val="28"/>
          <w:szCs w:val="28"/>
          <w:lang w:val="uk-UA"/>
        </w:rPr>
        <w:t>,приміщення, що визначені у Висновку щодо технічної можливості поділу</w:t>
      </w:r>
      <w:r>
        <w:rPr>
          <w:sz w:val="28"/>
          <w:szCs w:val="28"/>
          <w:lang w:val="uk-UA"/>
        </w:rPr>
        <w:t>) по вул. </w:t>
      </w:r>
      <w:r w:rsidR="000A21FB">
        <w:rPr>
          <w:sz w:val="28"/>
          <w:szCs w:val="28"/>
          <w:lang w:val="uk-UA"/>
        </w:rPr>
        <w:t>хх</w:t>
      </w:r>
      <w:r w:rsidR="00BA1482">
        <w:rPr>
          <w:sz w:val="28"/>
          <w:szCs w:val="28"/>
          <w:lang w:val="uk-UA"/>
        </w:rPr>
        <w:t xml:space="preserve"> </w:t>
      </w:r>
      <w:r w:rsidR="002C6716">
        <w:rPr>
          <w:sz w:val="28"/>
          <w:szCs w:val="28"/>
          <w:lang w:val="uk-UA"/>
        </w:rPr>
        <w:t xml:space="preserve">у </w:t>
      </w:r>
      <w:r w:rsidR="00BA1482">
        <w:rPr>
          <w:sz w:val="28"/>
          <w:szCs w:val="28"/>
          <w:lang w:val="uk-UA"/>
        </w:rPr>
        <w:t xml:space="preserve">м. Переяславі Київської області, </w:t>
      </w:r>
      <w:r w:rsidR="000E20EE" w:rsidRPr="000D7B2A">
        <w:rPr>
          <w:sz w:val="28"/>
          <w:szCs w:val="28"/>
          <w:lang w:val="uk-UA"/>
        </w:rPr>
        <w:t>присвоїти окрему поштову адресу</w:t>
      </w:r>
      <w:r>
        <w:rPr>
          <w:sz w:val="28"/>
          <w:szCs w:val="28"/>
          <w:lang w:val="uk-UA"/>
        </w:rPr>
        <w:t xml:space="preserve">: </w:t>
      </w:r>
    </w:p>
    <w:p w:rsidR="00A37773" w:rsidRPr="00EC2B95" w:rsidRDefault="00A37773" w:rsidP="00A37773">
      <w:pPr>
        <w:jc w:val="both"/>
        <w:rPr>
          <w:lang w:val="uk-UA"/>
        </w:rPr>
      </w:pPr>
    </w:p>
    <w:p w:rsidR="00A37773" w:rsidRPr="00737524" w:rsidRDefault="00A37773" w:rsidP="00A37773">
      <w:pPr>
        <w:ind w:firstLine="708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- Київська область, м. Переяс</w:t>
      </w:r>
      <w:bookmarkStart w:id="0" w:name="_GoBack"/>
      <w:bookmarkEnd w:id="0"/>
      <w:r>
        <w:rPr>
          <w:b/>
          <w:sz w:val="28"/>
          <w:szCs w:val="28"/>
          <w:lang w:val="uk-UA"/>
        </w:rPr>
        <w:t>лав, вул. </w:t>
      </w:r>
      <w:r w:rsidR="000A21FB">
        <w:rPr>
          <w:b/>
          <w:sz w:val="28"/>
          <w:szCs w:val="28"/>
          <w:lang w:val="uk-UA"/>
        </w:rPr>
        <w:t>хх</w:t>
      </w:r>
      <w:r w:rsidRPr="00D85CA4">
        <w:rPr>
          <w:b/>
          <w:sz w:val="28"/>
          <w:szCs w:val="28"/>
          <w:lang w:val="uk-UA"/>
        </w:rPr>
        <w:t>.</w:t>
      </w:r>
    </w:p>
    <w:p w:rsidR="00A37773" w:rsidRDefault="00A37773" w:rsidP="00A37773">
      <w:pPr>
        <w:tabs>
          <w:tab w:val="num" w:pos="0"/>
          <w:tab w:val="left" w:pos="900"/>
        </w:tabs>
        <w:contextualSpacing/>
        <w:jc w:val="both"/>
        <w:rPr>
          <w:sz w:val="28"/>
          <w:szCs w:val="28"/>
          <w:lang w:val="uk-UA"/>
        </w:rPr>
      </w:pPr>
    </w:p>
    <w:p w:rsidR="00A37773" w:rsidRDefault="00A37773" w:rsidP="00A37773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Гр. </w:t>
      </w:r>
      <w:r w:rsidR="001C0599" w:rsidRPr="001C0599">
        <w:rPr>
          <w:sz w:val="28"/>
          <w:szCs w:val="28"/>
        </w:rPr>
        <w:t>Романенко К.В.</w:t>
      </w:r>
      <w:r w:rsidR="000E20EE" w:rsidRPr="006909D3">
        <w:rPr>
          <w:sz w:val="28"/>
          <w:szCs w:val="28"/>
          <w:lang w:val="uk-UA"/>
        </w:rPr>
        <w:t xml:space="preserve"> та гр. </w:t>
      </w:r>
      <w:r w:rsidR="001C0599">
        <w:rPr>
          <w:sz w:val="28"/>
          <w:szCs w:val="28"/>
          <w:lang w:val="uk-UA"/>
        </w:rPr>
        <w:t>Гиренку В.М</w:t>
      </w:r>
      <w:r w:rsidR="000E20EE" w:rsidRPr="006909D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:</w:t>
      </w:r>
    </w:p>
    <w:p w:rsidR="005A2B12" w:rsidRPr="00A64253" w:rsidRDefault="00A37773" w:rsidP="00A37773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- </w:t>
      </w:r>
      <w:r w:rsidR="00A64253" w:rsidRPr="00A64253">
        <w:rPr>
          <w:sz w:val="28"/>
          <w:szCs w:val="28"/>
          <w:lang w:val="uk-UA"/>
        </w:rPr>
        <w:t xml:space="preserve">провести </w:t>
      </w:r>
      <w:r w:rsidR="00A41A5C" w:rsidRPr="00A64253">
        <w:rPr>
          <w:sz w:val="28"/>
          <w:szCs w:val="28"/>
          <w:lang w:val="uk-UA"/>
        </w:rPr>
        <w:t>перереєст</w:t>
      </w:r>
      <w:r w:rsidR="00A64253" w:rsidRPr="00A64253">
        <w:rPr>
          <w:sz w:val="28"/>
          <w:szCs w:val="28"/>
          <w:lang w:val="uk-UA"/>
        </w:rPr>
        <w:t>раціюналежного їм майна в реєстрі речових прав на нерухоме майно</w:t>
      </w:r>
      <w:r w:rsidR="00A41A5C" w:rsidRPr="00A64253">
        <w:rPr>
          <w:noProof/>
          <w:color w:val="000000"/>
          <w:sz w:val="28"/>
          <w:szCs w:val="28"/>
          <w:lang w:val="uk-UA"/>
        </w:rPr>
        <w:t xml:space="preserve">у відповідності </w:t>
      </w:r>
      <w:r w:rsidR="00A64253" w:rsidRPr="00A64253">
        <w:rPr>
          <w:noProof/>
          <w:color w:val="000000"/>
          <w:sz w:val="28"/>
          <w:szCs w:val="28"/>
          <w:lang w:val="uk-UA"/>
        </w:rPr>
        <w:t>до</w:t>
      </w:r>
      <w:r w:rsidR="00A41A5C" w:rsidRPr="00A64253">
        <w:rPr>
          <w:noProof/>
          <w:color w:val="000000"/>
          <w:sz w:val="28"/>
          <w:szCs w:val="28"/>
          <w:lang w:val="uk-UA"/>
        </w:rPr>
        <w:t xml:space="preserve"> чинн</w:t>
      </w:r>
      <w:r w:rsidR="00A64253" w:rsidRPr="00A64253">
        <w:rPr>
          <w:noProof/>
          <w:color w:val="000000"/>
          <w:sz w:val="28"/>
          <w:szCs w:val="28"/>
          <w:lang w:val="uk-UA"/>
        </w:rPr>
        <w:t>ого</w:t>
      </w:r>
      <w:r w:rsidR="00A41A5C" w:rsidRPr="00A64253">
        <w:rPr>
          <w:noProof/>
          <w:color w:val="000000"/>
          <w:sz w:val="28"/>
          <w:szCs w:val="28"/>
          <w:lang w:val="uk-UA"/>
        </w:rPr>
        <w:t xml:space="preserve"> законодавств</w:t>
      </w:r>
      <w:r w:rsidR="00A64253" w:rsidRPr="00A64253">
        <w:rPr>
          <w:noProof/>
          <w:color w:val="000000"/>
          <w:sz w:val="28"/>
          <w:szCs w:val="28"/>
          <w:lang w:val="uk-UA"/>
        </w:rPr>
        <w:t>а</w:t>
      </w:r>
      <w:r w:rsidR="00A41A5C" w:rsidRPr="00A64253">
        <w:rPr>
          <w:sz w:val="28"/>
          <w:szCs w:val="28"/>
          <w:lang w:val="uk-UA"/>
        </w:rPr>
        <w:t>;</w:t>
      </w:r>
    </w:p>
    <w:p w:rsidR="00A37773" w:rsidRDefault="005A2B12" w:rsidP="005A2B12">
      <w:pPr>
        <w:ind w:firstLine="567"/>
        <w:contextualSpacing/>
        <w:jc w:val="both"/>
        <w:rPr>
          <w:sz w:val="28"/>
          <w:szCs w:val="28"/>
          <w:lang w:val="uk-UA"/>
        </w:rPr>
      </w:pPr>
      <w:r w:rsidRPr="00A64253">
        <w:rPr>
          <w:sz w:val="28"/>
          <w:szCs w:val="28"/>
          <w:lang w:val="uk-UA"/>
        </w:rPr>
        <w:t xml:space="preserve"> - у місячний термін </w:t>
      </w:r>
      <w:r w:rsidR="00A37773" w:rsidRPr="00A64253">
        <w:rPr>
          <w:sz w:val="28"/>
          <w:szCs w:val="28"/>
          <w:lang w:val="uk-UA"/>
        </w:rPr>
        <w:t>укласти договори із комунальним підприємством</w:t>
      </w:r>
      <w:r w:rsidR="00A37773">
        <w:rPr>
          <w:sz w:val="28"/>
          <w:szCs w:val="28"/>
          <w:lang w:val="uk-UA"/>
        </w:rPr>
        <w:t xml:space="preserve"> Переяслав-Хмельницьке виробниче управління комунального господарства, ТОВ «Переяслав Буд», ВАТ Переяслав-Хмельницької філії експлуатації газового господарства, Переяслав-Хмельницьким районним підрозділу ПАТ «Київобленерго» про надання послуг;</w:t>
      </w:r>
    </w:p>
    <w:p w:rsidR="00A37773" w:rsidRDefault="00A37773" w:rsidP="00A37773">
      <w:pPr>
        <w:ind w:right="-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- </w:t>
      </w:r>
      <w:r w:rsidRPr="00AB3315">
        <w:rPr>
          <w:sz w:val="28"/>
          <w:szCs w:val="28"/>
          <w:lang w:val="uk-UA"/>
        </w:rPr>
        <w:t>протягом двох місяців забезпечити наявність адрес</w:t>
      </w:r>
      <w:r>
        <w:rPr>
          <w:sz w:val="28"/>
          <w:szCs w:val="28"/>
          <w:lang w:val="uk-UA"/>
        </w:rPr>
        <w:t>них табличок на фасаді житлових будинків</w:t>
      </w:r>
      <w:r w:rsidRPr="00AB3315">
        <w:rPr>
          <w:sz w:val="28"/>
          <w:szCs w:val="28"/>
          <w:lang w:val="uk-UA"/>
        </w:rPr>
        <w:t xml:space="preserve"> або огорожі.</w:t>
      </w:r>
    </w:p>
    <w:p w:rsidR="00A37773" w:rsidRDefault="00A37773" w:rsidP="00A37773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Відповідальність за виконання</w:t>
      </w:r>
      <w:r w:rsidR="001C0599">
        <w:rPr>
          <w:sz w:val="28"/>
          <w:szCs w:val="28"/>
          <w:lang w:val="uk-UA"/>
        </w:rPr>
        <w:t xml:space="preserve">п.3 </w:t>
      </w:r>
      <w:r>
        <w:rPr>
          <w:sz w:val="28"/>
          <w:szCs w:val="28"/>
          <w:lang w:val="uk-UA"/>
        </w:rPr>
        <w:t xml:space="preserve">цього </w:t>
      </w:r>
      <w:r w:rsidRPr="00353C38">
        <w:rPr>
          <w:sz w:val="28"/>
          <w:szCs w:val="28"/>
          <w:lang w:val="uk-UA"/>
        </w:rPr>
        <w:t>ріш</w:t>
      </w:r>
      <w:r>
        <w:rPr>
          <w:sz w:val="28"/>
          <w:szCs w:val="28"/>
          <w:lang w:val="uk-UA"/>
        </w:rPr>
        <w:t>ення покласти на гр. </w:t>
      </w:r>
      <w:r w:rsidR="001C0599">
        <w:rPr>
          <w:sz w:val="28"/>
          <w:szCs w:val="28"/>
          <w:lang w:val="uk-UA"/>
        </w:rPr>
        <w:t>Романенко К.В</w:t>
      </w:r>
      <w:r w:rsidR="00971725" w:rsidRPr="006909D3">
        <w:rPr>
          <w:sz w:val="28"/>
          <w:szCs w:val="28"/>
          <w:lang w:val="uk-UA"/>
        </w:rPr>
        <w:t xml:space="preserve">. та гр. </w:t>
      </w:r>
      <w:r w:rsidR="001C0599">
        <w:rPr>
          <w:sz w:val="28"/>
          <w:szCs w:val="28"/>
          <w:lang w:val="uk-UA"/>
        </w:rPr>
        <w:t>Гиренка В.М.</w:t>
      </w:r>
      <w:r>
        <w:rPr>
          <w:sz w:val="28"/>
          <w:szCs w:val="28"/>
          <w:lang w:val="uk-UA"/>
        </w:rPr>
        <w:t>.</w:t>
      </w:r>
    </w:p>
    <w:p w:rsidR="00896536" w:rsidRDefault="00A37773" w:rsidP="001C0599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</w:t>
      </w:r>
      <w:r w:rsidR="00CF2757" w:rsidRPr="00A37773">
        <w:rPr>
          <w:sz w:val="28"/>
          <w:szCs w:val="28"/>
          <w:lang w:val="uk-UA"/>
        </w:rPr>
        <w:t>Контроль за виконанням</w:t>
      </w:r>
      <w:r w:rsidR="00AE16FC" w:rsidRPr="00A37773">
        <w:rPr>
          <w:sz w:val="28"/>
          <w:szCs w:val="28"/>
          <w:lang w:val="uk-UA"/>
        </w:rPr>
        <w:t>рішення покласти на</w:t>
      </w:r>
      <w:r w:rsidR="001C0599">
        <w:rPr>
          <w:sz w:val="28"/>
          <w:szCs w:val="28"/>
          <w:lang w:val="uk-UA"/>
        </w:rPr>
        <w:t xml:space="preserve"> першого</w:t>
      </w:r>
      <w:r w:rsidR="00AE16FC" w:rsidRPr="00A37773">
        <w:rPr>
          <w:sz w:val="28"/>
          <w:szCs w:val="28"/>
          <w:lang w:val="uk-UA"/>
        </w:rPr>
        <w:t xml:space="preserve"> заступника міського голови </w:t>
      </w:r>
      <w:r w:rsidR="001C0599">
        <w:rPr>
          <w:sz w:val="28"/>
          <w:szCs w:val="28"/>
          <w:lang w:val="uk-UA"/>
        </w:rPr>
        <w:t>Фесенка А.І.</w:t>
      </w:r>
    </w:p>
    <w:p w:rsidR="001C0599" w:rsidRDefault="001C0599" w:rsidP="001C0599">
      <w:pPr>
        <w:ind w:firstLine="709"/>
        <w:contextualSpacing/>
        <w:jc w:val="both"/>
        <w:rPr>
          <w:sz w:val="28"/>
          <w:szCs w:val="28"/>
          <w:lang w:val="uk-UA"/>
        </w:rPr>
      </w:pPr>
    </w:p>
    <w:p w:rsidR="001C0599" w:rsidRDefault="001C0599" w:rsidP="001C0599">
      <w:pPr>
        <w:ind w:firstLine="709"/>
        <w:contextualSpacing/>
        <w:jc w:val="both"/>
        <w:rPr>
          <w:b/>
          <w:sz w:val="28"/>
          <w:szCs w:val="28"/>
          <w:lang w:val="uk-UA"/>
        </w:rPr>
      </w:pPr>
    </w:p>
    <w:p w:rsidR="00896536" w:rsidRDefault="003F4E4C" w:rsidP="0089653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896536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ий</w:t>
      </w:r>
      <w:r w:rsidR="00896536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а</w:t>
      </w:r>
      <w:r w:rsidR="00E041D6">
        <w:rPr>
          <w:b/>
          <w:sz w:val="28"/>
          <w:szCs w:val="28"/>
        </w:rPr>
        <w:tab/>
      </w:r>
      <w:r w:rsidR="00E041D6">
        <w:rPr>
          <w:b/>
          <w:sz w:val="28"/>
          <w:szCs w:val="28"/>
        </w:rPr>
        <w:tab/>
      </w:r>
      <w:r w:rsidR="00896536" w:rsidRPr="00F92FDC">
        <w:rPr>
          <w:b/>
          <w:sz w:val="28"/>
          <w:szCs w:val="28"/>
        </w:rPr>
        <w:tab/>
      </w:r>
      <w:r w:rsidR="00E041D6">
        <w:rPr>
          <w:b/>
          <w:sz w:val="28"/>
          <w:szCs w:val="28"/>
          <w:lang w:val="uk-UA"/>
        </w:rPr>
        <w:tab/>
      </w:r>
      <w:r w:rsidR="00E041D6">
        <w:rPr>
          <w:b/>
          <w:sz w:val="28"/>
          <w:szCs w:val="28"/>
          <w:lang w:val="uk-UA"/>
        </w:rPr>
        <w:tab/>
      </w:r>
      <w:r w:rsidR="00E041D6">
        <w:rPr>
          <w:b/>
          <w:sz w:val="28"/>
          <w:szCs w:val="28"/>
          <w:lang w:val="uk-UA"/>
        </w:rPr>
        <w:tab/>
      </w:r>
      <w:r w:rsidR="000A21FB">
        <w:rPr>
          <w:b/>
          <w:sz w:val="28"/>
          <w:szCs w:val="28"/>
          <w:lang w:val="uk-UA"/>
        </w:rPr>
        <w:tab/>
      </w:r>
      <w:r w:rsidR="000A21FB">
        <w:rPr>
          <w:b/>
          <w:sz w:val="28"/>
          <w:szCs w:val="28"/>
          <w:lang w:val="uk-UA"/>
        </w:rPr>
        <w:tab/>
      </w:r>
      <w:r w:rsidR="000A21FB">
        <w:rPr>
          <w:b/>
          <w:sz w:val="28"/>
          <w:szCs w:val="28"/>
          <w:lang w:val="uk-UA"/>
        </w:rPr>
        <w:tab/>
      </w:r>
      <w:r w:rsidR="001C0599">
        <w:rPr>
          <w:b/>
          <w:sz w:val="28"/>
          <w:szCs w:val="28"/>
          <w:lang w:val="uk-UA"/>
        </w:rPr>
        <w:t>В.САУЛКО</w:t>
      </w:r>
    </w:p>
    <w:p w:rsidR="001C0599" w:rsidRDefault="001C0599" w:rsidP="00896536">
      <w:pPr>
        <w:jc w:val="both"/>
        <w:rPr>
          <w:sz w:val="28"/>
          <w:szCs w:val="28"/>
          <w:lang w:val="uk-UA"/>
        </w:rPr>
      </w:pPr>
    </w:p>
    <w:p w:rsidR="00896536" w:rsidRPr="00920E02" w:rsidRDefault="00896536" w:rsidP="00896536">
      <w:pPr>
        <w:rPr>
          <w:caps/>
          <w:sz w:val="16"/>
          <w:szCs w:val="16"/>
          <w:lang w:val="uk-UA"/>
        </w:rPr>
      </w:pPr>
    </w:p>
    <w:p w:rsidR="00D43BC6" w:rsidRDefault="00D43BC6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BC2A04" w:rsidRDefault="00BC2A04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6C6AA0" w:rsidRDefault="006C6AA0" w:rsidP="00612582">
      <w:pPr>
        <w:rPr>
          <w:caps/>
          <w:sz w:val="16"/>
          <w:szCs w:val="16"/>
          <w:lang w:val="uk-UA"/>
        </w:rPr>
      </w:pPr>
    </w:p>
    <w:p w:rsidR="00896536" w:rsidRPr="00612582" w:rsidRDefault="001C0599" w:rsidP="00612582">
      <w:pPr>
        <w:rPr>
          <w:caps/>
          <w:sz w:val="16"/>
          <w:szCs w:val="16"/>
          <w:lang w:val="uk-UA"/>
        </w:rPr>
      </w:pPr>
      <w:r>
        <w:rPr>
          <w:caps/>
          <w:sz w:val="16"/>
          <w:szCs w:val="16"/>
          <w:lang w:val="uk-UA"/>
        </w:rPr>
        <w:t>ФЕСЕНКО А</w:t>
      </w:r>
      <w:r w:rsidR="00896536" w:rsidRPr="00612582">
        <w:rPr>
          <w:caps/>
          <w:sz w:val="16"/>
          <w:szCs w:val="16"/>
          <w:lang w:val="uk-UA"/>
        </w:rPr>
        <w:t>.</w:t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>ГИЧ Т.</w:t>
      </w:r>
    </w:p>
    <w:p w:rsidR="001C0599" w:rsidRDefault="001C0599" w:rsidP="00612582">
      <w:pPr>
        <w:rPr>
          <w:caps/>
          <w:sz w:val="16"/>
          <w:szCs w:val="16"/>
          <w:lang w:val="uk-UA"/>
        </w:rPr>
      </w:pPr>
      <w:r>
        <w:rPr>
          <w:caps/>
          <w:sz w:val="16"/>
          <w:szCs w:val="16"/>
          <w:lang w:val="uk-UA"/>
        </w:rPr>
        <w:t>ПУРДЕНКО П.</w:t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>ЛЕБІДЬ Н</w:t>
      </w:r>
      <w:r w:rsidR="00896536" w:rsidRPr="00612582">
        <w:rPr>
          <w:caps/>
          <w:sz w:val="16"/>
          <w:szCs w:val="16"/>
          <w:lang w:val="uk-UA"/>
        </w:rPr>
        <w:t>.</w:t>
      </w:r>
    </w:p>
    <w:p w:rsidR="00896536" w:rsidRPr="001C0599" w:rsidRDefault="001C0599" w:rsidP="00612582">
      <w:pPr>
        <w:rPr>
          <w:caps/>
          <w:sz w:val="16"/>
          <w:szCs w:val="16"/>
          <w:lang w:val="uk-UA"/>
        </w:rPr>
      </w:pPr>
      <w:r>
        <w:rPr>
          <w:caps/>
          <w:sz w:val="16"/>
          <w:szCs w:val="16"/>
          <w:lang w:val="uk-UA"/>
        </w:rPr>
        <w:t>СТЕПАНЕНКО А</w:t>
      </w:r>
      <w:r w:rsidRPr="00612582">
        <w:rPr>
          <w:caps/>
          <w:sz w:val="16"/>
          <w:szCs w:val="16"/>
          <w:lang w:val="uk-UA"/>
        </w:rPr>
        <w:t>.</w:t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 w:rsidR="000A21FB">
        <w:rPr>
          <w:caps/>
          <w:sz w:val="16"/>
          <w:szCs w:val="16"/>
          <w:lang w:val="uk-UA"/>
        </w:rPr>
        <w:tab/>
      </w:r>
      <w:r w:rsidR="00896536" w:rsidRPr="00612582">
        <w:rPr>
          <w:caps/>
          <w:sz w:val="16"/>
          <w:szCs w:val="16"/>
          <w:lang w:val="uk-UA"/>
        </w:rPr>
        <w:t>Брень В</w:t>
      </w:r>
      <w:r w:rsidR="00896536" w:rsidRPr="00612582">
        <w:rPr>
          <w:caps/>
          <w:sz w:val="20"/>
          <w:szCs w:val="20"/>
          <w:lang w:val="uk-UA"/>
        </w:rPr>
        <w:t>.</w:t>
      </w:r>
    </w:p>
    <w:sectPr w:rsidR="00896536" w:rsidRPr="001C0599" w:rsidSect="000A4225">
      <w:pgSz w:w="11906" w:h="16838"/>
      <w:pgMar w:top="567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E92" w:rsidRDefault="003F5E92" w:rsidP="00EC70AF">
      <w:r>
        <w:separator/>
      </w:r>
    </w:p>
  </w:endnote>
  <w:endnote w:type="continuationSeparator" w:id="1">
    <w:p w:rsidR="003F5E92" w:rsidRDefault="003F5E92" w:rsidP="00EC7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E92" w:rsidRDefault="003F5E92" w:rsidP="00EC70AF">
      <w:r>
        <w:separator/>
      </w:r>
    </w:p>
  </w:footnote>
  <w:footnote w:type="continuationSeparator" w:id="1">
    <w:p w:rsidR="003F5E92" w:rsidRDefault="003F5E92" w:rsidP="00EC70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01EA"/>
    <w:rsid w:val="000076D0"/>
    <w:rsid w:val="00021410"/>
    <w:rsid w:val="00021EDA"/>
    <w:rsid w:val="00021F91"/>
    <w:rsid w:val="00061F6E"/>
    <w:rsid w:val="000745BB"/>
    <w:rsid w:val="00077FB1"/>
    <w:rsid w:val="00080668"/>
    <w:rsid w:val="00083946"/>
    <w:rsid w:val="00094E06"/>
    <w:rsid w:val="000A21FB"/>
    <w:rsid w:val="000A4225"/>
    <w:rsid w:val="000A59E2"/>
    <w:rsid w:val="000A6710"/>
    <w:rsid w:val="000A6D6D"/>
    <w:rsid w:val="000B4C5F"/>
    <w:rsid w:val="000B54CB"/>
    <w:rsid w:val="000D3500"/>
    <w:rsid w:val="000D7B2A"/>
    <w:rsid w:val="000E20EE"/>
    <w:rsid w:val="000F28F2"/>
    <w:rsid w:val="0011290E"/>
    <w:rsid w:val="00113F38"/>
    <w:rsid w:val="00126CEB"/>
    <w:rsid w:val="00141426"/>
    <w:rsid w:val="00141FC1"/>
    <w:rsid w:val="00151DC2"/>
    <w:rsid w:val="00154D06"/>
    <w:rsid w:val="00155263"/>
    <w:rsid w:val="001624B0"/>
    <w:rsid w:val="001627F2"/>
    <w:rsid w:val="0017304E"/>
    <w:rsid w:val="0017622D"/>
    <w:rsid w:val="00177469"/>
    <w:rsid w:val="00180ADB"/>
    <w:rsid w:val="00190558"/>
    <w:rsid w:val="001A0198"/>
    <w:rsid w:val="001A1AC7"/>
    <w:rsid w:val="001A3CA1"/>
    <w:rsid w:val="001B5CC9"/>
    <w:rsid w:val="001C0200"/>
    <w:rsid w:val="001C0599"/>
    <w:rsid w:val="001C0934"/>
    <w:rsid w:val="001C5376"/>
    <w:rsid w:val="001D6DA9"/>
    <w:rsid w:val="001E3F25"/>
    <w:rsid w:val="001F1B39"/>
    <w:rsid w:val="00203347"/>
    <w:rsid w:val="00222AC6"/>
    <w:rsid w:val="0023217D"/>
    <w:rsid w:val="00233497"/>
    <w:rsid w:val="00236720"/>
    <w:rsid w:val="00240571"/>
    <w:rsid w:val="00256A53"/>
    <w:rsid w:val="0026220A"/>
    <w:rsid w:val="002644F8"/>
    <w:rsid w:val="00267255"/>
    <w:rsid w:val="00271FD4"/>
    <w:rsid w:val="002726A2"/>
    <w:rsid w:val="0027644A"/>
    <w:rsid w:val="0028173C"/>
    <w:rsid w:val="00294358"/>
    <w:rsid w:val="00296ED0"/>
    <w:rsid w:val="002B091E"/>
    <w:rsid w:val="002B7145"/>
    <w:rsid w:val="002C0410"/>
    <w:rsid w:val="002C1EF3"/>
    <w:rsid w:val="002C33BA"/>
    <w:rsid w:val="002C6716"/>
    <w:rsid w:val="002F12A1"/>
    <w:rsid w:val="00311264"/>
    <w:rsid w:val="0031302A"/>
    <w:rsid w:val="0031441E"/>
    <w:rsid w:val="00321504"/>
    <w:rsid w:val="0035583B"/>
    <w:rsid w:val="0037734A"/>
    <w:rsid w:val="00381688"/>
    <w:rsid w:val="003822D8"/>
    <w:rsid w:val="00383A32"/>
    <w:rsid w:val="003853FB"/>
    <w:rsid w:val="003A099D"/>
    <w:rsid w:val="003B3967"/>
    <w:rsid w:val="003B4D07"/>
    <w:rsid w:val="003C6701"/>
    <w:rsid w:val="003C6AC1"/>
    <w:rsid w:val="003F3C20"/>
    <w:rsid w:val="003F4E4C"/>
    <w:rsid w:val="003F4FD4"/>
    <w:rsid w:val="003F5E92"/>
    <w:rsid w:val="00417270"/>
    <w:rsid w:val="00431D9A"/>
    <w:rsid w:val="004345DC"/>
    <w:rsid w:val="004425AB"/>
    <w:rsid w:val="00444FF4"/>
    <w:rsid w:val="00453092"/>
    <w:rsid w:val="00462068"/>
    <w:rsid w:val="00462223"/>
    <w:rsid w:val="00462734"/>
    <w:rsid w:val="00462FFC"/>
    <w:rsid w:val="004A388C"/>
    <w:rsid w:val="004A6AFB"/>
    <w:rsid w:val="004B0B45"/>
    <w:rsid w:val="004B39AD"/>
    <w:rsid w:val="004B5EDE"/>
    <w:rsid w:val="004C39BE"/>
    <w:rsid w:val="00501B7C"/>
    <w:rsid w:val="00501CFD"/>
    <w:rsid w:val="005023F5"/>
    <w:rsid w:val="00515B1A"/>
    <w:rsid w:val="00522FD9"/>
    <w:rsid w:val="00524300"/>
    <w:rsid w:val="00534B45"/>
    <w:rsid w:val="0053692F"/>
    <w:rsid w:val="0054324F"/>
    <w:rsid w:val="00546A01"/>
    <w:rsid w:val="00546EAF"/>
    <w:rsid w:val="005508EA"/>
    <w:rsid w:val="00553534"/>
    <w:rsid w:val="00584011"/>
    <w:rsid w:val="00587EC2"/>
    <w:rsid w:val="00593CE9"/>
    <w:rsid w:val="005A2B12"/>
    <w:rsid w:val="005A44C4"/>
    <w:rsid w:val="005C3DAC"/>
    <w:rsid w:val="005C5975"/>
    <w:rsid w:val="005D0A05"/>
    <w:rsid w:val="005D56E0"/>
    <w:rsid w:val="005E0E79"/>
    <w:rsid w:val="00600D34"/>
    <w:rsid w:val="00603986"/>
    <w:rsid w:val="00612582"/>
    <w:rsid w:val="00613A56"/>
    <w:rsid w:val="0061428E"/>
    <w:rsid w:val="006230A4"/>
    <w:rsid w:val="0062752C"/>
    <w:rsid w:val="006416BA"/>
    <w:rsid w:val="00652E69"/>
    <w:rsid w:val="00655C6A"/>
    <w:rsid w:val="0067274C"/>
    <w:rsid w:val="00674DD2"/>
    <w:rsid w:val="00675552"/>
    <w:rsid w:val="006909D3"/>
    <w:rsid w:val="006A40A5"/>
    <w:rsid w:val="006B7EA7"/>
    <w:rsid w:val="006C6AA0"/>
    <w:rsid w:val="006D1720"/>
    <w:rsid w:val="006E348B"/>
    <w:rsid w:val="006F5A3F"/>
    <w:rsid w:val="006F7B7C"/>
    <w:rsid w:val="0070122B"/>
    <w:rsid w:val="00702FA2"/>
    <w:rsid w:val="00706D87"/>
    <w:rsid w:val="00714FC2"/>
    <w:rsid w:val="00731613"/>
    <w:rsid w:val="00734E8D"/>
    <w:rsid w:val="00737524"/>
    <w:rsid w:val="00743AD4"/>
    <w:rsid w:val="00750B28"/>
    <w:rsid w:val="00754B65"/>
    <w:rsid w:val="0076337D"/>
    <w:rsid w:val="00795F3B"/>
    <w:rsid w:val="007965CF"/>
    <w:rsid w:val="007A0C33"/>
    <w:rsid w:val="007A2AE9"/>
    <w:rsid w:val="007A3F3C"/>
    <w:rsid w:val="007D3D89"/>
    <w:rsid w:val="007D7E3E"/>
    <w:rsid w:val="007E41CB"/>
    <w:rsid w:val="007E7FA8"/>
    <w:rsid w:val="007F1EF6"/>
    <w:rsid w:val="00812479"/>
    <w:rsid w:val="0081377F"/>
    <w:rsid w:val="00832CD3"/>
    <w:rsid w:val="008901EA"/>
    <w:rsid w:val="00890D10"/>
    <w:rsid w:val="008956A5"/>
    <w:rsid w:val="00896536"/>
    <w:rsid w:val="008A20F3"/>
    <w:rsid w:val="008A3961"/>
    <w:rsid w:val="008A7548"/>
    <w:rsid w:val="008A7F60"/>
    <w:rsid w:val="008A7FD0"/>
    <w:rsid w:val="008B248E"/>
    <w:rsid w:val="008C2FCB"/>
    <w:rsid w:val="008D2511"/>
    <w:rsid w:val="008D60EB"/>
    <w:rsid w:val="008F4E3A"/>
    <w:rsid w:val="00900955"/>
    <w:rsid w:val="0090491B"/>
    <w:rsid w:val="009070DC"/>
    <w:rsid w:val="009102B0"/>
    <w:rsid w:val="009164EF"/>
    <w:rsid w:val="00920E02"/>
    <w:rsid w:val="00927162"/>
    <w:rsid w:val="009276D6"/>
    <w:rsid w:val="009378EB"/>
    <w:rsid w:val="00942C8D"/>
    <w:rsid w:val="00942F98"/>
    <w:rsid w:val="0095615A"/>
    <w:rsid w:val="0096124A"/>
    <w:rsid w:val="00971725"/>
    <w:rsid w:val="00975839"/>
    <w:rsid w:val="009774AD"/>
    <w:rsid w:val="00983A77"/>
    <w:rsid w:val="00987438"/>
    <w:rsid w:val="009905A1"/>
    <w:rsid w:val="009C0D3E"/>
    <w:rsid w:val="009C3E0A"/>
    <w:rsid w:val="009D25D4"/>
    <w:rsid w:val="009E1E40"/>
    <w:rsid w:val="009E79A8"/>
    <w:rsid w:val="00A00484"/>
    <w:rsid w:val="00A018EE"/>
    <w:rsid w:val="00A12A45"/>
    <w:rsid w:val="00A20C49"/>
    <w:rsid w:val="00A2769B"/>
    <w:rsid w:val="00A37331"/>
    <w:rsid w:val="00A37773"/>
    <w:rsid w:val="00A40123"/>
    <w:rsid w:val="00A41A5C"/>
    <w:rsid w:val="00A51F40"/>
    <w:rsid w:val="00A52791"/>
    <w:rsid w:val="00A6349F"/>
    <w:rsid w:val="00A64253"/>
    <w:rsid w:val="00A67088"/>
    <w:rsid w:val="00A85632"/>
    <w:rsid w:val="00A96E69"/>
    <w:rsid w:val="00AA14C9"/>
    <w:rsid w:val="00AB61D1"/>
    <w:rsid w:val="00AB73A8"/>
    <w:rsid w:val="00AD2C80"/>
    <w:rsid w:val="00AD2F6D"/>
    <w:rsid w:val="00AD3D1C"/>
    <w:rsid w:val="00AE16FC"/>
    <w:rsid w:val="00AE4DA2"/>
    <w:rsid w:val="00AE5CBB"/>
    <w:rsid w:val="00AF3E86"/>
    <w:rsid w:val="00B14931"/>
    <w:rsid w:val="00B17B8F"/>
    <w:rsid w:val="00B21300"/>
    <w:rsid w:val="00B3172D"/>
    <w:rsid w:val="00B4669E"/>
    <w:rsid w:val="00B567D5"/>
    <w:rsid w:val="00B604BE"/>
    <w:rsid w:val="00B8478D"/>
    <w:rsid w:val="00B95686"/>
    <w:rsid w:val="00B96899"/>
    <w:rsid w:val="00BA02F1"/>
    <w:rsid w:val="00BA1482"/>
    <w:rsid w:val="00BA32E4"/>
    <w:rsid w:val="00BB0CA4"/>
    <w:rsid w:val="00BB3324"/>
    <w:rsid w:val="00BC2A04"/>
    <w:rsid w:val="00BC529C"/>
    <w:rsid w:val="00BC5B75"/>
    <w:rsid w:val="00BC5D12"/>
    <w:rsid w:val="00BD6FC8"/>
    <w:rsid w:val="00BE021E"/>
    <w:rsid w:val="00BF2613"/>
    <w:rsid w:val="00BF4474"/>
    <w:rsid w:val="00BF5EDA"/>
    <w:rsid w:val="00C002CD"/>
    <w:rsid w:val="00C11071"/>
    <w:rsid w:val="00C22000"/>
    <w:rsid w:val="00C23662"/>
    <w:rsid w:val="00C26A8E"/>
    <w:rsid w:val="00C3118C"/>
    <w:rsid w:val="00C323F9"/>
    <w:rsid w:val="00C370E7"/>
    <w:rsid w:val="00C37E30"/>
    <w:rsid w:val="00C41E3E"/>
    <w:rsid w:val="00C44923"/>
    <w:rsid w:val="00C46AF2"/>
    <w:rsid w:val="00C52B84"/>
    <w:rsid w:val="00C54DA3"/>
    <w:rsid w:val="00C75601"/>
    <w:rsid w:val="00C77480"/>
    <w:rsid w:val="00C80534"/>
    <w:rsid w:val="00C82A97"/>
    <w:rsid w:val="00CB4862"/>
    <w:rsid w:val="00CD1D80"/>
    <w:rsid w:val="00CF2757"/>
    <w:rsid w:val="00CF3D28"/>
    <w:rsid w:val="00CF4C70"/>
    <w:rsid w:val="00CF531A"/>
    <w:rsid w:val="00D04EE9"/>
    <w:rsid w:val="00D176A5"/>
    <w:rsid w:val="00D20597"/>
    <w:rsid w:val="00D261FA"/>
    <w:rsid w:val="00D43475"/>
    <w:rsid w:val="00D43BC6"/>
    <w:rsid w:val="00D44CB8"/>
    <w:rsid w:val="00D464E7"/>
    <w:rsid w:val="00D53411"/>
    <w:rsid w:val="00D661B6"/>
    <w:rsid w:val="00D70306"/>
    <w:rsid w:val="00D7224D"/>
    <w:rsid w:val="00D81706"/>
    <w:rsid w:val="00D84C5C"/>
    <w:rsid w:val="00D85CA4"/>
    <w:rsid w:val="00D95E44"/>
    <w:rsid w:val="00D968C9"/>
    <w:rsid w:val="00DA085C"/>
    <w:rsid w:val="00DB6034"/>
    <w:rsid w:val="00DC56B1"/>
    <w:rsid w:val="00DD58EA"/>
    <w:rsid w:val="00DE2DD5"/>
    <w:rsid w:val="00E041D6"/>
    <w:rsid w:val="00E173A9"/>
    <w:rsid w:val="00E4271A"/>
    <w:rsid w:val="00E44DDD"/>
    <w:rsid w:val="00E47DBC"/>
    <w:rsid w:val="00E52FC2"/>
    <w:rsid w:val="00E562B8"/>
    <w:rsid w:val="00E60B2C"/>
    <w:rsid w:val="00E665E3"/>
    <w:rsid w:val="00E913CA"/>
    <w:rsid w:val="00E934E0"/>
    <w:rsid w:val="00EB7483"/>
    <w:rsid w:val="00EC2A77"/>
    <w:rsid w:val="00EC2B95"/>
    <w:rsid w:val="00EC6E66"/>
    <w:rsid w:val="00EC70AF"/>
    <w:rsid w:val="00ED0542"/>
    <w:rsid w:val="00ED2F98"/>
    <w:rsid w:val="00EE53FB"/>
    <w:rsid w:val="00EF0700"/>
    <w:rsid w:val="00EF3957"/>
    <w:rsid w:val="00F017C1"/>
    <w:rsid w:val="00F06306"/>
    <w:rsid w:val="00F102F5"/>
    <w:rsid w:val="00F1226D"/>
    <w:rsid w:val="00F242DA"/>
    <w:rsid w:val="00F279B2"/>
    <w:rsid w:val="00F30D69"/>
    <w:rsid w:val="00F3260B"/>
    <w:rsid w:val="00F42294"/>
    <w:rsid w:val="00F47C5A"/>
    <w:rsid w:val="00F52D44"/>
    <w:rsid w:val="00F62872"/>
    <w:rsid w:val="00F655B2"/>
    <w:rsid w:val="00F73D68"/>
    <w:rsid w:val="00F7528B"/>
    <w:rsid w:val="00F755A0"/>
    <w:rsid w:val="00F76B1A"/>
    <w:rsid w:val="00F76C52"/>
    <w:rsid w:val="00F83D64"/>
    <w:rsid w:val="00F8781E"/>
    <w:rsid w:val="00F92FDC"/>
    <w:rsid w:val="00F93E0A"/>
    <w:rsid w:val="00F9610D"/>
    <w:rsid w:val="00F97AF7"/>
    <w:rsid w:val="00FA65F0"/>
    <w:rsid w:val="00FB095E"/>
    <w:rsid w:val="00FC5C68"/>
    <w:rsid w:val="00FD20CD"/>
    <w:rsid w:val="00FD7D57"/>
    <w:rsid w:val="00FE5748"/>
    <w:rsid w:val="00FF2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F8EFD-8E42-47F2-BE13-34ED47D6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2221</Words>
  <Characters>1266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Користувач</cp:lastModifiedBy>
  <cp:revision>3</cp:revision>
  <cp:lastPrinted>2021-01-04T09:00:00Z</cp:lastPrinted>
  <dcterms:created xsi:type="dcterms:W3CDTF">2021-01-04T09:03:00Z</dcterms:created>
  <dcterms:modified xsi:type="dcterms:W3CDTF">2021-01-04T12:35:00Z</dcterms:modified>
</cp:coreProperties>
</file>