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CF" w:rsidRDefault="0006724C" w:rsidP="00DB607E">
      <w:pPr>
        <w:tabs>
          <w:tab w:val="left" w:pos="504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Оголошено конкурс на</w:t>
      </w:r>
      <w:r w:rsidR="00DB607E" w:rsidRPr="00DB607E">
        <w:rPr>
          <w:b/>
          <w:sz w:val="28"/>
          <w:szCs w:val="28"/>
          <w:lang w:val="uk-UA"/>
        </w:rPr>
        <w:t xml:space="preserve"> </w:t>
      </w:r>
      <w:r w:rsidR="009D509B">
        <w:rPr>
          <w:b/>
          <w:sz w:val="28"/>
          <w:szCs w:val="28"/>
          <w:lang w:val="uk-UA"/>
        </w:rPr>
        <w:t xml:space="preserve">проведення конкурсу на виготовлення </w:t>
      </w:r>
    </w:p>
    <w:p w:rsidR="00DB607E" w:rsidRPr="00DB607E" w:rsidRDefault="009D509B" w:rsidP="00DB607E">
      <w:pPr>
        <w:tabs>
          <w:tab w:val="left" w:pos="5040"/>
        </w:tabs>
        <w:spacing w:line="276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проектно</w:t>
      </w:r>
      <w:proofErr w:type="spellEnd"/>
      <w:r>
        <w:rPr>
          <w:b/>
          <w:sz w:val="28"/>
          <w:szCs w:val="28"/>
          <w:lang w:val="uk-UA"/>
        </w:rPr>
        <w:t xml:space="preserve"> - кошторисної документації на капітальний ремонт даху </w:t>
      </w:r>
      <w:r w:rsidR="0006724C">
        <w:rPr>
          <w:b/>
          <w:sz w:val="28"/>
          <w:szCs w:val="28"/>
          <w:lang w:val="uk-UA"/>
        </w:rPr>
        <w:t>Переяслав – Хмельницької ЗОШ № 5</w:t>
      </w:r>
      <w:r w:rsidR="00DB607E" w:rsidRPr="00DB607E">
        <w:rPr>
          <w:b/>
          <w:sz w:val="28"/>
          <w:szCs w:val="28"/>
          <w:lang w:val="uk-UA"/>
        </w:rPr>
        <w:t>!</w:t>
      </w:r>
    </w:p>
    <w:p w:rsidR="00DB607E" w:rsidRDefault="00DB607E" w:rsidP="00DB607E">
      <w:pPr>
        <w:tabs>
          <w:tab w:val="left" w:pos="5040"/>
        </w:tabs>
        <w:spacing w:line="276" w:lineRule="auto"/>
        <w:jc w:val="both"/>
        <w:rPr>
          <w:sz w:val="28"/>
          <w:szCs w:val="28"/>
          <w:lang w:val="uk-UA"/>
        </w:rPr>
      </w:pPr>
    </w:p>
    <w:p w:rsidR="00DB607E" w:rsidRDefault="002C6D86" w:rsidP="00DB607E">
      <w:pPr>
        <w:tabs>
          <w:tab w:val="left" w:pos="5040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Енергозбереження та </w:t>
      </w:r>
      <w:proofErr w:type="spellStart"/>
      <w:r>
        <w:rPr>
          <w:sz w:val="28"/>
          <w:szCs w:val="28"/>
          <w:lang w:val="uk-UA"/>
        </w:rPr>
        <w:t>енергоефективність</w:t>
      </w:r>
      <w:proofErr w:type="spellEnd"/>
      <w:r>
        <w:rPr>
          <w:sz w:val="28"/>
          <w:szCs w:val="28"/>
          <w:lang w:val="uk-UA"/>
        </w:rPr>
        <w:t xml:space="preserve"> один із пріоритетних напрямків розвитку міста </w:t>
      </w:r>
      <w:r w:rsidR="00DB607E" w:rsidRPr="003B48E5">
        <w:rPr>
          <w:sz w:val="28"/>
          <w:szCs w:val="28"/>
          <w:lang w:val="uk-UA"/>
        </w:rPr>
        <w:t>Переяслав</w:t>
      </w:r>
      <w:r>
        <w:rPr>
          <w:sz w:val="28"/>
          <w:szCs w:val="28"/>
          <w:lang w:val="uk-UA"/>
        </w:rPr>
        <w:t>а-Хмельницького.</w:t>
      </w:r>
    </w:p>
    <w:p w:rsidR="00DB607E" w:rsidRDefault="00DB607E" w:rsidP="00DB607E">
      <w:pPr>
        <w:pStyle w:val="2478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 зв`язку з цим, виконавчий комітет Переяслав-Хмельницької </w:t>
      </w:r>
      <w:r w:rsidRPr="00AD63B8">
        <w:rPr>
          <w:color w:val="000000"/>
          <w:sz w:val="28"/>
          <w:szCs w:val="28"/>
        </w:rPr>
        <w:t xml:space="preserve">міської ради </w:t>
      </w:r>
      <w:r w:rsidR="002C6D86">
        <w:rPr>
          <w:color w:val="000000"/>
          <w:sz w:val="28"/>
          <w:szCs w:val="28"/>
        </w:rPr>
        <w:t xml:space="preserve">оголошує конкурс на </w:t>
      </w:r>
      <w:r>
        <w:rPr>
          <w:color w:val="000000"/>
          <w:sz w:val="28"/>
          <w:szCs w:val="28"/>
        </w:rPr>
        <w:t xml:space="preserve"> </w:t>
      </w:r>
      <w:r w:rsidR="002C6D86" w:rsidRPr="002C6D86">
        <w:rPr>
          <w:sz w:val="28"/>
          <w:szCs w:val="28"/>
        </w:rPr>
        <w:t xml:space="preserve">виготовлення </w:t>
      </w:r>
      <w:proofErr w:type="spellStart"/>
      <w:r w:rsidR="002C6D86" w:rsidRPr="002C6D86">
        <w:rPr>
          <w:sz w:val="28"/>
          <w:szCs w:val="28"/>
        </w:rPr>
        <w:t>проектно</w:t>
      </w:r>
      <w:proofErr w:type="spellEnd"/>
      <w:r w:rsidR="002C6D86" w:rsidRPr="002C6D86">
        <w:rPr>
          <w:sz w:val="28"/>
          <w:szCs w:val="28"/>
        </w:rPr>
        <w:t xml:space="preserve"> - кошторисної документації на капітальний ремонт даху</w:t>
      </w:r>
      <w:r w:rsidR="002C6D86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2C6D86">
        <w:rPr>
          <w:color w:val="000000"/>
          <w:sz w:val="28"/>
          <w:szCs w:val="28"/>
        </w:rPr>
        <w:t>ереяслав  - Хмельницької ЗОШ № 5</w:t>
      </w:r>
      <w:r>
        <w:rPr>
          <w:color w:val="000000"/>
          <w:sz w:val="28"/>
          <w:szCs w:val="28"/>
        </w:rPr>
        <w:t>. Конкурс буде організовано</w:t>
      </w:r>
      <w:r w:rsidRPr="00AD63B8">
        <w:rPr>
          <w:bCs/>
          <w:color w:val="000000"/>
          <w:sz w:val="28"/>
          <w:szCs w:val="28"/>
        </w:rPr>
        <w:t xml:space="preserve"> в рамках Механізму Підтримки послуг з енергоефективності для громадських будівель проекту «Енергоефективність у громадах ІІ», який реалізується компанією «</w:t>
      </w:r>
      <w:proofErr w:type="spellStart"/>
      <w:r w:rsidRPr="00AD63B8">
        <w:rPr>
          <w:bCs/>
          <w:color w:val="000000"/>
          <w:sz w:val="28"/>
          <w:szCs w:val="28"/>
        </w:rPr>
        <w:t>DeutscheGesellschaftfürInternationaleZusammenarbeit</w:t>
      </w:r>
      <w:proofErr w:type="spellEnd"/>
      <w:r w:rsidRPr="00AD63B8">
        <w:rPr>
          <w:bCs/>
          <w:color w:val="000000"/>
          <w:sz w:val="28"/>
          <w:szCs w:val="28"/>
        </w:rPr>
        <w:t xml:space="preserve"> (GIZ) </w:t>
      </w:r>
      <w:proofErr w:type="spellStart"/>
      <w:r w:rsidRPr="00AD63B8">
        <w:rPr>
          <w:bCs/>
          <w:color w:val="000000"/>
          <w:sz w:val="28"/>
          <w:szCs w:val="28"/>
        </w:rPr>
        <w:t>GmbH</w:t>
      </w:r>
      <w:proofErr w:type="spellEnd"/>
      <w:r w:rsidRPr="00AD63B8">
        <w:rPr>
          <w:bCs/>
          <w:color w:val="000000"/>
          <w:sz w:val="28"/>
          <w:szCs w:val="28"/>
        </w:rPr>
        <w:t>» за дорученням Федерального міністерства економічного співробітництва та розвитку Німеччини (BMZ)</w:t>
      </w:r>
      <w:r>
        <w:rPr>
          <w:bCs/>
          <w:color w:val="000000"/>
          <w:sz w:val="28"/>
          <w:szCs w:val="28"/>
        </w:rPr>
        <w:t>.</w:t>
      </w:r>
    </w:p>
    <w:p w:rsidR="00193440" w:rsidRDefault="00193440" w:rsidP="00C30FCE">
      <w:pPr>
        <w:pStyle w:val="247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Для участі в конкурсі та підготовки цінової пропозиції учасникам конкурсу нео</w:t>
      </w:r>
      <w:r w:rsidR="002C6D86">
        <w:rPr>
          <w:bCs/>
          <w:color w:val="000000"/>
          <w:sz w:val="28"/>
          <w:szCs w:val="28"/>
        </w:rPr>
        <w:t>бхідно ознайомитись з</w:t>
      </w:r>
      <w:r>
        <w:rPr>
          <w:bCs/>
          <w:color w:val="000000"/>
          <w:sz w:val="28"/>
          <w:szCs w:val="28"/>
        </w:rPr>
        <w:t xml:space="preserve"> вимогами та умовами конкурсу, які </w:t>
      </w:r>
      <w:r w:rsidR="00E35AD3">
        <w:rPr>
          <w:bCs/>
          <w:color w:val="000000"/>
          <w:sz w:val="28"/>
          <w:szCs w:val="28"/>
        </w:rPr>
        <w:t xml:space="preserve">знаходяться за посиланням </w:t>
      </w:r>
      <w:r w:rsidR="00E35AD3" w:rsidRPr="00E35AD3">
        <w:rPr>
          <w:bCs/>
          <w:color w:val="000000"/>
          <w:sz w:val="28"/>
          <w:szCs w:val="28"/>
        </w:rPr>
        <w:t>http://phm.gov.ua/?page_id=18871</w:t>
      </w:r>
      <w:r>
        <w:rPr>
          <w:bCs/>
          <w:color w:val="000000"/>
          <w:sz w:val="28"/>
          <w:szCs w:val="28"/>
        </w:rPr>
        <w:t>.</w:t>
      </w:r>
      <w:r w:rsidR="00D1397B">
        <w:rPr>
          <w:bCs/>
          <w:color w:val="000000"/>
          <w:sz w:val="28"/>
          <w:szCs w:val="28"/>
        </w:rPr>
        <w:t xml:space="preserve"> </w:t>
      </w:r>
    </w:p>
    <w:p w:rsidR="00711FA2" w:rsidRPr="008C5C05" w:rsidRDefault="00193440" w:rsidP="00F42B58">
      <w:pPr>
        <w:pStyle w:val="login-buttonuser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Заявки приймаються на електронну пошту </w:t>
      </w:r>
      <w:hyperlink r:id="rId4" w:history="1">
        <w:r w:rsidR="00711FA2" w:rsidRPr="008C5C05">
          <w:rPr>
            <w:rStyle w:val="a3"/>
            <w:bCs/>
            <w:sz w:val="28"/>
            <w:szCs w:val="28"/>
          </w:rPr>
          <w:t>economist.i.m@ukr.net</w:t>
        </w:r>
      </w:hyperlink>
      <w:r w:rsidR="00402190">
        <w:t xml:space="preserve"> </w:t>
      </w:r>
      <w:r w:rsidR="00711FA2" w:rsidRPr="008C5C05">
        <w:rPr>
          <w:bCs/>
          <w:color w:val="000000" w:themeColor="text1"/>
          <w:sz w:val="28"/>
          <w:szCs w:val="28"/>
        </w:rPr>
        <w:t xml:space="preserve">(копія на </w:t>
      </w:r>
      <w:hyperlink r:id="rId5" w:history="1">
        <w:r w:rsidR="008C5C05" w:rsidRPr="008C5C05">
          <w:rPr>
            <w:rStyle w:val="a3"/>
            <w:sz w:val="28"/>
            <w:szCs w:val="28"/>
            <w:shd w:val="clear" w:color="auto" w:fill="F7F7F7"/>
          </w:rPr>
          <w:t>n_ustich@ukr.net</w:t>
        </w:r>
      </w:hyperlink>
      <w:r w:rsidR="008C5C05" w:rsidRPr="008C5C05">
        <w:rPr>
          <w:color w:val="000000" w:themeColor="text1"/>
          <w:sz w:val="28"/>
          <w:szCs w:val="28"/>
          <w:shd w:val="clear" w:color="auto" w:fill="F7F7F7"/>
        </w:rPr>
        <w:t xml:space="preserve">та </w:t>
      </w:r>
      <w:hyperlink r:id="rId6" w:history="1">
        <w:r w:rsidR="008C5C05" w:rsidRPr="008C5C05">
          <w:rPr>
            <w:rStyle w:val="a3"/>
            <w:sz w:val="28"/>
            <w:szCs w:val="28"/>
            <w:shd w:val="clear" w:color="auto" w:fill="F7F7F7"/>
          </w:rPr>
          <w:t>vidocvit@ukr.net</w:t>
        </w:r>
      </w:hyperlink>
      <w:r w:rsidR="008C5C05" w:rsidRPr="008C5C05">
        <w:rPr>
          <w:color w:val="666666"/>
          <w:sz w:val="28"/>
          <w:szCs w:val="28"/>
          <w:shd w:val="clear" w:color="auto" w:fill="F7F7F7"/>
        </w:rPr>
        <w:t xml:space="preserve">) </w:t>
      </w:r>
      <w:r w:rsidR="009D509B">
        <w:rPr>
          <w:bCs/>
          <w:sz w:val="28"/>
          <w:szCs w:val="28"/>
        </w:rPr>
        <w:t>до 22</w:t>
      </w:r>
      <w:r w:rsidR="008C5C05">
        <w:rPr>
          <w:bCs/>
          <w:sz w:val="28"/>
          <w:szCs w:val="28"/>
        </w:rPr>
        <w:t xml:space="preserve"> березня 2019 року.</w:t>
      </w:r>
      <w:r w:rsidR="00402190">
        <w:rPr>
          <w:bCs/>
          <w:sz w:val="28"/>
          <w:szCs w:val="28"/>
        </w:rPr>
        <w:t xml:space="preserve"> </w:t>
      </w:r>
      <w:r w:rsidR="008C5C05">
        <w:rPr>
          <w:bCs/>
          <w:sz w:val="28"/>
          <w:szCs w:val="28"/>
        </w:rPr>
        <w:t>Очікува</w:t>
      </w:r>
      <w:r w:rsidR="009D509B">
        <w:rPr>
          <w:bCs/>
          <w:sz w:val="28"/>
          <w:szCs w:val="28"/>
        </w:rPr>
        <w:t>на дата оголошення переможців 29</w:t>
      </w:r>
      <w:r w:rsidR="008C5C05">
        <w:rPr>
          <w:bCs/>
          <w:sz w:val="28"/>
          <w:szCs w:val="28"/>
        </w:rPr>
        <w:t xml:space="preserve"> березня. Додаткова інформація про проведення конкурсу надається відділом економіки та зовнішніх зв</w:t>
      </w:r>
      <w:r w:rsidR="008C5C05" w:rsidRPr="008C5C05">
        <w:rPr>
          <w:bCs/>
          <w:sz w:val="28"/>
          <w:szCs w:val="28"/>
        </w:rPr>
        <w:t>’</w:t>
      </w:r>
      <w:r w:rsidR="008C5C05">
        <w:rPr>
          <w:bCs/>
          <w:sz w:val="28"/>
          <w:szCs w:val="28"/>
        </w:rPr>
        <w:t xml:space="preserve">язків управління економіки виконкому Переяслав – Хмельницької </w:t>
      </w:r>
      <w:r w:rsidR="00F42B58">
        <w:rPr>
          <w:bCs/>
          <w:sz w:val="28"/>
          <w:szCs w:val="28"/>
        </w:rPr>
        <w:t>міської ради (067) 5-38-04.</w:t>
      </w:r>
    </w:p>
    <w:p w:rsidR="00193440" w:rsidRDefault="00193440" w:rsidP="00F42B58">
      <w:pPr>
        <w:pStyle w:val="2478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B607E" w:rsidRDefault="00DB607E" w:rsidP="00F42B58">
      <w:pPr>
        <w:pStyle w:val="2478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DB607E" w:rsidRDefault="00DB607E" w:rsidP="00F42B58">
      <w:pPr>
        <w:pStyle w:val="2478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E367E5" w:rsidRPr="00DB607E" w:rsidRDefault="00E367E5" w:rsidP="00F42B58">
      <w:pPr>
        <w:jc w:val="both"/>
        <w:rPr>
          <w:lang w:val="uk-UA"/>
        </w:rPr>
      </w:pPr>
    </w:p>
    <w:sectPr w:rsidR="00E367E5" w:rsidRPr="00DB607E" w:rsidSect="00311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69C"/>
    <w:rsid w:val="0006724C"/>
    <w:rsid w:val="00193440"/>
    <w:rsid w:val="00222880"/>
    <w:rsid w:val="002C6D86"/>
    <w:rsid w:val="00311718"/>
    <w:rsid w:val="00402190"/>
    <w:rsid w:val="004F546D"/>
    <w:rsid w:val="00522DB3"/>
    <w:rsid w:val="00585683"/>
    <w:rsid w:val="00711FA2"/>
    <w:rsid w:val="008C5C05"/>
    <w:rsid w:val="009D509B"/>
    <w:rsid w:val="00B8169C"/>
    <w:rsid w:val="00C10FCF"/>
    <w:rsid w:val="00C30FCE"/>
    <w:rsid w:val="00D1397B"/>
    <w:rsid w:val="00DB607E"/>
    <w:rsid w:val="00E35AD3"/>
    <w:rsid w:val="00E367E5"/>
    <w:rsid w:val="00F4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E"/>
    <w:pPr>
      <w:spacing w:after="0" w:line="240" w:lineRule="auto"/>
    </w:pPr>
    <w:rPr>
      <w:rFonts w:ascii="Times New Roman" w:eastAsia="Times New Roman" w:hAnsi="Times New Roman" w:cs="Times New Roman"/>
      <w:bCs/>
      <w:sz w:val="16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78">
    <w:name w:val="2478"/>
    <w:aliases w:val="baiaagaaboqcaaad5wcaaax1bwaaaaaaaaaaaaaaaaaaaaaaaaaaaaaaaaaaaaaaaaaaaaaaaaaaaaaaaaaaaaaaaaaaaaaaaaaaaaaaaaaaaaaaaaaaaaaaaaaaaaaaaaaaaaaaaaaaaaaaaaaaaaaaaaaaaaaaaaaaaaaaaaaaaaaaaaaaaaaaaaaaaaaaaaaaaaaaaaaaaaaaaaaaaaaaaaaaaaaaaaaaaaaa"/>
    <w:basedOn w:val="a"/>
    <w:rsid w:val="00DB607E"/>
    <w:pPr>
      <w:spacing w:before="100" w:beforeAutospacing="1" w:after="100" w:afterAutospacing="1"/>
    </w:pPr>
    <w:rPr>
      <w:bCs w:val="0"/>
      <w:sz w:val="24"/>
      <w:lang w:val="uk-UA" w:eastAsia="uk-UA"/>
    </w:rPr>
  </w:style>
  <w:style w:type="paragraph" w:customStyle="1" w:styleId="login-buttonuser">
    <w:name w:val="login-button__user"/>
    <w:basedOn w:val="a"/>
    <w:rsid w:val="00711FA2"/>
    <w:pPr>
      <w:spacing w:before="100" w:beforeAutospacing="1" w:after="100" w:afterAutospacing="1"/>
    </w:pPr>
    <w:rPr>
      <w:bCs w:val="0"/>
      <w:sz w:val="24"/>
      <w:lang w:val="uk-UA" w:eastAsia="uk-UA"/>
    </w:rPr>
  </w:style>
  <w:style w:type="character" w:styleId="a3">
    <w:name w:val="Hyperlink"/>
    <w:basedOn w:val="a0"/>
    <w:uiPriority w:val="99"/>
    <w:unhideWhenUsed/>
    <w:rsid w:val="00711FA2"/>
    <w:rPr>
      <w:color w:val="0563C1" w:themeColor="hyperlink"/>
      <w:u w:val="single"/>
    </w:rPr>
  </w:style>
  <w:style w:type="character" w:customStyle="1" w:styleId="cardinfo-name">
    <w:name w:val="card__info-name"/>
    <w:basedOn w:val="a0"/>
    <w:rsid w:val="00711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ocvit@ukr.net" TargetMode="External"/><Relationship Id="rId5" Type="http://schemas.openxmlformats.org/officeDocument/2006/relationships/hyperlink" Target="mailto:n_ustich@ukr.net" TargetMode="External"/><Relationship Id="rId4" Type="http://schemas.openxmlformats.org/officeDocument/2006/relationships/hyperlink" Target="mailto:economist.i.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Користувач</cp:lastModifiedBy>
  <cp:revision>27</cp:revision>
  <dcterms:created xsi:type="dcterms:W3CDTF">2019-02-22T11:24:00Z</dcterms:created>
  <dcterms:modified xsi:type="dcterms:W3CDTF">2019-03-11T12:51:00Z</dcterms:modified>
</cp:coreProperties>
</file>