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1" w:rsidRPr="00672BDD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72BDD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BDD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BDD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B475C1" w:rsidRPr="00672BDD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72BDD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B475C1" w:rsidRPr="00672BDD" w:rsidRDefault="00B475C1" w:rsidP="00B475C1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BDD">
        <w:rPr>
          <w:rFonts w:ascii="Times New Roman" w:hAnsi="Times New Roman"/>
          <w:sz w:val="28"/>
          <w:szCs w:val="28"/>
          <w:lang w:eastAsia="ru-RU"/>
        </w:rPr>
        <w:t>VII</w:t>
      </w:r>
      <w:r w:rsidR="00B321FC" w:rsidRPr="00672BDD">
        <w:rPr>
          <w:rFonts w:ascii="Times New Roman" w:hAnsi="Times New Roman"/>
          <w:sz w:val="28"/>
          <w:szCs w:val="28"/>
          <w:lang w:eastAsia="ru-RU"/>
        </w:rPr>
        <w:t>І</w:t>
      </w:r>
      <w:r w:rsidRPr="00672BDD">
        <w:rPr>
          <w:rFonts w:ascii="Times New Roman" w:hAnsi="Times New Roman"/>
          <w:sz w:val="28"/>
          <w:szCs w:val="28"/>
          <w:lang w:eastAsia="ru-RU"/>
        </w:rPr>
        <w:t xml:space="preserve"> CКЛИКАННЯ</w:t>
      </w:r>
    </w:p>
    <w:p w:rsidR="00B475C1" w:rsidRPr="00672BDD" w:rsidRDefault="00B475C1" w:rsidP="00B475C1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bookmarkStart w:id="0" w:name="_GoBack"/>
      <w:bookmarkEnd w:id="0"/>
      <w:r w:rsidRPr="00672BDD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0E7204" w:rsidRPr="00672BDD" w:rsidRDefault="000E7204" w:rsidP="00B47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54" w:rsidRDefault="00C00E54" w:rsidP="00C00E5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від « 20 » травня 2021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09-10-VIII</w:t>
      </w:r>
    </w:p>
    <w:p w:rsidR="00B03B80" w:rsidRPr="00672BDD" w:rsidRDefault="00B03B80" w:rsidP="009824D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C3CC9" w:rsidRPr="00672BDD" w:rsidRDefault="00016B04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 xml:space="preserve">Про </w:t>
      </w:r>
      <w:r w:rsidR="00FB4DB3" w:rsidRPr="00672BDD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6C3CC9" w:rsidRPr="00672BDD">
        <w:rPr>
          <w:rFonts w:ascii="Times New Roman" w:hAnsi="Times New Roman"/>
          <w:b/>
          <w:sz w:val="28"/>
          <w:szCs w:val="28"/>
        </w:rPr>
        <w:t xml:space="preserve">в новому складі </w:t>
      </w:r>
    </w:p>
    <w:p w:rsidR="006C3CC9" w:rsidRPr="00672BDD" w:rsidRDefault="006C3CC9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>експертної ради з присвоєння</w:t>
      </w:r>
      <w:r w:rsidR="00016B04" w:rsidRPr="00672BDD">
        <w:rPr>
          <w:rFonts w:ascii="Times New Roman" w:hAnsi="Times New Roman"/>
          <w:b/>
          <w:sz w:val="28"/>
          <w:szCs w:val="28"/>
        </w:rPr>
        <w:t xml:space="preserve"> </w:t>
      </w:r>
      <w:r w:rsidR="00EB60BF" w:rsidRPr="00672BDD">
        <w:rPr>
          <w:rFonts w:ascii="Times New Roman" w:hAnsi="Times New Roman"/>
          <w:b/>
          <w:sz w:val="28"/>
          <w:szCs w:val="28"/>
        </w:rPr>
        <w:t xml:space="preserve">звання </w:t>
      </w:r>
    </w:p>
    <w:p w:rsidR="00EB60BF" w:rsidRPr="00672BDD" w:rsidRDefault="00EB60BF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>«Почесний житель Переяславської громади»</w:t>
      </w:r>
    </w:p>
    <w:p w:rsidR="00016B04" w:rsidRPr="00672BDD" w:rsidRDefault="00016B04" w:rsidP="00016B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0BF" w:rsidRPr="00672BDD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  <w:r w:rsidRPr="00672BDD">
        <w:rPr>
          <w:sz w:val="28"/>
          <w:szCs w:val="28"/>
          <w:lang w:val="uk-UA"/>
        </w:rPr>
        <w:t xml:space="preserve">Відповідно до статті 2.2.3 глави 2.2. Статуту територіальної громади міста Переяслава-Хмельницького, затвердженого рішенням Переяслав-Хмельницької міської ради від 15.07.1999 № 03-10/ХХІІІ, </w:t>
      </w:r>
      <w:r w:rsidRPr="00672BDD">
        <w:rPr>
          <w:rStyle w:val="FontStyle23"/>
          <w:rFonts w:eastAsia="Calibri"/>
          <w:sz w:val="28"/>
          <w:szCs w:val="28"/>
          <w:lang w:val="uk-UA" w:eastAsia="uk-UA"/>
        </w:rPr>
        <w:t xml:space="preserve">керуючись </w:t>
      </w:r>
      <w:r w:rsidR="009B6556" w:rsidRPr="00672BDD">
        <w:rPr>
          <w:rStyle w:val="FontStyle23"/>
          <w:rFonts w:eastAsia="Calibri"/>
          <w:sz w:val="28"/>
          <w:szCs w:val="28"/>
          <w:lang w:val="uk-UA" w:eastAsia="uk-UA"/>
        </w:rPr>
        <w:t xml:space="preserve">пунктом 2 частини 1 </w:t>
      </w:r>
      <w:r w:rsidRPr="00672BDD">
        <w:rPr>
          <w:rStyle w:val="FontStyle23"/>
          <w:rFonts w:eastAsia="Calibri"/>
          <w:sz w:val="28"/>
          <w:szCs w:val="28"/>
          <w:lang w:val="uk-UA" w:eastAsia="uk-UA"/>
        </w:rPr>
        <w:t>ст</w:t>
      </w:r>
      <w:r w:rsidR="009B6556" w:rsidRPr="00672BDD">
        <w:rPr>
          <w:rStyle w:val="FontStyle23"/>
          <w:rFonts w:eastAsia="Calibri"/>
          <w:sz w:val="28"/>
          <w:szCs w:val="28"/>
          <w:lang w:val="uk-UA" w:eastAsia="uk-UA"/>
        </w:rPr>
        <w:t>атті</w:t>
      </w:r>
      <w:r w:rsidRPr="00672BDD">
        <w:rPr>
          <w:rStyle w:val="FontStyle23"/>
          <w:rFonts w:eastAsia="Calibri"/>
          <w:sz w:val="28"/>
          <w:szCs w:val="28"/>
          <w:lang w:val="uk-UA" w:eastAsia="uk-UA"/>
        </w:rPr>
        <w:t xml:space="preserve"> 2</w:t>
      </w:r>
      <w:r w:rsidR="009B6556" w:rsidRPr="00672BDD">
        <w:rPr>
          <w:rStyle w:val="FontStyle23"/>
          <w:rFonts w:eastAsia="Calibri"/>
          <w:sz w:val="28"/>
          <w:szCs w:val="28"/>
          <w:lang w:val="uk-UA" w:eastAsia="uk-UA"/>
        </w:rPr>
        <w:t>6</w:t>
      </w:r>
      <w:r w:rsidRPr="00672BDD">
        <w:rPr>
          <w:rStyle w:val="FontStyle23"/>
          <w:rFonts w:eastAsia="Calibri"/>
          <w:sz w:val="28"/>
          <w:szCs w:val="28"/>
          <w:lang w:val="uk-UA" w:eastAsia="uk-UA"/>
        </w:rPr>
        <w:t xml:space="preserve"> Закону України «Про місцеве самоврядування в Україні», міська рада </w:t>
      </w:r>
    </w:p>
    <w:p w:rsidR="00EB60BF" w:rsidRPr="00672BDD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</w:p>
    <w:p w:rsidR="00EB60BF" w:rsidRPr="00672BDD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  <w:r w:rsidRPr="00672BDD">
        <w:rPr>
          <w:rStyle w:val="FontStyle23"/>
          <w:rFonts w:eastAsia="Calibri"/>
          <w:b/>
          <w:sz w:val="28"/>
          <w:szCs w:val="28"/>
          <w:lang w:val="uk-UA" w:eastAsia="uk-UA"/>
        </w:rPr>
        <w:t>ВИРІШИЛА:</w:t>
      </w:r>
    </w:p>
    <w:p w:rsidR="00EB60BF" w:rsidRPr="00672BDD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9B6556" w:rsidRPr="00672BDD" w:rsidRDefault="009B6556" w:rsidP="009B6556">
      <w:pPr>
        <w:pStyle w:val="Style6"/>
        <w:widowControl/>
        <w:numPr>
          <w:ilvl w:val="0"/>
          <w:numId w:val="30"/>
        </w:numPr>
        <w:tabs>
          <w:tab w:val="left" w:pos="900"/>
        </w:tabs>
        <w:spacing w:line="240" w:lineRule="auto"/>
        <w:ind w:left="0" w:right="-5" w:firstLine="709"/>
        <w:jc w:val="both"/>
        <w:rPr>
          <w:rStyle w:val="FontStyle21"/>
          <w:sz w:val="28"/>
          <w:szCs w:val="28"/>
        </w:rPr>
      </w:pPr>
      <w:r w:rsidRPr="00672BDD">
        <w:rPr>
          <w:rStyle w:val="FontStyle21"/>
          <w:sz w:val="28"/>
          <w:szCs w:val="28"/>
        </w:rPr>
        <w:t>Затвердити новий склад експертної ради з присвоєння звання «Почесний житель Переяславської громади», згідно з додатком.</w:t>
      </w:r>
    </w:p>
    <w:p w:rsidR="009B6556" w:rsidRPr="00672BDD" w:rsidRDefault="009B6556" w:rsidP="009B6556">
      <w:pPr>
        <w:pStyle w:val="Style6"/>
        <w:widowControl/>
        <w:numPr>
          <w:ilvl w:val="0"/>
          <w:numId w:val="30"/>
        </w:numPr>
        <w:tabs>
          <w:tab w:val="left" w:pos="900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Рішення міської ради від 05.09.2019 №274-71/2-</w:t>
      </w:r>
      <w:r w:rsidRPr="00672BDD">
        <w:rPr>
          <w:sz w:val="28"/>
          <w:szCs w:val="28"/>
          <w:lang w:val="en-US"/>
        </w:rPr>
        <w:t>VI</w:t>
      </w:r>
      <w:r w:rsidRPr="00672BDD">
        <w:rPr>
          <w:sz w:val="28"/>
          <w:szCs w:val="28"/>
        </w:rPr>
        <w:t>І «Про затвердження в новому складі експертної ради з присвоєння звання «Почесний громадянин міста Переяслава-Хмельницького» визнати таким, що втратило чинність.</w:t>
      </w:r>
    </w:p>
    <w:p w:rsidR="009B6556" w:rsidRPr="00672BDD" w:rsidRDefault="009B6556" w:rsidP="009B6556">
      <w:pPr>
        <w:pStyle w:val="Style6"/>
        <w:widowControl/>
        <w:numPr>
          <w:ilvl w:val="0"/>
          <w:numId w:val="30"/>
        </w:numPr>
        <w:tabs>
          <w:tab w:val="left" w:pos="900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Відповідальність за виконання рішення покладається на заступника міського голови Степаненко О.С.</w:t>
      </w:r>
    </w:p>
    <w:p w:rsidR="009B6556" w:rsidRPr="00672BDD" w:rsidRDefault="009B6556" w:rsidP="009B6556">
      <w:pPr>
        <w:pStyle w:val="Style6"/>
        <w:widowControl/>
        <w:numPr>
          <w:ilvl w:val="0"/>
          <w:numId w:val="30"/>
        </w:numPr>
        <w:tabs>
          <w:tab w:val="left" w:pos="900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Контроль за виконання рішення покладається на постійні комісії:</w:t>
      </w:r>
    </w:p>
    <w:p w:rsidR="009B6556" w:rsidRPr="00672BDD" w:rsidRDefault="009B6556" w:rsidP="009B6556">
      <w:pPr>
        <w:pStyle w:val="Style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громадян;</w:t>
      </w:r>
    </w:p>
    <w:p w:rsidR="009B6556" w:rsidRPr="00672BDD" w:rsidRDefault="009B6556" w:rsidP="009B6556">
      <w:pPr>
        <w:pStyle w:val="Style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з питань бюджету та фінансів;</w:t>
      </w:r>
    </w:p>
    <w:p w:rsidR="009B6556" w:rsidRPr="00672BDD" w:rsidRDefault="00465577" w:rsidP="009B6556">
      <w:pPr>
        <w:pStyle w:val="Style6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-5" w:firstLine="709"/>
        <w:jc w:val="both"/>
        <w:rPr>
          <w:sz w:val="28"/>
          <w:szCs w:val="28"/>
        </w:rPr>
      </w:pPr>
      <w:r w:rsidRPr="00672BDD">
        <w:rPr>
          <w:sz w:val="28"/>
          <w:szCs w:val="28"/>
        </w:rPr>
        <w:t>з питань освіти, культури, роботи з молоддю, фізкультури та спорту, соціального захисту населення та охорони здоров’я</w:t>
      </w:r>
      <w:r w:rsidR="009B6556" w:rsidRPr="00672BDD">
        <w:rPr>
          <w:sz w:val="28"/>
          <w:szCs w:val="28"/>
          <w:lang w:val="ru-RU"/>
        </w:rPr>
        <w:t>.</w:t>
      </w:r>
    </w:p>
    <w:p w:rsidR="00310D44" w:rsidRPr="00672BDD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65577" w:rsidRPr="00672BDD" w:rsidRDefault="00465577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0D44" w:rsidRPr="00672BDD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31EC" w:rsidRPr="00672BDD" w:rsidRDefault="000E7204">
      <w:pPr>
        <w:rPr>
          <w:rFonts w:ascii="Times New Roman" w:hAnsi="Times New Roman"/>
          <w:b/>
          <w:sz w:val="27"/>
          <w:szCs w:val="27"/>
        </w:rPr>
      </w:pPr>
      <w:r w:rsidRPr="00672BDD">
        <w:rPr>
          <w:rFonts w:ascii="Times New Roman" w:hAnsi="Times New Roman"/>
          <w:b/>
          <w:sz w:val="27"/>
          <w:szCs w:val="27"/>
        </w:rPr>
        <w:t xml:space="preserve">Міський голова                           </w:t>
      </w:r>
      <w:r w:rsidR="00310D44" w:rsidRPr="00672BDD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Pr="00672BDD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6A4452" w:rsidRPr="00672BDD">
        <w:rPr>
          <w:rFonts w:ascii="Times New Roman" w:hAnsi="Times New Roman"/>
          <w:b/>
          <w:sz w:val="27"/>
          <w:szCs w:val="27"/>
        </w:rPr>
        <w:t xml:space="preserve">       </w:t>
      </w:r>
      <w:r w:rsidRPr="00672BDD">
        <w:rPr>
          <w:rFonts w:ascii="Times New Roman" w:hAnsi="Times New Roman"/>
          <w:b/>
          <w:sz w:val="27"/>
          <w:szCs w:val="27"/>
        </w:rPr>
        <w:t xml:space="preserve"> </w:t>
      </w:r>
      <w:r w:rsidR="00125098" w:rsidRPr="00672BDD">
        <w:rPr>
          <w:rFonts w:ascii="Times New Roman" w:hAnsi="Times New Roman"/>
          <w:b/>
          <w:sz w:val="27"/>
          <w:szCs w:val="27"/>
        </w:rPr>
        <w:t>В.САУЛКО</w:t>
      </w:r>
      <w:r w:rsidR="005231EC" w:rsidRPr="00672BDD">
        <w:rPr>
          <w:rFonts w:ascii="Times New Roman" w:hAnsi="Times New Roman"/>
          <w:b/>
          <w:sz w:val="27"/>
          <w:szCs w:val="27"/>
        </w:rPr>
        <w:br w:type="page"/>
      </w:r>
    </w:p>
    <w:p w:rsidR="005231EC" w:rsidRPr="00672BDD" w:rsidRDefault="005231EC" w:rsidP="0012509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  <w:sectPr w:rsidR="005231EC" w:rsidRPr="00672BDD" w:rsidSect="00125098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0E7204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lastRenderedPageBreak/>
        <w:t>АВТОР ПРОЕКТУ:</w:t>
      </w: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ГОЛОВНИЙ СПЕЦІАЛІСТ ВІДДІЛУ З ПИТАНЬ ОРГАНІЗАЦІЙНО-ІНФОРМАЦІЙНОЇ РОБОТИ ТА КОМП</w:t>
      </w:r>
      <w:r w:rsidR="006A4452" w:rsidRPr="00C00E54">
        <w:rPr>
          <w:rFonts w:ascii="Times New Roman" w:hAnsi="Times New Roman"/>
          <w:b/>
          <w:color w:val="FFFFFF" w:themeColor="background1"/>
          <w:sz w:val="27"/>
          <w:szCs w:val="27"/>
          <w:lang w:val="ru-RU"/>
        </w:rPr>
        <w:t>’</w:t>
      </w: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ЮТЕРНОГО ЗАБЕЗПЕЧЕННЯ</w:t>
      </w: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_____________ І.</w:t>
      </w:r>
      <w:r w:rsidR="005231EC"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 СКОРБАЧ</w:t>
      </w:r>
    </w:p>
    <w:p w:rsidR="005231EC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C00E54">
        <w:rPr>
          <w:rFonts w:ascii="Times New Roman" w:hAnsi="Times New Roman"/>
          <w:color w:val="FFFFFF" w:themeColor="background1"/>
          <w:sz w:val="24"/>
          <w:szCs w:val="24"/>
        </w:rPr>
        <w:t xml:space="preserve">           </w:t>
      </w:r>
      <w:r w:rsidR="005231EC" w:rsidRPr="00C00E54">
        <w:rPr>
          <w:rFonts w:ascii="Times New Roman" w:hAnsi="Times New Roman"/>
          <w:color w:val="FFFFFF" w:themeColor="background1"/>
          <w:sz w:val="24"/>
          <w:szCs w:val="24"/>
        </w:rPr>
        <w:t>(</w:t>
      </w:r>
      <w:r w:rsidRPr="00C00E54">
        <w:rPr>
          <w:rFonts w:ascii="Times New Roman" w:hAnsi="Times New Roman"/>
          <w:color w:val="FFFFFF" w:themeColor="background1"/>
          <w:sz w:val="24"/>
          <w:szCs w:val="24"/>
        </w:rPr>
        <w:t>дата, підпис</w:t>
      </w:r>
      <w:r w:rsidR="005231EC" w:rsidRPr="00C00E54">
        <w:rPr>
          <w:rFonts w:ascii="Times New Roman" w:hAnsi="Times New Roman"/>
          <w:color w:val="FFFFFF" w:themeColor="background1"/>
          <w:sz w:val="24"/>
          <w:szCs w:val="24"/>
        </w:rPr>
        <w:t>)</w:t>
      </w: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br w:type="column"/>
      </w: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lastRenderedPageBreak/>
        <w:t>ПОГОДЖЕНО:</w:t>
      </w:r>
    </w:p>
    <w:p w:rsidR="006A4452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СЕКРЕТАР МІСЬКОЇ РАДИ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_____________ Л. ОВЕРЧУК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C00E54">
        <w:rPr>
          <w:rFonts w:ascii="Times New Roman" w:hAnsi="Times New Roman"/>
          <w:color w:val="FFFFFF" w:themeColor="background1"/>
          <w:sz w:val="24"/>
          <w:szCs w:val="24"/>
        </w:rPr>
        <w:t xml:space="preserve">         (дата, підпис)</w:t>
      </w: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1E498E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ЗАСТУПНИК </w:t>
      </w:r>
    </w:p>
    <w:p w:rsidR="005231EC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МІСЬКОГО ГОЛОВИ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_____________ О. СТЕПАНЕНКО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C00E54">
        <w:rPr>
          <w:rFonts w:ascii="Times New Roman" w:hAnsi="Times New Roman"/>
          <w:color w:val="FFFFFF" w:themeColor="background1"/>
          <w:sz w:val="24"/>
          <w:szCs w:val="24"/>
        </w:rPr>
        <w:t xml:space="preserve">     (дата, підпис)</w:t>
      </w:r>
    </w:p>
    <w:p w:rsidR="006A4452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6A4452" w:rsidRPr="00C00E54" w:rsidRDefault="006A4452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1E498E" w:rsidRPr="00C00E54" w:rsidRDefault="001E498E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НАЧАЛЬНИК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 ЮРИДИЧНОГО ВІДДІЛУ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  <w:r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 xml:space="preserve">____________ А. </w:t>
      </w:r>
      <w:r w:rsidR="001E498E" w:rsidRPr="00C00E54">
        <w:rPr>
          <w:rFonts w:ascii="Times New Roman" w:hAnsi="Times New Roman"/>
          <w:b/>
          <w:color w:val="FFFFFF" w:themeColor="background1"/>
          <w:sz w:val="27"/>
          <w:szCs w:val="27"/>
        </w:rPr>
        <w:t>НИКИФОРЕНКО</w:t>
      </w:r>
    </w:p>
    <w:p w:rsidR="006A4452" w:rsidRPr="00C00E54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C00E54">
        <w:rPr>
          <w:rFonts w:ascii="Times New Roman" w:hAnsi="Times New Roman"/>
          <w:color w:val="FFFFFF" w:themeColor="background1"/>
          <w:sz w:val="24"/>
          <w:szCs w:val="24"/>
        </w:rPr>
        <w:t xml:space="preserve">            (дата, підпис)</w:t>
      </w:r>
    </w:p>
    <w:p w:rsidR="005231EC" w:rsidRPr="00C00E54" w:rsidRDefault="005231EC" w:rsidP="005231E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7"/>
          <w:szCs w:val="27"/>
        </w:rPr>
      </w:pPr>
    </w:p>
    <w:p w:rsidR="005231EC" w:rsidRPr="00C00E54" w:rsidRDefault="005231EC" w:rsidP="0007799D">
      <w:pPr>
        <w:tabs>
          <w:tab w:val="left" w:pos="8265"/>
        </w:tabs>
        <w:spacing w:after="0" w:line="240" w:lineRule="auto"/>
        <w:rPr>
          <w:rFonts w:ascii="Times New Roman" w:hAnsi="Times New Roman"/>
          <w:color w:val="FFFFFF" w:themeColor="background1"/>
        </w:rPr>
        <w:sectPr w:rsidR="005231EC" w:rsidRPr="00C00E54" w:rsidSect="005231EC">
          <w:type w:val="continuous"/>
          <w:pgSz w:w="11906" w:h="16838"/>
          <w:pgMar w:top="850" w:right="850" w:bottom="850" w:left="1701" w:header="708" w:footer="708" w:gutter="0"/>
          <w:cols w:num="2" w:space="708"/>
          <w:docGrid w:linePitch="360"/>
        </w:sectPr>
      </w:pPr>
    </w:p>
    <w:p w:rsidR="004C277D" w:rsidRPr="00672BDD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72BDD">
        <w:rPr>
          <w:rFonts w:ascii="Times New Roman" w:hAnsi="Times New Roman"/>
          <w:bCs/>
          <w:sz w:val="24"/>
          <w:szCs w:val="24"/>
        </w:rPr>
        <w:lastRenderedPageBreak/>
        <w:t>Додаток</w:t>
      </w:r>
    </w:p>
    <w:p w:rsidR="004C277D" w:rsidRPr="00672BDD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672BDD">
        <w:rPr>
          <w:rFonts w:ascii="Times New Roman" w:hAnsi="Times New Roman"/>
          <w:bCs/>
          <w:sz w:val="24"/>
          <w:szCs w:val="24"/>
        </w:rPr>
        <w:t xml:space="preserve">до рішення міської ради </w:t>
      </w:r>
    </w:p>
    <w:p w:rsidR="00C00E54" w:rsidRPr="00C00E54" w:rsidRDefault="00C00E54" w:rsidP="00C00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00E54">
        <w:rPr>
          <w:rFonts w:ascii="Times New Roman" w:hAnsi="Times New Roman"/>
          <w:sz w:val="24"/>
          <w:szCs w:val="24"/>
        </w:rPr>
        <w:t>від « 20 » травня 2021 року № 09-10-VIII</w:t>
      </w:r>
    </w:p>
    <w:p w:rsidR="004C277D" w:rsidRPr="00672BDD" w:rsidRDefault="004C277D" w:rsidP="00465577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65577" w:rsidRPr="00672BDD" w:rsidRDefault="00465577" w:rsidP="0046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>Новий склад</w:t>
      </w:r>
    </w:p>
    <w:p w:rsidR="00465577" w:rsidRPr="00672BDD" w:rsidRDefault="00465577" w:rsidP="0046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 xml:space="preserve">експертної ради з присвоєння звання </w:t>
      </w:r>
    </w:p>
    <w:p w:rsidR="00465577" w:rsidRPr="00672BDD" w:rsidRDefault="00465577" w:rsidP="0046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>«Почесний житель Переяславської громади»</w:t>
      </w:r>
    </w:p>
    <w:p w:rsidR="00465577" w:rsidRPr="00672BDD" w:rsidRDefault="00465577" w:rsidP="0046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465577" w:rsidRPr="00672BDD" w:rsidTr="002100F0">
        <w:tc>
          <w:tcPr>
            <w:tcW w:w="3227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Степаненко </w:t>
            </w:r>
          </w:p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Оксана Серафимівна</w:t>
            </w:r>
          </w:p>
        </w:tc>
        <w:tc>
          <w:tcPr>
            <w:tcW w:w="6520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голова експертної ради, заступник міського голови</w:t>
            </w:r>
          </w:p>
        </w:tc>
      </w:tr>
      <w:tr w:rsidR="00465577" w:rsidRPr="00672BDD" w:rsidTr="002100F0">
        <w:tc>
          <w:tcPr>
            <w:tcW w:w="3227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Гич </w:t>
            </w:r>
          </w:p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Тетяна Олексіївна</w:t>
            </w:r>
          </w:p>
        </w:tc>
        <w:tc>
          <w:tcPr>
            <w:tcW w:w="6520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заступник голови експертної ради, керуюча справами виконкому міської ради</w:t>
            </w:r>
          </w:p>
        </w:tc>
      </w:tr>
      <w:tr w:rsidR="00465577" w:rsidRPr="00672BDD" w:rsidTr="002100F0">
        <w:tc>
          <w:tcPr>
            <w:tcW w:w="3227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Скорбач </w:t>
            </w:r>
          </w:p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Ірина Миколаївні</w:t>
            </w:r>
          </w:p>
        </w:tc>
        <w:tc>
          <w:tcPr>
            <w:tcW w:w="6520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секретар експертної ради, головний спеціаліст відділу з питань організаційно-інформаційної роботи та комп’ютерного забезпечення виконавчого комітету міської ради</w:t>
            </w:r>
          </w:p>
        </w:tc>
      </w:tr>
    </w:tbl>
    <w:p w:rsidR="00465577" w:rsidRPr="00672BDD" w:rsidRDefault="00465577" w:rsidP="00465577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</w:rPr>
        <w:t xml:space="preserve">     Члени експертної ради: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43"/>
      </w:tblGrid>
      <w:tr w:rsidR="00465577" w:rsidRPr="00672BDD" w:rsidTr="00531792">
        <w:tc>
          <w:tcPr>
            <w:tcW w:w="3369" w:type="dxa"/>
          </w:tcPr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Анікієв</w:t>
            </w:r>
          </w:p>
          <w:p w:rsidR="00465577" w:rsidRPr="00672BDD" w:rsidRDefault="00465577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6343" w:type="dxa"/>
          </w:tcPr>
          <w:p w:rsidR="00465577" w:rsidRPr="00672BDD" w:rsidRDefault="00BE41B3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г</w:t>
            </w:r>
            <w:r w:rsidR="00465577" w:rsidRPr="00672BDD">
              <w:rPr>
                <w:rFonts w:ascii="Times New Roman" w:hAnsi="Times New Roman"/>
                <w:sz w:val="28"/>
                <w:szCs w:val="28"/>
              </w:rPr>
              <w:t>олова постійної комісії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 (за згодою)</w:t>
            </w:r>
          </w:p>
        </w:tc>
      </w:tr>
      <w:tr w:rsidR="00465577" w:rsidRPr="00672BDD" w:rsidTr="00531792">
        <w:tc>
          <w:tcPr>
            <w:tcW w:w="3369" w:type="dxa"/>
          </w:tcPr>
          <w:p w:rsidR="00465577" w:rsidRPr="00672BDD" w:rsidRDefault="00465577" w:rsidP="001C5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Гладченко </w:t>
            </w:r>
          </w:p>
          <w:p w:rsidR="00465577" w:rsidRPr="00672BDD" w:rsidRDefault="00465577" w:rsidP="001C5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Марія Євгеніївна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343" w:type="dxa"/>
          </w:tcPr>
          <w:p w:rsidR="00465577" w:rsidRPr="00672BDD" w:rsidRDefault="00465577" w:rsidP="001C59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головний спеціаліст загального відділу по роботі з кадрами виконавчого комітету міської ради</w:t>
            </w:r>
          </w:p>
        </w:tc>
      </w:tr>
      <w:tr w:rsidR="00465577" w:rsidRPr="00672BDD" w:rsidTr="00531792">
        <w:tc>
          <w:tcPr>
            <w:tcW w:w="3369" w:type="dxa"/>
          </w:tcPr>
          <w:p w:rsidR="00465577" w:rsidRPr="00672BDD" w:rsidRDefault="00465577" w:rsidP="005C7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Гуща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5577" w:rsidRPr="00672BDD" w:rsidRDefault="00465577" w:rsidP="005C7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Микола Валентинович</w:t>
            </w: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6343" w:type="dxa"/>
          </w:tcPr>
          <w:p w:rsidR="00465577" w:rsidRPr="00672BDD" w:rsidRDefault="00465577" w:rsidP="005C70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управління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соціального захисту населення</w:t>
            </w: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465577" w:rsidRPr="00672BDD" w:rsidTr="00531792">
        <w:tc>
          <w:tcPr>
            <w:tcW w:w="3369" w:type="dxa"/>
          </w:tcPr>
          <w:p w:rsidR="00465577" w:rsidRPr="00672BDD" w:rsidRDefault="00465577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Дикий </w:t>
            </w:r>
          </w:p>
          <w:p w:rsidR="00465577" w:rsidRPr="00672BDD" w:rsidRDefault="00465577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Олексій Степанович </w:t>
            </w:r>
          </w:p>
        </w:tc>
        <w:tc>
          <w:tcPr>
            <w:tcW w:w="6343" w:type="dxa"/>
          </w:tcPr>
          <w:p w:rsidR="00465577" w:rsidRPr="00672BDD" w:rsidRDefault="00465577" w:rsidP="006B7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</w:t>
            </w:r>
            <w:r w:rsidR="00BE41B3"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постійної </w:t>
            </w:r>
            <w:r w:rsidR="00BE41B3" w:rsidRPr="00672BDD">
              <w:rPr>
                <w:rFonts w:ascii="Times New Roman" w:hAnsi="Times New Roman"/>
                <w:sz w:val="28"/>
                <w:szCs w:val="28"/>
              </w:rPr>
              <w:t xml:space="preserve">комісії з питань бюджету та фінансів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Вікторія Олексіївна </w:t>
            </w:r>
          </w:p>
        </w:tc>
        <w:tc>
          <w:tcPr>
            <w:tcW w:w="6343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начальник відділу з питань організаційно-інформаційної роботи та комп’ютерного забезпечення виконавчого комітету міської ради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Лебідь</w:t>
            </w:r>
          </w:p>
          <w:p w:rsidR="002100F0" w:rsidRPr="00672BDD" w:rsidRDefault="002100F0" w:rsidP="0021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Наталія Федорівна</w:t>
            </w:r>
          </w:p>
        </w:tc>
        <w:tc>
          <w:tcPr>
            <w:tcW w:w="6343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головний спеціаліст юридичного відділу виконавчого комітету міської ради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Литвин</w:t>
            </w:r>
          </w:p>
          <w:p w:rsidR="002100F0" w:rsidRPr="00672BDD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Аліна Михайлівна</w:t>
            </w:r>
          </w:p>
        </w:tc>
        <w:tc>
          <w:tcPr>
            <w:tcW w:w="6343" w:type="dxa"/>
          </w:tcPr>
          <w:p w:rsidR="002100F0" w:rsidRPr="00672BDD" w:rsidRDefault="002100F0" w:rsidP="00BE4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фракції «Голос», голова постійної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      </w: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Марченко</w:t>
            </w:r>
          </w:p>
          <w:p w:rsidR="002100F0" w:rsidRPr="00672BDD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Віталій Михайлович</w:t>
            </w:r>
          </w:p>
        </w:tc>
        <w:tc>
          <w:tcPr>
            <w:tcW w:w="6343" w:type="dxa"/>
          </w:tcPr>
          <w:p w:rsidR="002100F0" w:rsidRPr="00672BDD" w:rsidRDefault="002100F0" w:rsidP="00BE4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постійної комісії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з питань земельних відносин, комунальної власності, будівництва та архітектури (за згодою)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Навальна</w:t>
            </w:r>
          </w:p>
          <w:p w:rsidR="002100F0" w:rsidRDefault="002100F0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Марина Іванівна</w:t>
            </w:r>
          </w:p>
          <w:p w:rsidR="00CA53B1" w:rsidRPr="00672BDD" w:rsidRDefault="00CA53B1" w:rsidP="006B7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43" w:type="dxa"/>
          </w:tcPr>
          <w:p w:rsidR="002100F0" w:rsidRPr="00672BDD" w:rsidRDefault="002100F0" w:rsidP="00BE4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фракції «За майбутнє»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08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Оверчук </w:t>
            </w:r>
          </w:p>
          <w:p w:rsidR="002100F0" w:rsidRPr="00672BDD" w:rsidRDefault="002100F0" w:rsidP="0008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Лідія Миколаївна</w:t>
            </w:r>
          </w:p>
        </w:tc>
        <w:tc>
          <w:tcPr>
            <w:tcW w:w="6343" w:type="dxa"/>
          </w:tcPr>
          <w:p w:rsidR="002100F0" w:rsidRPr="00672BDD" w:rsidRDefault="002100F0" w:rsidP="00085F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секретар міської ради</w:t>
            </w:r>
          </w:p>
        </w:tc>
      </w:tr>
      <w:tr w:rsidR="00095E21" w:rsidRPr="00672BDD" w:rsidTr="00531792">
        <w:tc>
          <w:tcPr>
            <w:tcW w:w="3369" w:type="dxa"/>
          </w:tcPr>
          <w:p w:rsidR="00095E21" w:rsidRDefault="00095E21" w:rsidP="0008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Порало</w:t>
            </w:r>
          </w:p>
          <w:p w:rsidR="00095E21" w:rsidRPr="00672BDD" w:rsidRDefault="00095E21" w:rsidP="0008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Григорій Степанович</w:t>
            </w:r>
          </w:p>
        </w:tc>
        <w:tc>
          <w:tcPr>
            <w:tcW w:w="6343" w:type="dxa"/>
          </w:tcPr>
          <w:p w:rsidR="00095E21" w:rsidRPr="00672BDD" w:rsidRDefault="00095E21" w:rsidP="00085F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депутат міської ради (за згодою)</w:t>
            </w:r>
          </w:p>
        </w:tc>
      </w:tr>
      <w:tr w:rsidR="002100F0" w:rsidRPr="00672BDD" w:rsidTr="00531792">
        <w:trPr>
          <w:trHeight w:val="621"/>
        </w:trPr>
        <w:tc>
          <w:tcPr>
            <w:tcW w:w="3369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Присіч</w:t>
            </w:r>
          </w:p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Ірина Юріївна</w:t>
            </w:r>
          </w:p>
        </w:tc>
        <w:tc>
          <w:tcPr>
            <w:tcW w:w="6343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фракції «Слуга народу»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100F0" w:rsidRPr="00672BDD" w:rsidTr="00531792">
        <w:trPr>
          <w:trHeight w:val="621"/>
        </w:trPr>
        <w:tc>
          <w:tcPr>
            <w:tcW w:w="3369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Скляренко </w:t>
            </w:r>
          </w:p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Анна Сергіївна</w:t>
            </w:r>
          </w:p>
        </w:tc>
        <w:tc>
          <w:tcPr>
            <w:tcW w:w="6343" w:type="dxa"/>
          </w:tcPr>
          <w:p w:rsidR="002100F0" w:rsidRPr="00672BDD" w:rsidRDefault="002100F0" w:rsidP="0053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начальник відділу культури та туризму міської ради</w:t>
            </w:r>
          </w:p>
        </w:tc>
      </w:tr>
      <w:tr w:rsidR="002100F0" w:rsidRPr="00672BDD" w:rsidTr="00531792">
        <w:trPr>
          <w:trHeight w:val="621"/>
        </w:trPr>
        <w:tc>
          <w:tcPr>
            <w:tcW w:w="3369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 xml:space="preserve">Слюсар </w:t>
            </w:r>
          </w:p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6343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голова фракції «Європейська солідарність», голова постійної комісії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з питань освіти, культури, роботи з молоддю, фізкультури та спорту, соціального захисту населення та охорони здоров’я (за згодою)</w:t>
            </w:r>
          </w:p>
        </w:tc>
      </w:tr>
      <w:tr w:rsidR="00CA53B1" w:rsidRPr="00672BDD" w:rsidTr="00531792">
        <w:trPr>
          <w:trHeight w:val="621"/>
        </w:trPr>
        <w:tc>
          <w:tcPr>
            <w:tcW w:w="3369" w:type="dxa"/>
          </w:tcPr>
          <w:p w:rsidR="00CA53B1" w:rsidRDefault="00CA53B1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Сокур</w:t>
            </w:r>
          </w:p>
          <w:p w:rsidR="00CA53B1" w:rsidRPr="00672BDD" w:rsidRDefault="00CA53B1" w:rsidP="00CA5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Григорій Романович</w:t>
            </w:r>
          </w:p>
        </w:tc>
        <w:tc>
          <w:tcPr>
            <w:tcW w:w="6343" w:type="dxa"/>
          </w:tcPr>
          <w:p w:rsidR="00CA53B1" w:rsidRPr="00672BDD" w:rsidRDefault="00CA53B1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міський голова 1998-2005 рр. 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CA53B1" w:rsidRPr="00672BDD" w:rsidTr="00531792">
        <w:trPr>
          <w:trHeight w:val="621"/>
        </w:trPr>
        <w:tc>
          <w:tcPr>
            <w:tcW w:w="3369" w:type="dxa"/>
          </w:tcPr>
          <w:p w:rsidR="00CA53B1" w:rsidRDefault="00CA53B1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Якименко </w:t>
            </w:r>
          </w:p>
          <w:p w:rsidR="00CA53B1" w:rsidRPr="00672BDD" w:rsidRDefault="00CA53B1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 Петрович</w:t>
            </w:r>
          </w:p>
        </w:tc>
        <w:tc>
          <w:tcPr>
            <w:tcW w:w="6343" w:type="dxa"/>
          </w:tcPr>
          <w:p w:rsidR="00CA53B1" w:rsidRPr="00672BDD" w:rsidRDefault="00CA53B1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міський голова 2006-2010 рр.</w:t>
            </w:r>
            <w:r w:rsidRPr="00672BDD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2100F0" w:rsidRPr="00672BDD" w:rsidTr="00531792">
        <w:tc>
          <w:tcPr>
            <w:tcW w:w="3369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 xml:space="preserve">Ярмоленко </w:t>
            </w:r>
          </w:p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Петро Миколайович</w:t>
            </w:r>
          </w:p>
        </w:tc>
        <w:tc>
          <w:tcPr>
            <w:tcW w:w="6343" w:type="dxa"/>
          </w:tcPr>
          <w:p w:rsidR="002100F0" w:rsidRPr="00672BDD" w:rsidRDefault="002100F0" w:rsidP="00465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BDD">
              <w:rPr>
                <w:rFonts w:ascii="Times New Roman" w:hAnsi="Times New Roman"/>
                <w:bCs/>
                <w:sz w:val="28"/>
                <w:szCs w:val="28"/>
              </w:rPr>
              <w:t>начальник відділу освіти міської ради</w:t>
            </w:r>
          </w:p>
        </w:tc>
      </w:tr>
    </w:tbl>
    <w:p w:rsidR="004C277D" w:rsidRPr="00672BDD" w:rsidRDefault="004C277D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E5520" w:rsidRPr="00672BDD" w:rsidRDefault="00EE5520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C28F2" w:rsidRPr="00672BDD" w:rsidRDefault="009C28F2" w:rsidP="004C27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C277D" w:rsidRPr="00672BDD" w:rsidRDefault="004C277D" w:rsidP="00CA53B1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Секретар міської ради </w:t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="00CA53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</w:r>
      <w:r w:rsidRPr="00672BD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  <w:t>Л.ОВЕРЧУК</w:t>
      </w:r>
    </w:p>
    <w:p w:rsidR="00FA0BAE" w:rsidRPr="00672BDD" w:rsidRDefault="00FA0BAE" w:rsidP="002C69E5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FA0BAE" w:rsidRPr="00672BDD" w:rsidSect="00A159C3">
      <w:pgSz w:w="11906" w:h="16838"/>
      <w:pgMar w:top="851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18" w:rsidRDefault="00DC6418" w:rsidP="00B55A53">
      <w:pPr>
        <w:spacing w:after="0" w:line="240" w:lineRule="auto"/>
      </w:pPr>
      <w:r>
        <w:separator/>
      </w:r>
    </w:p>
  </w:endnote>
  <w:endnote w:type="continuationSeparator" w:id="1">
    <w:p w:rsidR="00DC6418" w:rsidRDefault="00DC6418" w:rsidP="00B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18" w:rsidRDefault="00DC6418" w:rsidP="00B55A53">
      <w:pPr>
        <w:spacing w:after="0" w:line="240" w:lineRule="auto"/>
      </w:pPr>
      <w:r>
        <w:separator/>
      </w:r>
    </w:p>
  </w:footnote>
  <w:footnote w:type="continuationSeparator" w:id="1">
    <w:p w:rsidR="00DC6418" w:rsidRDefault="00DC6418" w:rsidP="00B5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7131"/>
    <w:multiLevelType w:val="hybridMultilevel"/>
    <w:tmpl w:val="6BC2494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FD5"/>
    <w:multiLevelType w:val="hybridMultilevel"/>
    <w:tmpl w:val="0ADAA93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15AE2"/>
    <w:multiLevelType w:val="hybridMultilevel"/>
    <w:tmpl w:val="B9522DC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E3EB7"/>
    <w:multiLevelType w:val="hybridMultilevel"/>
    <w:tmpl w:val="70E0C020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05FA8">
      <w:numFmt w:val="bullet"/>
      <w:lvlText w:val="-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B7BAF"/>
    <w:multiLevelType w:val="hybridMultilevel"/>
    <w:tmpl w:val="8E723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AF7469"/>
    <w:multiLevelType w:val="hybridMultilevel"/>
    <w:tmpl w:val="CF629F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A78F6"/>
    <w:multiLevelType w:val="hybridMultilevel"/>
    <w:tmpl w:val="3A2AC8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B0850"/>
    <w:multiLevelType w:val="hybridMultilevel"/>
    <w:tmpl w:val="1BC0146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5277C2"/>
    <w:multiLevelType w:val="hybridMultilevel"/>
    <w:tmpl w:val="57445EC6"/>
    <w:lvl w:ilvl="0" w:tplc="FAE0F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633A6F"/>
    <w:multiLevelType w:val="hybridMultilevel"/>
    <w:tmpl w:val="9EB8645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D7332C"/>
    <w:multiLevelType w:val="hybridMultilevel"/>
    <w:tmpl w:val="097C2960"/>
    <w:lvl w:ilvl="0" w:tplc="6242E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54AA8"/>
    <w:multiLevelType w:val="hybridMultilevel"/>
    <w:tmpl w:val="EBF0FE44"/>
    <w:lvl w:ilvl="0" w:tplc="F78A3522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CD76BC"/>
    <w:multiLevelType w:val="hybridMultilevel"/>
    <w:tmpl w:val="B1C090E6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92D6A"/>
    <w:multiLevelType w:val="hybridMultilevel"/>
    <w:tmpl w:val="E0941986"/>
    <w:lvl w:ilvl="0" w:tplc="5A4ECE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EC1E5D"/>
    <w:multiLevelType w:val="hybridMultilevel"/>
    <w:tmpl w:val="EA382598"/>
    <w:lvl w:ilvl="0" w:tplc="002AC4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14A86"/>
    <w:multiLevelType w:val="hybridMultilevel"/>
    <w:tmpl w:val="B35E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35A7"/>
    <w:multiLevelType w:val="hybridMultilevel"/>
    <w:tmpl w:val="9334A448"/>
    <w:lvl w:ilvl="0" w:tplc="D2CA4B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8E2A53"/>
    <w:multiLevelType w:val="hybridMultilevel"/>
    <w:tmpl w:val="253E1518"/>
    <w:lvl w:ilvl="0" w:tplc="B122EE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C97456B"/>
    <w:multiLevelType w:val="hybridMultilevel"/>
    <w:tmpl w:val="D83C01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02408FD"/>
    <w:multiLevelType w:val="hybridMultilevel"/>
    <w:tmpl w:val="12E41E5A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9C0569"/>
    <w:multiLevelType w:val="hybridMultilevel"/>
    <w:tmpl w:val="A45020FE"/>
    <w:lvl w:ilvl="0" w:tplc="FAE0FAC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FAE0FACC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65694358"/>
    <w:multiLevelType w:val="hybridMultilevel"/>
    <w:tmpl w:val="B82887BA"/>
    <w:lvl w:ilvl="0" w:tplc="1F6AAFD4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A5257"/>
    <w:multiLevelType w:val="hybridMultilevel"/>
    <w:tmpl w:val="ECBC7EB6"/>
    <w:lvl w:ilvl="0" w:tplc="8B14FE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6E939A5"/>
    <w:multiLevelType w:val="hybridMultilevel"/>
    <w:tmpl w:val="62501E3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A00F3C"/>
    <w:multiLevelType w:val="hybridMultilevel"/>
    <w:tmpl w:val="385EBB0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0942DC"/>
    <w:multiLevelType w:val="hybridMultilevel"/>
    <w:tmpl w:val="0F9059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D441F31"/>
    <w:multiLevelType w:val="hybridMultilevel"/>
    <w:tmpl w:val="A52C337E"/>
    <w:lvl w:ilvl="0" w:tplc="510828F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60C4A"/>
    <w:multiLevelType w:val="hybridMultilevel"/>
    <w:tmpl w:val="4B402C18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645FCB"/>
    <w:multiLevelType w:val="hybridMultilevel"/>
    <w:tmpl w:val="8F58B68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A2773B"/>
    <w:multiLevelType w:val="hybridMultilevel"/>
    <w:tmpl w:val="DFA2E27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8"/>
  </w:num>
  <w:num w:numId="8">
    <w:abstractNumId w:val="22"/>
  </w:num>
  <w:num w:numId="9">
    <w:abstractNumId w:val="5"/>
  </w:num>
  <w:num w:numId="10">
    <w:abstractNumId w:val="25"/>
  </w:num>
  <w:num w:numId="11">
    <w:abstractNumId w:val="0"/>
  </w:num>
  <w:num w:numId="12">
    <w:abstractNumId w:val="29"/>
  </w:num>
  <w:num w:numId="13">
    <w:abstractNumId w:val="2"/>
  </w:num>
  <w:num w:numId="14">
    <w:abstractNumId w:val="28"/>
  </w:num>
  <w:num w:numId="15">
    <w:abstractNumId w:val="1"/>
  </w:num>
  <w:num w:numId="16">
    <w:abstractNumId w:val="24"/>
  </w:num>
  <w:num w:numId="17">
    <w:abstractNumId w:val="12"/>
  </w:num>
  <w:num w:numId="18">
    <w:abstractNumId w:val="19"/>
  </w:num>
  <w:num w:numId="19">
    <w:abstractNumId w:val="23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3"/>
  </w:num>
  <w:num w:numId="25">
    <w:abstractNumId w:val="16"/>
  </w:num>
  <w:num w:numId="26">
    <w:abstractNumId w:val="21"/>
  </w:num>
  <w:num w:numId="27">
    <w:abstractNumId w:val="8"/>
  </w:num>
  <w:num w:numId="28">
    <w:abstractNumId w:val="27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EF"/>
    <w:rsid w:val="00007465"/>
    <w:rsid w:val="00016477"/>
    <w:rsid w:val="00016B04"/>
    <w:rsid w:val="0004226C"/>
    <w:rsid w:val="00061D69"/>
    <w:rsid w:val="00065D31"/>
    <w:rsid w:val="0007799D"/>
    <w:rsid w:val="00080B86"/>
    <w:rsid w:val="00082B19"/>
    <w:rsid w:val="0008468F"/>
    <w:rsid w:val="00095E21"/>
    <w:rsid w:val="000A2FA3"/>
    <w:rsid w:val="000B2EEE"/>
    <w:rsid w:val="000C3569"/>
    <w:rsid w:val="000E7204"/>
    <w:rsid w:val="00103140"/>
    <w:rsid w:val="00104AD5"/>
    <w:rsid w:val="0011448A"/>
    <w:rsid w:val="00125098"/>
    <w:rsid w:val="001309E4"/>
    <w:rsid w:val="00156924"/>
    <w:rsid w:val="001B3EDA"/>
    <w:rsid w:val="001C74F3"/>
    <w:rsid w:val="001D14DA"/>
    <w:rsid w:val="001E498E"/>
    <w:rsid w:val="001F32B3"/>
    <w:rsid w:val="002100F0"/>
    <w:rsid w:val="002111E7"/>
    <w:rsid w:val="0025091F"/>
    <w:rsid w:val="0026371C"/>
    <w:rsid w:val="0026586A"/>
    <w:rsid w:val="00285DEF"/>
    <w:rsid w:val="00293B53"/>
    <w:rsid w:val="002C69E5"/>
    <w:rsid w:val="002D4B79"/>
    <w:rsid w:val="002E23AE"/>
    <w:rsid w:val="002F7E1C"/>
    <w:rsid w:val="00310D44"/>
    <w:rsid w:val="003113DD"/>
    <w:rsid w:val="00356E44"/>
    <w:rsid w:val="00373206"/>
    <w:rsid w:val="003927CB"/>
    <w:rsid w:val="00395380"/>
    <w:rsid w:val="003A5BED"/>
    <w:rsid w:val="003C5BF9"/>
    <w:rsid w:val="003D3B73"/>
    <w:rsid w:val="003E2DD4"/>
    <w:rsid w:val="003F3C1C"/>
    <w:rsid w:val="00402DF0"/>
    <w:rsid w:val="00437825"/>
    <w:rsid w:val="00450788"/>
    <w:rsid w:val="00465577"/>
    <w:rsid w:val="00466F8C"/>
    <w:rsid w:val="004708C3"/>
    <w:rsid w:val="00476E11"/>
    <w:rsid w:val="00480274"/>
    <w:rsid w:val="0048793C"/>
    <w:rsid w:val="00490467"/>
    <w:rsid w:val="00493BBD"/>
    <w:rsid w:val="004A74F0"/>
    <w:rsid w:val="004B58CF"/>
    <w:rsid w:val="004C159A"/>
    <w:rsid w:val="004C277D"/>
    <w:rsid w:val="004E2104"/>
    <w:rsid w:val="004E588C"/>
    <w:rsid w:val="005043F7"/>
    <w:rsid w:val="005231EC"/>
    <w:rsid w:val="005474F3"/>
    <w:rsid w:val="005540E3"/>
    <w:rsid w:val="00555258"/>
    <w:rsid w:val="00577232"/>
    <w:rsid w:val="005A7B13"/>
    <w:rsid w:val="005B2940"/>
    <w:rsid w:val="005C3B10"/>
    <w:rsid w:val="005D2F29"/>
    <w:rsid w:val="00601878"/>
    <w:rsid w:val="00607C84"/>
    <w:rsid w:val="0063102E"/>
    <w:rsid w:val="00637A3D"/>
    <w:rsid w:val="00651B42"/>
    <w:rsid w:val="00672BDD"/>
    <w:rsid w:val="006A1A37"/>
    <w:rsid w:val="006A4452"/>
    <w:rsid w:val="006C3CC9"/>
    <w:rsid w:val="007532BE"/>
    <w:rsid w:val="00774349"/>
    <w:rsid w:val="007765A6"/>
    <w:rsid w:val="007A5A00"/>
    <w:rsid w:val="007B5A75"/>
    <w:rsid w:val="007D0BA8"/>
    <w:rsid w:val="00811AE0"/>
    <w:rsid w:val="00815390"/>
    <w:rsid w:val="00893F19"/>
    <w:rsid w:val="008C1B04"/>
    <w:rsid w:val="008D2035"/>
    <w:rsid w:val="008E46D8"/>
    <w:rsid w:val="00912332"/>
    <w:rsid w:val="00926CEF"/>
    <w:rsid w:val="00970B15"/>
    <w:rsid w:val="009824D7"/>
    <w:rsid w:val="009B5CD0"/>
    <w:rsid w:val="009B6556"/>
    <w:rsid w:val="009C1715"/>
    <w:rsid w:val="009C28F2"/>
    <w:rsid w:val="009E6A3A"/>
    <w:rsid w:val="009F6ED6"/>
    <w:rsid w:val="00A117C6"/>
    <w:rsid w:val="00A145FA"/>
    <w:rsid w:val="00A159C3"/>
    <w:rsid w:val="00A22D1E"/>
    <w:rsid w:val="00A239A3"/>
    <w:rsid w:val="00A409DF"/>
    <w:rsid w:val="00A6058A"/>
    <w:rsid w:val="00AB31EE"/>
    <w:rsid w:val="00B03B80"/>
    <w:rsid w:val="00B16A6E"/>
    <w:rsid w:val="00B22CFD"/>
    <w:rsid w:val="00B27508"/>
    <w:rsid w:val="00B31D08"/>
    <w:rsid w:val="00B321FC"/>
    <w:rsid w:val="00B352F6"/>
    <w:rsid w:val="00B475C1"/>
    <w:rsid w:val="00B55A53"/>
    <w:rsid w:val="00B617EB"/>
    <w:rsid w:val="00B63285"/>
    <w:rsid w:val="00B84CFA"/>
    <w:rsid w:val="00B84F28"/>
    <w:rsid w:val="00B9264B"/>
    <w:rsid w:val="00B930C6"/>
    <w:rsid w:val="00BB608C"/>
    <w:rsid w:val="00BB7497"/>
    <w:rsid w:val="00BE41B3"/>
    <w:rsid w:val="00C00E54"/>
    <w:rsid w:val="00C14AA8"/>
    <w:rsid w:val="00C46AD8"/>
    <w:rsid w:val="00C5073B"/>
    <w:rsid w:val="00C70462"/>
    <w:rsid w:val="00C75FBE"/>
    <w:rsid w:val="00C771AF"/>
    <w:rsid w:val="00C84AD5"/>
    <w:rsid w:val="00C870E7"/>
    <w:rsid w:val="00CA434E"/>
    <w:rsid w:val="00CA53B1"/>
    <w:rsid w:val="00CC0614"/>
    <w:rsid w:val="00CC70F0"/>
    <w:rsid w:val="00CD2E13"/>
    <w:rsid w:val="00CF4BE5"/>
    <w:rsid w:val="00D06561"/>
    <w:rsid w:val="00D32731"/>
    <w:rsid w:val="00D534B9"/>
    <w:rsid w:val="00D61B25"/>
    <w:rsid w:val="00D82352"/>
    <w:rsid w:val="00D85648"/>
    <w:rsid w:val="00D939E5"/>
    <w:rsid w:val="00DC1F4D"/>
    <w:rsid w:val="00DC6418"/>
    <w:rsid w:val="00DF46F9"/>
    <w:rsid w:val="00E44F5D"/>
    <w:rsid w:val="00E9741C"/>
    <w:rsid w:val="00E97525"/>
    <w:rsid w:val="00EB070D"/>
    <w:rsid w:val="00EB60BF"/>
    <w:rsid w:val="00EB738C"/>
    <w:rsid w:val="00EC4678"/>
    <w:rsid w:val="00ED0A58"/>
    <w:rsid w:val="00ED4DAA"/>
    <w:rsid w:val="00EE0C95"/>
    <w:rsid w:val="00EE5520"/>
    <w:rsid w:val="00F007D0"/>
    <w:rsid w:val="00F41BE2"/>
    <w:rsid w:val="00F51782"/>
    <w:rsid w:val="00F577BD"/>
    <w:rsid w:val="00F65CA4"/>
    <w:rsid w:val="00FA0BAE"/>
    <w:rsid w:val="00FB0782"/>
    <w:rsid w:val="00FB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475C1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475C1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C1"/>
    <w:rPr>
      <w:rFonts w:ascii="Cambria" w:eastAsia="Calibri" w:hAnsi="Cambria" w:cs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5C1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FontStyle21">
    <w:name w:val="Font Style21"/>
    <w:basedOn w:val="a0"/>
    <w:rsid w:val="0077434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7743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77434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7204"/>
    <w:pPr>
      <w:ind w:left="720"/>
      <w:contextualSpacing/>
    </w:pPr>
    <w:rPr>
      <w:rFonts w:eastAsia="Calibri"/>
      <w:lang w:val="ru-RU" w:eastAsia="en-US"/>
    </w:rPr>
  </w:style>
  <w:style w:type="paragraph" w:styleId="a4">
    <w:name w:val="Title"/>
    <w:basedOn w:val="a"/>
    <w:link w:val="a5"/>
    <w:qFormat/>
    <w:rsid w:val="009824D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24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uiPriority w:val="22"/>
    <w:qFormat/>
    <w:rsid w:val="00B63285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B6328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3285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B6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B63285"/>
  </w:style>
  <w:style w:type="character" w:styleId="aa">
    <w:name w:val="Emphasis"/>
    <w:uiPriority w:val="20"/>
    <w:qFormat/>
    <w:rsid w:val="00B63285"/>
    <w:rPr>
      <w:i/>
      <w:iCs/>
    </w:rPr>
  </w:style>
  <w:style w:type="character" w:customStyle="1" w:styleId="31">
    <w:name w:val="Заголовок №3_"/>
    <w:basedOn w:val="a0"/>
    <w:link w:val="32"/>
    <w:locked/>
    <w:rsid w:val="001C74F3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32">
    <w:name w:val="Заголовок №3"/>
    <w:basedOn w:val="a"/>
    <w:link w:val="31"/>
    <w:rsid w:val="001C74F3"/>
    <w:pPr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sz w:val="37"/>
      <w:szCs w:val="37"/>
      <w:lang w:val="ru-RU" w:eastAsia="en-US"/>
    </w:rPr>
  </w:style>
  <w:style w:type="paragraph" w:styleId="ab">
    <w:name w:val="No Spacing"/>
    <w:uiPriority w:val="1"/>
    <w:qFormat/>
    <w:rsid w:val="009F6ED6"/>
    <w:pPr>
      <w:spacing w:after="0" w:line="240" w:lineRule="auto"/>
    </w:pPr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9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3BB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3782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37825"/>
    <w:rPr>
      <w:lang w:val="uk-UA"/>
    </w:rPr>
  </w:style>
  <w:style w:type="character" w:customStyle="1" w:styleId="FontStyle19">
    <w:name w:val="Font Style19"/>
    <w:uiPriority w:val="99"/>
    <w:rsid w:val="00437825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437825"/>
    <w:rPr>
      <w:rFonts w:ascii="Times New Roman" w:hAnsi="Times New Roman"/>
      <w:b/>
      <w:i/>
      <w:sz w:val="18"/>
    </w:rPr>
  </w:style>
  <w:style w:type="character" w:customStyle="1" w:styleId="FontStyle23">
    <w:name w:val="Font Style23"/>
    <w:rsid w:val="00437825"/>
    <w:rPr>
      <w:rFonts w:ascii="Times New Roman" w:hAnsi="Times New Roman"/>
      <w:sz w:val="18"/>
    </w:rPr>
  </w:style>
  <w:style w:type="table" w:styleId="af0">
    <w:name w:val="Table Grid"/>
    <w:basedOn w:val="a1"/>
    <w:uiPriority w:val="59"/>
    <w:rsid w:val="004378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B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8F2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styleId="af1">
    <w:name w:val="Hyperlink"/>
    <w:basedOn w:val="a0"/>
    <w:uiPriority w:val="99"/>
    <w:semiHidden/>
    <w:unhideWhenUsed/>
    <w:rsid w:val="009C28F2"/>
    <w:rPr>
      <w:color w:val="0000FF"/>
      <w:u w:val="single"/>
    </w:rPr>
  </w:style>
  <w:style w:type="paragraph" w:customStyle="1" w:styleId="tj">
    <w:name w:val="tj"/>
    <w:basedOn w:val="a"/>
    <w:rsid w:val="009C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1C9D-D612-4DA2-982A-A801B53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2021-05-20T13:41:00Z</cp:lastPrinted>
  <dcterms:created xsi:type="dcterms:W3CDTF">2021-06-01T11:17:00Z</dcterms:created>
  <dcterms:modified xsi:type="dcterms:W3CDTF">2021-06-01T11:17:00Z</dcterms:modified>
</cp:coreProperties>
</file>