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D7D" w:rsidRPr="008E42AA" w:rsidRDefault="00DE6D7D" w:rsidP="008E42A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E42AA">
        <w:rPr>
          <w:rFonts w:ascii="Times New Roman" w:hAnsi="Times New Roman"/>
          <w:b/>
          <w:sz w:val="28"/>
          <w:szCs w:val="28"/>
          <w:lang w:val="uk-UA"/>
        </w:rPr>
        <w:t>КОРОТКА ХАРАКТЕРИСТИКА МІСТА</w:t>
      </w:r>
    </w:p>
    <w:p w:rsidR="00812E9D" w:rsidRPr="008E42AA" w:rsidRDefault="00812E9D" w:rsidP="00812E9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E42AA">
        <w:rPr>
          <w:rFonts w:ascii="Times New Roman" w:hAnsi="Times New Roman"/>
          <w:b/>
          <w:sz w:val="28"/>
          <w:szCs w:val="28"/>
          <w:lang w:val="uk-UA"/>
        </w:rPr>
        <w:t>ІСТОРІЯ МІСТА</w:t>
      </w:r>
    </w:p>
    <w:p w:rsidR="00812E9D" w:rsidRDefault="00812E9D" w:rsidP="006D7825">
      <w:pPr>
        <w:pStyle w:val="2"/>
        <w:spacing w:before="0" w:after="0" w:line="240" w:lineRule="auto"/>
        <w:ind w:firstLine="539"/>
        <w:jc w:val="both"/>
        <w:rPr>
          <w:rFonts w:ascii="Times New Roman" w:hAnsi="Times New Roman"/>
          <w:b w:val="0"/>
          <w:bCs w:val="0"/>
          <w:i w:val="0"/>
          <w:iCs w:val="0"/>
          <w:lang w:val="uk-UA"/>
        </w:rPr>
      </w:pPr>
      <w:r w:rsidRPr="004E5B0F">
        <w:rPr>
          <w:rFonts w:ascii="Times New Roman" w:hAnsi="Times New Roman"/>
          <w:b w:val="0"/>
          <w:bCs w:val="0"/>
          <w:i w:val="0"/>
          <w:iCs w:val="0"/>
        </w:rPr>
        <w:t>Переяслав</w:t>
      </w:r>
      <w:r w:rsidR="00A50726">
        <w:rPr>
          <w:rFonts w:ascii="Times New Roman" w:hAnsi="Times New Roman"/>
          <w:b w:val="0"/>
          <w:bCs w:val="0"/>
          <w:i w:val="0"/>
          <w:iCs w:val="0"/>
          <w:lang w:val="uk-UA"/>
        </w:rPr>
        <w:t xml:space="preserve"> </w:t>
      </w:r>
      <w:r w:rsidRPr="004E5B0F">
        <w:rPr>
          <w:rFonts w:ascii="Times New Roman" w:hAnsi="Times New Roman"/>
          <w:b w:val="0"/>
          <w:bCs w:val="0"/>
          <w:i w:val="0"/>
          <w:iCs w:val="0"/>
        </w:rPr>
        <w:t xml:space="preserve">— </w:t>
      </w:r>
      <w:proofErr w:type="spellStart"/>
      <w:r w:rsidRPr="004E5B0F">
        <w:rPr>
          <w:rFonts w:ascii="Times New Roman" w:hAnsi="Times New Roman"/>
          <w:b w:val="0"/>
          <w:bCs w:val="0"/>
          <w:i w:val="0"/>
          <w:iCs w:val="0"/>
        </w:rPr>
        <w:t>особливе</w:t>
      </w:r>
      <w:proofErr w:type="spellEnd"/>
      <w:r w:rsidRPr="004E5B0F">
        <w:rPr>
          <w:rFonts w:ascii="Times New Roman" w:hAnsi="Times New Roman"/>
          <w:b w:val="0"/>
          <w:bCs w:val="0"/>
          <w:i w:val="0"/>
          <w:iCs w:val="0"/>
        </w:rPr>
        <w:t xml:space="preserve"> </w:t>
      </w:r>
      <w:proofErr w:type="spellStart"/>
      <w:r w:rsidRPr="004E5B0F">
        <w:rPr>
          <w:rFonts w:ascii="Times New Roman" w:hAnsi="Times New Roman"/>
          <w:b w:val="0"/>
          <w:bCs w:val="0"/>
          <w:i w:val="0"/>
          <w:iCs w:val="0"/>
        </w:rPr>
        <w:t>місто</w:t>
      </w:r>
      <w:proofErr w:type="spellEnd"/>
      <w:r w:rsidRPr="004E5B0F">
        <w:rPr>
          <w:rFonts w:ascii="Times New Roman" w:hAnsi="Times New Roman"/>
          <w:b w:val="0"/>
          <w:bCs w:val="0"/>
          <w:i w:val="0"/>
          <w:iCs w:val="0"/>
        </w:rPr>
        <w:t xml:space="preserve"> </w:t>
      </w:r>
      <w:proofErr w:type="gramStart"/>
      <w:r w:rsidRPr="004E5B0F">
        <w:rPr>
          <w:rFonts w:ascii="Times New Roman" w:hAnsi="Times New Roman"/>
          <w:b w:val="0"/>
          <w:bCs w:val="0"/>
          <w:i w:val="0"/>
          <w:iCs w:val="0"/>
        </w:rPr>
        <w:t>на</w:t>
      </w:r>
      <w:proofErr w:type="gramEnd"/>
      <w:r w:rsidRPr="004E5B0F">
        <w:rPr>
          <w:rFonts w:ascii="Times New Roman" w:hAnsi="Times New Roman"/>
          <w:b w:val="0"/>
          <w:bCs w:val="0"/>
          <w:i w:val="0"/>
          <w:iCs w:val="0"/>
        </w:rPr>
        <w:t xml:space="preserve"> </w:t>
      </w:r>
      <w:proofErr w:type="spellStart"/>
      <w:r w:rsidRPr="004E5B0F">
        <w:rPr>
          <w:rFonts w:ascii="Times New Roman" w:hAnsi="Times New Roman"/>
          <w:b w:val="0"/>
          <w:bCs w:val="0"/>
          <w:i w:val="0"/>
          <w:iCs w:val="0"/>
        </w:rPr>
        <w:t>карті</w:t>
      </w:r>
      <w:proofErr w:type="spellEnd"/>
      <w:r w:rsidRPr="004E5B0F">
        <w:rPr>
          <w:rFonts w:ascii="Times New Roman" w:hAnsi="Times New Roman"/>
          <w:b w:val="0"/>
          <w:bCs w:val="0"/>
          <w:i w:val="0"/>
          <w:iCs w:val="0"/>
        </w:rPr>
        <w:t xml:space="preserve"> </w:t>
      </w:r>
      <w:proofErr w:type="spellStart"/>
      <w:r w:rsidRPr="004E5B0F">
        <w:rPr>
          <w:rFonts w:ascii="Times New Roman" w:hAnsi="Times New Roman"/>
          <w:b w:val="0"/>
          <w:bCs w:val="0"/>
          <w:i w:val="0"/>
          <w:iCs w:val="0"/>
        </w:rPr>
        <w:t>України</w:t>
      </w:r>
      <w:proofErr w:type="spellEnd"/>
      <w:r w:rsidRPr="004E5B0F">
        <w:rPr>
          <w:rFonts w:ascii="Times New Roman" w:hAnsi="Times New Roman"/>
          <w:b w:val="0"/>
          <w:bCs w:val="0"/>
          <w:i w:val="0"/>
          <w:iCs w:val="0"/>
        </w:rPr>
        <w:t xml:space="preserve">. </w:t>
      </w:r>
      <w:proofErr w:type="spellStart"/>
      <w:r w:rsidRPr="004E5B0F">
        <w:rPr>
          <w:rFonts w:ascii="Times New Roman" w:hAnsi="Times New Roman"/>
          <w:b w:val="0"/>
          <w:bCs w:val="0"/>
          <w:i w:val="0"/>
          <w:iCs w:val="0"/>
        </w:rPr>
        <w:t>Колиска</w:t>
      </w:r>
      <w:proofErr w:type="spellEnd"/>
      <w:r w:rsidRPr="004E5B0F">
        <w:rPr>
          <w:rFonts w:ascii="Times New Roman" w:hAnsi="Times New Roman"/>
          <w:b w:val="0"/>
          <w:bCs w:val="0"/>
          <w:i w:val="0"/>
          <w:iCs w:val="0"/>
        </w:rPr>
        <w:t xml:space="preserve"> </w:t>
      </w:r>
      <w:proofErr w:type="spellStart"/>
      <w:r w:rsidRPr="004E5B0F">
        <w:rPr>
          <w:rFonts w:ascii="Times New Roman" w:hAnsi="Times New Roman"/>
          <w:b w:val="0"/>
          <w:bCs w:val="0"/>
          <w:i w:val="0"/>
          <w:iCs w:val="0"/>
        </w:rPr>
        <w:t>Київської</w:t>
      </w:r>
      <w:proofErr w:type="spellEnd"/>
      <w:r w:rsidRPr="004E5B0F">
        <w:rPr>
          <w:rFonts w:ascii="Times New Roman" w:hAnsi="Times New Roman"/>
          <w:b w:val="0"/>
          <w:bCs w:val="0"/>
          <w:i w:val="0"/>
          <w:iCs w:val="0"/>
        </w:rPr>
        <w:t xml:space="preserve"> </w:t>
      </w:r>
      <w:proofErr w:type="spellStart"/>
      <w:r w:rsidRPr="004E5B0F">
        <w:rPr>
          <w:rFonts w:ascii="Times New Roman" w:hAnsi="Times New Roman"/>
          <w:b w:val="0"/>
          <w:bCs w:val="0"/>
          <w:i w:val="0"/>
          <w:iCs w:val="0"/>
        </w:rPr>
        <w:t>Русі</w:t>
      </w:r>
      <w:proofErr w:type="spellEnd"/>
      <w:r w:rsidRPr="004E5B0F">
        <w:rPr>
          <w:rFonts w:ascii="Times New Roman" w:hAnsi="Times New Roman"/>
          <w:b w:val="0"/>
          <w:bCs w:val="0"/>
          <w:i w:val="0"/>
          <w:iCs w:val="0"/>
        </w:rPr>
        <w:t xml:space="preserve">, де </w:t>
      </w:r>
      <w:proofErr w:type="spellStart"/>
      <w:r w:rsidRPr="004E5B0F">
        <w:rPr>
          <w:rFonts w:ascii="Times New Roman" w:hAnsi="Times New Roman"/>
          <w:b w:val="0"/>
          <w:bCs w:val="0"/>
          <w:i w:val="0"/>
          <w:iCs w:val="0"/>
        </w:rPr>
        <w:t>зароджувалась</w:t>
      </w:r>
      <w:proofErr w:type="spellEnd"/>
      <w:r w:rsidRPr="004E5B0F">
        <w:rPr>
          <w:rFonts w:ascii="Times New Roman" w:hAnsi="Times New Roman"/>
          <w:b w:val="0"/>
          <w:bCs w:val="0"/>
          <w:i w:val="0"/>
          <w:iCs w:val="0"/>
        </w:rPr>
        <w:t xml:space="preserve"> </w:t>
      </w:r>
      <w:proofErr w:type="spellStart"/>
      <w:r w:rsidRPr="004E5B0F">
        <w:rPr>
          <w:rFonts w:ascii="Times New Roman" w:hAnsi="Times New Roman"/>
          <w:b w:val="0"/>
          <w:bCs w:val="0"/>
          <w:i w:val="0"/>
          <w:iCs w:val="0"/>
        </w:rPr>
        <w:t>українська</w:t>
      </w:r>
      <w:proofErr w:type="spellEnd"/>
      <w:r w:rsidRPr="004E5B0F">
        <w:rPr>
          <w:rFonts w:ascii="Times New Roman" w:hAnsi="Times New Roman"/>
          <w:b w:val="0"/>
          <w:bCs w:val="0"/>
          <w:i w:val="0"/>
          <w:iCs w:val="0"/>
        </w:rPr>
        <w:t xml:space="preserve"> </w:t>
      </w:r>
      <w:proofErr w:type="spellStart"/>
      <w:r w:rsidRPr="004E5B0F">
        <w:rPr>
          <w:rFonts w:ascii="Times New Roman" w:hAnsi="Times New Roman"/>
          <w:b w:val="0"/>
          <w:bCs w:val="0"/>
          <w:i w:val="0"/>
          <w:iCs w:val="0"/>
        </w:rPr>
        <w:t>державність</w:t>
      </w:r>
      <w:proofErr w:type="spellEnd"/>
      <w:r w:rsidRPr="004E5B0F">
        <w:rPr>
          <w:rFonts w:ascii="Times New Roman" w:hAnsi="Times New Roman"/>
          <w:b w:val="0"/>
          <w:bCs w:val="0"/>
          <w:i w:val="0"/>
          <w:iCs w:val="0"/>
        </w:rPr>
        <w:t xml:space="preserve">, де </w:t>
      </w:r>
      <w:proofErr w:type="spellStart"/>
      <w:r w:rsidRPr="004E5B0F">
        <w:rPr>
          <w:rFonts w:ascii="Times New Roman" w:hAnsi="Times New Roman"/>
          <w:b w:val="0"/>
          <w:bCs w:val="0"/>
          <w:i w:val="0"/>
          <w:iCs w:val="0"/>
        </w:rPr>
        <w:t>формувалась</w:t>
      </w:r>
      <w:proofErr w:type="spellEnd"/>
      <w:r w:rsidRPr="004E5B0F">
        <w:rPr>
          <w:rFonts w:ascii="Times New Roman" w:hAnsi="Times New Roman"/>
          <w:b w:val="0"/>
          <w:bCs w:val="0"/>
          <w:i w:val="0"/>
          <w:iCs w:val="0"/>
        </w:rPr>
        <w:t xml:space="preserve"> </w:t>
      </w:r>
      <w:proofErr w:type="spellStart"/>
      <w:r w:rsidRPr="004E5B0F">
        <w:rPr>
          <w:rFonts w:ascii="Times New Roman" w:hAnsi="Times New Roman"/>
          <w:b w:val="0"/>
          <w:bCs w:val="0"/>
          <w:i w:val="0"/>
          <w:iCs w:val="0"/>
        </w:rPr>
        <w:t>нація</w:t>
      </w:r>
      <w:proofErr w:type="spellEnd"/>
      <w:r w:rsidRPr="004E5B0F">
        <w:rPr>
          <w:rFonts w:ascii="Times New Roman" w:hAnsi="Times New Roman"/>
          <w:b w:val="0"/>
          <w:bCs w:val="0"/>
          <w:i w:val="0"/>
          <w:iCs w:val="0"/>
        </w:rPr>
        <w:t xml:space="preserve"> </w:t>
      </w:r>
      <w:proofErr w:type="spellStart"/>
      <w:r w:rsidRPr="004E5B0F">
        <w:rPr>
          <w:rFonts w:ascii="Times New Roman" w:hAnsi="Times New Roman"/>
          <w:b w:val="0"/>
          <w:bCs w:val="0"/>
          <w:i w:val="0"/>
          <w:iCs w:val="0"/>
        </w:rPr>
        <w:t>українці</w:t>
      </w:r>
      <w:proofErr w:type="gramStart"/>
      <w:r w:rsidRPr="004E5B0F">
        <w:rPr>
          <w:rFonts w:ascii="Times New Roman" w:hAnsi="Times New Roman"/>
          <w:b w:val="0"/>
          <w:bCs w:val="0"/>
          <w:i w:val="0"/>
          <w:iCs w:val="0"/>
        </w:rPr>
        <w:t>в</w:t>
      </w:r>
      <w:proofErr w:type="spellEnd"/>
      <w:proofErr w:type="gramEnd"/>
      <w:r w:rsidRPr="004E5B0F">
        <w:rPr>
          <w:rFonts w:ascii="Times New Roman" w:hAnsi="Times New Roman"/>
          <w:b w:val="0"/>
          <w:bCs w:val="0"/>
          <w:i w:val="0"/>
          <w:iCs w:val="0"/>
        </w:rPr>
        <w:t>.</w:t>
      </w:r>
    </w:p>
    <w:p w:rsidR="00812E9D" w:rsidRPr="004E5B0F" w:rsidRDefault="006D7825" w:rsidP="006D7825">
      <w:pPr>
        <w:spacing w:after="0" w:line="240" w:lineRule="auto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261620</wp:posOffset>
            </wp:positionV>
            <wp:extent cx="1689100" cy="2257425"/>
            <wp:effectExtent l="19050" t="0" r="6350" b="0"/>
            <wp:wrapSquare wrapText="bothSides"/>
            <wp:docPr id="22" name="Рисунок 3" descr="C:\Users\Користувач\Desktop\княз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ристувач\Desktop\княз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2E9D" w:rsidRPr="004E5B0F">
        <w:rPr>
          <w:rFonts w:ascii="Times New Roman" w:hAnsi="Times New Roman"/>
          <w:iCs/>
          <w:sz w:val="28"/>
          <w:szCs w:val="28"/>
          <w:lang w:val="uk-UA"/>
        </w:rPr>
        <w:t xml:space="preserve">Перші письмові згадки про Переяслав датуються 907 роком, в інших наукових </w:t>
      </w:r>
      <w:proofErr w:type="spellStart"/>
      <w:r w:rsidR="00812E9D" w:rsidRPr="004E5B0F">
        <w:rPr>
          <w:rFonts w:ascii="Times New Roman" w:hAnsi="Times New Roman"/>
          <w:iCs/>
          <w:sz w:val="28"/>
          <w:szCs w:val="28"/>
          <w:lang w:val="uk-UA"/>
        </w:rPr>
        <w:t>джерелах—</w:t>
      </w:r>
      <w:proofErr w:type="spellEnd"/>
      <w:r w:rsidR="00812E9D" w:rsidRPr="004E5B0F">
        <w:rPr>
          <w:rFonts w:ascii="Times New Roman" w:hAnsi="Times New Roman"/>
          <w:iCs/>
          <w:sz w:val="28"/>
          <w:szCs w:val="28"/>
          <w:lang w:val="uk-UA"/>
        </w:rPr>
        <w:t xml:space="preserve"> 860 роком. </w:t>
      </w:r>
    </w:p>
    <w:p w:rsidR="00812E9D" w:rsidRPr="004E5B0F" w:rsidRDefault="006D7825" w:rsidP="006D7825">
      <w:pPr>
        <w:spacing w:after="0" w:line="240" w:lineRule="auto"/>
        <w:ind w:firstLine="539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2062480</wp:posOffset>
            </wp:positionV>
            <wp:extent cx="1447800" cy="1123950"/>
            <wp:effectExtent l="19050" t="0" r="0" b="0"/>
            <wp:wrapSquare wrapText="bothSides"/>
            <wp:docPr id="2" name="Рисунок 2" descr="№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№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Cs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243205</wp:posOffset>
            </wp:positionV>
            <wp:extent cx="1562100" cy="1228725"/>
            <wp:effectExtent l="19050" t="0" r="0" b="0"/>
            <wp:wrapSquare wrapText="bothSides"/>
            <wp:docPr id="3" name="Рисунок 3" descr="№17 Музей_Пер_Хм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№17 Музей_Пер_Хм 2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2E9D" w:rsidRPr="004E5B0F">
        <w:rPr>
          <w:rFonts w:ascii="Times New Roman" w:hAnsi="Times New Roman"/>
          <w:iCs/>
          <w:sz w:val="28"/>
          <w:szCs w:val="28"/>
          <w:lang w:val="uk-UA"/>
        </w:rPr>
        <w:t>Переяславська земля</w:t>
      </w:r>
      <w:r w:rsidR="00812E9D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812E9D" w:rsidRPr="004E5B0F">
        <w:rPr>
          <w:rFonts w:ascii="Times New Roman" w:hAnsi="Times New Roman"/>
          <w:iCs/>
          <w:sz w:val="28"/>
          <w:szCs w:val="28"/>
          <w:lang w:val="uk-UA"/>
        </w:rPr>
        <w:t>— одна із найбільших феодальних областей Древньої Русі. Місто розташоване на Лівобережжі України. Має залишки зарубинецької та трипільської культур. Одним із перших на Лівобережній Україні в 1585 році одержало Магдебурзьке право. З Переяславом тісно пов’язане життя і діяльність Богдана Хмельницького, гетьмана Івана Мазепи.</w:t>
      </w:r>
      <w:r w:rsidR="00812E9D" w:rsidRPr="004E5B0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12E9D" w:rsidRPr="004E5B0F" w:rsidRDefault="00812E9D" w:rsidP="006D7825">
      <w:pPr>
        <w:spacing w:after="0" w:line="240" w:lineRule="auto"/>
        <w:ind w:firstLine="539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4E5B0F">
        <w:rPr>
          <w:rFonts w:ascii="Times New Roman" w:hAnsi="Times New Roman"/>
          <w:iCs/>
          <w:sz w:val="28"/>
          <w:szCs w:val="28"/>
          <w:lang w:val="uk-UA"/>
        </w:rPr>
        <w:t>Тут жив і працював український філософ, поет Григорій Сковорода, який викладав у Переяславському колегіумі.</w:t>
      </w:r>
    </w:p>
    <w:p w:rsidR="00812E9D" w:rsidRPr="004E5B0F" w:rsidRDefault="006D7825" w:rsidP="006D7825">
      <w:pPr>
        <w:spacing w:after="0" w:line="240" w:lineRule="auto"/>
        <w:ind w:firstLine="539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85725</wp:posOffset>
            </wp:positionV>
            <wp:extent cx="1362075" cy="933450"/>
            <wp:effectExtent l="19050" t="0" r="9525" b="0"/>
            <wp:wrapSquare wrapText="bothSides"/>
            <wp:docPr id="5" name="Рисунок 5" descr="№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№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2E9D" w:rsidRPr="004E5B0F">
        <w:rPr>
          <w:rFonts w:ascii="Times New Roman" w:hAnsi="Times New Roman"/>
          <w:iCs/>
          <w:sz w:val="28"/>
          <w:szCs w:val="28"/>
          <w:lang w:val="uk-UA"/>
        </w:rPr>
        <w:t xml:space="preserve">Геній України Тарас Шевченко приїздив сюди до друзів  і в Переяславі написав </w:t>
      </w:r>
      <w:proofErr w:type="spellStart"/>
      <w:r w:rsidR="00812E9D" w:rsidRPr="004E5B0F">
        <w:rPr>
          <w:rFonts w:ascii="Times New Roman" w:hAnsi="Times New Roman"/>
          <w:iCs/>
          <w:sz w:val="28"/>
          <w:szCs w:val="28"/>
          <w:lang w:val="uk-UA"/>
        </w:rPr>
        <w:t>“Заповіт”</w:t>
      </w:r>
      <w:proofErr w:type="spellEnd"/>
      <w:r w:rsidR="00812E9D" w:rsidRPr="004E5B0F">
        <w:rPr>
          <w:rFonts w:ascii="Times New Roman" w:hAnsi="Times New Roman"/>
          <w:iCs/>
          <w:sz w:val="28"/>
          <w:szCs w:val="28"/>
          <w:lang w:val="uk-UA"/>
        </w:rPr>
        <w:t>.</w:t>
      </w:r>
    </w:p>
    <w:p w:rsidR="00812E9D" w:rsidRPr="004E5B0F" w:rsidRDefault="00812E9D" w:rsidP="006D7825">
      <w:pPr>
        <w:spacing w:after="0" w:line="240" w:lineRule="auto"/>
        <w:ind w:firstLine="539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4E5B0F">
        <w:rPr>
          <w:rFonts w:ascii="Times New Roman" w:hAnsi="Times New Roman"/>
          <w:iCs/>
          <w:sz w:val="28"/>
          <w:szCs w:val="28"/>
          <w:lang w:val="uk-UA"/>
        </w:rPr>
        <w:t xml:space="preserve">Тут народились єврейський письменник </w:t>
      </w:r>
      <w:proofErr w:type="spellStart"/>
      <w:r w:rsidRPr="004E5B0F">
        <w:rPr>
          <w:rFonts w:ascii="Times New Roman" w:hAnsi="Times New Roman"/>
          <w:iCs/>
          <w:sz w:val="28"/>
          <w:szCs w:val="28"/>
          <w:lang w:val="uk-UA"/>
        </w:rPr>
        <w:t>Шолом-Алейхем</w:t>
      </w:r>
      <w:proofErr w:type="spellEnd"/>
      <w:r w:rsidRPr="004E5B0F">
        <w:rPr>
          <w:rFonts w:ascii="Times New Roman" w:hAnsi="Times New Roman"/>
          <w:iCs/>
          <w:sz w:val="28"/>
          <w:szCs w:val="28"/>
          <w:lang w:val="uk-UA"/>
        </w:rPr>
        <w:t xml:space="preserve">, український композитор і фольклорист Павло </w:t>
      </w:r>
      <w:proofErr w:type="spellStart"/>
      <w:r w:rsidRPr="004E5B0F">
        <w:rPr>
          <w:rFonts w:ascii="Times New Roman" w:hAnsi="Times New Roman"/>
          <w:iCs/>
          <w:sz w:val="28"/>
          <w:szCs w:val="28"/>
          <w:lang w:val="uk-UA"/>
        </w:rPr>
        <w:t>Сениця</w:t>
      </w:r>
      <w:proofErr w:type="spellEnd"/>
      <w:r w:rsidRPr="004E5B0F">
        <w:rPr>
          <w:rFonts w:ascii="Times New Roman" w:hAnsi="Times New Roman"/>
          <w:iCs/>
          <w:sz w:val="28"/>
          <w:szCs w:val="28"/>
          <w:lang w:val="uk-UA"/>
        </w:rPr>
        <w:t>, видатний архітектор академік Володимир Заболотній, тут бував український етнограф Павло Чубинський.</w:t>
      </w:r>
    </w:p>
    <w:p w:rsidR="00812E9D" w:rsidRPr="004E5B0F" w:rsidRDefault="00EF4338" w:rsidP="00791392">
      <w:pPr>
        <w:pStyle w:val="3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У</w:t>
      </w:r>
      <w:r w:rsidR="00812E9D" w:rsidRPr="004E5B0F">
        <w:rPr>
          <w:rFonts w:ascii="Times New Roman" w:hAnsi="Times New Roman"/>
          <w:bCs/>
          <w:sz w:val="28"/>
          <w:szCs w:val="28"/>
          <w:lang w:val="uk-UA"/>
        </w:rPr>
        <w:t xml:space="preserve"> 1943 році місто Переяслав було перейменовано на Переяслав-Хмельницький.</w:t>
      </w:r>
    </w:p>
    <w:p w:rsidR="00812E9D" w:rsidRPr="00AC1986" w:rsidRDefault="00EF4338" w:rsidP="00791392">
      <w:pPr>
        <w:pStyle w:val="3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Із</w:t>
      </w:r>
      <w:r w:rsidR="00812E9D" w:rsidRPr="004E5B0F">
        <w:rPr>
          <w:rFonts w:ascii="Times New Roman" w:hAnsi="Times New Roman"/>
          <w:bCs/>
          <w:sz w:val="28"/>
          <w:szCs w:val="28"/>
          <w:lang w:val="uk-UA"/>
        </w:rPr>
        <w:t xml:space="preserve"> 1975 року Переяслав є містом обласного </w:t>
      </w:r>
      <w:r w:rsidR="00812E9D">
        <w:rPr>
          <w:rFonts w:ascii="Times New Roman" w:hAnsi="Times New Roman"/>
          <w:bCs/>
          <w:sz w:val="28"/>
          <w:szCs w:val="28"/>
          <w:lang w:val="uk-UA"/>
        </w:rPr>
        <w:t>значення</w:t>
      </w:r>
      <w:r w:rsidR="00812E9D" w:rsidRPr="004E5B0F">
        <w:rPr>
          <w:rFonts w:ascii="Times New Roman" w:hAnsi="Times New Roman"/>
          <w:iCs/>
          <w:sz w:val="28"/>
          <w:szCs w:val="28"/>
          <w:lang w:val="uk-UA"/>
        </w:rPr>
        <w:t>.</w:t>
      </w:r>
    </w:p>
    <w:p w:rsidR="00812E9D" w:rsidRDefault="00812E9D" w:rsidP="00791392">
      <w:pPr>
        <w:pStyle w:val="21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4E5B0F">
        <w:rPr>
          <w:rFonts w:ascii="Times New Roman" w:hAnsi="Times New Roman"/>
          <w:sz w:val="28"/>
          <w:szCs w:val="28"/>
          <w:lang w:val="uk-UA"/>
        </w:rPr>
        <w:t>У 1999 році Переяслав третім в Україні зареєстрував статут територіальної громади міста, що є важливим кроком у становленні місцевого самоврядування. У цьому ж році було відроджено давній Герб Переяслава і затверджено Прапор міста.</w:t>
      </w:r>
    </w:p>
    <w:p w:rsidR="00A50726" w:rsidRPr="004E5B0F" w:rsidRDefault="00DF76B6" w:rsidP="001928D1">
      <w:pPr>
        <w:pStyle w:val="21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664210</wp:posOffset>
            </wp:positionV>
            <wp:extent cx="2771775" cy="1701800"/>
            <wp:effectExtent l="19050" t="0" r="9525" b="0"/>
            <wp:wrapTight wrapText="bothSides">
              <wp:wrapPolygon edited="0">
                <wp:start x="-148" y="0"/>
                <wp:lineTo x="-148" y="21278"/>
                <wp:lineTo x="21674" y="21278"/>
                <wp:lineTo x="21674" y="0"/>
                <wp:lineTo x="-148" y="0"/>
              </wp:wrapPolygon>
            </wp:wrapTight>
            <wp:docPr id="25" name="Рисунок 6" descr="C:\Users\Користувач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ористувач\Desktop\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7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0726">
        <w:rPr>
          <w:rFonts w:ascii="Times New Roman" w:hAnsi="Times New Roman"/>
          <w:sz w:val="28"/>
          <w:szCs w:val="28"/>
          <w:lang w:val="uk-UA"/>
        </w:rPr>
        <w:t>Постановою Верховно</w:t>
      </w:r>
      <w:r w:rsidR="00F00A34">
        <w:rPr>
          <w:rFonts w:ascii="Times New Roman" w:hAnsi="Times New Roman"/>
          <w:sz w:val="28"/>
          <w:szCs w:val="28"/>
          <w:lang w:val="uk-UA"/>
        </w:rPr>
        <w:t xml:space="preserve">ї Ради України </w:t>
      </w:r>
      <w:r w:rsidR="001E5FF9">
        <w:rPr>
          <w:rFonts w:ascii="Times New Roman" w:hAnsi="Times New Roman"/>
          <w:sz w:val="28"/>
          <w:szCs w:val="28"/>
          <w:lang w:val="uk-UA"/>
        </w:rPr>
        <w:t>від 30.10.2019</w:t>
      </w:r>
      <w:r w:rsidR="00EF4338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1E5FF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3A54">
        <w:rPr>
          <w:rFonts w:ascii="Times New Roman" w:hAnsi="Times New Roman"/>
          <w:sz w:val="28"/>
          <w:szCs w:val="28"/>
          <w:lang w:val="uk-UA"/>
        </w:rPr>
        <w:t>місту було повернуто історичну на</w:t>
      </w:r>
      <w:r w:rsidR="00364440">
        <w:rPr>
          <w:rFonts w:ascii="Times New Roman" w:hAnsi="Times New Roman"/>
          <w:sz w:val="28"/>
          <w:szCs w:val="28"/>
          <w:lang w:val="uk-UA"/>
        </w:rPr>
        <w:t>з</w:t>
      </w:r>
      <w:r w:rsidR="00663A54">
        <w:rPr>
          <w:rFonts w:ascii="Times New Roman" w:hAnsi="Times New Roman"/>
          <w:sz w:val="28"/>
          <w:szCs w:val="28"/>
          <w:lang w:val="uk-UA"/>
        </w:rPr>
        <w:t>ву</w:t>
      </w:r>
      <w:r w:rsidR="001928D1">
        <w:rPr>
          <w:rFonts w:ascii="Times New Roman" w:hAnsi="Times New Roman"/>
          <w:sz w:val="28"/>
          <w:szCs w:val="28"/>
          <w:lang w:val="uk-UA"/>
        </w:rPr>
        <w:t xml:space="preserve"> Переяслав.</w:t>
      </w:r>
    </w:p>
    <w:p w:rsidR="00DF76B6" w:rsidRPr="00DF76B6" w:rsidRDefault="00DF76B6" w:rsidP="00812E9D">
      <w:pPr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812E9D" w:rsidRPr="006D7825" w:rsidRDefault="00C63E55" w:rsidP="00812E9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МІСТО   </w:t>
      </w:r>
      <w:r w:rsidRPr="00C63E55">
        <w:rPr>
          <w:rFonts w:ascii="Times New Roman" w:hAnsi="Times New Roman" w:cs="Times New Roman"/>
          <w:b/>
          <w:sz w:val="28"/>
          <w:szCs w:val="28"/>
          <w:lang w:val="uk-UA"/>
        </w:rPr>
        <w:t>ПЕРЕЯСЛАВ</w:t>
      </w:r>
      <w:r w:rsidR="006D7825" w:rsidRPr="006D782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12E9D" w:rsidRPr="00EF4338" w:rsidRDefault="00812E9D" w:rsidP="00F66D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653A0">
        <w:rPr>
          <w:rFonts w:ascii="Times New Roman" w:hAnsi="Times New Roman" w:cs="Times New Roman"/>
          <w:sz w:val="28"/>
          <w:szCs w:val="28"/>
          <w:lang w:val="uk-UA"/>
        </w:rPr>
        <w:t>Площа міста 31,52 км</w:t>
      </w:r>
      <w:r w:rsidRPr="00E653A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EF43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2E9D" w:rsidRPr="00E653A0" w:rsidRDefault="00812E9D" w:rsidP="00F66DA3">
      <w:pPr>
        <w:spacing w:after="0" w:line="240" w:lineRule="auto"/>
        <w:rPr>
          <w:rFonts w:ascii="Times New Roman" w:hAnsi="Times New Roman" w:cs="Times New Roman"/>
          <w:sz w:val="44"/>
          <w:szCs w:val="44"/>
          <w:vertAlign w:val="superscript"/>
          <w:lang w:val="uk-UA"/>
        </w:rPr>
      </w:pPr>
      <w:r w:rsidRPr="00E653A0">
        <w:rPr>
          <w:rFonts w:ascii="Times New Roman" w:hAnsi="Times New Roman" w:cs="Times New Roman"/>
          <w:sz w:val="44"/>
          <w:szCs w:val="44"/>
          <w:vertAlign w:val="superscript"/>
          <w:lang w:val="uk-UA"/>
        </w:rPr>
        <w:t>Кількість населення 2</w:t>
      </w:r>
      <w:r w:rsidR="001A371C">
        <w:rPr>
          <w:rFonts w:ascii="Times New Roman" w:hAnsi="Times New Roman" w:cs="Times New Roman"/>
          <w:sz w:val="44"/>
          <w:szCs w:val="44"/>
          <w:vertAlign w:val="superscript"/>
          <w:lang w:val="uk-UA"/>
        </w:rPr>
        <w:t>6</w:t>
      </w:r>
      <w:r w:rsidRPr="00E653A0">
        <w:rPr>
          <w:rFonts w:ascii="Times New Roman" w:hAnsi="Times New Roman" w:cs="Times New Roman"/>
          <w:sz w:val="44"/>
          <w:szCs w:val="44"/>
          <w:vertAlign w:val="superscript"/>
          <w:lang w:val="uk-UA"/>
        </w:rPr>
        <w:t>,</w:t>
      </w:r>
      <w:r>
        <w:rPr>
          <w:rFonts w:ascii="Times New Roman" w:hAnsi="Times New Roman" w:cs="Times New Roman"/>
          <w:sz w:val="44"/>
          <w:szCs w:val="44"/>
          <w:vertAlign w:val="superscript"/>
          <w:lang w:val="uk-UA"/>
        </w:rPr>
        <w:t xml:space="preserve"> </w:t>
      </w:r>
      <w:r w:rsidR="001A371C">
        <w:rPr>
          <w:rFonts w:ascii="Times New Roman" w:hAnsi="Times New Roman" w:cs="Times New Roman"/>
          <w:sz w:val="44"/>
          <w:szCs w:val="44"/>
          <w:vertAlign w:val="superscript"/>
          <w:lang w:val="uk-UA"/>
        </w:rPr>
        <w:t xml:space="preserve">8 </w:t>
      </w:r>
      <w:r>
        <w:rPr>
          <w:rFonts w:ascii="Times New Roman" w:hAnsi="Times New Roman" w:cs="Times New Roman"/>
          <w:sz w:val="44"/>
          <w:szCs w:val="44"/>
          <w:vertAlign w:val="superscript"/>
          <w:lang w:val="uk-UA"/>
        </w:rPr>
        <w:t>тис. осіб</w:t>
      </w:r>
      <w:r w:rsidR="00EF4338">
        <w:rPr>
          <w:rFonts w:ascii="Times New Roman" w:hAnsi="Times New Roman" w:cs="Times New Roman"/>
          <w:sz w:val="44"/>
          <w:szCs w:val="44"/>
          <w:vertAlign w:val="superscript"/>
          <w:lang w:val="uk-UA"/>
        </w:rPr>
        <w:t>.</w:t>
      </w:r>
    </w:p>
    <w:p w:rsidR="00812E9D" w:rsidRDefault="00812E9D" w:rsidP="00F66D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Жінок – 14,</w:t>
      </w:r>
      <w:r w:rsidR="001A371C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тис. осіб</w:t>
      </w:r>
      <w:r w:rsidR="00EF43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D7825" w:rsidRDefault="00812E9D" w:rsidP="00DF76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Чоловіків – 12,</w:t>
      </w:r>
      <w:r w:rsidR="001A371C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тис. осіб.</w:t>
      </w:r>
    </w:p>
    <w:p w:rsidR="00812E9D" w:rsidRDefault="00C63E55" w:rsidP="006D7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E4">
        <w:rPr>
          <w:rFonts w:ascii="Times New Roman" w:hAnsi="Times New Roman" w:cs="Times New Roman"/>
          <w:sz w:val="28"/>
          <w:szCs w:val="28"/>
          <w:lang w:val="uk-UA"/>
        </w:rPr>
        <w:lastRenderedPageBreak/>
        <w:t>Статут територіальної громади міста Переяслава</w:t>
      </w:r>
      <w:r w:rsidR="00A36C35"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затверджено</w:t>
      </w:r>
      <w:r w:rsidRPr="009122E4">
        <w:rPr>
          <w:rFonts w:ascii="Times New Roman" w:hAnsi="Times New Roman" w:cs="Times New Roman"/>
          <w:sz w:val="28"/>
          <w:szCs w:val="28"/>
          <w:lang w:val="uk-UA"/>
        </w:rPr>
        <w:t xml:space="preserve">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9122E4">
        <w:rPr>
          <w:rFonts w:ascii="Times New Roman" w:hAnsi="Times New Roman" w:cs="Times New Roman"/>
          <w:sz w:val="28"/>
          <w:szCs w:val="28"/>
          <w:lang w:val="uk-UA"/>
        </w:rPr>
        <w:t xml:space="preserve"> Переяслав-Хмельницької міської ради від 15.07.1999 </w:t>
      </w:r>
      <w:r w:rsidR="00EF4338">
        <w:rPr>
          <w:rFonts w:ascii="Times New Roman" w:hAnsi="Times New Roman" w:cs="Times New Roman"/>
          <w:sz w:val="28"/>
          <w:szCs w:val="28"/>
          <w:lang w:val="uk-UA"/>
        </w:rPr>
        <w:t>року №</w:t>
      </w:r>
      <w:r w:rsidRPr="009122E4">
        <w:rPr>
          <w:rFonts w:ascii="Times New Roman" w:hAnsi="Times New Roman" w:cs="Times New Roman"/>
          <w:sz w:val="28"/>
          <w:szCs w:val="28"/>
          <w:lang w:val="uk-UA"/>
        </w:rPr>
        <w:t xml:space="preserve">03-10/ХХІІІ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2E9D" w:rsidRDefault="00812E9D" w:rsidP="006D782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3A0">
        <w:rPr>
          <w:rFonts w:ascii="Times New Roman" w:hAnsi="Times New Roman" w:cs="Times New Roman"/>
          <w:sz w:val="28"/>
          <w:szCs w:val="28"/>
          <w:lang w:val="uk-UA"/>
        </w:rPr>
        <w:t>Генеральний план міста розроблено державним підприємством «Український державний науково-дослідний інститут пр</w:t>
      </w:r>
      <w:r w:rsidR="006D7825">
        <w:rPr>
          <w:rFonts w:ascii="Times New Roman" w:hAnsi="Times New Roman" w:cs="Times New Roman"/>
          <w:sz w:val="28"/>
          <w:szCs w:val="28"/>
          <w:lang w:val="uk-UA"/>
        </w:rPr>
        <w:t xml:space="preserve">оектування міст «Діпромісто» </w:t>
      </w:r>
      <w:r w:rsidR="00B32DC2">
        <w:rPr>
          <w:rFonts w:ascii="Times New Roman" w:hAnsi="Times New Roman" w:cs="Times New Roman"/>
          <w:sz w:val="28"/>
          <w:szCs w:val="28"/>
          <w:lang w:val="uk-UA"/>
        </w:rPr>
        <w:t xml:space="preserve">ім. </w:t>
      </w:r>
      <w:r w:rsidRPr="00E653A0">
        <w:rPr>
          <w:rFonts w:ascii="Times New Roman" w:hAnsi="Times New Roman" w:cs="Times New Roman"/>
          <w:sz w:val="28"/>
          <w:szCs w:val="28"/>
          <w:lang w:val="uk-UA"/>
        </w:rPr>
        <w:t xml:space="preserve">Ю.М. Білоконя та затверджено міською радою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6D7825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EF43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53A0">
        <w:rPr>
          <w:rFonts w:ascii="Times New Roman" w:hAnsi="Times New Roman" w:cs="Times New Roman"/>
          <w:sz w:val="28"/>
          <w:szCs w:val="28"/>
          <w:lang w:val="uk-UA"/>
        </w:rPr>
        <w:t xml:space="preserve">жовтня 2015  </w:t>
      </w:r>
      <w:r>
        <w:rPr>
          <w:rFonts w:ascii="Times New Roman" w:hAnsi="Times New Roman" w:cs="Times New Roman"/>
          <w:sz w:val="28"/>
          <w:szCs w:val="28"/>
          <w:lang w:val="uk-UA"/>
        </w:rPr>
        <w:t>року.</w:t>
      </w:r>
    </w:p>
    <w:p w:rsidR="00F66DA3" w:rsidRPr="00F66DA3" w:rsidRDefault="00F66DA3" w:rsidP="00F66DA3">
      <w:pPr>
        <w:pStyle w:val="1"/>
        <w:spacing w:before="0" w:after="300"/>
        <w:jc w:val="center"/>
        <w:textAlignment w:val="baseline"/>
        <w:rPr>
          <w:rFonts w:ascii="Georgia" w:hAnsi="Georgia"/>
          <w:color w:val="000000"/>
        </w:rPr>
      </w:pPr>
      <w:r w:rsidRPr="00F66DA3">
        <w:rPr>
          <w:rFonts w:ascii="Georgia" w:hAnsi="Georgia"/>
          <w:color w:val="000000"/>
        </w:rPr>
        <w:t>СИМВОЛІКА МІСТА</w:t>
      </w:r>
    </w:p>
    <w:p w:rsidR="00F66DA3" w:rsidRDefault="00F66DA3" w:rsidP="00F66DA3">
      <w:pPr>
        <w:pStyle w:val="a5"/>
        <w:spacing w:before="0" w:beforeAutospacing="0" w:after="0" w:afterAutospacing="0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  <w:lang w:val="uk-UA" w:eastAsia="uk-UA"/>
        </w:rPr>
        <w:drawing>
          <wp:anchor distT="28575" distB="28575" distL="28575" distR="28575" simplePos="0" relativeHeight="251666432" behindDoc="0" locked="0" layoutInCell="1" allowOverlap="0">
            <wp:simplePos x="0" y="0"/>
            <wp:positionH relativeFrom="column">
              <wp:posOffset>3158490</wp:posOffset>
            </wp:positionH>
            <wp:positionV relativeFrom="line">
              <wp:posOffset>255270</wp:posOffset>
            </wp:positionV>
            <wp:extent cx="1524000" cy="1524000"/>
            <wp:effectExtent l="19050" t="0" r="0" b="0"/>
            <wp:wrapSquare wrapText="bothSides"/>
            <wp:docPr id="21" name="Рисунок 2" descr="http://old.phm.gov.ua/sites/default/files/%20%D0%BC.%D0%9F%D0%B5%D1%80%D0%B5%D1%8F%D1%81%D0%BB%D0%B0%D0%B2%D0%B0-%D0%A5%D0%BC%D0%B5%D0%BB%D1%8C%D0%BD%D0%B8%D1%86%D1%8C%D0%BA%D0%BE%D0%B3%D0%BE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ld.phm.gov.ua/sites/default/files/%20%D0%BC.%D0%9F%D0%B5%D1%80%D0%B5%D1%8F%D1%81%D0%BB%D0%B0%D0%B2%D0%B0-%D0%A5%D0%BC%D0%B5%D0%BB%D1%8C%D0%BD%D0%B8%D1%86%D1%8C%D0%BA%D0%BE%D0%B3%D0%BE_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3"/>
          <w:szCs w:val="23"/>
          <w:lang w:val="uk-UA" w:eastAsia="uk-UA"/>
        </w:rPr>
        <w:drawing>
          <wp:inline distT="0" distB="0" distL="0" distR="0">
            <wp:extent cx="1704162" cy="2161278"/>
            <wp:effectExtent l="0" t="0" r="0" b="0"/>
            <wp:docPr id="20" name="Рисунок 1" descr="http://old.phm.gov.ua/sites/default/files/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.phm.gov.ua/sites/default/files/gerb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771" cy="2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6"/>
          <w:rFonts w:ascii="Arial" w:hAnsi="Arial" w:cs="Arial"/>
          <w:color w:val="008000"/>
          <w:sz w:val="23"/>
          <w:szCs w:val="23"/>
          <w:bdr w:val="none" w:sz="0" w:space="0" w:color="auto" w:frame="1"/>
        </w:rPr>
        <w:t xml:space="preserve"> Герб </w:t>
      </w:r>
      <w:proofErr w:type="spellStart"/>
      <w:proofErr w:type="gramStart"/>
      <w:r>
        <w:rPr>
          <w:rStyle w:val="a6"/>
          <w:rFonts w:ascii="Arial" w:hAnsi="Arial" w:cs="Arial"/>
          <w:color w:val="008000"/>
          <w:sz w:val="23"/>
          <w:szCs w:val="23"/>
          <w:bdr w:val="none" w:sz="0" w:space="0" w:color="auto" w:frame="1"/>
        </w:rPr>
        <w:t>м</w:t>
      </w:r>
      <w:proofErr w:type="gramEnd"/>
      <w:r>
        <w:rPr>
          <w:rStyle w:val="a6"/>
          <w:rFonts w:ascii="Arial" w:hAnsi="Arial" w:cs="Arial"/>
          <w:color w:val="008000"/>
          <w:sz w:val="23"/>
          <w:szCs w:val="23"/>
          <w:bdr w:val="none" w:sz="0" w:space="0" w:color="auto" w:frame="1"/>
        </w:rPr>
        <w:t>іста</w:t>
      </w:r>
      <w:proofErr w:type="spellEnd"/>
      <w:r w:rsidRPr="00F66DA3">
        <w:rPr>
          <w:rStyle w:val="a6"/>
          <w:rFonts w:ascii="Arial" w:hAnsi="Arial" w:cs="Arial"/>
          <w:color w:val="008000"/>
          <w:sz w:val="23"/>
          <w:szCs w:val="23"/>
          <w:bdr w:val="none" w:sz="0" w:space="0" w:color="auto" w:frame="1"/>
        </w:rPr>
        <w:t xml:space="preserve"> </w:t>
      </w:r>
      <w:r>
        <w:rPr>
          <w:rStyle w:val="a6"/>
          <w:rFonts w:ascii="Arial" w:hAnsi="Arial" w:cs="Arial"/>
          <w:color w:val="008000"/>
          <w:sz w:val="23"/>
          <w:szCs w:val="23"/>
          <w:bdr w:val="none" w:sz="0" w:space="0" w:color="auto" w:frame="1"/>
          <w:lang w:val="uk-UA"/>
        </w:rPr>
        <w:t xml:space="preserve"> </w:t>
      </w:r>
      <w:r>
        <w:rPr>
          <w:rStyle w:val="a6"/>
          <w:rFonts w:ascii="Arial" w:hAnsi="Arial" w:cs="Arial"/>
          <w:color w:val="008000"/>
          <w:sz w:val="23"/>
          <w:szCs w:val="23"/>
          <w:bdr w:val="none" w:sz="0" w:space="0" w:color="auto" w:frame="1"/>
        </w:rPr>
        <w:t xml:space="preserve">Прапор </w:t>
      </w:r>
      <w:proofErr w:type="spellStart"/>
      <w:r>
        <w:rPr>
          <w:rStyle w:val="a6"/>
          <w:rFonts w:ascii="Arial" w:hAnsi="Arial" w:cs="Arial"/>
          <w:color w:val="008000"/>
          <w:sz w:val="23"/>
          <w:szCs w:val="23"/>
          <w:bdr w:val="none" w:sz="0" w:space="0" w:color="auto" w:frame="1"/>
        </w:rPr>
        <w:t>міста</w:t>
      </w:r>
      <w:proofErr w:type="spellEnd"/>
    </w:p>
    <w:p w:rsidR="00F66DA3" w:rsidRDefault="00F66DA3" w:rsidP="00F66DA3">
      <w:pPr>
        <w:pStyle w:val="a5"/>
        <w:spacing w:before="0" w:beforeAutospacing="0" w:after="300" w:afterAutospacing="0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 </w:t>
      </w:r>
    </w:p>
    <w:p w:rsidR="00F66DA3" w:rsidRPr="006D7825" w:rsidRDefault="00F66DA3" w:rsidP="00F66DA3">
      <w:pPr>
        <w:pStyle w:val="a5"/>
        <w:spacing w:before="0" w:beforeAutospacing="0" w:after="300" w:afterAutospacing="0"/>
        <w:textAlignment w:val="baseline"/>
        <w:rPr>
          <w:b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  </w:t>
      </w:r>
      <w:r>
        <w:rPr>
          <w:rStyle w:val="a6"/>
          <w:rFonts w:ascii="Arial" w:hAnsi="Arial" w:cs="Arial"/>
          <w:color w:val="008000"/>
          <w:sz w:val="23"/>
          <w:szCs w:val="23"/>
          <w:bdr w:val="none" w:sz="0" w:space="0" w:color="auto" w:frame="1"/>
        </w:rPr>
        <w:t> </w:t>
      </w:r>
      <w:r w:rsidRPr="00F66DA3">
        <w:rPr>
          <w:sz w:val="23"/>
          <w:szCs w:val="23"/>
        </w:rPr>
        <w:t> </w:t>
      </w:r>
      <w:proofErr w:type="spellStart"/>
      <w:r w:rsidRPr="006D7825">
        <w:rPr>
          <w:b/>
          <w:color w:val="008000"/>
          <w:sz w:val="23"/>
          <w:szCs w:val="23"/>
          <w:bdr w:val="none" w:sz="0" w:space="0" w:color="auto" w:frame="1"/>
        </w:rPr>
        <w:t>Гімн</w:t>
      </w:r>
      <w:proofErr w:type="spellEnd"/>
      <w:r w:rsidRPr="006D7825">
        <w:rPr>
          <w:b/>
          <w:color w:val="008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6D7825">
        <w:rPr>
          <w:b/>
          <w:color w:val="008000"/>
          <w:sz w:val="23"/>
          <w:szCs w:val="23"/>
          <w:bdr w:val="none" w:sz="0" w:space="0" w:color="auto" w:frame="1"/>
        </w:rPr>
        <w:t>міста</w:t>
      </w:r>
      <w:proofErr w:type="spellEnd"/>
      <w:r w:rsidRPr="006D7825">
        <w:rPr>
          <w:b/>
          <w:color w:val="008000"/>
          <w:sz w:val="23"/>
          <w:szCs w:val="23"/>
          <w:bdr w:val="none" w:sz="0" w:space="0" w:color="auto" w:frame="1"/>
        </w:rPr>
        <w:t> </w:t>
      </w:r>
    </w:p>
    <w:p w:rsidR="00F66DA3" w:rsidRPr="00F66DA3" w:rsidRDefault="00F66DA3" w:rsidP="00F66DA3">
      <w:pPr>
        <w:pStyle w:val="a5"/>
        <w:spacing w:before="0" w:beforeAutospacing="0" w:after="0" w:afterAutospacing="0"/>
        <w:textAlignment w:val="baseline"/>
        <w:rPr>
          <w:sz w:val="23"/>
          <w:szCs w:val="23"/>
        </w:rPr>
      </w:pPr>
      <w:r w:rsidRPr="00F66DA3">
        <w:rPr>
          <w:rStyle w:val="ad"/>
          <w:sz w:val="23"/>
          <w:szCs w:val="23"/>
          <w:bdr w:val="none" w:sz="0" w:space="0" w:color="auto" w:frame="1"/>
        </w:rPr>
        <w:t xml:space="preserve">                                                                                                </w:t>
      </w:r>
      <w:proofErr w:type="spellStart"/>
      <w:r w:rsidRPr="00F66DA3">
        <w:rPr>
          <w:rStyle w:val="ad"/>
          <w:sz w:val="23"/>
          <w:szCs w:val="23"/>
          <w:bdr w:val="none" w:sz="0" w:space="0" w:color="auto" w:frame="1"/>
        </w:rPr>
        <w:t>Затверджено</w:t>
      </w:r>
      <w:proofErr w:type="spellEnd"/>
      <w:r w:rsidRPr="00F66DA3">
        <w:rPr>
          <w:rStyle w:val="ad"/>
          <w:sz w:val="23"/>
          <w:szCs w:val="23"/>
          <w:bdr w:val="none" w:sz="0" w:space="0" w:color="auto" w:frame="1"/>
        </w:rPr>
        <w:t> </w:t>
      </w:r>
      <w:r w:rsidRPr="00F66DA3">
        <w:rPr>
          <w:sz w:val="23"/>
          <w:szCs w:val="23"/>
        </w:rPr>
        <w:br/>
      </w:r>
      <w:r w:rsidRPr="00F66DA3">
        <w:rPr>
          <w:rStyle w:val="ad"/>
          <w:sz w:val="23"/>
          <w:szCs w:val="23"/>
          <w:bdr w:val="none" w:sz="0" w:space="0" w:color="auto" w:frame="1"/>
        </w:rPr>
        <w:t xml:space="preserve">                                                                                                </w:t>
      </w:r>
      <w:proofErr w:type="spellStart"/>
      <w:proofErr w:type="gramStart"/>
      <w:r w:rsidRPr="00F66DA3">
        <w:rPr>
          <w:rStyle w:val="ad"/>
          <w:sz w:val="23"/>
          <w:szCs w:val="23"/>
          <w:bdr w:val="none" w:sz="0" w:space="0" w:color="auto" w:frame="1"/>
        </w:rPr>
        <w:t>р</w:t>
      </w:r>
      <w:proofErr w:type="gramEnd"/>
      <w:r w:rsidRPr="00F66DA3">
        <w:rPr>
          <w:rStyle w:val="ad"/>
          <w:sz w:val="23"/>
          <w:szCs w:val="23"/>
          <w:bdr w:val="none" w:sz="0" w:space="0" w:color="auto" w:frame="1"/>
        </w:rPr>
        <w:t>ішенням</w:t>
      </w:r>
      <w:proofErr w:type="spellEnd"/>
      <w:r w:rsidRPr="00F66DA3">
        <w:rPr>
          <w:rStyle w:val="ad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F66DA3">
        <w:rPr>
          <w:rStyle w:val="ad"/>
          <w:sz w:val="23"/>
          <w:szCs w:val="23"/>
          <w:bdr w:val="none" w:sz="0" w:space="0" w:color="auto" w:frame="1"/>
        </w:rPr>
        <w:t>сесії</w:t>
      </w:r>
      <w:proofErr w:type="spellEnd"/>
      <w:r w:rsidRPr="00F66DA3">
        <w:rPr>
          <w:rStyle w:val="ad"/>
          <w:sz w:val="23"/>
          <w:szCs w:val="23"/>
          <w:bdr w:val="none" w:sz="0" w:space="0" w:color="auto" w:frame="1"/>
        </w:rPr>
        <w:t> </w:t>
      </w:r>
      <w:r w:rsidRPr="00F66DA3">
        <w:rPr>
          <w:sz w:val="23"/>
          <w:szCs w:val="23"/>
        </w:rPr>
        <w:br/>
      </w:r>
      <w:r w:rsidRPr="00F66DA3">
        <w:rPr>
          <w:rStyle w:val="ad"/>
          <w:sz w:val="23"/>
          <w:szCs w:val="23"/>
          <w:bdr w:val="none" w:sz="0" w:space="0" w:color="auto" w:frame="1"/>
        </w:rPr>
        <w:t xml:space="preserve">                                                                                                </w:t>
      </w:r>
      <w:proofErr w:type="spellStart"/>
      <w:r w:rsidRPr="00F66DA3">
        <w:rPr>
          <w:rStyle w:val="ad"/>
          <w:sz w:val="23"/>
          <w:szCs w:val="23"/>
          <w:bdr w:val="none" w:sz="0" w:space="0" w:color="auto" w:frame="1"/>
        </w:rPr>
        <w:t>Переяслав-Хмельницької</w:t>
      </w:r>
      <w:proofErr w:type="spellEnd"/>
      <w:r w:rsidRPr="00F66DA3">
        <w:rPr>
          <w:rStyle w:val="ad"/>
          <w:sz w:val="23"/>
          <w:szCs w:val="23"/>
          <w:bdr w:val="none" w:sz="0" w:space="0" w:color="auto" w:frame="1"/>
        </w:rPr>
        <w:t> </w:t>
      </w:r>
      <w:r w:rsidRPr="00F66DA3">
        <w:rPr>
          <w:sz w:val="23"/>
          <w:szCs w:val="23"/>
        </w:rPr>
        <w:br/>
      </w:r>
      <w:r w:rsidRPr="00F66DA3">
        <w:rPr>
          <w:rStyle w:val="ad"/>
          <w:sz w:val="23"/>
          <w:szCs w:val="23"/>
          <w:bdr w:val="none" w:sz="0" w:space="0" w:color="auto" w:frame="1"/>
        </w:rPr>
        <w:t xml:space="preserve">                                                                                                </w:t>
      </w:r>
      <w:proofErr w:type="spellStart"/>
      <w:r w:rsidRPr="00F66DA3">
        <w:rPr>
          <w:rStyle w:val="ad"/>
          <w:sz w:val="23"/>
          <w:szCs w:val="23"/>
          <w:bdr w:val="none" w:sz="0" w:space="0" w:color="auto" w:frame="1"/>
        </w:rPr>
        <w:t>міської</w:t>
      </w:r>
      <w:proofErr w:type="spellEnd"/>
      <w:r w:rsidRPr="00F66DA3">
        <w:rPr>
          <w:rStyle w:val="ad"/>
          <w:sz w:val="23"/>
          <w:szCs w:val="23"/>
          <w:bdr w:val="none" w:sz="0" w:space="0" w:color="auto" w:frame="1"/>
        </w:rPr>
        <w:t xml:space="preserve"> ради </w:t>
      </w:r>
      <w:r w:rsidRPr="00F66DA3">
        <w:rPr>
          <w:sz w:val="23"/>
          <w:szCs w:val="23"/>
        </w:rPr>
        <w:br/>
      </w:r>
      <w:r w:rsidRPr="00F66DA3">
        <w:rPr>
          <w:rStyle w:val="ad"/>
          <w:sz w:val="23"/>
          <w:szCs w:val="23"/>
          <w:bdr w:val="none" w:sz="0" w:space="0" w:color="auto" w:frame="1"/>
        </w:rPr>
        <w:t xml:space="preserve">                                                                                                </w:t>
      </w:r>
      <w:proofErr w:type="spellStart"/>
      <w:r w:rsidRPr="00F66DA3">
        <w:rPr>
          <w:rStyle w:val="ad"/>
          <w:sz w:val="23"/>
          <w:szCs w:val="23"/>
          <w:bdr w:val="none" w:sz="0" w:space="0" w:color="auto" w:frame="1"/>
        </w:rPr>
        <w:t>від</w:t>
      </w:r>
      <w:proofErr w:type="spellEnd"/>
      <w:r w:rsidRPr="00F66DA3">
        <w:rPr>
          <w:rStyle w:val="ad"/>
          <w:sz w:val="23"/>
          <w:szCs w:val="23"/>
          <w:bdr w:val="none" w:sz="0" w:space="0" w:color="auto" w:frame="1"/>
        </w:rPr>
        <w:t xml:space="preserve"> 28 </w:t>
      </w:r>
      <w:proofErr w:type="spellStart"/>
      <w:r w:rsidRPr="00F66DA3">
        <w:rPr>
          <w:rStyle w:val="ad"/>
          <w:sz w:val="23"/>
          <w:szCs w:val="23"/>
          <w:bdr w:val="none" w:sz="0" w:space="0" w:color="auto" w:frame="1"/>
        </w:rPr>
        <w:t>серпня</w:t>
      </w:r>
      <w:proofErr w:type="spellEnd"/>
      <w:r w:rsidRPr="00F66DA3">
        <w:rPr>
          <w:rStyle w:val="ad"/>
          <w:sz w:val="23"/>
          <w:szCs w:val="23"/>
          <w:bdr w:val="none" w:sz="0" w:space="0" w:color="auto" w:frame="1"/>
        </w:rPr>
        <w:t xml:space="preserve"> 2009 року </w:t>
      </w:r>
      <w:r w:rsidRPr="00F66DA3">
        <w:rPr>
          <w:sz w:val="23"/>
          <w:szCs w:val="23"/>
        </w:rPr>
        <w:br/>
      </w:r>
      <w:r w:rsidRPr="00F66DA3">
        <w:rPr>
          <w:rStyle w:val="ad"/>
          <w:sz w:val="23"/>
          <w:szCs w:val="23"/>
          <w:bdr w:val="none" w:sz="0" w:space="0" w:color="auto" w:frame="1"/>
        </w:rPr>
        <w:t>                                                                                                за №07- 32 – V</w:t>
      </w:r>
    </w:p>
    <w:p w:rsidR="00F66DA3" w:rsidRPr="00F66DA3" w:rsidRDefault="00F66DA3" w:rsidP="00F66DA3">
      <w:pPr>
        <w:pStyle w:val="a5"/>
        <w:spacing w:before="0" w:beforeAutospacing="0" w:after="0" w:afterAutospacing="0"/>
        <w:textAlignment w:val="baseline"/>
        <w:rPr>
          <w:sz w:val="23"/>
          <w:szCs w:val="23"/>
        </w:rPr>
      </w:pPr>
      <w:r w:rsidRPr="00F66DA3">
        <w:rPr>
          <w:sz w:val="23"/>
          <w:szCs w:val="23"/>
        </w:rPr>
        <w:t xml:space="preserve">                                                                                          </w:t>
      </w:r>
      <w:proofErr w:type="spellStart"/>
      <w:r w:rsidRPr="00F66DA3">
        <w:rPr>
          <w:sz w:val="23"/>
          <w:szCs w:val="23"/>
        </w:rPr>
        <w:t>Музика</w:t>
      </w:r>
      <w:proofErr w:type="spellEnd"/>
      <w:r w:rsidRPr="00F66DA3">
        <w:rPr>
          <w:sz w:val="23"/>
          <w:szCs w:val="23"/>
        </w:rPr>
        <w:t>: </w:t>
      </w:r>
      <w:r w:rsidRPr="00F66DA3">
        <w:rPr>
          <w:rStyle w:val="a6"/>
          <w:sz w:val="23"/>
          <w:szCs w:val="23"/>
          <w:bdr w:val="none" w:sz="0" w:space="0" w:color="auto" w:frame="1"/>
        </w:rPr>
        <w:t xml:space="preserve">Павла </w:t>
      </w:r>
      <w:proofErr w:type="spellStart"/>
      <w:r w:rsidRPr="00F66DA3">
        <w:rPr>
          <w:rStyle w:val="a6"/>
          <w:sz w:val="23"/>
          <w:szCs w:val="23"/>
          <w:bdr w:val="none" w:sz="0" w:space="0" w:color="auto" w:frame="1"/>
        </w:rPr>
        <w:t>Мрежука</w:t>
      </w:r>
      <w:proofErr w:type="spellEnd"/>
      <w:r w:rsidRPr="00F66DA3">
        <w:rPr>
          <w:sz w:val="23"/>
          <w:szCs w:val="23"/>
        </w:rPr>
        <w:br/>
        <w:t>                                                                                          Слова: </w:t>
      </w:r>
      <w:proofErr w:type="spellStart"/>
      <w:r w:rsidRPr="00F66DA3">
        <w:rPr>
          <w:rStyle w:val="a6"/>
          <w:sz w:val="23"/>
          <w:szCs w:val="23"/>
          <w:bdr w:val="none" w:sz="0" w:space="0" w:color="auto" w:frame="1"/>
        </w:rPr>
        <w:t>Олександра</w:t>
      </w:r>
      <w:proofErr w:type="spellEnd"/>
      <w:r w:rsidRPr="00F66DA3">
        <w:rPr>
          <w:rStyle w:val="a6"/>
          <w:sz w:val="23"/>
          <w:szCs w:val="23"/>
          <w:bdr w:val="none" w:sz="0" w:space="0" w:color="auto" w:frame="1"/>
        </w:rPr>
        <w:t xml:space="preserve"> Демиденка</w:t>
      </w:r>
    </w:p>
    <w:p w:rsidR="00F66DA3" w:rsidRPr="00F66DA3" w:rsidRDefault="00F66DA3" w:rsidP="00F66DA3">
      <w:pPr>
        <w:pStyle w:val="a5"/>
        <w:spacing w:before="0" w:beforeAutospacing="0" w:after="300" w:afterAutospacing="0"/>
        <w:textAlignment w:val="baseline"/>
        <w:rPr>
          <w:sz w:val="23"/>
          <w:szCs w:val="23"/>
        </w:rPr>
      </w:pPr>
      <w:r w:rsidRPr="00F66DA3">
        <w:rPr>
          <w:sz w:val="23"/>
          <w:szCs w:val="23"/>
        </w:rPr>
        <w:t xml:space="preserve">1. Де </w:t>
      </w:r>
      <w:proofErr w:type="spellStart"/>
      <w:r w:rsidRPr="00F66DA3">
        <w:rPr>
          <w:sz w:val="23"/>
          <w:szCs w:val="23"/>
        </w:rPr>
        <w:t>священний</w:t>
      </w:r>
      <w:proofErr w:type="spellEnd"/>
      <w:r w:rsidRPr="00F66DA3">
        <w:rPr>
          <w:sz w:val="23"/>
          <w:szCs w:val="23"/>
        </w:rPr>
        <w:t xml:space="preserve"> наш край </w:t>
      </w:r>
      <w:proofErr w:type="spellStart"/>
      <w:r w:rsidRPr="00F66DA3">
        <w:rPr>
          <w:sz w:val="23"/>
          <w:szCs w:val="23"/>
        </w:rPr>
        <w:t>український</w:t>
      </w:r>
      <w:proofErr w:type="spellEnd"/>
      <w:proofErr w:type="gramStart"/>
      <w:r w:rsidRPr="00F66DA3">
        <w:rPr>
          <w:sz w:val="23"/>
          <w:szCs w:val="23"/>
        </w:rPr>
        <w:br/>
        <w:t>В</w:t>
      </w:r>
      <w:proofErr w:type="gramEnd"/>
      <w:r w:rsidRPr="00F66DA3">
        <w:rPr>
          <w:sz w:val="23"/>
          <w:szCs w:val="23"/>
        </w:rPr>
        <w:t xml:space="preserve"> </w:t>
      </w:r>
      <w:proofErr w:type="spellStart"/>
      <w:r w:rsidRPr="00F66DA3">
        <w:rPr>
          <w:sz w:val="23"/>
          <w:szCs w:val="23"/>
        </w:rPr>
        <w:t>повній</w:t>
      </w:r>
      <w:proofErr w:type="spellEnd"/>
      <w:r w:rsidRPr="00F66DA3">
        <w:rPr>
          <w:sz w:val="23"/>
          <w:szCs w:val="23"/>
        </w:rPr>
        <w:t xml:space="preserve"> </w:t>
      </w:r>
      <w:proofErr w:type="spellStart"/>
      <w:r w:rsidRPr="00F66DA3">
        <w:rPr>
          <w:sz w:val="23"/>
          <w:szCs w:val="23"/>
        </w:rPr>
        <w:t>чаші</w:t>
      </w:r>
      <w:proofErr w:type="spellEnd"/>
      <w:r w:rsidRPr="00F66DA3">
        <w:rPr>
          <w:sz w:val="23"/>
          <w:szCs w:val="23"/>
        </w:rPr>
        <w:t xml:space="preserve"> </w:t>
      </w:r>
      <w:proofErr w:type="spellStart"/>
      <w:r w:rsidRPr="00F66DA3">
        <w:rPr>
          <w:sz w:val="23"/>
          <w:szCs w:val="23"/>
        </w:rPr>
        <w:t>кохання</w:t>
      </w:r>
      <w:proofErr w:type="spellEnd"/>
      <w:r w:rsidRPr="00F66DA3">
        <w:rPr>
          <w:sz w:val="23"/>
          <w:szCs w:val="23"/>
        </w:rPr>
        <w:t xml:space="preserve"> </w:t>
      </w:r>
      <w:proofErr w:type="spellStart"/>
      <w:r w:rsidRPr="00F66DA3">
        <w:rPr>
          <w:sz w:val="23"/>
          <w:szCs w:val="23"/>
        </w:rPr>
        <w:t>й</w:t>
      </w:r>
      <w:proofErr w:type="spellEnd"/>
      <w:r w:rsidRPr="00F66DA3">
        <w:rPr>
          <w:sz w:val="23"/>
          <w:szCs w:val="23"/>
        </w:rPr>
        <w:t xml:space="preserve"> добра,</w:t>
      </w:r>
      <w:r w:rsidRPr="00F66DA3">
        <w:rPr>
          <w:sz w:val="23"/>
          <w:szCs w:val="23"/>
        </w:rPr>
        <w:br/>
      </w:r>
      <w:proofErr w:type="spellStart"/>
      <w:r w:rsidRPr="00F66DA3">
        <w:rPr>
          <w:sz w:val="23"/>
          <w:szCs w:val="23"/>
        </w:rPr>
        <w:t>Мов</w:t>
      </w:r>
      <w:proofErr w:type="spellEnd"/>
      <w:r w:rsidRPr="00F66DA3">
        <w:rPr>
          <w:sz w:val="23"/>
          <w:szCs w:val="23"/>
        </w:rPr>
        <w:t xml:space="preserve"> </w:t>
      </w:r>
      <w:proofErr w:type="spellStart"/>
      <w:r w:rsidRPr="00F66DA3">
        <w:rPr>
          <w:sz w:val="23"/>
          <w:szCs w:val="23"/>
        </w:rPr>
        <w:t>козак</w:t>
      </w:r>
      <w:proofErr w:type="spellEnd"/>
      <w:r w:rsidRPr="00F66DA3">
        <w:rPr>
          <w:sz w:val="23"/>
          <w:szCs w:val="23"/>
        </w:rPr>
        <w:t xml:space="preserve">, </w:t>
      </w:r>
      <w:proofErr w:type="spellStart"/>
      <w:r w:rsidRPr="00F66DA3">
        <w:rPr>
          <w:sz w:val="23"/>
          <w:szCs w:val="23"/>
        </w:rPr>
        <w:t>Переяслав-Хмельницький</w:t>
      </w:r>
      <w:proofErr w:type="spellEnd"/>
      <w:r w:rsidRPr="00F66DA3">
        <w:rPr>
          <w:sz w:val="23"/>
          <w:szCs w:val="23"/>
        </w:rPr>
        <w:br/>
        <w:t xml:space="preserve">Став над </w:t>
      </w:r>
      <w:proofErr w:type="spellStart"/>
      <w:r w:rsidRPr="00F66DA3">
        <w:rPr>
          <w:sz w:val="23"/>
          <w:szCs w:val="23"/>
        </w:rPr>
        <w:t>вічністю</w:t>
      </w:r>
      <w:proofErr w:type="spellEnd"/>
      <w:r w:rsidRPr="00F66DA3">
        <w:rPr>
          <w:sz w:val="23"/>
          <w:szCs w:val="23"/>
        </w:rPr>
        <w:t xml:space="preserve"> </w:t>
      </w:r>
      <w:proofErr w:type="spellStart"/>
      <w:r w:rsidRPr="00F66DA3">
        <w:rPr>
          <w:sz w:val="23"/>
          <w:szCs w:val="23"/>
        </w:rPr>
        <w:t>біля</w:t>
      </w:r>
      <w:proofErr w:type="spellEnd"/>
      <w:r w:rsidRPr="00F66DA3">
        <w:rPr>
          <w:sz w:val="23"/>
          <w:szCs w:val="23"/>
        </w:rPr>
        <w:t xml:space="preserve"> </w:t>
      </w:r>
      <w:proofErr w:type="spellStart"/>
      <w:r w:rsidRPr="00F66DA3">
        <w:rPr>
          <w:sz w:val="23"/>
          <w:szCs w:val="23"/>
        </w:rPr>
        <w:t>Дніпра</w:t>
      </w:r>
      <w:proofErr w:type="spellEnd"/>
      <w:r w:rsidRPr="00F66DA3">
        <w:rPr>
          <w:sz w:val="23"/>
          <w:szCs w:val="23"/>
        </w:rPr>
        <w:t>.</w:t>
      </w:r>
      <w:r w:rsidRPr="00F66DA3">
        <w:rPr>
          <w:sz w:val="23"/>
          <w:szCs w:val="23"/>
        </w:rPr>
        <w:br/>
        <w:t xml:space="preserve">Тут </w:t>
      </w:r>
      <w:proofErr w:type="spellStart"/>
      <w:r w:rsidRPr="00F66DA3">
        <w:rPr>
          <w:sz w:val="23"/>
          <w:szCs w:val="23"/>
        </w:rPr>
        <w:t>історія</w:t>
      </w:r>
      <w:proofErr w:type="spellEnd"/>
      <w:r w:rsidRPr="00F66DA3">
        <w:rPr>
          <w:sz w:val="23"/>
          <w:szCs w:val="23"/>
        </w:rPr>
        <w:t xml:space="preserve"> </w:t>
      </w:r>
      <w:proofErr w:type="spellStart"/>
      <w:r w:rsidRPr="00F66DA3">
        <w:rPr>
          <w:sz w:val="23"/>
          <w:szCs w:val="23"/>
        </w:rPr>
        <w:t>списи</w:t>
      </w:r>
      <w:proofErr w:type="spellEnd"/>
      <w:r w:rsidRPr="00F66DA3">
        <w:rPr>
          <w:sz w:val="23"/>
          <w:szCs w:val="23"/>
        </w:rPr>
        <w:t xml:space="preserve"> </w:t>
      </w:r>
      <w:proofErr w:type="spellStart"/>
      <w:r w:rsidRPr="00F66DA3">
        <w:rPr>
          <w:sz w:val="23"/>
          <w:szCs w:val="23"/>
        </w:rPr>
        <w:t>ламала</w:t>
      </w:r>
      <w:proofErr w:type="spellEnd"/>
      <w:r w:rsidRPr="00F66DA3">
        <w:rPr>
          <w:sz w:val="23"/>
          <w:szCs w:val="23"/>
        </w:rPr>
        <w:t>,</w:t>
      </w:r>
      <w:r w:rsidRPr="00F66DA3">
        <w:rPr>
          <w:sz w:val="23"/>
          <w:szCs w:val="23"/>
        </w:rPr>
        <w:br/>
        <w:t xml:space="preserve">І святила </w:t>
      </w:r>
      <w:proofErr w:type="spellStart"/>
      <w:r w:rsidRPr="00F66DA3">
        <w:rPr>
          <w:sz w:val="23"/>
          <w:szCs w:val="23"/>
        </w:rPr>
        <w:t>козацькі</w:t>
      </w:r>
      <w:proofErr w:type="spellEnd"/>
      <w:r w:rsidRPr="00F66DA3">
        <w:rPr>
          <w:sz w:val="23"/>
          <w:szCs w:val="23"/>
        </w:rPr>
        <w:t xml:space="preserve"> </w:t>
      </w:r>
      <w:proofErr w:type="spellStart"/>
      <w:r w:rsidRPr="00F66DA3">
        <w:rPr>
          <w:sz w:val="23"/>
          <w:szCs w:val="23"/>
        </w:rPr>
        <w:t>шаблі</w:t>
      </w:r>
      <w:proofErr w:type="spellEnd"/>
      <w:r w:rsidRPr="00F66DA3">
        <w:rPr>
          <w:sz w:val="23"/>
          <w:szCs w:val="23"/>
        </w:rPr>
        <w:t>,</w:t>
      </w:r>
      <w:r w:rsidRPr="00F66DA3">
        <w:rPr>
          <w:sz w:val="23"/>
          <w:szCs w:val="23"/>
        </w:rPr>
        <w:br/>
      </w:r>
      <w:proofErr w:type="spellStart"/>
      <w:r w:rsidRPr="00F66DA3">
        <w:rPr>
          <w:sz w:val="23"/>
          <w:szCs w:val="23"/>
        </w:rPr>
        <w:t>Переяславську</w:t>
      </w:r>
      <w:proofErr w:type="spellEnd"/>
      <w:r w:rsidRPr="00F66DA3">
        <w:rPr>
          <w:sz w:val="23"/>
          <w:szCs w:val="23"/>
        </w:rPr>
        <w:t xml:space="preserve"> Раду </w:t>
      </w:r>
      <w:proofErr w:type="gramStart"/>
      <w:r w:rsidRPr="00F66DA3">
        <w:rPr>
          <w:sz w:val="23"/>
          <w:szCs w:val="23"/>
        </w:rPr>
        <w:t>скликала</w:t>
      </w:r>
      <w:proofErr w:type="gramEnd"/>
      <w:r w:rsidRPr="00F66DA3">
        <w:rPr>
          <w:sz w:val="23"/>
          <w:szCs w:val="23"/>
        </w:rPr>
        <w:t> </w:t>
      </w:r>
      <w:r w:rsidRPr="00F66DA3">
        <w:rPr>
          <w:sz w:val="23"/>
          <w:szCs w:val="23"/>
        </w:rPr>
        <w:br/>
        <w:t xml:space="preserve">І несла Вам </w:t>
      </w:r>
      <w:proofErr w:type="spellStart"/>
      <w:r w:rsidRPr="00F66DA3">
        <w:rPr>
          <w:sz w:val="23"/>
          <w:szCs w:val="23"/>
        </w:rPr>
        <w:t>зірки</w:t>
      </w:r>
      <w:proofErr w:type="spellEnd"/>
      <w:r w:rsidRPr="00F66DA3">
        <w:rPr>
          <w:sz w:val="23"/>
          <w:szCs w:val="23"/>
        </w:rPr>
        <w:t xml:space="preserve"> на </w:t>
      </w:r>
      <w:proofErr w:type="spellStart"/>
      <w:r w:rsidRPr="00F66DA3">
        <w:rPr>
          <w:sz w:val="23"/>
          <w:szCs w:val="23"/>
        </w:rPr>
        <w:t>чолі</w:t>
      </w:r>
      <w:proofErr w:type="spellEnd"/>
      <w:r w:rsidRPr="00F66DA3">
        <w:rPr>
          <w:sz w:val="23"/>
          <w:szCs w:val="23"/>
        </w:rPr>
        <w:t>…</w:t>
      </w:r>
    </w:p>
    <w:p w:rsidR="00F66DA3" w:rsidRPr="00F66DA3" w:rsidRDefault="00F66DA3" w:rsidP="00F66DA3">
      <w:pPr>
        <w:pStyle w:val="a5"/>
        <w:spacing w:before="0" w:beforeAutospacing="0" w:after="300" w:afterAutospacing="0"/>
        <w:textAlignment w:val="baseline"/>
        <w:rPr>
          <w:sz w:val="23"/>
          <w:szCs w:val="23"/>
        </w:rPr>
      </w:pPr>
      <w:proofErr w:type="spellStart"/>
      <w:r w:rsidRPr="00F66DA3">
        <w:rPr>
          <w:sz w:val="23"/>
          <w:szCs w:val="23"/>
        </w:rPr>
        <w:t>Приспів</w:t>
      </w:r>
      <w:proofErr w:type="spellEnd"/>
      <w:r w:rsidRPr="00F66DA3">
        <w:rPr>
          <w:sz w:val="23"/>
          <w:szCs w:val="23"/>
        </w:rPr>
        <w:t xml:space="preserve">: Переяславе! </w:t>
      </w:r>
      <w:proofErr w:type="spellStart"/>
      <w:r w:rsidRPr="00F66DA3">
        <w:rPr>
          <w:sz w:val="23"/>
          <w:szCs w:val="23"/>
        </w:rPr>
        <w:t>Ти</w:t>
      </w:r>
      <w:proofErr w:type="spellEnd"/>
      <w:r w:rsidRPr="00F66DA3">
        <w:rPr>
          <w:sz w:val="23"/>
          <w:szCs w:val="23"/>
        </w:rPr>
        <w:t xml:space="preserve"> – наша </w:t>
      </w:r>
      <w:proofErr w:type="spellStart"/>
      <w:r w:rsidRPr="00F66DA3">
        <w:rPr>
          <w:sz w:val="23"/>
          <w:szCs w:val="23"/>
        </w:rPr>
        <w:t>гордість</w:t>
      </w:r>
      <w:proofErr w:type="spellEnd"/>
      <w:r w:rsidRPr="00F66DA3">
        <w:rPr>
          <w:sz w:val="23"/>
          <w:szCs w:val="23"/>
        </w:rPr>
        <w:t>!</w:t>
      </w:r>
      <w:r w:rsidRPr="00F66DA3">
        <w:rPr>
          <w:sz w:val="23"/>
          <w:szCs w:val="23"/>
        </w:rPr>
        <w:br/>
      </w:r>
      <w:proofErr w:type="spellStart"/>
      <w:r w:rsidRPr="00F66DA3">
        <w:rPr>
          <w:sz w:val="23"/>
          <w:szCs w:val="23"/>
        </w:rPr>
        <w:t>Славне</w:t>
      </w:r>
      <w:proofErr w:type="spellEnd"/>
      <w:r w:rsidRPr="00F66DA3">
        <w:rPr>
          <w:sz w:val="23"/>
          <w:szCs w:val="23"/>
        </w:rPr>
        <w:t xml:space="preserve"> </w:t>
      </w:r>
      <w:proofErr w:type="spellStart"/>
      <w:r w:rsidRPr="00F66DA3">
        <w:rPr>
          <w:sz w:val="23"/>
          <w:szCs w:val="23"/>
        </w:rPr>
        <w:t>місто</w:t>
      </w:r>
      <w:proofErr w:type="spellEnd"/>
      <w:r w:rsidRPr="00F66DA3">
        <w:rPr>
          <w:sz w:val="23"/>
          <w:szCs w:val="23"/>
        </w:rPr>
        <w:t xml:space="preserve"> </w:t>
      </w:r>
      <w:proofErr w:type="spellStart"/>
      <w:r w:rsidRPr="00F66DA3">
        <w:rPr>
          <w:sz w:val="23"/>
          <w:szCs w:val="23"/>
        </w:rPr>
        <w:t>музейних</w:t>
      </w:r>
      <w:proofErr w:type="spellEnd"/>
      <w:r w:rsidRPr="00F66DA3">
        <w:rPr>
          <w:sz w:val="23"/>
          <w:szCs w:val="23"/>
        </w:rPr>
        <w:t xml:space="preserve"> </w:t>
      </w:r>
      <w:proofErr w:type="spellStart"/>
      <w:r w:rsidRPr="00F66DA3">
        <w:rPr>
          <w:sz w:val="23"/>
          <w:szCs w:val="23"/>
        </w:rPr>
        <w:t>святинь</w:t>
      </w:r>
      <w:proofErr w:type="spellEnd"/>
      <w:r w:rsidRPr="00F66DA3">
        <w:rPr>
          <w:sz w:val="23"/>
          <w:szCs w:val="23"/>
        </w:rPr>
        <w:t>!</w:t>
      </w:r>
      <w:r w:rsidRPr="00F66DA3">
        <w:rPr>
          <w:sz w:val="23"/>
          <w:szCs w:val="23"/>
        </w:rPr>
        <w:br/>
      </w:r>
      <w:proofErr w:type="spellStart"/>
      <w:r w:rsidRPr="00F66DA3">
        <w:rPr>
          <w:sz w:val="23"/>
          <w:szCs w:val="23"/>
        </w:rPr>
        <w:t>Історична</w:t>
      </w:r>
      <w:proofErr w:type="spellEnd"/>
      <w:r w:rsidRPr="00F66DA3">
        <w:rPr>
          <w:sz w:val="23"/>
          <w:szCs w:val="23"/>
        </w:rPr>
        <w:t xml:space="preserve"> </w:t>
      </w:r>
      <w:proofErr w:type="spellStart"/>
      <w:r w:rsidRPr="00F66DA3">
        <w:rPr>
          <w:sz w:val="23"/>
          <w:szCs w:val="23"/>
        </w:rPr>
        <w:t>літописна</w:t>
      </w:r>
      <w:proofErr w:type="spellEnd"/>
      <w:r w:rsidRPr="00F66DA3">
        <w:rPr>
          <w:sz w:val="23"/>
          <w:szCs w:val="23"/>
        </w:rPr>
        <w:t xml:space="preserve"> </w:t>
      </w:r>
      <w:proofErr w:type="spellStart"/>
      <w:r w:rsidRPr="00F66DA3">
        <w:rPr>
          <w:sz w:val="23"/>
          <w:szCs w:val="23"/>
        </w:rPr>
        <w:t>повість</w:t>
      </w:r>
      <w:proofErr w:type="spellEnd"/>
      <w:r w:rsidRPr="00F66DA3">
        <w:rPr>
          <w:sz w:val="23"/>
          <w:szCs w:val="23"/>
        </w:rPr>
        <w:br/>
      </w:r>
      <w:proofErr w:type="spellStart"/>
      <w:proofErr w:type="gramStart"/>
      <w:r w:rsidRPr="00F66DA3">
        <w:rPr>
          <w:sz w:val="23"/>
          <w:szCs w:val="23"/>
        </w:rPr>
        <w:t>Вс</w:t>
      </w:r>
      <w:proofErr w:type="gramEnd"/>
      <w:r w:rsidRPr="00F66DA3">
        <w:rPr>
          <w:sz w:val="23"/>
          <w:szCs w:val="23"/>
        </w:rPr>
        <w:t>іх</w:t>
      </w:r>
      <w:proofErr w:type="spellEnd"/>
      <w:r w:rsidRPr="00F66DA3">
        <w:rPr>
          <w:sz w:val="23"/>
          <w:szCs w:val="23"/>
        </w:rPr>
        <w:t xml:space="preserve"> </w:t>
      </w:r>
      <w:proofErr w:type="spellStart"/>
      <w:r w:rsidRPr="00F66DA3">
        <w:rPr>
          <w:sz w:val="23"/>
          <w:szCs w:val="23"/>
        </w:rPr>
        <w:t>князів</w:t>
      </w:r>
      <w:proofErr w:type="spellEnd"/>
      <w:r w:rsidRPr="00F66DA3">
        <w:rPr>
          <w:sz w:val="23"/>
          <w:szCs w:val="23"/>
        </w:rPr>
        <w:t xml:space="preserve"> </w:t>
      </w:r>
      <w:proofErr w:type="spellStart"/>
      <w:r w:rsidRPr="00F66DA3">
        <w:rPr>
          <w:sz w:val="23"/>
          <w:szCs w:val="23"/>
        </w:rPr>
        <w:t>і</w:t>
      </w:r>
      <w:proofErr w:type="spellEnd"/>
      <w:r w:rsidRPr="00F66DA3">
        <w:rPr>
          <w:sz w:val="23"/>
          <w:szCs w:val="23"/>
        </w:rPr>
        <w:t xml:space="preserve"> </w:t>
      </w:r>
      <w:proofErr w:type="spellStart"/>
      <w:r w:rsidRPr="00F66DA3">
        <w:rPr>
          <w:sz w:val="23"/>
          <w:szCs w:val="23"/>
        </w:rPr>
        <w:t>козацьких</w:t>
      </w:r>
      <w:proofErr w:type="spellEnd"/>
      <w:r w:rsidRPr="00F66DA3">
        <w:rPr>
          <w:sz w:val="23"/>
          <w:szCs w:val="23"/>
        </w:rPr>
        <w:t xml:space="preserve"> родин!</w:t>
      </w:r>
      <w:r w:rsidRPr="00F66DA3">
        <w:rPr>
          <w:sz w:val="23"/>
          <w:szCs w:val="23"/>
        </w:rPr>
        <w:br/>
      </w:r>
      <w:proofErr w:type="gramStart"/>
      <w:r w:rsidRPr="00F66DA3">
        <w:rPr>
          <w:sz w:val="23"/>
          <w:szCs w:val="23"/>
        </w:rPr>
        <w:t>Переяславе</w:t>
      </w:r>
      <w:proofErr w:type="gramEnd"/>
      <w:r w:rsidRPr="00F66DA3">
        <w:rPr>
          <w:sz w:val="23"/>
          <w:szCs w:val="23"/>
        </w:rPr>
        <w:t xml:space="preserve"> </w:t>
      </w:r>
      <w:proofErr w:type="spellStart"/>
      <w:r w:rsidRPr="00F66DA3">
        <w:rPr>
          <w:sz w:val="23"/>
          <w:szCs w:val="23"/>
        </w:rPr>
        <w:t>сонячновесний</w:t>
      </w:r>
      <w:proofErr w:type="spellEnd"/>
      <w:r w:rsidRPr="00F66DA3">
        <w:rPr>
          <w:sz w:val="23"/>
          <w:szCs w:val="23"/>
        </w:rPr>
        <w:t>!</w:t>
      </w:r>
      <w:r w:rsidRPr="00F66DA3">
        <w:rPr>
          <w:sz w:val="23"/>
          <w:szCs w:val="23"/>
        </w:rPr>
        <w:br/>
      </w:r>
      <w:proofErr w:type="spellStart"/>
      <w:r w:rsidRPr="00F66DA3">
        <w:rPr>
          <w:sz w:val="23"/>
          <w:szCs w:val="23"/>
        </w:rPr>
        <w:t>Б’є</w:t>
      </w:r>
      <w:proofErr w:type="spellEnd"/>
      <w:r w:rsidRPr="00F66DA3">
        <w:rPr>
          <w:sz w:val="23"/>
          <w:szCs w:val="23"/>
        </w:rPr>
        <w:t xml:space="preserve"> у </w:t>
      </w:r>
      <w:proofErr w:type="spellStart"/>
      <w:r w:rsidRPr="00F66DA3">
        <w:rPr>
          <w:sz w:val="23"/>
          <w:szCs w:val="23"/>
        </w:rPr>
        <w:t>дзвін</w:t>
      </w:r>
      <w:proofErr w:type="spellEnd"/>
      <w:r w:rsidRPr="00F66DA3">
        <w:rPr>
          <w:sz w:val="23"/>
          <w:szCs w:val="23"/>
        </w:rPr>
        <w:t xml:space="preserve"> </w:t>
      </w:r>
      <w:proofErr w:type="spellStart"/>
      <w:r w:rsidRPr="00F66DA3">
        <w:rPr>
          <w:sz w:val="23"/>
          <w:szCs w:val="23"/>
        </w:rPr>
        <w:t>кожна</w:t>
      </w:r>
      <w:proofErr w:type="spellEnd"/>
      <w:r w:rsidRPr="00F66DA3">
        <w:rPr>
          <w:sz w:val="23"/>
          <w:szCs w:val="23"/>
        </w:rPr>
        <w:t xml:space="preserve"> </w:t>
      </w:r>
      <w:proofErr w:type="spellStart"/>
      <w:r w:rsidRPr="00F66DA3">
        <w:rPr>
          <w:sz w:val="23"/>
          <w:szCs w:val="23"/>
        </w:rPr>
        <w:t>церква</w:t>
      </w:r>
      <w:proofErr w:type="spellEnd"/>
      <w:r w:rsidRPr="00F66DA3">
        <w:rPr>
          <w:sz w:val="23"/>
          <w:szCs w:val="23"/>
        </w:rPr>
        <w:t xml:space="preserve"> </w:t>
      </w:r>
      <w:proofErr w:type="spellStart"/>
      <w:r w:rsidRPr="00F66DA3">
        <w:rPr>
          <w:sz w:val="23"/>
          <w:szCs w:val="23"/>
        </w:rPr>
        <w:t>й</w:t>
      </w:r>
      <w:proofErr w:type="spellEnd"/>
      <w:r w:rsidRPr="00F66DA3">
        <w:rPr>
          <w:sz w:val="23"/>
          <w:szCs w:val="23"/>
        </w:rPr>
        <w:t xml:space="preserve"> майдан</w:t>
      </w:r>
      <w:r w:rsidRPr="00F66DA3">
        <w:rPr>
          <w:sz w:val="23"/>
          <w:szCs w:val="23"/>
        </w:rPr>
        <w:br/>
        <w:t xml:space="preserve">Дай нам сил, </w:t>
      </w:r>
      <w:proofErr w:type="spellStart"/>
      <w:r w:rsidRPr="00F66DA3">
        <w:rPr>
          <w:sz w:val="23"/>
          <w:szCs w:val="23"/>
        </w:rPr>
        <w:t>мов</w:t>
      </w:r>
      <w:proofErr w:type="spellEnd"/>
      <w:r w:rsidRPr="00F66DA3">
        <w:rPr>
          <w:sz w:val="23"/>
          <w:szCs w:val="23"/>
        </w:rPr>
        <w:t xml:space="preserve"> Господь наш </w:t>
      </w:r>
      <w:proofErr w:type="spellStart"/>
      <w:r w:rsidRPr="00F66DA3">
        <w:rPr>
          <w:sz w:val="23"/>
          <w:szCs w:val="23"/>
        </w:rPr>
        <w:t>небесний</w:t>
      </w:r>
      <w:proofErr w:type="spellEnd"/>
      <w:r w:rsidRPr="00F66DA3">
        <w:rPr>
          <w:sz w:val="23"/>
          <w:szCs w:val="23"/>
        </w:rPr>
        <w:t>,</w:t>
      </w:r>
      <w:r w:rsidRPr="00F66DA3">
        <w:rPr>
          <w:sz w:val="23"/>
          <w:szCs w:val="23"/>
        </w:rPr>
        <w:br/>
      </w:r>
      <w:proofErr w:type="spellStart"/>
      <w:proofErr w:type="gramStart"/>
      <w:r w:rsidRPr="00F66DA3">
        <w:rPr>
          <w:sz w:val="23"/>
          <w:szCs w:val="23"/>
        </w:rPr>
        <w:t>П</w:t>
      </w:r>
      <w:proofErr w:type="gramEnd"/>
      <w:r w:rsidRPr="00F66DA3">
        <w:rPr>
          <w:sz w:val="23"/>
          <w:szCs w:val="23"/>
        </w:rPr>
        <w:t>ідніми</w:t>
      </w:r>
      <w:proofErr w:type="spellEnd"/>
      <w:r w:rsidRPr="00F66DA3">
        <w:rPr>
          <w:sz w:val="23"/>
          <w:szCs w:val="23"/>
        </w:rPr>
        <w:t xml:space="preserve"> булаву як Богдан!</w:t>
      </w:r>
    </w:p>
    <w:p w:rsidR="00F66DA3" w:rsidRPr="00F66DA3" w:rsidRDefault="00F66DA3" w:rsidP="00F66DA3">
      <w:pPr>
        <w:pStyle w:val="a5"/>
        <w:spacing w:before="0" w:beforeAutospacing="0" w:after="300" w:afterAutospacing="0"/>
        <w:textAlignment w:val="baseline"/>
        <w:rPr>
          <w:sz w:val="23"/>
          <w:szCs w:val="23"/>
        </w:rPr>
      </w:pPr>
      <w:r w:rsidRPr="00F66DA3">
        <w:rPr>
          <w:sz w:val="23"/>
          <w:szCs w:val="23"/>
        </w:rPr>
        <w:lastRenderedPageBreak/>
        <w:t xml:space="preserve">2. </w:t>
      </w:r>
      <w:proofErr w:type="spellStart"/>
      <w:r w:rsidRPr="00F66DA3">
        <w:rPr>
          <w:sz w:val="23"/>
          <w:szCs w:val="23"/>
        </w:rPr>
        <w:t>Відійшли</w:t>
      </w:r>
      <w:proofErr w:type="spellEnd"/>
      <w:r w:rsidRPr="00F66DA3">
        <w:rPr>
          <w:sz w:val="23"/>
          <w:szCs w:val="23"/>
        </w:rPr>
        <w:t xml:space="preserve"> </w:t>
      </w:r>
      <w:proofErr w:type="spellStart"/>
      <w:r w:rsidRPr="00F66DA3">
        <w:rPr>
          <w:sz w:val="23"/>
          <w:szCs w:val="23"/>
        </w:rPr>
        <w:t>ті</w:t>
      </w:r>
      <w:proofErr w:type="spellEnd"/>
      <w:r w:rsidRPr="00F66DA3">
        <w:rPr>
          <w:sz w:val="23"/>
          <w:szCs w:val="23"/>
        </w:rPr>
        <w:t xml:space="preserve"> </w:t>
      </w:r>
      <w:proofErr w:type="spellStart"/>
      <w:r w:rsidRPr="00F66DA3">
        <w:rPr>
          <w:sz w:val="23"/>
          <w:szCs w:val="23"/>
        </w:rPr>
        <w:t>часи</w:t>
      </w:r>
      <w:proofErr w:type="spellEnd"/>
      <w:r w:rsidRPr="00F66DA3">
        <w:rPr>
          <w:sz w:val="23"/>
          <w:szCs w:val="23"/>
        </w:rPr>
        <w:t xml:space="preserve"> у </w:t>
      </w:r>
      <w:proofErr w:type="spellStart"/>
      <w:r w:rsidRPr="00F66DA3">
        <w:rPr>
          <w:sz w:val="23"/>
          <w:szCs w:val="23"/>
        </w:rPr>
        <w:t>минуле</w:t>
      </w:r>
      <w:proofErr w:type="spellEnd"/>
      <w:r w:rsidRPr="00F66DA3">
        <w:rPr>
          <w:sz w:val="23"/>
          <w:szCs w:val="23"/>
        </w:rPr>
        <w:t>,</w:t>
      </w:r>
      <w:r w:rsidRPr="00F66DA3">
        <w:rPr>
          <w:sz w:val="23"/>
          <w:szCs w:val="23"/>
        </w:rPr>
        <w:br/>
        <w:t xml:space="preserve">Де колись </w:t>
      </w:r>
      <w:proofErr w:type="spellStart"/>
      <w:r w:rsidRPr="00F66DA3">
        <w:rPr>
          <w:sz w:val="23"/>
          <w:szCs w:val="23"/>
        </w:rPr>
        <w:t>проливалася</w:t>
      </w:r>
      <w:proofErr w:type="spellEnd"/>
      <w:r w:rsidRPr="00F66DA3">
        <w:rPr>
          <w:sz w:val="23"/>
          <w:szCs w:val="23"/>
        </w:rPr>
        <w:t xml:space="preserve"> кров.</w:t>
      </w:r>
      <w:r w:rsidRPr="00F66DA3">
        <w:rPr>
          <w:sz w:val="23"/>
          <w:szCs w:val="23"/>
        </w:rPr>
        <w:br/>
      </w:r>
      <w:proofErr w:type="spellStart"/>
      <w:proofErr w:type="gramStart"/>
      <w:r w:rsidRPr="00F66DA3">
        <w:rPr>
          <w:sz w:val="23"/>
          <w:szCs w:val="23"/>
        </w:rPr>
        <w:t>Св</w:t>
      </w:r>
      <w:proofErr w:type="gramEnd"/>
      <w:r w:rsidRPr="00F66DA3">
        <w:rPr>
          <w:sz w:val="23"/>
          <w:szCs w:val="23"/>
        </w:rPr>
        <w:t>ітле</w:t>
      </w:r>
      <w:proofErr w:type="spellEnd"/>
      <w:r w:rsidRPr="00F66DA3">
        <w:rPr>
          <w:sz w:val="23"/>
          <w:szCs w:val="23"/>
        </w:rPr>
        <w:t xml:space="preserve"> </w:t>
      </w:r>
      <w:proofErr w:type="spellStart"/>
      <w:r w:rsidRPr="00F66DA3">
        <w:rPr>
          <w:sz w:val="23"/>
          <w:szCs w:val="23"/>
        </w:rPr>
        <w:t>щастя</w:t>
      </w:r>
      <w:proofErr w:type="spellEnd"/>
      <w:r w:rsidRPr="00F66DA3">
        <w:rPr>
          <w:sz w:val="23"/>
          <w:szCs w:val="23"/>
        </w:rPr>
        <w:t xml:space="preserve"> в </w:t>
      </w:r>
      <w:proofErr w:type="spellStart"/>
      <w:r w:rsidRPr="00F66DA3">
        <w:rPr>
          <w:sz w:val="23"/>
          <w:szCs w:val="23"/>
        </w:rPr>
        <w:t>душі</w:t>
      </w:r>
      <w:proofErr w:type="spellEnd"/>
      <w:r w:rsidRPr="00F66DA3">
        <w:rPr>
          <w:sz w:val="23"/>
          <w:szCs w:val="23"/>
        </w:rPr>
        <w:t xml:space="preserve"> </w:t>
      </w:r>
      <w:proofErr w:type="spellStart"/>
      <w:r w:rsidRPr="00F66DA3">
        <w:rPr>
          <w:sz w:val="23"/>
          <w:szCs w:val="23"/>
        </w:rPr>
        <w:t>спалахнуло</w:t>
      </w:r>
      <w:proofErr w:type="spellEnd"/>
      <w:r w:rsidRPr="00F66DA3">
        <w:rPr>
          <w:sz w:val="23"/>
          <w:szCs w:val="23"/>
        </w:rPr>
        <w:t>,</w:t>
      </w:r>
      <w:r w:rsidRPr="00F66DA3">
        <w:rPr>
          <w:sz w:val="23"/>
          <w:szCs w:val="23"/>
        </w:rPr>
        <w:br/>
      </w:r>
      <w:proofErr w:type="spellStart"/>
      <w:r w:rsidRPr="00F66DA3">
        <w:rPr>
          <w:sz w:val="23"/>
          <w:szCs w:val="23"/>
        </w:rPr>
        <w:t>Розспівалася</w:t>
      </w:r>
      <w:proofErr w:type="spellEnd"/>
      <w:r w:rsidRPr="00F66DA3">
        <w:rPr>
          <w:sz w:val="23"/>
          <w:szCs w:val="23"/>
        </w:rPr>
        <w:t xml:space="preserve"> в грудях </w:t>
      </w:r>
      <w:proofErr w:type="spellStart"/>
      <w:r w:rsidRPr="00F66DA3">
        <w:rPr>
          <w:sz w:val="23"/>
          <w:szCs w:val="23"/>
        </w:rPr>
        <w:t>любов</w:t>
      </w:r>
      <w:proofErr w:type="spellEnd"/>
      <w:r w:rsidRPr="00F66DA3">
        <w:rPr>
          <w:sz w:val="23"/>
          <w:szCs w:val="23"/>
        </w:rPr>
        <w:t>!</w:t>
      </w:r>
      <w:r w:rsidRPr="00F66DA3">
        <w:rPr>
          <w:sz w:val="23"/>
          <w:szCs w:val="23"/>
        </w:rPr>
        <w:br/>
        <w:t xml:space="preserve">Так </w:t>
      </w:r>
      <w:proofErr w:type="spellStart"/>
      <w:r w:rsidRPr="00F66DA3">
        <w:rPr>
          <w:sz w:val="23"/>
          <w:szCs w:val="23"/>
        </w:rPr>
        <w:t>шануймо</w:t>
      </w:r>
      <w:proofErr w:type="spellEnd"/>
      <w:r w:rsidRPr="00F66DA3">
        <w:rPr>
          <w:sz w:val="23"/>
          <w:szCs w:val="23"/>
        </w:rPr>
        <w:t xml:space="preserve"> </w:t>
      </w:r>
      <w:proofErr w:type="spellStart"/>
      <w:r w:rsidRPr="00F66DA3">
        <w:rPr>
          <w:sz w:val="23"/>
          <w:szCs w:val="23"/>
        </w:rPr>
        <w:t>цю</w:t>
      </w:r>
      <w:proofErr w:type="spellEnd"/>
      <w:r w:rsidRPr="00F66DA3">
        <w:rPr>
          <w:sz w:val="23"/>
          <w:szCs w:val="23"/>
        </w:rPr>
        <w:t xml:space="preserve"> землю </w:t>
      </w:r>
      <w:proofErr w:type="spellStart"/>
      <w:r w:rsidRPr="00F66DA3">
        <w:rPr>
          <w:sz w:val="23"/>
          <w:szCs w:val="23"/>
        </w:rPr>
        <w:t>краяни</w:t>
      </w:r>
      <w:proofErr w:type="spellEnd"/>
      <w:r w:rsidRPr="00F66DA3">
        <w:rPr>
          <w:sz w:val="23"/>
          <w:szCs w:val="23"/>
        </w:rPr>
        <w:t>,</w:t>
      </w:r>
      <w:r w:rsidRPr="00F66DA3">
        <w:rPr>
          <w:sz w:val="23"/>
          <w:szCs w:val="23"/>
        </w:rPr>
        <w:br/>
        <w:t xml:space="preserve">Де </w:t>
      </w:r>
      <w:proofErr w:type="spellStart"/>
      <w:r w:rsidRPr="00F66DA3">
        <w:rPr>
          <w:sz w:val="23"/>
          <w:szCs w:val="23"/>
        </w:rPr>
        <w:t>родилися</w:t>
      </w:r>
      <w:proofErr w:type="spellEnd"/>
      <w:r w:rsidRPr="00F66DA3">
        <w:rPr>
          <w:sz w:val="23"/>
          <w:szCs w:val="23"/>
        </w:rPr>
        <w:t xml:space="preserve"> ми </w:t>
      </w:r>
      <w:proofErr w:type="spellStart"/>
      <w:r w:rsidRPr="00F66DA3">
        <w:rPr>
          <w:sz w:val="23"/>
          <w:szCs w:val="23"/>
        </w:rPr>
        <w:t>і</w:t>
      </w:r>
      <w:proofErr w:type="spellEnd"/>
      <w:r w:rsidRPr="00F66DA3">
        <w:rPr>
          <w:sz w:val="23"/>
          <w:szCs w:val="23"/>
        </w:rPr>
        <w:t xml:space="preserve"> батьки.</w:t>
      </w:r>
      <w:r w:rsidRPr="00F66DA3">
        <w:rPr>
          <w:sz w:val="23"/>
          <w:szCs w:val="23"/>
        </w:rPr>
        <w:br/>
      </w:r>
      <w:proofErr w:type="gramStart"/>
      <w:r w:rsidRPr="00F66DA3">
        <w:rPr>
          <w:sz w:val="23"/>
          <w:szCs w:val="23"/>
        </w:rPr>
        <w:t>Хай</w:t>
      </w:r>
      <w:proofErr w:type="gramEnd"/>
      <w:r w:rsidRPr="00F66DA3">
        <w:rPr>
          <w:sz w:val="23"/>
          <w:szCs w:val="23"/>
        </w:rPr>
        <w:t xml:space="preserve"> красою </w:t>
      </w:r>
      <w:proofErr w:type="spellStart"/>
      <w:r w:rsidRPr="00F66DA3">
        <w:rPr>
          <w:sz w:val="23"/>
          <w:szCs w:val="23"/>
        </w:rPr>
        <w:t>і</w:t>
      </w:r>
      <w:proofErr w:type="spellEnd"/>
      <w:r w:rsidRPr="00F66DA3">
        <w:rPr>
          <w:sz w:val="23"/>
          <w:szCs w:val="23"/>
        </w:rPr>
        <w:t xml:space="preserve"> </w:t>
      </w:r>
      <w:proofErr w:type="spellStart"/>
      <w:r w:rsidRPr="00F66DA3">
        <w:rPr>
          <w:sz w:val="23"/>
          <w:szCs w:val="23"/>
        </w:rPr>
        <w:t>цвітом</w:t>
      </w:r>
      <w:proofErr w:type="spellEnd"/>
      <w:r w:rsidRPr="00F66DA3">
        <w:rPr>
          <w:sz w:val="23"/>
          <w:szCs w:val="23"/>
        </w:rPr>
        <w:t xml:space="preserve"> не </w:t>
      </w:r>
      <w:proofErr w:type="spellStart"/>
      <w:r w:rsidRPr="00F66DA3">
        <w:rPr>
          <w:sz w:val="23"/>
          <w:szCs w:val="23"/>
        </w:rPr>
        <w:t>в’яне</w:t>
      </w:r>
      <w:proofErr w:type="spellEnd"/>
      <w:r w:rsidRPr="00F66DA3">
        <w:rPr>
          <w:sz w:val="23"/>
          <w:szCs w:val="23"/>
        </w:rPr>
        <w:t>, </w:t>
      </w:r>
      <w:r w:rsidRPr="00F66DA3">
        <w:rPr>
          <w:sz w:val="23"/>
          <w:szCs w:val="23"/>
        </w:rPr>
        <w:br/>
        <w:t xml:space="preserve">І </w:t>
      </w:r>
      <w:proofErr w:type="spellStart"/>
      <w:r w:rsidRPr="00F66DA3">
        <w:rPr>
          <w:sz w:val="23"/>
          <w:szCs w:val="23"/>
        </w:rPr>
        <w:t>живе</w:t>
      </w:r>
      <w:proofErr w:type="spellEnd"/>
      <w:r w:rsidRPr="00F66DA3">
        <w:rPr>
          <w:sz w:val="23"/>
          <w:szCs w:val="23"/>
        </w:rPr>
        <w:t xml:space="preserve"> Переяслав </w:t>
      </w:r>
      <w:proofErr w:type="spellStart"/>
      <w:r w:rsidRPr="00F66DA3">
        <w:rPr>
          <w:sz w:val="23"/>
          <w:szCs w:val="23"/>
        </w:rPr>
        <w:t>віки</w:t>
      </w:r>
      <w:proofErr w:type="spellEnd"/>
      <w:r w:rsidRPr="00F66DA3">
        <w:rPr>
          <w:sz w:val="23"/>
          <w:szCs w:val="23"/>
        </w:rPr>
        <w:t>!</w:t>
      </w:r>
      <w:r w:rsidRPr="00F66DA3">
        <w:rPr>
          <w:sz w:val="23"/>
          <w:szCs w:val="23"/>
        </w:rPr>
        <w:br/>
      </w:r>
      <w:proofErr w:type="spellStart"/>
      <w:r w:rsidRPr="00F66DA3">
        <w:rPr>
          <w:sz w:val="23"/>
          <w:szCs w:val="23"/>
        </w:rPr>
        <w:t>Приспів</w:t>
      </w:r>
      <w:proofErr w:type="spellEnd"/>
      <w:r w:rsidRPr="00F66DA3">
        <w:rPr>
          <w:sz w:val="23"/>
          <w:szCs w:val="23"/>
        </w:rPr>
        <w:t>: (той же) 2 рази.</w:t>
      </w:r>
      <w:r w:rsidRPr="00F66DA3">
        <w:rPr>
          <w:sz w:val="23"/>
          <w:szCs w:val="23"/>
        </w:rPr>
        <w:br/>
      </w:r>
      <w:proofErr w:type="gramStart"/>
      <w:r w:rsidRPr="00F66DA3">
        <w:rPr>
          <w:sz w:val="23"/>
          <w:szCs w:val="23"/>
        </w:rPr>
        <w:t>Переяславе</w:t>
      </w:r>
      <w:proofErr w:type="gramEnd"/>
      <w:r w:rsidRPr="00F66DA3">
        <w:rPr>
          <w:sz w:val="23"/>
          <w:szCs w:val="23"/>
        </w:rPr>
        <w:t>!</w:t>
      </w:r>
    </w:p>
    <w:p w:rsidR="00812E9D" w:rsidRPr="00C63E55" w:rsidRDefault="00C63E55" w:rsidP="00420AC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3E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2020 РІК </w:t>
      </w:r>
      <w:r w:rsidRPr="00C63E55">
        <w:rPr>
          <w:rFonts w:ascii="Times New Roman" w:hAnsi="Times New Roman" w:cs="Times New Roman"/>
          <w:b/>
          <w:sz w:val="28"/>
          <w:szCs w:val="28"/>
          <w:lang w:val="uk-UA"/>
        </w:rPr>
        <w:softHyphen/>
        <w:t>– РІК ТУРИЗМУ В ПЕРЕЯСЛАВІ</w:t>
      </w:r>
    </w:p>
    <w:p w:rsidR="00420AC8" w:rsidRPr="00C63E55" w:rsidRDefault="00420AC8" w:rsidP="00F66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3E55">
        <w:rPr>
          <w:rFonts w:ascii="Times New Roman" w:hAnsi="Times New Roman" w:cs="Times New Roman"/>
          <w:sz w:val="28"/>
          <w:szCs w:val="28"/>
          <w:lang w:val="uk-UA"/>
        </w:rPr>
        <w:t>Землі Київщини мають давню історію. І якщо Київ вважають серцем України, то Переяслав можна величати її душею, адже місто має визначне історичне минуле.</w:t>
      </w:r>
    </w:p>
    <w:p w:rsidR="00420AC8" w:rsidRPr="00C63E55" w:rsidRDefault="00420AC8" w:rsidP="00F66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3E55">
        <w:rPr>
          <w:rFonts w:ascii="Times New Roman" w:hAnsi="Times New Roman" w:cs="Times New Roman"/>
          <w:sz w:val="28"/>
          <w:szCs w:val="28"/>
          <w:lang w:val="uk-UA"/>
        </w:rPr>
        <w:t>Важливу роль для задоволення пізнавальних потреб туристів відіграють історико-культурні ресурси. Це, насамперед, пам’ятки історії та культури, музеї, які використовуються для пізнання історії, обрядів, звичаїв населення та інших культурних цінностей. У Переяславі 20 археологічних, 36 архітектурних, 81 і</w:t>
      </w:r>
      <w:r w:rsidR="00F66DA3">
        <w:rPr>
          <w:rFonts w:ascii="Times New Roman" w:hAnsi="Times New Roman" w:cs="Times New Roman"/>
          <w:sz w:val="28"/>
          <w:szCs w:val="28"/>
          <w:lang w:val="uk-UA"/>
        </w:rPr>
        <w:t>сторична пам’ятка та 21 об’єкт</w:t>
      </w:r>
      <w:r w:rsidRPr="00C63E55">
        <w:rPr>
          <w:rFonts w:ascii="Times New Roman" w:hAnsi="Times New Roman" w:cs="Times New Roman"/>
          <w:sz w:val="28"/>
          <w:szCs w:val="28"/>
          <w:lang w:val="uk-UA"/>
        </w:rPr>
        <w:t xml:space="preserve"> культурної спадщини монументального мистецтва, в тому числі й національного значення.</w:t>
      </w:r>
    </w:p>
    <w:p w:rsidR="00420AC8" w:rsidRPr="00C63E55" w:rsidRDefault="00420AC8" w:rsidP="00F66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3E55">
        <w:rPr>
          <w:rFonts w:ascii="Times New Roman" w:hAnsi="Times New Roman" w:cs="Times New Roman"/>
          <w:sz w:val="28"/>
          <w:szCs w:val="28"/>
          <w:lang w:val="uk-UA"/>
        </w:rPr>
        <w:t>Відповідно Програми розвитку туризму міста Переяслава на 2020-2021 рок</w:t>
      </w:r>
      <w:r w:rsidR="00EF433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63E5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66D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3E55">
        <w:rPr>
          <w:rFonts w:ascii="Times New Roman" w:hAnsi="Times New Roman" w:cs="Times New Roman"/>
          <w:sz w:val="28"/>
          <w:szCs w:val="28"/>
          <w:lang w:val="uk-UA"/>
        </w:rPr>
        <w:t xml:space="preserve">2020 рік проголошено роком туризму, як одним із пріоритетних напрямів соціально-економічного розвитку міста. </w:t>
      </w:r>
    </w:p>
    <w:p w:rsidR="00420AC8" w:rsidRPr="00C63E55" w:rsidRDefault="00420AC8" w:rsidP="00F66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3E55">
        <w:rPr>
          <w:rFonts w:ascii="Times New Roman" w:hAnsi="Times New Roman" w:cs="Times New Roman"/>
          <w:sz w:val="28"/>
          <w:szCs w:val="28"/>
          <w:lang w:val="uk-UA"/>
        </w:rPr>
        <w:t>Вр</w:t>
      </w:r>
      <w:r w:rsidR="00EF4338">
        <w:rPr>
          <w:rFonts w:ascii="Times New Roman" w:hAnsi="Times New Roman" w:cs="Times New Roman"/>
          <w:sz w:val="28"/>
          <w:szCs w:val="28"/>
          <w:lang w:val="uk-UA"/>
        </w:rPr>
        <w:t xml:space="preserve">аховуючи всі аспекти розміщення </w:t>
      </w:r>
      <w:r w:rsidRPr="00C63E55">
        <w:rPr>
          <w:rFonts w:ascii="Times New Roman" w:hAnsi="Times New Roman" w:cs="Times New Roman"/>
          <w:sz w:val="28"/>
          <w:szCs w:val="28"/>
          <w:lang w:val="uk-UA"/>
        </w:rPr>
        <w:t>Переяслава (80 км до столиці України), чудові природні ландшафти (річки Альта, Трубіж та Дніпро, ліси і луки),</w:t>
      </w:r>
      <w:r w:rsidR="00EF43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3E55">
        <w:rPr>
          <w:rFonts w:ascii="Times New Roman" w:hAnsi="Times New Roman" w:cs="Times New Roman"/>
          <w:sz w:val="28"/>
          <w:szCs w:val="28"/>
          <w:lang w:val="uk-UA"/>
        </w:rPr>
        <w:t>соціально-економічне становище, можна з впевненістю сказати, що для нашого регіону характерний екскурсійний,</w:t>
      </w:r>
      <w:r w:rsidR="00F66D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3E55">
        <w:rPr>
          <w:rFonts w:ascii="Times New Roman" w:hAnsi="Times New Roman" w:cs="Times New Roman"/>
          <w:sz w:val="28"/>
          <w:szCs w:val="28"/>
          <w:lang w:val="uk-UA"/>
        </w:rPr>
        <w:t xml:space="preserve">рекреаційний та цільовий туризм, що є складовими туризму вихідного дня та </w:t>
      </w:r>
      <w:proofErr w:type="spellStart"/>
      <w:r w:rsidRPr="00C63E55">
        <w:rPr>
          <w:rFonts w:ascii="Times New Roman" w:hAnsi="Times New Roman" w:cs="Times New Roman"/>
          <w:sz w:val="28"/>
          <w:szCs w:val="28"/>
          <w:lang w:val="uk-UA"/>
        </w:rPr>
        <w:t>етнотуризму</w:t>
      </w:r>
      <w:proofErr w:type="spellEnd"/>
      <w:r w:rsidRPr="00C63E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0AC8" w:rsidRPr="00C63E55" w:rsidRDefault="00420AC8" w:rsidP="00F66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3E55">
        <w:rPr>
          <w:rFonts w:ascii="Times New Roman" w:hAnsi="Times New Roman" w:cs="Times New Roman"/>
          <w:sz w:val="28"/>
          <w:szCs w:val="28"/>
          <w:lang w:val="uk-UA"/>
        </w:rPr>
        <w:t>Пріоритетним напрямком на даний час є екскурсійний туризм. Адже Переяслав</w:t>
      </w:r>
      <w:r w:rsidR="00F66D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3E55">
        <w:rPr>
          <w:rFonts w:ascii="Times New Roman" w:hAnsi="Times New Roman" w:cs="Times New Roman"/>
          <w:sz w:val="28"/>
          <w:szCs w:val="28"/>
          <w:lang w:val="uk-UA"/>
        </w:rPr>
        <w:t>є містом музеїв, де розташ</w:t>
      </w:r>
      <w:r w:rsidR="00EF4338">
        <w:rPr>
          <w:rFonts w:ascii="Times New Roman" w:hAnsi="Times New Roman" w:cs="Times New Roman"/>
          <w:sz w:val="28"/>
          <w:szCs w:val="28"/>
          <w:lang w:val="uk-UA"/>
        </w:rPr>
        <w:t xml:space="preserve">овано понад два десятки </w:t>
      </w:r>
      <w:r w:rsidRPr="00C63E55">
        <w:rPr>
          <w:rFonts w:ascii="Times New Roman" w:hAnsi="Times New Roman" w:cs="Times New Roman"/>
          <w:sz w:val="28"/>
          <w:szCs w:val="28"/>
          <w:lang w:val="uk-UA"/>
        </w:rPr>
        <w:t>тематичн</w:t>
      </w:r>
      <w:r w:rsidR="00EF4338">
        <w:rPr>
          <w:rFonts w:ascii="Times New Roman" w:hAnsi="Times New Roman" w:cs="Times New Roman"/>
          <w:sz w:val="28"/>
          <w:szCs w:val="28"/>
          <w:lang w:val="uk-UA"/>
        </w:rPr>
        <w:t xml:space="preserve">их </w:t>
      </w:r>
      <w:r w:rsidRPr="00C63E55">
        <w:rPr>
          <w:rFonts w:ascii="Times New Roman" w:hAnsi="Times New Roman" w:cs="Times New Roman"/>
          <w:sz w:val="28"/>
          <w:szCs w:val="28"/>
          <w:lang w:val="uk-UA"/>
        </w:rPr>
        <w:t>музеї</w:t>
      </w:r>
      <w:r w:rsidR="00EF433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C63E5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F4338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Pr="00C63E55">
        <w:rPr>
          <w:rFonts w:ascii="Times New Roman" w:hAnsi="Times New Roman" w:cs="Times New Roman"/>
          <w:sz w:val="28"/>
          <w:szCs w:val="28"/>
          <w:lang w:val="uk-UA"/>
        </w:rPr>
        <w:t xml:space="preserve"> входять до</w:t>
      </w:r>
      <w:r w:rsidR="00F66D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3E55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Національного </w:t>
      </w:r>
      <w:proofErr w:type="spellStart"/>
      <w:r w:rsidRPr="00C63E55">
        <w:rPr>
          <w:rFonts w:ascii="Times New Roman" w:hAnsi="Times New Roman" w:cs="Times New Roman"/>
          <w:sz w:val="28"/>
          <w:szCs w:val="28"/>
          <w:lang w:val="uk-UA"/>
        </w:rPr>
        <w:t>історико-етнографічного</w:t>
      </w:r>
      <w:proofErr w:type="spellEnd"/>
      <w:r w:rsidRPr="00C63E55">
        <w:rPr>
          <w:rFonts w:ascii="Times New Roman" w:hAnsi="Times New Roman" w:cs="Times New Roman"/>
          <w:sz w:val="28"/>
          <w:szCs w:val="28"/>
          <w:lang w:val="uk-UA"/>
        </w:rPr>
        <w:t xml:space="preserve"> заповідника «Переяслав», одного з провідних заповідників України</w:t>
      </w:r>
      <w:r w:rsidRPr="00D51B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2" w:history="1">
        <w:r w:rsidR="00300848" w:rsidRPr="00D51B70">
          <w:rPr>
            <w:rStyle w:val="a9"/>
            <w:rFonts w:ascii="Times New Roman" w:hAnsi="Times New Roman" w:cs="Times New Roman"/>
            <w:sz w:val="28"/>
            <w:szCs w:val="28"/>
          </w:rPr>
          <w:t>https</w:t>
        </w:r>
        <w:r w:rsidR="00300848" w:rsidRPr="00D51B70">
          <w:rPr>
            <w:rStyle w:val="a9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300848" w:rsidRPr="00D51B70">
          <w:rPr>
            <w:rStyle w:val="a9"/>
            <w:rFonts w:ascii="Times New Roman" w:hAnsi="Times New Roman" w:cs="Times New Roman"/>
            <w:sz w:val="28"/>
            <w:szCs w:val="28"/>
          </w:rPr>
          <w:t>www</w:t>
        </w:r>
        <w:r w:rsidR="00300848" w:rsidRPr="00D51B70">
          <w:rPr>
            <w:rStyle w:val="a9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300848" w:rsidRPr="00D51B70">
          <w:rPr>
            <w:rStyle w:val="a9"/>
            <w:rFonts w:ascii="Times New Roman" w:hAnsi="Times New Roman" w:cs="Times New Roman"/>
            <w:sz w:val="28"/>
            <w:szCs w:val="28"/>
          </w:rPr>
          <w:t>niez</w:t>
        </w:r>
        <w:r w:rsidR="00300848" w:rsidRPr="00D51B70">
          <w:rPr>
            <w:rStyle w:val="a9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300848" w:rsidRPr="00D51B70">
          <w:rPr>
            <w:rStyle w:val="a9"/>
            <w:rFonts w:ascii="Times New Roman" w:hAnsi="Times New Roman" w:cs="Times New Roman"/>
            <w:sz w:val="28"/>
            <w:szCs w:val="28"/>
          </w:rPr>
          <w:t>com</w:t>
        </w:r>
        <w:r w:rsidR="00300848" w:rsidRPr="00D51B70">
          <w:rPr>
            <w:rStyle w:val="a9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300848" w:rsidRPr="00D51B70">
          <w:rPr>
            <w:rStyle w:val="a9"/>
            <w:rFonts w:ascii="Times New Roman" w:hAnsi="Times New Roman" w:cs="Times New Roman"/>
            <w:sz w:val="28"/>
            <w:szCs w:val="28"/>
          </w:rPr>
          <w:t>ua</w:t>
        </w:r>
        <w:r w:rsidR="00300848" w:rsidRPr="00D51B70">
          <w:rPr>
            <w:rStyle w:val="a9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  <w:r w:rsidR="00EF4338">
        <w:rPr>
          <w:lang w:val="uk-UA"/>
        </w:rPr>
        <w:t xml:space="preserve">. </w:t>
      </w:r>
      <w:r w:rsidRPr="00C63E55">
        <w:rPr>
          <w:rFonts w:ascii="Times New Roman" w:hAnsi="Times New Roman" w:cs="Times New Roman"/>
          <w:sz w:val="28"/>
          <w:szCs w:val="28"/>
          <w:lang w:val="uk-UA"/>
        </w:rPr>
        <w:t xml:space="preserve">Великим надбанням історії та культури України є Музей </w:t>
      </w:r>
      <w:r w:rsidR="00EF433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C63E55">
        <w:rPr>
          <w:rFonts w:ascii="Times New Roman" w:hAnsi="Times New Roman" w:cs="Times New Roman"/>
          <w:sz w:val="28"/>
          <w:szCs w:val="28"/>
          <w:lang w:val="uk-UA"/>
        </w:rPr>
        <w:t>ародної архітектури та побуту Середньої Наддніпрянщини, що розташований на околиці міста Переяслава та на території якого (площа 30</w:t>
      </w:r>
      <w:r w:rsidR="00EF43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3E55">
        <w:rPr>
          <w:rFonts w:ascii="Times New Roman" w:hAnsi="Times New Roman" w:cs="Times New Roman"/>
          <w:sz w:val="28"/>
          <w:szCs w:val="28"/>
          <w:lang w:val="uk-UA"/>
        </w:rPr>
        <w:t>га) розміщено тринадцять тематичних музеїв</w:t>
      </w:r>
      <w:r w:rsidR="00EF43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3E55">
        <w:rPr>
          <w:rFonts w:ascii="Times New Roman" w:hAnsi="Times New Roman" w:cs="Times New Roman"/>
          <w:sz w:val="28"/>
          <w:szCs w:val="28"/>
          <w:lang w:val="uk-UA"/>
        </w:rPr>
        <w:t>(</w:t>
      </w:r>
      <w:hyperlink r:id="rId13" w:history="1">
        <w:r w:rsidRPr="00C63E55">
          <w:rPr>
            <w:rStyle w:val="a9"/>
            <w:rFonts w:ascii="Times New Roman" w:hAnsi="Times New Roman" w:cs="Times New Roman"/>
            <w:sz w:val="28"/>
            <w:szCs w:val="28"/>
            <w:lang w:val="uk-UA"/>
          </w:rPr>
          <w:t>https://bit.ly/3dgiw1x</w:t>
        </w:r>
      </w:hyperlink>
      <w:r w:rsidRPr="00C63E55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EF43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3E55">
        <w:rPr>
          <w:rFonts w:ascii="Times New Roman" w:hAnsi="Times New Roman" w:cs="Times New Roman"/>
          <w:sz w:val="28"/>
          <w:szCs w:val="28"/>
          <w:lang w:val="uk-UA"/>
        </w:rPr>
        <w:t xml:space="preserve">Музеї НІЕЗ «Переяслав» є базою для науково-освітньої роботи із студентами, учнями. Музей просто неба часто виступає знімальним майданчиком для нових художніх фільмів, </w:t>
      </w:r>
      <w:r w:rsidR="00EF4338">
        <w:rPr>
          <w:rFonts w:ascii="Times New Roman" w:hAnsi="Times New Roman" w:cs="Times New Roman"/>
          <w:sz w:val="28"/>
          <w:szCs w:val="28"/>
          <w:lang w:val="uk-UA"/>
        </w:rPr>
        <w:t>мюзиклів у національному стилі</w:t>
      </w:r>
      <w:r w:rsidRPr="00C63E55">
        <w:rPr>
          <w:rFonts w:ascii="Times New Roman" w:hAnsi="Times New Roman" w:cs="Times New Roman"/>
          <w:sz w:val="28"/>
          <w:szCs w:val="28"/>
          <w:lang w:val="uk-UA"/>
        </w:rPr>
        <w:t>. На території музею влаштовуються щорічні різножанрові фестивалі, ярмарки та обрядові свята (свято «Колодій», «Ой,</w:t>
      </w:r>
      <w:r w:rsidR="00EF43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3E55">
        <w:rPr>
          <w:rFonts w:ascii="Times New Roman" w:hAnsi="Times New Roman" w:cs="Times New Roman"/>
          <w:sz w:val="28"/>
          <w:szCs w:val="28"/>
          <w:lang w:val="uk-UA"/>
        </w:rPr>
        <w:t>на горі трава зелена», «Переяславський ярмарок»). На рік НІЕЗ «Переяслав» приймає близько120 тис. екскурсантів.</w:t>
      </w:r>
    </w:p>
    <w:p w:rsidR="00420AC8" w:rsidRPr="00C63E55" w:rsidRDefault="00420AC8" w:rsidP="00F66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3E55">
        <w:rPr>
          <w:rFonts w:ascii="Times New Roman" w:hAnsi="Times New Roman" w:cs="Times New Roman"/>
          <w:sz w:val="28"/>
          <w:szCs w:val="28"/>
          <w:lang w:val="uk-UA"/>
        </w:rPr>
        <w:t xml:space="preserve">Рекреаційний вид туризму у місті реалізовується в спортивно-оздоровчих цілях </w:t>
      </w:r>
      <w:r w:rsidR="00EF433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C63E55">
        <w:rPr>
          <w:rFonts w:ascii="Times New Roman" w:hAnsi="Times New Roman" w:cs="Times New Roman"/>
          <w:sz w:val="28"/>
          <w:szCs w:val="28"/>
          <w:lang w:val="uk-UA"/>
        </w:rPr>
        <w:t>в скаутських і наметових таборах, яхт-клубі. Ядром кластеру рекреаційного туризму є оздоровчий відпочинок.</w:t>
      </w:r>
    </w:p>
    <w:p w:rsidR="00420AC8" w:rsidRPr="00C63E55" w:rsidRDefault="00420AC8" w:rsidP="00F66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3E55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Популярним серед туристів, які відвідують місто Переяслав, є цільовий (культурний) туризм спрямований на відвідування культурно-мистецьких заходів. Адже культурно-мистецьке життя міста надзвичайно-різнобарвне. Кожне свято залишає приємні спогади в серцях жителів міста та його гостей. Культурний обмін пробуджує більш глибокий інтерес до звичаїв, традицій, спонукає підживленню і розвитку тих ремес</w:t>
      </w:r>
      <w:r w:rsidR="00EF4338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C63E55">
        <w:rPr>
          <w:rFonts w:ascii="Times New Roman" w:hAnsi="Times New Roman" w:cs="Times New Roman"/>
          <w:sz w:val="28"/>
          <w:szCs w:val="28"/>
          <w:lang w:val="uk-UA"/>
        </w:rPr>
        <w:t>л, які вже втрачені.</w:t>
      </w:r>
    </w:p>
    <w:p w:rsidR="00420AC8" w:rsidRPr="00C63E55" w:rsidRDefault="00EF4338" w:rsidP="00F66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Структурним підрозділом</w:t>
      </w:r>
      <w:r w:rsidR="00420AC8" w:rsidRPr="00C63E55">
        <w:rPr>
          <w:rFonts w:ascii="Times New Roman" w:hAnsi="Times New Roman" w:cs="Times New Roman"/>
          <w:sz w:val="28"/>
          <w:szCs w:val="28"/>
          <w:lang w:val="uk-UA"/>
        </w:rPr>
        <w:t xml:space="preserve"> Переяславської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420AC8" w:rsidRPr="00C63E55">
        <w:rPr>
          <w:rFonts w:ascii="Times New Roman" w:hAnsi="Times New Roman" w:cs="Times New Roman"/>
          <w:sz w:val="28"/>
          <w:szCs w:val="28"/>
          <w:lang w:val="uk-UA"/>
        </w:rPr>
        <w:t xml:space="preserve"> відділ культури і туризму, одними із головних завдань якого є створення сприятливого туристичного іміджу Переяслава на внутрішньому та зовнішньому ринку туристичних послуг, залучення до відвідання міста більшої кількості туристів та екскурсантів, сприяння залученню інвестицій у туристичну інфраструктуру, вирішення питань зайнятості частини мешканців міста, наповнення міського бюджету.</w:t>
      </w:r>
    </w:p>
    <w:p w:rsidR="00420AC8" w:rsidRPr="00C63E55" w:rsidRDefault="00420AC8" w:rsidP="00F66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3E55">
        <w:rPr>
          <w:rFonts w:ascii="Times New Roman" w:hAnsi="Times New Roman" w:cs="Times New Roman"/>
          <w:sz w:val="28"/>
          <w:szCs w:val="28"/>
          <w:lang w:val="uk-UA"/>
        </w:rPr>
        <w:t>Для зацікавлення потенційного туриста, залучення його до відвідин нашого історичного міста, створення високого рівня комфорту та задоволення від візиту до Переяслава, відділ працює в тісній співпраці з Національним історико-культурним заповідником «Переяслав», громадською ініціативою «Корінь нації», туристично-інформаційним центром «Переяслав», туристичними агенціями, підприємствами галузі харчування та готельного бізнесу міста.</w:t>
      </w:r>
    </w:p>
    <w:p w:rsidR="00420AC8" w:rsidRPr="00C63E55" w:rsidRDefault="00420AC8" w:rsidP="00F66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3E55">
        <w:rPr>
          <w:rFonts w:ascii="Times New Roman" w:hAnsi="Times New Roman" w:cs="Times New Roman"/>
          <w:sz w:val="28"/>
          <w:szCs w:val="28"/>
          <w:lang w:val="uk-UA"/>
        </w:rPr>
        <w:t xml:space="preserve">Завдяки цій співпраці, </w:t>
      </w:r>
      <w:r w:rsidR="00EF4338">
        <w:rPr>
          <w:rFonts w:ascii="Times New Roman" w:hAnsi="Times New Roman" w:cs="Times New Roman"/>
          <w:sz w:val="28"/>
          <w:szCs w:val="28"/>
          <w:lang w:val="uk-UA"/>
        </w:rPr>
        <w:t>Переяслав</w:t>
      </w:r>
      <w:r w:rsidRPr="00C63E55">
        <w:rPr>
          <w:rFonts w:ascii="Times New Roman" w:hAnsi="Times New Roman" w:cs="Times New Roman"/>
          <w:sz w:val="28"/>
          <w:szCs w:val="28"/>
          <w:lang w:val="uk-UA"/>
        </w:rPr>
        <w:t xml:space="preserve"> може приймати учасників туристичних маршрутів </w:t>
      </w:r>
      <w:proofErr w:type="spellStart"/>
      <w:r w:rsidRPr="00C63E55">
        <w:rPr>
          <w:rFonts w:ascii="Times New Roman" w:hAnsi="Times New Roman" w:cs="Times New Roman"/>
          <w:sz w:val="28"/>
          <w:szCs w:val="28"/>
          <w:lang w:val="uk-UA"/>
        </w:rPr>
        <w:t>міськрайонного</w:t>
      </w:r>
      <w:proofErr w:type="spellEnd"/>
      <w:r w:rsidRPr="00C63E55">
        <w:rPr>
          <w:rFonts w:ascii="Times New Roman" w:hAnsi="Times New Roman" w:cs="Times New Roman"/>
          <w:sz w:val="28"/>
          <w:szCs w:val="28"/>
          <w:lang w:val="uk-UA"/>
        </w:rPr>
        <w:t xml:space="preserve"> та обласного рівнів:</w:t>
      </w:r>
    </w:p>
    <w:p w:rsidR="00300848" w:rsidRPr="00C63E55" w:rsidRDefault="00300848" w:rsidP="0030084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63E55">
        <w:rPr>
          <w:rFonts w:ascii="Times New Roman" w:hAnsi="Times New Roman"/>
          <w:sz w:val="28"/>
          <w:szCs w:val="28"/>
          <w:lang w:val="uk-UA"/>
        </w:rPr>
        <w:t>тематичні екскурсійні та оглядові маршрути по міс</w:t>
      </w:r>
      <w:r>
        <w:rPr>
          <w:rFonts w:ascii="Times New Roman" w:hAnsi="Times New Roman"/>
          <w:sz w:val="28"/>
          <w:szCs w:val="28"/>
          <w:lang w:val="uk-UA"/>
        </w:rPr>
        <w:t>ту (розробник НІЕЗ «Переяслав»);</w:t>
      </w:r>
    </w:p>
    <w:p w:rsidR="00300848" w:rsidRPr="00C63E55" w:rsidRDefault="00300848" w:rsidP="0030084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63E55">
        <w:rPr>
          <w:rFonts w:ascii="Times New Roman" w:hAnsi="Times New Roman"/>
          <w:sz w:val="28"/>
          <w:szCs w:val="28"/>
          <w:lang w:val="uk-UA"/>
        </w:rPr>
        <w:t xml:space="preserve">обласний автомобільний маршрут «Золотий вінок Київщини» (розробник ГО «Коло </w:t>
      </w:r>
      <w:proofErr w:type="spellStart"/>
      <w:r w:rsidRPr="00C63E55">
        <w:rPr>
          <w:rFonts w:ascii="Times New Roman" w:hAnsi="Times New Roman"/>
          <w:sz w:val="28"/>
          <w:szCs w:val="28"/>
          <w:lang w:val="uk-UA"/>
        </w:rPr>
        <w:t>Ра</w:t>
      </w:r>
      <w:proofErr w:type="spellEnd"/>
      <w:r w:rsidRPr="00C63E55">
        <w:rPr>
          <w:rFonts w:ascii="Times New Roman" w:hAnsi="Times New Roman"/>
          <w:sz w:val="28"/>
          <w:szCs w:val="28"/>
          <w:lang w:val="uk-UA"/>
        </w:rPr>
        <w:t xml:space="preserve">», Олексій </w:t>
      </w:r>
      <w:proofErr w:type="spellStart"/>
      <w:r w:rsidRPr="00C63E55">
        <w:rPr>
          <w:rFonts w:ascii="Times New Roman" w:hAnsi="Times New Roman"/>
          <w:sz w:val="28"/>
          <w:szCs w:val="28"/>
          <w:lang w:val="uk-UA"/>
        </w:rPr>
        <w:t>Трачук</w:t>
      </w:r>
      <w:proofErr w:type="spellEnd"/>
      <w:r w:rsidRPr="00C63E55">
        <w:rPr>
          <w:rFonts w:ascii="Times New Roman" w:hAnsi="Times New Roman"/>
          <w:sz w:val="28"/>
          <w:szCs w:val="28"/>
          <w:lang w:val="uk-UA"/>
        </w:rPr>
        <w:t xml:space="preserve">, </w:t>
      </w:r>
      <w:hyperlink r:id="rId14" w:history="1">
        <w:r w:rsidRPr="00C63E55">
          <w:rPr>
            <w:rStyle w:val="a9"/>
            <w:rFonts w:ascii="Times New Roman" w:hAnsi="Times New Roman"/>
            <w:sz w:val="28"/>
            <w:szCs w:val="28"/>
            <w:lang w:val="uk-UA"/>
          </w:rPr>
          <w:t>http://www.prostir.museum/ua/post/29500</w:t>
        </w:r>
      </w:hyperlink>
      <w:r w:rsidRPr="00C63E55">
        <w:rPr>
          <w:rFonts w:ascii="Times New Roman" w:hAnsi="Times New Roman"/>
          <w:sz w:val="28"/>
          <w:szCs w:val="28"/>
          <w:lang w:val="uk-UA"/>
        </w:rPr>
        <w:t>);</w:t>
      </w:r>
    </w:p>
    <w:p w:rsidR="00300848" w:rsidRPr="00C63E55" w:rsidRDefault="00300848" w:rsidP="0030084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63E55">
        <w:rPr>
          <w:rFonts w:ascii="Times New Roman" w:hAnsi="Times New Roman"/>
          <w:sz w:val="28"/>
          <w:szCs w:val="28"/>
          <w:lang w:val="uk-UA"/>
        </w:rPr>
        <w:t>обласний автомобільний маршрут «Шевченко на Київщині» (розробник</w:t>
      </w:r>
      <w:r w:rsidR="00EF4338">
        <w:rPr>
          <w:rFonts w:ascii="Times New Roman" w:hAnsi="Times New Roman"/>
          <w:sz w:val="28"/>
          <w:szCs w:val="28"/>
          <w:lang w:val="uk-UA"/>
        </w:rPr>
        <w:t xml:space="preserve"> - </w:t>
      </w:r>
      <w:r w:rsidRPr="00C63E55">
        <w:rPr>
          <w:rFonts w:ascii="Times New Roman" w:hAnsi="Times New Roman"/>
          <w:sz w:val="28"/>
          <w:szCs w:val="28"/>
          <w:lang w:val="uk-UA"/>
        </w:rPr>
        <w:t>КОДА);</w:t>
      </w:r>
    </w:p>
    <w:p w:rsidR="00420AC8" w:rsidRPr="00C63E55" w:rsidRDefault="00420AC8" w:rsidP="00F66DA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63E55">
        <w:rPr>
          <w:rFonts w:ascii="Times New Roman" w:hAnsi="Times New Roman"/>
          <w:sz w:val="28"/>
          <w:szCs w:val="28"/>
          <w:lang w:val="uk-UA"/>
        </w:rPr>
        <w:t xml:space="preserve">обласний автомобільний маршрут «Корінь нації – мандрівка Україною крізь віки» (розробник </w:t>
      </w:r>
      <w:r w:rsidR="00EF4338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C63E55">
        <w:rPr>
          <w:rFonts w:ascii="Times New Roman" w:hAnsi="Times New Roman"/>
          <w:sz w:val="28"/>
          <w:szCs w:val="28"/>
          <w:lang w:val="uk-UA"/>
        </w:rPr>
        <w:t>ГІ «Корінь нації»);</w:t>
      </w:r>
    </w:p>
    <w:p w:rsidR="00420AC8" w:rsidRPr="00C63E55" w:rsidRDefault="00420AC8" w:rsidP="00F66DA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63E55">
        <w:rPr>
          <w:rFonts w:ascii="Times New Roman" w:hAnsi="Times New Roman"/>
          <w:sz w:val="28"/>
          <w:szCs w:val="28"/>
          <w:lang w:val="uk-UA"/>
        </w:rPr>
        <w:t xml:space="preserve">міський пішохідний маршрут «Україна-1187» (розробник </w:t>
      </w:r>
      <w:r w:rsidR="00EF4338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C63E55">
        <w:rPr>
          <w:rFonts w:ascii="Times New Roman" w:hAnsi="Times New Roman"/>
          <w:sz w:val="28"/>
          <w:szCs w:val="28"/>
          <w:lang w:val="uk-UA"/>
        </w:rPr>
        <w:t xml:space="preserve">ГІ «Корінь нації», </w:t>
      </w:r>
      <w:hyperlink r:id="rId15" w:history="1">
        <w:r w:rsidRPr="00C63E55">
          <w:rPr>
            <w:rStyle w:val="a9"/>
            <w:rFonts w:ascii="Times New Roman" w:hAnsi="Times New Roman"/>
            <w:sz w:val="28"/>
            <w:szCs w:val="28"/>
            <w:lang w:val="uk-UA"/>
          </w:rPr>
          <w:t>http://phm.gov.ua/?p=36956</w:t>
        </w:r>
      </w:hyperlink>
      <w:r w:rsidRPr="00C63E55">
        <w:rPr>
          <w:rFonts w:ascii="Times New Roman" w:hAnsi="Times New Roman"/>
          <w:sz w:val="28"/>
          <w:szCs w:val="28"/>
          <w:lang w:val="uk-UA"/>
        </w:rPr>
        <w:t>);</w:t>
      </w:r>
    </w:p>
    <w:p w:rsidR="00420AC8" w:rsidRPr="00C63E55" w:rsidRDefault="00420AC8" w:rsidP="00F66DA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63E55">
        <w:rPr>
          <w:rFonts w:ascii="Times New Roman" w:hAnsi="Times New Roman"/>
          <w:sz w:val="28"/>
          <w:szCs w:val="28"/>
          <w:lang w:val="uk-UA"/>
        </w:rPr>
        <w:t>міськрайонний</w:t>
      </w:r>
      <w:proofErr w:type="spellEnd"/>
      <w:r w:rsidRPr="00C63E55">
        <w:rPr>
          <w:rFonts w:ascii="Times New Roman" w:hAnsi="Times New Roman"/>
          <w:sz w:val="28"/>
          <w:szCs w:val="28"/>
          <w:lang w:val="uk-UA"/>
        </w:rPr>
        <w:t xml:space="preserve"> велосипедний/автомобільний маршрут «Незвідана Переяславщина» (розробник </w:t>
      </w:r>
      <w:r w:rsidR="00EF4338">
        <w:rPr>
          <w:rFonts w:ascii="Times New Roman" w:hAnsi="Times New Roman"/>
          <w:sz w:val="28"/>
          <w:szCs w:val="28"/>
          <w:lang w:val="uk-UA"/>
        </w:rPr>
        <w:t xml:space="preserve"> - </w:t>
      </w:r>
      <w:r w:rsidRPr="00C63E55">
        <w:rPr>
          <w:rFonts w:ascii="Times New Roman" w:hAnsi="Times New Roman"/>
          <w:sz w:val="28"/>
          <w:szCs w:val="28"/>
          <w:lang w:val="uk-UA"/>
        </w:rPr>
        <w:t>ГІ «Корінь нації»,</w:t>
      </w:r>
      <w:r w:rsidR="00EF4338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16" w:history="1">
        <w:r w:rsidRPr="00C63E55">
          <w:rPr>
            <w:rStyle w:val="a9"/>
            <w:rFonts w:ascii="Times New Roman" w:hAnsi="Times New Roman"/>
            <w:sz w:val="28"/>
            <w:szCs w:val="28"/>
            <w:lang w:val="uk-UA"/>
          </w:rPr>
          <w:t>https://bit.ly/2M6ViPu</w:t>
        </w:r>
      </w:hyperlink>
      <w:r w:rsidRPr="00C63E55">
        <w:rPr>
          <w:rFonts w:ascii="Times New Roman" w:hAnsi="Times New Roman"/>
          <w:sz w:val="28"/>
          <w:szCs w:val="28"/>
          <w:lang w:val="uk-UA"/>
        </w:rPr>
        <w:t>);</w:t>
      </w:r>
    </w:p>
    <w:p w:rsidR="00420AC8" w:rsidRPr="00C63E55" w:rsidRDefault="00420AC8" w:rsidP="00F66DA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63E55">
        <w:rPr>
          <w:rFonts w:ascii="Times New Roman" w:hAnsi="Times New Roman"/>
          <w:sz w:val="28"/>
          <w:szCs w:val="28"/>
          <w:lang w:val="uk-UA"/>
        </w:rPr>
        <w:t>міськрайонний</w:t>
      </w:r>
      <w:proofErr w:type="spellEnd"/>
      <w:r w:rsidRPr="00C63E55">
        <w:rPr>
          <w:rFonts w:ascii="Times New Roman" w:hAnsi="Times New Roman"/>
          <w:sz w:val="28"/>
          <w:szCs w:val="28"/>
          <w:lang w:val="uk-UA"/>
        </w:rPr>
        <w:t xml:space="preserve"> річковий маршрут «Над затопленими селами» (розробник </w:t>
      </w:r>
      <w:r w:rsidR="00EF4338">
        <w:rPr>
          <w:rFonts w:ascii="Times New Roman" w:hAnsi="Times New Roman"/>
          <w:sz w:val="28"/>
          <w:szCs w:val="28"/>
          <w:lang w:val="uk-UA"/>
        </w:rPr>
        <w:t xml:space="preserve"> - </w:t>
      </w:r>
      <w:r w:rsidRPr="00C63E55">
        <w:rPr>
          <w:rFonts w:ascii="Times New Roman" w:hAnsi="Times New Roman"/>
          <w:sz w:val="28"/>
          <w:szCs w:val="28"/>
          <w:lang w:val="uk-UA"/>
        </w:rPr>
        <w:t xml:space="preserve">ГІ «Корінь нації», </w:t>
      </w:r>
      <w:hyperlink r:id="rId17" w:history="1">
        <w:r w:rsidRPr="00C63E55">
          <w:rPr>
            <w:rStyle w:val="a9"/>
            <w:rFonts w:ascii="Times New Roman" w:hAnsi="Times New Roman"/>
            <w:sz w:val="28"/>
            <w:szCs w:val="28"/>
            <w:lang w:val="uk-UA"/>
          </w:rPr>
          <w:t>https://bit.ly/3gBC02D</w:t>
        </w:r>
      </w:hyperlink>
      <w:r w:rsidRPr="00C63E55">
        <w:rPr>
          <w:rFonts w:ascii="Times New Roman" w:hAnsi="Times New Roman"/>
          <w:sz w:val="28"/>
          <w:szCs w:val="28"/>
          <w:lang w:val="uk-UA"/>
        </w:rPr>
        <w:t>);</w:t>
      </w:r>
    </w:p>
    <w:p w:rsidR="00420AC8" w:rsidRPr="00C63E55" w:rsidRDefault="00420AC8" w:rsidP="00F66DA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63E55">
        <w:rPr>
          <w:rFonts w:ascii="Times New Roman" w:hAnsi="Times New Roman"/>
          <w:sz w:val="28"/>
          <w:szCs w:val="28"/>
          <w:lang w:val="uk-UA"/>
        </w:rPr>
        <w:t>міськрайонний</w:t>
      </w:r>
      <w:proofErr w:type="spellEnd"/>
      <w:r w:rsidRPr="00C63E55">
        <w:rPr>
          <w:rFonts w:ascii="Times New Roman" w:hAnsi="Times New Roman"/>
          <w:sz w:val="28"/>
          <w:szCs w:val="28"/>
          <w:lang w:val="uk-UA"/>
        </w:rPr>
        <w:t xml:space="preserve"> річковий маршрут «Корінь нації</w:t>
      </w:r>
      <w:r w:rsidR="00EF433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63E55">
        <w:rPr>
          <w:rFonts w:ascii="Times New Roman" w:hAnsi="Times New Roman"/>
          <w:sz w:val="28"/>
          <w:szCs w:val="28"/>
          <w:lang w:val="uk-UA"/>
        </w:rPr>
        <w:t>-</w:t>
      </w:r>
      <w:r w:rsidR="00EF433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63E55">
        <w:rPr>
          <w:rFonts w:ascii="Times New Roman" w:hAnsi="Times New Roman"/>
          <w:sz w:val="28"/>
          <w:szCs w:val="28"/>
          <w:lang w:val="uk-UA"/>
        </w:rPr>
        <w:t xml:space="preserve">мандрівка Україною крізь віки» (розробник </w:t>
      </w:r>
      <w:r w:rsidR="00EF4338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C63E55">
        <w:rPr>
          <w:rFonts w:ascii="Times New Roman" w:hAnsi="Times New Roman"/>
          <w:sz w:val="28"/>
          <w:szCs w:val="28"/>
          <w:lang w:val="uk-UA"/>
        </w:rPr>
        <w:t xml:space="preserve">ГІ «Корінь нації», </w:t>
      </w:r>
      <w:hyperlink r:id="rId18" w:history="1">
        <w:r w:rsidRPr="00C63E55">
          <w:rPr>
            <w:rStyle w:val="a9"/>
            <w:rFonts w:ascii="Times New Roman" w:hAnsi="Times New Roman"/>
            <w:sz w:val="28"/>
            <w:szCs w:val="28"/>
            <w:lang w:val="uk-UA"/>
          </w:rPr>
          <w:t>https://bit.ly/3gBC02D</w:t>
        </w:r>
      </w:hyperlink>
      <w:r w:rsidRPr="00C63E55">
        <w:rPr>
          <w:rFonts w:ascii="Times New Roman" w:hAnsi="Times New Roman"/>
          <w:sz w:val="28"/>
          <w:szCs w:val="28"/>
          <w:lang w:val="uk-UA"/>
        </w:rPr>
        <w:t>);</w:t>
      </w:r>
    </w:p>
    <w:p w:rsidR="00420AC8" w:rsidRPr="00C63E55" w:rsidRDefault="00420AC8" w:rsidP="00F66DA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63E55">
        <w:rPr>
          <w:rFonts w:ascii="Times New Roman" w:hAnsi="Times New Roman"/>
          <w:sz w:val="28"/>
          <w:szCs w:val="28"/>
          <w:lang w:val="uk-UA"/>
        </w:rPr>
        <w:t>міськрайонний</w:t>
      </w:r>
      <w:proofErr w:type="spellEnd"/>
      <w:r w:rsidRPr="00C63E55">
        <w:rPr>
          <w:rFonts w:ascii="Times New Roman" w:hAnsi="Times New Roman"/>
          <w:sz w:val="28"/>
          <w:szCs w:val="28"/>
          <w:lang w:val="uk-UA"/>
        </w:rPr>
        <w:t xml:space="preserve"> автомобільний/велосипедний/річковий маршрут «Шевченко і Переяславщина» (розробники НІЕЗ «Переяслав,ГІ «Корінь нації»)</w:t>
      </w:r>
      <w:r w:rsidR="008B7C8C">
        <w:rPr>
          <w:rFonts w:ascii="Times New Roman" w:hAnsi="Times New Roman"/>
          <w:sz w:val="28"/>
          <w:szCs w:val="28"/>
          <w:lang w:val="uk-UA"/>
        </w:rPr>
        <w:t>.</w:t>
      </w:r>
    </w:p>
    <w:p w:rsidR="00420AC8" w:rsidRPr="00C63E55" w:rsidRDefault="00420AC8" w:rsidP="00F66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3E55">
        <w:rPr>
          <w:rFonts w:ascii="Times New Roman" w:hAnsi="Times New Roman" w:cs="Times New Roman"/>
          <w:sz w:val="28"/>
          <w:szCs w:val="28"/>
          <w:lang w:val="uk-UA"/>
        </w:rPr>
        <w:t xml:space="preserve">На офіційному </w:t>
      </w:r>
      <w:proofErr w:type="spellStart"/>
      <w:r w:rsidRPr="00C63E55">
        <w:rPr>
          <w:rFonts w:ascii="Times New Roman" w:hAnsi="Times New Roman" w:cs="Times New Roman"/>
          <w:sz w:val="28"/>
          <w:szCs w:val="28"/>
          <w:lang w:val="uk-UA"/>
        </w:rPr>
        <w:t>веб</w:t>
      </w:r>
      <w:r w:rsidR="008B7C8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63E55">
        <w:rPr>
          <w:rFonts w:ascii="Times New Roman" w:hAnsi="Times New Roman" w:cs="Times New Roman"/>
          <w:sz w:val="28"/>
          <w:szCs w:val="28"/>
          <w:lang w:val="uk-UA"/>
        </w:rPr>
        <w:t>сайті</w:t>
      </w:r>
      <w:proofErr w:type="spellEnd"/>
      <w:r w:rsidRPr="00C63E55">
        <w:rPr>
          <w:rFonts w:ascii="Times New Roman" w:hAnsi="Times New Roman" w:cs="Times New Roman"/>
          <w:sz w:val="28"/>
          <w:szCs w:val="28"/>
          <w:lang w:val="uk-UA"/>
        </w:rPr>
        <w:t xml:space="preserve"> Переяславської міської ради</w:t>
      </w:r>
      <w:r w:rsidR="00EF43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3E55">
        <w:rPr>
          <w:rFonts w:ascii="Times New Roman" w:hAnsi="Times New Roman" w:cs="Times New Roman"/>
          <w:sz w:val="28"/>
          <w:szCs w:val="28"/>
          <w:lang w:val="uk-UA"/>
        </w:rPr>
        <w:t>(</w:t>
      </w:r>
      <w:hyperlink r:id="rId19" w:history="1">
        <w:r w:rsidRPr="00C63E55">
          <w:rPr>
            <w:rStyle w:val="a9"/>
            <w:rFonts w:ascii="Times New Roman" w:hAnsi="Times New Roman" w:cs="Times New Roman"/>
            <w:sz w:val="28"/>
            <w:szCs w:val="28"/>
            <w:lang w:val="uk-UA"/>
          </w:rPr>
          <w:t>http://phm.gov.ua</w:t>
        </w:r>
      </w:hyperlink>
      <w:r w:rsidRPr="00C63E55">
        <w:rPr>
          <w:rFonts w:ascii="Times New Roman" w:hAnsi="Times New Roman" w:cs="Times New Roman"/>
          <w:sz w:val="28"/>
          <w:szCs w:val="28"/>
          <w:lang w:val="uk-UA"/>
        </w:rPr>
        <w:t>) є сторінка (</w:t>
      </w:r>
      <w:hyperlink r:id="rId20" w:history="1">
        <w:r w:rsidRPr="00C63E55">
          <w:rPr>
            <w:rStyle w:val="a9"/>
            <w:rFonts w:ascii="Times New Roman" w:hAnsi="Times New Roman" w:cs="Times New Roman"/>
            <w:sz w:val="28"/>
            <w:szCs w:val="28"/>
            <w:lang w:val="uk-UA"/>
          </w:rPr>
          <w:t>http://phm.gov.ua/?page_id=793</w:t>
        </w:r>
      </w:hyperlink>
      <w:r w:rsidRPr="00C63E55">
        <w:rPr>
          <w:rFonts w:ascii="Times New Roman" w:hAnsi="Times New Roman" w:cs="Times New Roman"/>
          <w:sz w:val="28"/>
          <w:szCs w:val="28"/>
          <w:lang w:val="uk-UA"/>
        </w:rPr>
        <w:t xml:space="preserve">), де можна дізнатися більш </w:t>
      </w:r>
      <w:r w:rsidRPr="00C63E5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детальну інформацію про туристичну інфраструктуру </w:t>
      </w:r>
      <w:r w:rsidR="008B7C8C">
        <w:rPr>
          <w:rFonts w:ascii="Times New Roman" w:hAnsi="Times New Roman" w:cs="Times New Roman"/>
          <w:sz w:val="28"/>
          <w:szCs w:val="28"/>
          <w:lang w:val="uk-UA"/>
        </w:rPr>
        <w:t>нашого міста</w:t>
      </w:r>
      <w:r w:rsidRPr="00C63E55">
        <w:rPr>
          <w:rFonts w:ascii="Times New Roman" w:hAnsi="Times New Roman" w:cs="Times New Roman"/>
          <w:sz w:val="28"/>
          <w:szCs w:val="28"/>
          <w:lang w:val="uk-UA"/>
        </w:rPr>
        <w:t>. Про привабливість Переяслава, його історико-культурні пам’ятки, видатн</w:t>
      </w:r>
      <w:r w:rsidR="008B7C8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63E55">
        <w:rPr>
          <w:rFonts w:ascii="Times New Roman" w:hAnsi="Times New Roman" w:cs="Times New Roman"/>
          <w:sz w:val="28"/>
          <w:szCs w:val="28"/>
          <w:lang w:val="uk-UA"/>
        </w:rPr>
        <w:t xml:space="preserve"> особистост</w:t>
      </w:r>
      <w:r w:rsidR="008B7C8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63E55">
        <w:rPr>
          <w:rFonts w:ascii="Times New Roman" w:hAnsi="Times New Roman" w:cs="Times New Roman"/>
          <w:sz w:val="28"/>
          <w:szCs w:val="28"/>
          <w:lang w:val="uk-UA"/>
        </w:rPr>
        <w:t xml:space="preserve"> можна переглянути за посиланнями:</w:t>
      </w:r>
    </w:p>
    <w:p w:rsidR="00420AC8" w:rsidRPr="00C63E55" w:rsidRDefault="00420AC8" w:rsidP="00F66DA3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63E55">
        <w:rPr>
          <w:rFonts w:ascii="Times New Roman" w:hAnsi="Times New Roman"/>
          <w:sz w:val="28"/>
          <w:szCs w:val="28"/>
          <w:lang w:val="uk-UA"/>
        </w:rPr>
        <w:t xml:space="preserve">НІЕЗ «Переяслав» у </w:t>
      </w:r>
      <w:proofErr w:type="spellStart"/>
      <w:r w:rsidR="008B7C8C">
        <w:rPr>
          <w:rFonts w:ascii="Times New Roman" w:hAnsi="Times New Roman"/>
          <w:sz w:val="28"/>
          <w:szCs w:val="28"/>
          <w:lang w:val="uk-UA"/>
        </w:rPr>
        <w:t>Ф</w:t>
      </w:r>
      <w:r w:rsidRPr="00C63E55">
        <w:rPr>
          <w:rFonts w:ascii="Times New Roman" w:hAnsi="Times New Roman"/>
          <w:sz w:val="28"/>
          <w:szCs w:val="28"/>
          <w:lang w:val="uk-UA"/>
        </w:rPr>
        <w:t>ейсбуці</w:t>
      </w:r>
      <w:proofErr w:type="spellEnd"/>
      <w:r w:rsidRPr="00C63E55">
        <w:rPr>
          <w:rFonts w:ascii="Times New Roman" w:hAnsi="Times New Roman"/>
          <w:sz w:val="28"/>
          <w:szCs w:val="28"/>
          <w:lang w:val="uk-UA"/>
        </w:rPr>
        <w:t xml:space="preserve"> – </w:t>
      </w:r>
      <w:hyperlink r:id="rId21" w:history="1">
        <w:r w:rsidR="008B7C8C" w:rsidRPr="000E6BEA">
          <w:rPr>
            <w:rStyle w:val="a9"/>
            <w:rFonts w:ascii="Times New Roman" w:hAnsi="Times New Roman"/>
            <w:sz w:val="28"/>
            <w:szCs w:val="28"/>
            <w:lang w:val="uk-UA"/>
          </w:rPr>
          <w:t>https://bit.ly/3ci73wZ</w:t>
        </w:r>
      </w:hyperlink>
      <w:r w:rsidR="008B7C8C">
        <w:rPr>
          <w:rFonts w:ascii="Times New Roman" w:hAnsi="Times New Roman"/>
          <w:sz w:val="28"/>
          <w:szCs w:val="28"/>
          <w:lang w:val="uk-UA"/>
        </w:rPr>
        <w:t>;</w:t>
      </w:r>
    </w:p>
    <w:p w:rsidR="00420AC8" w:rsidRPr="00C63E55" w:rsidRDefault="008B7C8C" w:rsidP="00F66DA3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</w:t>
      </w:r>
      <w:r w:rsidR="00420AC8" w:rsidRPr="00C63E55">
        <w:rPr>
          <w:rFonts w:ascii="Times New Roman" w:hAnsi="Times New Roman"/>
          <w:sz w:val="28"/>
          <w:szCs w:val="28"/>
          <w:lang w:val="uk-UA"/>
        </w:rPr>
        <w:t>ідеопрезентація</w:t>
      </w:r>
      <w:proofErr w:type="spellEnd"/>
      <w:r w:rsidR="00420AC8" w:rsidRPr="00C63E55">
        <w:rPr>
          <w:rFonts w:ascii="Times New Roman" w:hAnsi="Times New Roman"/>
          <w:sz w:val="28"/>
          <w:szCs w:val="28"/>
          <w:lang w:val="uk-UA"/>
        </w:rPr>
        <w:t xml:space="preserve"> «Переяслав у листівках та світлинах: 1910-ті - 1960-ті</w:t>
      </w:r>
      <w:r w:rsidR="00420AC8" w:rsidRPr="00C63E55">
        <w:rPr>
          <w:rFonts w:ascii="Times New Roman" w:hAnsi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="00420AC8" w:rsidRPr="00C63E55">
        <w:rPr>
          <w:rFonts w:ascii="Times New Roman" w:hAnsi="Times New Roman"/>
          <w:color w:val="1C1E21"/>
          <w:sz w:val="28"/>
          <w:szCs w:val="28"/>
          <w:shd w:val="clear" w:color="auto" w:fill="FFFFFF"/>
        </w:rPr>
        <w:t>рр</w:t>
      </w:r>
      <w:proofErr w:type="spellEnd"/>
      <w:r w:rsidR="00420AC8" w:rsidRPr="00C63E55">
        <w:rPr>
          <w:rFonts w:ascii="Times New Roman" w:hAnsi="Times New Roman"/>
          <w:color w:val="1C1E21"/>
          <w:sz w:val="28"/>
          <w:szCs w:val="28"/>
          <w:shd w:val="clear" w:color="auto" w:fill="FFFFFF"/>
        </w:rPr>
        <w:t>.</w:t>
      </w:r>
      <w:r w:rsidR="00420AC8" w:rsidRPr="00C63E55">
        <w:rPr>
          <w:rFonts w:ascii="Times New Roman" w:hAnsi="Times New Roman"/>
          <w:color w:val="1C1E21"/>
          <w:sz w:val="28"/>
          <w:szCs w:val="28"/>
          <w:shd w:val="clear" w:color="auto" w:fill="FFFFFF"/>
          <w:lang w:val="uk-UA"/>
        </w:rPr>
        <w:t>» –</w:t>
      </w:r>
      <w:r w:rsidR="00EF4338">
        <w:rPr>
          <w:rFonts w:ascii="Times New Roman" w:hAnsi="Times New Roman"/>
          <w:color w:val="1C1E21"/>
          <w:sz w:val="28"/>
          <w:szCs w:val="28"/>
          <w:shd w:val="clear" w:color="auto" w:fill="FFFFFF"/>
          <w:lang w:val="uk-UA"/>
        </w:rPr>
        <w:t xml:space="preserve"> </w:t>
      </w:r>
      <w:hyperlink r:id="rId22" w:history="1">
        <w:r w:rsidR="00420AC8" w:rsidRPr="00C63E55">
          <w:rPr>
            <w:rStyle w:val="a9"/>
            <w:rFonts w:ascii="Times New Roman" w:hAnsi="Times New Roman"/>
            <w:sz w:val="28"/>
            <w:szCs w:val="28"/>
            <w:lang w:val="uk-UA"/>
          </w:rPr>
          <w:t>https://bit.ly/2XHz7ow</w:t>
        </w:r>
      </w:hyperlink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EF4338" w:rsidRPr="00EF4338" w:rsidRDefault="008B7C8C" w:rsidP="00EF433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</w:t>
      </w:r>
      <w:r w:rsidR="00420AC8" w:rsidRPr="00C63E55">
        <w:rPr>
          <w:rFonts w:ascii="Times New Roman" w:hAnsi="Times New Roman"/>
          <w:sz w:val="28"/>
          <w:szCs w:val="28"/>
          <w:lang w:val="uk-UA"/>
        </w:rPr>
        <w:t>ільм з серії загальнонаціональної акції «7 чудес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420AC8" w:rsidRPr="00C63E55">
        <w:rPr>
          <w:rFonts w:ascii="Times New Roman" w:hAnsi="Times New Roman"/>
          <w:sz w:val="28"/>
          <w:szCs w:val="28"/>
          <w:lang w:val="uk-UA"/>
        </w:rPr>
        <w:t>Переяслав» –</w:t>
      </w:r>
      <w:r w:rsidR="00EF433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0AC8" w:rsidRPr="00C63E55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23" w:history="1">
        <w:r w:rsidR="00420AC8" w:rsidRPr="00C63E55">
          <w:rPr>
            <w:rStyle w:val="a9"/>
            <w:rFonts w:ascii="Times New Roman" w:hAnsi="Times New Roman"/>
            <w:sz w:val="28"/>
            <w:szCs w:val="28"/>
            <w:lang w:val="uk-UA"/>
          </w:rPr>
          <w:t>https://bit.ly/2TPU0fW</w:t>
        </w:r>
      </w:hyperlink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420AC8" w:rsidRPr="00EF4338" w:rsidRDefault="008B7C8C" w:rsidP="00EF4338">
      <w:pPr>
        <w:pStyle w:val="a3"/>
        <w:numPr>
          <w:ilvl w:val="0"/>
          <w:numId w:val="25"/>
        </w:numPr>
        <w:spacing w:after="0" w:line="240" w:lineRule="auto"/>
        <w:jc w:val="both"/>
        <w:rPr>
          <w:rStyle w:val="a9"/>
          <w:rFonts w:ascii="Times New Roman" w:hAnsi="Times New Roman"/>
          <w:color w:val="auto"/>
          <w:sz w:val="28"/>
          <w:szCs w:val="28"/>
          <w:u w:val="none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</w:t>
      </w:r>
      <w:r w:rsidR="00420AC8" w:rsidRPr="00EF4338">
        <w:rPr>
          <w:rFonts w:ascii="Times New Roman" w:hAnsi="Times New Roman"/>
          <w:sz w:val="28"/>
          <w:szCs w:val="28"/>
          <w:lang w:val="uk-UA"/>
        </w:rPr>
        <w:t>ромо</w:t>
      </w:r>
      <w:proofErr w:type="spellEnd"/>
      <w:r w:rsidR="00420AC8" w:rsidRPr="00EF4338">
        <w:rPr>
          <w:rFonts w:ascii="Times New Roman" w:hAnsi="Times New Roman"/>
          <w:sz w:val="28"/>
          <w:szCs w:val="28"/>
          <w:lang w:val="uk-UA"/>
        </w:rPr>
        <w:t xml:space="preserve"> Історико-культурний огляд міста Переяслава з використанням технології 360</w:t>
      </w:r>
      <w:r w:rsidR="00EF433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0AC8" w:rsidRPr="00EF4338">
        <w:rPr>
          <w:rFonts w:ascii="Times New Roman" w:hAnsi="Times New Roman"/>
          <w:sz w:val="28"/>
          <w:szCs w:val="28"/>
          <w:lang w:val="uk-UA"/>
        </w:rPr>
        <w:t xml:space="preserve">– </w:t>
      </w:r>
      <w:hyperlink r:id="rId24" w:history="1">
        <w:r w:rsidR="00420AC8" w:rsidRPr="00EF4338">
          <w:rPr>
            <w:rStyle w:val="a9"/>
            <w:rFonts w:ascii="Times New Roman" w:hAnsi="Times New Roman"/>
            <w:sz w:val="28"/>
            <w:szCs w:val="28"/>
            <w:lang w:val="uk-UA"/>
          </w:rPr>
          <w:t>https://bit.ly/3gwZl5C</w:t>
        </w:r>
      </w:hyperlink>
      <w:r>
        <w:rPr>
          <w:lang w:val="uk-UA"/>
        </w:rPr>
        <w:t>.</w:t>
      </w:r>
    </w:p>
    <w:p w:rsidR="00420AC8" w:rsidRPr="00C63E55" w:rsidRDefault="00420AC8" w:rsidP="00F66DA3">
      <w:pPr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E9D" w:rsidRPr="00DE6D7D" w:rsidRDefault="00DE6D7D" w:rsidP="00353B4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6D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ТРАНСПОРТНА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ДОСТУПНІСТЬ</w:t>
      </w:r>
    </w:p>
    <w:p w:rsidR="00812E9D" w:rsidRPr="009D72C0" w:rsidRDefault="00812E9D" w:rsidP="00812E9D">
      <w:pPr>
        <w:rPr>
          <w:rFonts w:ascii="Times New Roman" w:hAnsi="Times New Roman"/>
          <w:b/>
          <w:sz w:val="28"/>
          <w:szCs w:val="28"/>
          <w:lang w:val="uk-UA"/>
        </w:rPr>
      </w:pPr>
      <w:r w:rsidRPr="009D72C0">
        <w:rPr>
          <w:rFonts w:ascii="Times New Roman" w:hAnsi="Times New Roman"/>
          <w:b/>
          <w:sz w:val="28"/>
          <w:szCs w:val="28"/>
          <w:lang w:val="uk-UA"/>
        </w:rPr>
        <w:t>Розташування міста сто</w:t>
      </w:r>
      <w:r w:rsidR="00353B46">
        <w:rPr>
          <w:rFonts w:ascii="Times New Roman" w:hAnsi="Times New Roman"/>
          <w:b/>
          <w:sz w:val="28"/>
          <w:szCs w:val="28"/>
          <w:lang w:val="uk-UA"/>
        </w:rPr>
        <w:t>совно ключових місць у регіоні,</w:t>
      </w:r>
      <w:r w:rsidRPr="009D72C0">
        <w:rPr>
          <w:rFonts w:ascii="Times New Roman" w:hAnsi="Times New Roman"/>
          <w:b/>
          <w:sz w:val="28"/>
          <w:szCs w:val="28"/>
          <w:lang w:val="uk-UA"/>
        </w:rPr>
        <w:t xml:space="preserve"> в країні</w:t>
      </w:r>
      <w:r w:rsidR="00353B46">
        <w:rPr>
          <w:rFonts w:ascii="Times New Roman" w:hAnsi="Times New Roman"/>
          <w:b/>
          <w:sz w:val="28"/>
          <w:szCs w:val="28"/>
          <w:lang w:val="uk-UA"/>
        </w:rPr>
        <w:t>, в світі</w:t>
      </w:r>
    </w:p>
    <w:p w:rsidR="00812E9D" w:rsidRPr="00353B46" w:rsidRDefault="008B7C8C" w:rsidP="00353B4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Відстань до міста Києва – 87 км</w:t>
      </w:r>
      <w:r w:rsidR="00812E9D" w:rsidRPr="00353B46">
        <w:rPr>
          <w:rFonts w:ascii="Times New Roman" w:hAnsi="Times New Roman"/>
          <w:sz w:val="28"/>
          <w:szCs w:val="28"/>
          <w:lang w:val="uk-UA"/>
        </w:rPr>
        <w:t>.</w:t>
      </w:r>
    </w:p>
    <w:p w:rsidR="00812E9D" w:rsidRPr="00353B46" w:rsidRDefault="00812E9D" w:rsidP="00353B46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uk-UA"/>
        </w:rPr>
      </w:pPr>
      <w:r w:rsidRPr="00353B46">
        <w:rPr>
          <w:rFonts w:ascii="Times New Roman" w:hAnsi="Times New Roman"/>
          <w:sz w:val="28"/>
          <w:szCs w:val="28"/>
          <w:u w:val="single"/>
          <w:lang w:val="uk-UA"/>
        </w:rPr>
        <w:t>Відстань від міста до європейських столиць (автомобільними шляхами):</w:t>
      </w:r>
    </w:p>
    <w:p w:rsidR="00812E9D" w:rsidRPr="00353B46" w:rsidRDefault="00812E9D" w:rsidP="00353B4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53B46">
        <w:rPr>
          <w:rFonts w:ascii="Times New Roman" w:hAnsi="Times New Roman"/>
          <w:sz w:val="28"/>
          <w:szCs w:val="28"/>
          <w:lang w:val="uk-UA"/>
        </w:rPr>
        <w:t>Амстердама – 2150 км.</w:t>
      </w:r>
    </w:p>
    <w:p w:rsidR="00812E9D" w:rsidRPr="00353B46" w:rsidRDefault="00812E9D" w:rsidP="00353B4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53B46">
        <w:rPr>
          <w:rFonts w:ascii="Times New Roman" w:hAnsi="Times New Roman"/>
          <w:sz w:val="28"/>
          <w:szCs w:val="28"/>
          <w:lang w:val="uk-UA"/>
        </w:rPr>
        <w:t xml:space="preserve">Афін  </w:t>
      </w:r>
      <w:r w:rsidR="008B7C8C">
        <w:rPr>
          <w:rFonts w:ascii="Times New Roman" w:hAnsi="Times New Roman"/>
          <w:sz w:val="28"/>
          <w:szCs w:val="28"/>
          <w:lang w:val="uk-UA"/>
        </w:rPr>
        <w:t>–</w:t>
      </w:r>
      <w:r w:rsidRPr="00353B46">
        <w:rPr>
          <w:rFonts w:ascii="Times New Roman" w:hAnsi="Times New Roman"/>
          <w:sz w:val="28"/>
          <w:szCs w:val="28"/>
          <w:lang w:val="uk-UA"/>
        </w:rPr>
        <w:t xml:space="preserve"> 2325 км.</w:t>
      </w:r>
    </w:p>
    <w:p w:rsidR="00812E9D" w:rsidRPr="00353B46" w:rsidRDefault="00812E9D" w:rsidP="00353B4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53B46">
        <w:rPr>
          <w:rFonts w:ascii="Times New Roman" w:hAnsi="Times New Roman"/>
          <w:sz w:val="28"/>
          <w:szCs w:val="28"/>
          <w:lang w:val="uk-UA"/>
        </w:rPr>
        <w:t>Берліну – 1570 км.</w:t>
      </w:r>
    </w:p>
    <w:p w:rsidR="00812E9D" w:rsidRPr="00353B46" w:rsidRDefault="00812E9D" w:rsidP="00353B4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53B46">
        <w:rPr>
          <w:rFonts w:ascii="Times New Roman" w:hAnsi="Times New Roman"/>
          <w:sz w:val="28"/>
          <w:szCs w:val="28"/>
          <w:lang w:val="uk-UA"/>
        </w:rPr>
        <w:t>Будапешту – 1240 км.</w:t>
      </w:r>
    </w:p>
    <w:p w:rsidR="00812E9D" w:rsidRPr="00353B46" w:rsidRDefault="00812E9D" w:rsidP="00353B4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53B46">
        <w:rPr>
          <w:rFonts w:ascii="Times New Roman" w:hAnsi="Times New Roman"/>
          <w:sz w:val="28"/>
          <w:szCs w:val="28"/>
          <w:lang w:val="uk-UA"/>
        </w:rPr>
        <w:t>Варшави – 985 км.</w:t>
      </w:r>
    </w:p>
    <w:p w:rsidR="00812E9D" w:rsidRPr="00353B46" w:rsidRDefault="00812E9D" w:rsidP="00353B4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53B46">
        <w:rPr>
          <w:rFonts w:ascii="Times New Roman" w:hAnsi="Times New Roman"/>
          <w:sz w:val="28"/>
          <w:szCs w:val="28"/>
          <w:lang w:val="uk-UA"/>
        </w:rPr>
        <w:t>Відня – 1485 км.</w:t>
      </w:r>
    </w:p>
    <w:p w:rsidR="00812E9D" w:rsidRPr="00353B46" w:rsidRDefault="00812E9D" w:rsidP="00353B4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53B46">
        <w:rPr>
          <w:rFonts w:ascii="Times New Roman" w:hAnsi="Times New Roman"/>
          <w:sz w:val="28"/>
          <w:szCs w:val="28"/>
          <w:lang w:val="uk-UA"/>
        </w:rPr>
        <w:t>Вільнюсу – 780 км.</w:t>
      </w:r>
    </w:p>
    <w:p w:rsidR="00812E9D" w:rsidRPr="00353B46" w:rsidRDefault="00812E9D" w:rsidP="00353B4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53B46">
        <w:rPr>
          <w:rFonts w:ascii="Times New Roman" w:hAnsi="Times New Roman"/>
          <w:sz w:val="28"/>
          <w:szCs w:val="28"/>
          <w:lang w:val="uk-UA"/>
        </w:rPr>
        <w:t>Лондона – 2510 км.</w:t>
      </w:r>
    </w:p>
    <w:p w:rsidR="00812E9D" w:rsidRPr="00353B46" w:rsidRDefault="00812E9D" w:rsidP="00353B4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53B46">
        <w:rPr>
          <w:rFonts w:ascii="Times New Roman" w:hAnsi="Times New Roman"/>
          <w:sz w:val="28"/>
          <w:szCs w:val="28"/>
          <w:lang w:val="uk-UA"/>
        </w:rPr>
        <w:t>Парижу – 2565 км.</w:t>
      </w:r>
    </w:p>
    <w:p w:rsidR="00812E9D" w:rsidRPr="00353B46" w:rsidRDefault="00812E9D" w:rsidP="00353B4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53B46">
        <w:rPr>
          <w:rFonts w:ascii="Times New Roman" w:hAnsi="Times New Roman"/>
          <w:sz w:val="28"/>
          <w:szCs w:val="28"/>
          <w:lang w:val="uk-UA"/>
        </w:rPr>
        <w:t>Праги – 1481 км.</w:t>
      </w:r>
    </w:p>
    <w:p w:rsidR="00812E9D" w:rsidRPr="00353B46" w:rsidRDefault="00812E9D" w:rsidP="00353B4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53B46">
        <w:rPr>
          <w:rFonts w:ascii="Times New Roman" w:hAnsi="Times New Roman"/>
          <w:sz w:val="28"/>
          <w:szCs w:val="28"/>
          <w:lang w:val="uk-UA"/>
        </w:rPr>
        <w:t>Риги – 1114 км.</w:t>
      </w:r>
    </w:p>
    <w:p w:rsidR="00812E9D" w:rsidRPr="00353B46" w:rsidRDefault="00812E9D" w:rsidP="00353B4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53B46">
        <w:rPr>
          <w:rFonts w:ascii="Times New Roman" w:hAnsi="Times New Roman"/>
          <w:sz w:val="28"/>
          <w:szCs w:val="28"/>
          <w:lang w:val="uk-UA"/>
        </w:rPr>
        <w:t>Риму – 2566 км.</w:t>
      </w:r>
    </w:p>
    <w:p w:rsidR="00812E9D" w:rsidRPr="00353B46" w:rsidRDefault="00812E9D" w:rsidP="00353B4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53B46">
        <w:rPr>
          <w:rFonts w:ascii="Times New Roman" w:hAnsi="Times New Roman"/>
          <w:sz w:val="28"/>
          <w:szCs w:val="28"/>
          <w:lang w:val="uk-UA"/>
        </w:rPr>
        <w:t>Софії – 1609 км.</w:t>
      </w:r>
    </w:p>
    <w:p w:rsidR="00812E9D" w:rsidRDefault="00812E9D" w:rsidP="00353B4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53B46">
        <w:rPr>
          <w:rFonts w:ascii="Times New Roman" w:hAnsi="Times New Roman"/>
          <w:sz w:val="28"/>
          <w:szCs w:val="28"/>
          <w:lang w:val="uk-UA"/>
        </w:rPr>
        <w:t>Талліна</w:t>
      </w:r>
      <w:proofErr w:type="spellEnd"/>
      <w:r w:rsidRPr="00353B46">
        <w:rPr>
          <w:rFonts w:ascii="Times New Roman" w:hAnsi="Times New Roman"/>
          <w:sz w:val="28"/>
          <w:szCs w:val="28"/>
          <w:lang w:val="uk-UA"/>
        </w:rPr>
        <w:t xml:space="preserve"> – 1421 км.</w:t>
      </w:r>
    </w:p>
    <w:p w:rsidR="008B7C8C" w:rsidRPr="00353B46" w:rsidRDefault="008B7C8C" w:rsidP="00353B4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12E9D" w:rsidRPr="008B7C8C" w:rsidRDefault="00812E9D" w:rsidP="00353B4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8B7C8C">
        <w:rPr>
          <w:rFonts w:ascii="Times New Roman" w:hAnsi="Times New Roman"/>
          <w:b/>
          <w:sz w:val="28"/>
          <w:szCs w:val="28"/>
          <w:u w:val="single"/>
          <w:lang w:val="uk-UA"/>
        </w:rPr>
        <w:t>Автомобільне сполучення</w:t>
      </w:r>
    </w:p>
    <w:p w:rsidR="00812E9D" w:rsidRPr="00353B46" w:rsidRDefault="00812E9D" w:rsidP="00353B4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53B46">
        <w:rPr>
          <w:rFonts w:ascii="Times New Roman" w:hAnsi="Times New Roman"/>
          <w:sz w:val="28"/>
          <w:szCs w:val="28"/>
          <w:lang w:val="uk-UA"/>
        </w:rPr>
        <w:t xml:space="preserve">Через місто проходить автомобільний шлях </w:t>
      </w:r>
      <w:r w:rsidR="008B7C8C">
        <w:rPr>
          <w:rFonts w:ascii="Times New Roman" w:hAnsi="Times New Roman"/>
          <w:sz w:val="28"/>
          <w:szCs w:val="28"/>
          <w:lang w:val="uk-UA"/>
        </w:rPr>
        <w:t>Н-08 Бориспіль-</w:t>
      </w:r>
      <w:r w:rsidR="00791392" w:rsidRPr="00353B46">
        <w:rPr>
          <w:rFonts w:ascii="Times New Roman" w:hAnsi="Times New Roman"/>
          <w:sz w:val="28"/>
          <w:szCs w:val="28"/>
          <w:lang w:val="uk-UA"/>
        </w:rPr>
        <w:t>Запоріжжя.</w:t>
      </w:r>
    </w:p>
    <w:p w:rsidR="00812E9D" w:rsidRPr="008B7C8C" w:rsidRDefault="00812E9D" w:rsidP="00353B4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812E9D" w:rsidRPr="008B7C8C" w:rsidRDefault="00812E9D" w:rsidP="00353B4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8B7C8C">
        <w:rPr>
          <w:rFonts w:ascii="Times New Roman" w:hAnsi="Times New Roman"/>
          <w:b/>
          <w:sz w:val="28"/>
          <w:szCs w:val="28"/>
          <w:u w:val="single"/>
          <w:lang w:val="uk-UA"/>
        </w:rPr>
        <w:t>Авіаційне сполучення</w:t>
      </w:r>
    </w:p>
    <w:p w:rsidR="00812E9D" w:rsidRDefault="00812E9D" w:rsidP="00353B4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53B46">
        <w:rPr>
          <w:rFonts w:ascii="Times New Roman" w:hAnsi="Times New Roman"/>
          <w:sz w:val="28"/>
          <w:szCs w:val="28"/>
          <w:lang w:val="uk-UA"/>
        </w:rPr>
        <w:t xml:space="preserve">За 55 км від міста знаходиться міжнародний аеропорт «Бориспіль». </w:t>
      </w:r>
    </w:p>
    <w:p w:rsidR="008B7C8C" w:rsidRPr="00353B46" w:rsidRDefault="008B7C8C" w:rsidP="00353B4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12E9D" w:rsidRPr="008B7C8C" w:rsidRDefault="00812E9D" w:rsidP="00353B4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8B7C8C">
        <w:rPr>
          <w:rFonts w:ascii="Times New Roman" w:hAnsi="Times New Roman"/>
          <w:b/>
          <w:sz w:val="28"/>
          <w:szCs w:val="28"/>
          <w:u w:val="single"/>
          <w:lang w:val="uk-UA"/>
        </w:rPr>
        <w:t>Залізничне сполучення</w:t>
      </w:r>
    </w:p>
    <w:p w:rsidR="00812E9D" w:rsidRPr="00353B46" w:rsidRDefault="00812E9D" w:rsidP="00353B4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53B46">
        <w:rPr>
          <w:rFonts w:ascii="Times New Roman" w:hAnsi="Times New Roman"/>
          <w:sz w:val="28"/>
          <w:szCs w:val="28"/>
          <w:lang w:val="uk-UA"/>
        </w:rPr>
        <w:t>За 28 км від міста залізниця Київ</w:t>
      </w:r>
      <w:r w:rsidR="008B7C8C">
        <w:rPr>
          <w:rFonts w:ascii="Times New Roman" w:hAnsi="Times New Roman"/>
          <w:sz w:val="28"/>
          <w:szCs w:val="28"/>
          <w:lang w:val="uk-UA"/>
        </w:rPr>
        <w:t>-Полтава-</w:t>
      </w:r>
      <w:r w:rsidR="008175A2" w:rsidRPr="00353B46">
        <w:rPr>
          <w:rFonts w:ascii="Times New Roman" w:hAnsi="Times New Roman"/>
          <w:sz w:val="28"/>
          <w:szCs w:val="28"/>
          <w:lang w:val="uk-UA"/>
        </w:rPr>
        <w:t>Харків</w:t>
      </w:r>
      <w:r w:rsidRPr="00353B46">
        <w:rPr>
          <w:rFonts w:ascii="Times New Roman" w:hAnsi="Times New Roman"/>
          <w:sz w:val="28"/>
          <w:szCs w:val="28"/>
          <w:lang w:val="uk-UA"/>
        </w:rPr>
        <w:t>.</w:t>
      </w:r>
    </w:p>
    <w:p w:rsidR="00812E9D" w:rsidRPr="00353B46" w:rsidRDefault="00812E9D" w:rsidP="00353B46">
      <w:pPr>
        <w:spacing w:after="0" w:line="240" w:lineRule="auto"/>
        <w:rPr>
          <w:sz w:val="28"/>
          <w:szCs w:val="28"/>
          <w:lang w:val="uk-UA"/>
        </w:rPr>
      </w:pPr>
    </w:p>
    <w:p w:rsidR="00812E9D" w:rsidRDefault="00DE6D7D" w:rsidP="00353B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6D7D">
        <w:rPr>
          <w:rFonts w:ascii="Times New Roman" w:hAnsi="Times New Roman" w:cs="Times New Roman"/>
          <w:b/>
          <w:sz w:val="28"/>
          <w:szCs w:val="28"/>
          <w:lang w:val="uk-UA"/>
        </w:rPr>
        <w:t>ДОСТУПНІСТЬ ІНФРАСТРУКТУРИ У МІСТІ</w:t>
      </w:r>
    </w:p>
    <w:p w:rsidR="00812E9D" w:rsidRPr="00812E9D" w:rsidRDefault="00812E9D" w:rsidP="00353B46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12E9D">
        <w:rPr>
          <w:rFonts w:ascii="Times New Roman" w:hAnsi="Times New Roman" w:cs="Times New Roman"/>
          <w:b/>
          <w:sz w:val="28"/>
          <w:szCs w:val="28"/>
        </w:rPr>
        <w:t>Водопровідна</w:t>
      </w:r>
      <w:proofErr w:type="spellEnd"/>
      <w:r w:rsidRPr="00812E9D">
        <w:rPr>
          <w:rFonts w:ascii="Times New Roman" w:hAnsi="Times New Roman" w:cs="Times New Roman"/>
          <w:b/>
          <w:sz w:val="28"/>
          <w:szCs w:val="28"/>
        </w:rPr>
        <w:t xml:space="preserve"> мережа:</w:t>
      </w:r>
    </w:p>
    <w:p w:rsidR="00812E9D" w:rsidRPr="00812E9D" w:rsidRDefault="00812E9D" w:rsidP="00353B4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12E9D">
        <w:rPr>
          <w:rFonts w:ascii="Times New Roman" w:hAnsi="Times New Roman" w:cs="Times New Roman"/>
          <w:sz w:val="28"/>
          <w:szCs w:val="28"/>
        </w:rPr>
        <w:t xml:space="preserve">- 49,0 км </w:t>
      </w:r>
      <w:proofErr w:type="spellStart"/>
      <w:r w:rsidRPr="00812E9D">
        <w:rPr>
          <w:rFonts w:ascii="Times New Roman" w:hAnsi="Times New Roman" w:cs="Times New Roman"/>
          <w:sz w:val="28"/>
          <w:szCs w:val="28"/>
        </w:rPr>
        <w:t>водопровідних</w:t>
      </w:r>
      <w:proofErr w:type="spellEnd"/>
      <w:r w:rsidRPr="00812E9D">
        <w:rPr>
          <w:rFonts w:ascii="Times New Roman" w:hAnsi="Times New Roman" w:cs="Times New Roman"/>
          <w:sz w:val="28"/>
          <w:szCs w:val="28"/>
        </w:rPr>
        <w:t xml:space="preserve"> мереж, </w:t>
      </w:r>
      <w:proofErr w:type="spellStart"/>
      <w:r w:rsidRPr="00812E9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12E9D">
        <w:rPr>
          <w:rFonts w:ascii="Times New Roman" w:hAnsi="Times New Roman" w:cs="Times New Roman"/>
          <w:sz w:val="28"/>
          <w:szCs w:val="28"/>
        </w:rPr>
        <w:t xml:space="preserve"> них </w:t>
      </w:r>
      <w:proofErr w:type="spellStart"/>
      <w:r w:rsidRPr="00812E9D">
        <w:rPr>
          <w:rFonts w:ascii="Times New Roman" w:hAnsi="Times New Roman" w:cs="Times New Roman"/>
          <w:sz w:val="28"/>
          <w:szCs w:val="28"/>
        </w:rPr>
        <w:t>аварійних</w:t>
      </w:r>
      <w:proofErr w:type="spellEnd"/>
      <w:r w:rsidRPr="00812E9D">
        <w:rPr>
          <w:rFonts w:ascii="Times New Roman" w:hAnsi="Times New Roman" w:cs="Times New Roman"/>
          <w:sz w:val="28"/>
          <w:szCs w:val="28"/>
        </w:rPr>
        <w:t xml:space="preserve"> та ветхих 13 км;</w:t>
      </w:r>
    </w:p>
    <w:p w:rsidR="00812E9D" w:rsidRPr="00812E9D" w:rsidRDefault="00812E9D" w:rsidP="00353B4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12E9D">
        <w:rPr>
          <w:rFonts w:ascii="Times New Roman" w:hAnsi="Times New Roman" w:cs="Times New Roman"/>
          <w:sz w:val="28"/>
          <w:szCs w:val="28"/>
        </w:rPr>
        <w:t xml:space="preserve">- 21 </w:t>
      </w:r>
      <w:proofErr w:type="spellStart"/>
      <w:r w:rsidRPr="00812E9D">
        <w:rPr>
          <w:rFonts w:ascii="Times New Roman" w:hAnsi="Times New Roman" w:cs="Times New Roman"/>
          <w:sz w:val="28"/>
          <w:szCs w:val="28"/>
        </w:rPr>
        <w:t>артезіанська</w:t>
      </w:r>
      <w:proofErr w:type="spellEnd"/>
      <w:r w:rsidRPr="00812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E9D">
        <w:rPr>
          <w:rFonts w:ascii="Times New Roman" w:hAnsi="Times New Roman" w:cs="Times New Roman"/>
          <w:sz w:val="28"/>
          <w:szCs w:val="28"/>
        </w:rPr>
        <w:t>свердловина</w:t>
      </w:r>
      <w:proofErr w:type="spellEnd"/>
      <w:r w:rsidRPr="00812E9D">
        <w:rPr>
          <w:rFonts w:ascii="Times New Roman" w:hAnsi="Times New Roman" w:cs="Times New Roman"/>
          <w:sz w:val="28"/>
          <w:szCs w:val="28"/>
        </w:rPr>
        <w:t>;</w:t>
      </w:r>
    </w:p>
    <w:p w:rsidR="00812E9D" w:rsidRDefault="00812E9D" w:rsidP="00353B4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2E9D">
        <w:rPr>
          <w:rFonts w:ascii="Times New Roman" w:hAnsi="Times New Roman" w:cs="Times New Roman"/>
          <w:sz w:val="28"/>
          <w:szCs w:val="28"/>
        </w:rPr>
        <w:lastRenderedPageBreak/>
        <w:t xml:space="preserve">- 2 </w:t>
      </w:r>
      <w:proofErr w:type="spellStart"/>
      <w:r w:rsidRPr="00812E9D">
        <w:rPr>
          <w:rFonts w:ascii="Times New Roman" w:hAnsi="Times New Roman" w:cs="Times New Roman"/>
          <w:sz w:val="28"/>
          <w:szCs w:val="28"/>
        </w:rPr>
        <w:t>резервуари</w:t>
      </w:r>
      <w:proofErr w:type="spellEnd"/>
      <w:r w:rsidRPr="00812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E9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12E9D">
        <w:rPr>
          <w:rFonts w:ascii="Times New Roman" w:hAnsi="Times New Roman" w:cs="Times New Roman"/>
          <w:sz w:val="28"/>
          <w:szCs w:val="28"/>
        </w:rPr>
        <w:t xml:space="preserve"> чистою водою.</w:t>
      </w:r>
    </w:p>
    <w:p w:rsidR="00353B46" w:rsidRDefault="00353B46" w:rsidP="00353B4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E9D" w:rsidRPr="008175A2" w:rsidRDefault="00812E9D" w:rsidP="00353B4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12E9D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812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E9D">
        <w:rPr>
          <w:rFonts w:ascii="Times New Roman" w:hAnsi="Times New Roman" w:cs="Times New Roman"/>
          <w:sz w:val="28"/>
          <w:szCs w:val="28"/>
        </w:rPr>
        <w:t>виробнича</w:t>
      </w:r>
      <w:proofErr w:type="spellEnd"/>
      <w:r w:rsidRPr="00812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E9D">
        <w:rPr>
          <w:rFonts w:ascii="Times New Roman" w:hAnsi="Times New Roman" w:cs="Times New Roman"/>
          <w:sz w:val="28"/>
          <w:szCs w:val="28"/>
        </w:rPr>
        <w:t>потужність</w:t>
      </w:r>
      <w:proofErr w:type="spellEnd"/>
      <w:r w:rsidRPr="00812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E9D">
        <w:rPr>
          <w:rFonts w:ascii="Times New Roman" w:hAnsi="Times New Roman" w:cs="Times New Roman"/>
          <w:sz w:val="28"/>
          <w:szCs w:val="28"/>
        </w:rPr>
        <w:t>комунальних</w:t>
      </w:r>
      <w:proofErr w:type="spellEnd"/>
      <w:r w:rsidRPr="00812E9D">
        <w:rPr>
          <w:rFonts w:ascii="Times New Roman" w:hAnsi="Times New Roman" w:cs="Times New Roman"/>
          <w:sz w:val="28"/>
          <w:szCs w:val="28"/>
        </w:rPr>
        <w:t xml:space="preserve"> мереж </w:t>
      </w:r>
      <w:proofErr w:type="spellStart"/>
      <w:r w:rsidRPr="00812E9D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812E9D">
        <w:rPr>
          <w:rFonts w:ascii="Times New Roman" w:hAnsi="Times New Roman" w:cs="Times New Roman"/>
          <w:sz w:val="28"/>
          <w:szCs w:val="28"/>
        </w:rPr>
        <w:t xml:space="preserve"> 9.1</w:t>
      </w:r>
      <w:r w:rsidR="008175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2E9D">
        <w:rPr>
          <w:rFonts w:ascii="Times New Roman" w:hAnsi="Times New Roman" w:cs="Times New Roman"/>
          <w:sz w:val="28"/>
          <w:szCs w:val="28"/>
        </w:rPr>
        <w:t>тис. м</w:t>
      </w:r>
      <w:proofErr w:type="gramStart"/>
      <w:r w:rsidRPr="00812E9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12E9D">
        <w:rPr>
          <w:rFonts w:ascii="Times New Roman" w:hAnsi="Times New Roman" w:cs="Times New Roman"/>
          <w:sz w:val="28"/>
          <w:szCs w:val="28"/>
        </w:rPr>
        <w:t>уб/</w:t>
      </w:r>
      <w:proofErr w:type="spellStart"/>
      <w:r w:rsidRPr="00812E9D">
        <w:rPr>
          <w:rFonts w:ascii="Times New Roman" w:hAnsi="Times New Roman" w:cs="Times New Roman"/>
          <w:sz w:val="28"/>
          <w:szCs w:val="28"/>
        </w:rPr>
        <w:t>добу</w:t>
      </w:r>
      <w:proofErr w:type="spellEnd"/>
      <w:r w:rsidRPr="00812E9D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Pr="00812E9D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812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E9D">
        <w:rPr>
          <w:rFonts w:ascii="Times New Roman" w:hAnsi="Times New Roman" w:cs="Times New Roman"/>
          <w:sz w:val="28"/>
          <w:szCs w:val="28"/>
        </w:rPr>
        <w:t>комунальними</w:t>
      </w:r>
      <w:proofErr w:type="spellEnd"/>
      <w:r w:rsidRPr="00812E9D">
        <w:rPr>
          <w:rFonts w:ascii="Times New Roman" w:hAnsi="Times New Roman" w:cs="Times New Roman"/>
          <w:sz w:val="28"/>
          <w:szCs w:val="28"/>
        </w:rPr>
        <w:t xml:space="preserve"> водопроводами </w:t>
      </w:r>
      <w:proofErr w:type="spellStart"/>
      <w:r w:rsidRPr="00812E9D">
        <w:rPr>
          <w:rFonts w:ascii="Times New Roman" w:hAnsi="Times New Roman" w:cs="Times New Roman"/>
          <w:sz w:val="28"/>
          <w:szCs w:val="28"/>
        </w:rPr>
        <w:t>подається</w:t>
      </w:r>
      <w:proofErr w:type="spellEnd"/>
      <w:r w:rsidRPr="00812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E9D">
        <w:rPr>
          <w:rFonts w:ascii="Times New Roman" w:hAnsi="Times New Roman" w:cs="Times New Roman"/>
          <w:sz w:val="28"/>
          <w:szCs w:val="28"/>
        </w:rPr>
        <w:t>усім</w:t>
      </w:r>
      <w:proofErr w:type="spellEnd"/>
      <w:r w:rsidRPr="00812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E9D">
        <w:rPr>
          <w:rFonts w:ascii="Times New Roman" w:hAnsi="Times New Roman" w:cs="Times New Roman"/>
          <w:sz w:val="28"/>
          <w:szCs w:val="28"/>
        </w:rPr>
        <w:t>споживачам</w:t>
      </w:r>
      <w:proofErr w:type="spellEnd"/>
      <w:r w:rsidRPr="00812E9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12E9D">
        <w:rPr>
          <w:rFonts w:ascii="Times New Roman" w:hAnsi="Times New Roman" w:cs="Times New Roman"/>
          <w:sz w:val="28"/>
          <w:szCs w:val="28"/>
        </w:rPr>
        <w:t>середньому</w:t>
      </w:r>
      <w:proofErr w:type="spellEnd"/>
      <w:r w:rsidRPr="00812E9D">
        <w:rPr>
          <w:rFonts w:ascii="Times New Roman" w:hAnsi="Times New Roman" w:cs="Times New Roman"/>
          <w:sz w:val="28"/>
          <w:szCs w:val="28"/>
        </w:rPr>
        <w:t xml:space="preserve"> 3,0</w:t>
      </w:r>
      <w:r w:rsidR="008175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2E9D">
        <w:rPr>
          <w:rFonts w:ascii="Times New Roman" w:hAnsi="Times New Roman" w:cs="Times New Roman"/>
          <w:sz w:val="28"/>
          <w:szCs w:val="28"/>
        </w:rPr>
        <w:t>тис</w:t>
      </w:r>
      <w:r w:rsidR="00DF0F0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12E9D">
        <w:rPr>
          <w:rFonts w:ascii="Times New Roman" w:hAnsi="Times New Roman" w:cs="Times New Roman"/>
          <w:sz w:val="28"/>
          <w:szCs w:val="28"/>
        </w:rPr>
        <w:t xml:space="preserve"> м.куб. води в </w:t>
      </w:r>
      <w:proofErr w:type="spellStart"/>
      <w:r w:rsidRPr="00812E9D">
        <w:rPr>
          <w:rFonts w:ascii="Times New Roman" w:hAnsi="Times New Roman" w:cs="Times New Roman"/>
          <w:sz w:val="28"/>
          <w:szCs w:val="28"/>
        </w:rPr>
        <w:t>добу</w:t>
      </w:r>
      <w:proofErr w:type="spellEnd"/>
      <w:r w:rsidRPr="00812E9D">
        <w:rPr>
          <w:rFonts w:ascii="Times New Roman" w:hAnsi="Times New Roman" w:cs="Times New Roman"/>
          <w:sz w:val="28"/>
          <w:szCs w:val="28"/>
        </w:rPr>
        <w:t xml:space="preserve">, в тому </w:t>
      </w:r>
      <w:proofErr w:type="spellStart"/>
      <w:r w:rsidRPr="00812E9D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812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E9D">
        <w:rPr>
          <w:rFonts w:ascii="Times New Roman" w:hAnsi="Times New Roman" w:cs="Times New Roman"/>
          <w:sz w:val="28"/>
          <w:szCs w:val="28"/>
        </w:rPr>
        <w:t>населенню</w:t>
      </w:r>
      <w:proofErr w:type="spellEnd"/>
      <w:r w:rsidRPr="00812E9D">
        <w:rPr>
          <w:rFonts w:ascii="Times New Roman" w:hAnsi="Times New Roman" w:cs="Times New Roman"/>
          <w:sz w:val="28"/>
          <w:szCs w:val="28"/>
        </w:rPr>
        <w:t xml:space="preserve"> 2,5 тис</w:t>
      </w:r>
      <w:r w:rsidR="00DF0F0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12E9D">
        <w:rPr>
          <w:rFonts w:ascii="Times New Roman" w:hAnsi="Times New Roman" w:cs="Times New Roman"/>
          <w:sz w:val="28"/>
          <w:szCs w:val="28"/>
        </w:rPr>
        <w:t xml:space="preserve"> м.куб/</w:t>
      </w:r>
      <w:proofErr w:type="spellStart"/>
      <w:r w:rsidRPr="00812E9D">
        <w:rPr>
          <w:rFonts w:ascii="Times New Roman" w:hAnsi="Times New Roman" w:cs="Times New Roman"/>
          <w:sz w:val="28"/>
          <w:szCs w:val="28"/>
        </w:rPr>
        <w:t>добу</w:t>
      </w:r>
      <w:proofErr w:type="spellEnd"/>
      <w:r w:rsidR="008175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2E9D" w:rsidRPr="00812E9D" w:rsidRDefault="00812E9D" w:rsidP="00353B46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12E9D">
        <w:rPr>
          <w:rFonts w:ascii="Times New Roman" w:hAnsi="Times New Roman" w:cs="Times New Roman"/>
          <w:b/>
          <w:sz w:val="28"/>
          <w:szCs w:val="28"/>
        </w:rPr>
        <w:t>Каналізаційна</w:t>
      </w:r>
      <w:proofErr w:type="spellEnd"/>
      <w:r w:rsidRPr="00812E9D">
        <w:rPr>
          <w:rFonts w:ascii="Times New Roman" w:hAnsi="Times New Roman" w:cs="Times New Roman"/>
          <w:b/>
          <w:sz w:val="28"/>
          <w:szCs w:val="28"/>
        </w:rPr>
        <w:t xml:space="preserve"> мережа:</w:t>
      </w:r>
    </w:p>
    <w:p w:rsidR="00812E9D" w:rsidRPr="00812E9D" w:rsidRDefault="00812E9D" w:rsidP="00353B4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12E9D">
        <w:rPr>
          <w:rFonts w:ascii="Times New Roman" w:hAnsi="Times New Roman" w:cs="Times New Roman"/>
          <w:sz w:val="28"/>
          <w:szCs w:val="28"/>
        </w:rPr>
        <w:t>Продуктивність</w:t>
      </w:r>
      <w:proofErr w:type="spellEnd"/>
      <w:r w:rsidRPr="00812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E9D">
        <w:rPr>
          <w:rFonts w:ascii="Times New Roman" w:hAnsi="Times New Roman" w:cs="Times New Roman"/>
          <w:sz w:val="28"/>
          <w:szCs w:val="28"/>
        </w:rPr>
        <w:t>очисних</w:t>
      </w:r>
      <w:proofErr w:type="spellEnd"/>
      <w:r w:rsidRPr="00812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E9D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Pr="00812E9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12E9D">
        <w:rPr>
          <w:rFonts w:ascii="Times New Roman" w:hAnsi="Times New Roman" w:cs="Times New Roman"/>
          <w:sz w:val="28"/>
          <w:szCs w:val="28"/>
        </w:rPr>
        <w:t>мі</w:t>
      </w:r>
      <w:proofErr w:type="gramStart"/>
      <w:r w:rsidRPr="00812E9D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812E9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12E9D">
        <w:rPr>
          <w:rFonts w:ascii="Times New Roman" w:hAnsi="Times New Roman" w:cs="Times New Roman"/>
          <w:sz w:val="28"/>
          <w:szCs w:val="28"/>
        </w:rPr>
        <w:t xml:space="preserve"> становить 5,0</w:t>
      </w:r>
      <w:r w:rsidR="008175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2E9D">
        <w:rPr>
          <w:rFonts w:ascii="Times New Roman" w:hAnsi="Times New Roman" w:cs="Times New Roman"/>
          <w:sz w:val="28"/>
          <w:szCs w:val="28"/>
        </w:rPr>
        <w:t>тис.</w:t>
      </w:r>
      <w:r w:rsidR="00DF0F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75A2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812E9D">
        <w:rPr>
          <w:rFonts w:ascii="Times New Roman" w:hAnsi="Times New Roman" w:cs="Times New Roman"/>
          <w:sz w:val="28"/>
          <w:szCs w:val="28"/>
        </w:rPr>
        <w:t>.куб/</w:t>
      </w:r>
      <w:proofErr w:type="spellStart"/>
      <w:r w:rsidRPr="00812E9D">
        <w:rPr>
          <w:rFonts w:ascii="Times New Roman" w:hAnsi="Times New Roman" w:cs="Times New Roman"/>
          <w:sz w:val="28"/>
          <w:szCs w:val="28"/>
        </w:rPr>
        <w:t>добу</w:t>
      </w:r>
      <w:proofErr w:type="spellEnd"/>
      <w:r w:rsidRPr="00812E9D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Pr="00812E9D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812E9D">
        <w:rPr>
          <w:rFonts w:ascii="Times New Roman" w:hAnsi="Times New Roman" w:cs="Times New Roman"/>
          <w:sz w:val="28"/>
          <w:szCs w:val="28"/>
        </w:rPr>
        <w:t xml:space="preserve"> пропуск через них </w:t>
      </w:r>
      <w:proofErr w:type="spellStart"/>
      <w:r w:rsidRPr="00812E9D">
        <w:rPr>
          <w:rFonts w:ascii="Times New Roman" w:hAnsi="Times New Roman" w:cs="Times New Roman"/>
          <w:sz w:val="28"/>
          <w:szCs w:val="28"/>
        </w:rPr>
        <w:t>стічних</w:t>
      </w:r>
      <w:proofErr w:type="spellEnd"/>
      <w:r w:rsidRPr="00812E9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12E9D">
        <w:rPr>
          <w:rFonts w:ascii="Times New Roman" w:hAnsi="Times New Roman" w:cs="Times New Roman"/>
          <w:sz w:val="28"/>
          <w:szCs w:val="28"/>
        </w:rPr>
        <w:t>середньому</w:t>
      </w:r>
      <w:proofErr w:type="spellEnd"/>
      <w:r w:rsidRPr="00812E9D">
        <w:rPr>
          <w:rFonts w:ascii="Times New Roman" w:hAnsi="Times New Roman" w:cs="Times New Roman"/>
          <w:sz w:val="28"/>
          <w:szCs w:val="28"/>
        </w:rPr>
        <w:t xml:space="preserve"> становить 2,0</w:t>
      </w:r>
      <w:r w:rsidR="008175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2E9D">
        <w:rPr>
          <w:rFonts w:ascii="Times New Roman" w:hAnsi="Times New Roman" w:cs="Times New Roman"/>
          <w:sz w:val="28"/>
          <w:szCs w:val="28"/>
        </w:rPr>
        <w:t>тис</w:t>
      </w:r>
      <w:r w:rsidR="00DF0F0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12E9D">
        <w:rPr>
          <w:rFonts w:ascii="Times New Roman" w:hAnsi="Times New Roman" w:cs="Times New Roman"/>
          <w:sz w:val="28"/>
          <w:szCs w:val="28"/>
        </w:rPr>
        <w:t xml:space="preserve"> м.куб/</w:t>
      </w:r>
      <w:proofErr w:type="spellStart"/>
      <w:r w:rsidRPr="00812E9D">
        <w:rPr>
          <w:rFonts w:ascii="Times New Roman" w:hAnsi="Times New Roman" w:cs="Times New Roman"/>
          <w:sz w:val="28"/>
          <w:szCs w:val="28"/>
        </w:rPr>
        <w:t>добу</w:t>
      </w:r>
      <w:proofErr w:type="spellEnd"/>
      <w:r w:rsidR="00DF0F0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12E9D">
        <w:rPr>
          <w:rFonts w:ascii="Times New Roman" w:hAnsi="Times New Roman" w:cs="Times New Roman"/>
          <w:sz w:val="28"/>
          <w:szCs w:val="28"/>
        </w:rPr>
        <w:t xml:space="preserve"> в тому </w:t>
      </w:r>
      <w:proofErr w:type="spellStart"/>
      <w:r w:rsidRPr="00812E9D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812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E9D">
        <w:rPr>
          <w:rFonts w:ascii="Times New Roman" w:hAnsi="Times New Roman" w:cs="Times New Roman"/>
          <w:sz w:val="28"/>
          <w:szCs w:val="28"/>
        </w:rPr>
        <w:t>населенню</w:t>
      </w:r>
      <w:proofErr w:type="spellEnd"/>
      <w:r w:rsidRPr="00812E9D">
        <w:rPr>
          <w:rFonts w:ascii="Times New Roman" w:hAnsi="Times New Roman" w:cs="Times New Roman"/>
          <w:sz w:val="28"/>
          <w:szCs w:val="28"/>
        </w:rPr>
        <w:t xml:space="preserve"> 1,2 тис</w:t>
      </w:r>
      <w:r w:rsidR="00DF0F0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12E9D">
        <w:rPr>
          <w:rFonts w:ascii="Times New Roman" w:hAnsi="Times New Roman" w:cs="Times New Roman"/>
          <w:sz w:val="28"/>
          <w:szCs w:val="28"/>
        </w:rPr>
        <w:t xml:space="preserve"> м.куб/</w:t>
      </w:r>
      <w:proofErr w:type="spellStart"/>
      <w:r w:rsidRPr="00812E9D">
        <w:rPr>
          <w:rFonts w:ascii="Times New Roman" w:hAnsi="Times New Roman" w:cs="Times New Roman"/>
          <w:sz w:val="28"/>
          <w:szCs w:val="28"/>
        </w:rPr>
        <w:t>добу</w:t>
      </w:r>
      <w:proofErr w:type="spellEnd"/>
      <w:r w:rsidRPr="00812E9D">
        <w:rPr>
          <w:rFonts w:ascii="Times New Roman" w:hAnsi="Times New Roman" w:cs="Times New Roman"/>
          <w:sz w:val="28"/>
          <w:szCs w:val="28"/>
        </w:rPr>
        <w:t>.</w:t>
      </w:r>
    </w:p>
    <w:p w:rsidR="00812E9D" w:rsidRPr="00812E9D" w:rsidRDefault="00812E9D" w:rsidP="00353B46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12E9D">
        <w:rPr>
          <w:rFonts w:ascii="Times New Roman" w:hAnsi="Times New Roman" w:cs="Times New Roman"/>
          <w:b/>
          <w:sz w:val="28"/>
          <w:szCs w:val="28"/>
        </w:rPr>
        <w:t>Газова</w:t>
      </w:r>
      <w:proofErr w:type="spellEnd"/>
      <w:r w:rsidRPr="00812E9D">
        <w:rPr>
          <w:rFonts w:ascii="Times New Roman" w:hAnsi="Times New Roman" w:cs="Times New Roman"/>
          <w:b/>
          <w:sz w:val="28"/>
          <w:szCs w:val="28"/>
        </w:rPr>
        <w:t xml:space="preserve"> мережа:</w:t>
      </w:r>
    </w:p>
    <w:p w:rsidR="00812E9D" w:rsidRPr="00812E9D" w:rsidRDefault="00812E9D" w:rsidP="00353B4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2E9D">
        <w:rPr>
          <w:rFonts w:ascii="Times New Roman" w:hAnsi="Times New Roman" w:cs="Times New Roman"/>
          <w:sz w:val="28"/>
          <w:szCs w:val="28"/>
        </w:rPr>
        <w:t>Газопостачання</w:t>
      </w:r>
      <w:proofErr w:type="spellEnd"/>
      <w:r w:rsidRPr="00812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E9D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812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E9D">
        <w:rPr>
          <w:rFonts w:ascii="Times New Roman" w:hAnsi="Times New Roman" w:cs="Times New Roman"/>
          <w:sz w:val="28"/>
          <w:szCs w:val="28"/>
        </w:rPr>
        <w:t>Переяслав-Хмельницька</w:t>
      </w:r>
      <w:proofErr w:type="spellEnd"/>
      <w:r w:rsidRPr="00812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E9D">
        <w:rPr>
          <w:rFonts w:ascii="Times New Roman" w:hAnsi="Times New Roman" w:cs="Times New Roman"/>
          <w:sz w:val="28"/>
          <w:szCs w:val="28"/>
        </w:rPr>
        <w:t>філія</w:t>
      </w:r>
      <w:proofErr w:type="spellEnd"/>
      <w:r w:rsidRPr="00812E9D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812E9D">
        <w:rPr>
          <w:rFonts w:ascii="Times New Roman" w:hAnsi="Times New Roman" w:cs="Times New Roman"/>
          <w:sz w:val="28"/>
          <w:szCs w:val="28"/>
        </w:rPr>
        <w:t>експлуатації</w:t>
      </w:r>
      <w:proofErr w:type="spellEnd"/>
      <w:r w:rsidRPr="00812E9D">
        <w:rPr>
          <w:rFonts w:ascii="Times New Roman" w:hAnsi="Times New Roman" w:cs="Times New Roman"/>
          <w:sz w:val="28"/>
          <w:szCs w:val="28"/>
        </w:rPr>
        <w:t xml:space="preserve"> газового </w:t>
      </w:r>
      <w:proofErr w:type="spellStart"/>
      <w:r w:rsidRPr="00812E9D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812E9D">
        <w:rPr>
          <w:rFonts w:ascii="Times New Roman" w:hAnsi="Times New Roman" w:cs="Times New Roman"/>
          <w:sz w:val="28"/>
          <w:szCs w:val="28"/>
        </w:rPr>
        <w:t xml:space="preserve"> ПАТ «</w:t>
      </w:r>
      <w:proofErr w:type="spellStart"/>
      <w:r w:rsidRPr="00812E9D">
        <w:rPr>
          <w:rFonts w:ascii="Times New Roman" w:hAnsi="Times New Roman" w:cs="Times New Roman"/>
          <w:sz w:val="28"/>
          <w:szCs w:val="28"/>
        </w:rPr>
        <w:t>Київоблгаз</w:t>
      </w:r>
      <w:proofErr w:type="spellEnd"/>
      <w:r w:rsidRPr="00812E9D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812E9D">
        <w:rPr>
          <w:rFonts w:ascii="Times New Roman" w:hAnsi="Times New Roman" w:cs="Times New Roman"/>
          <w:sz w:val="28"/>
          <w:szCs w:val="28"/>
        </w:rPr>
        <w:t>Газопостачання</w:t>
      </w:r>
      <w:proofErr w:type="spellEnd"/>
      <w:r w:rsidRPr="00812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E9D">
        <w:rPr>
          <w:rFonts w:ascii="Times New Roman" w:hAnsi="Times New Roman" w:cs="Times New Roman"/>
          <w:sz w:val="28"/>
          <w:szCs w:val="28"/>
        </w:rPr>
        <w:t>забезпечується</w:t>
      </w:r>
      <w:proofErr w:type="spellEnd"/>
      <w:r w:rsidRPr="00812E9D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812E9D">
        <w:rPr>
          <w:rFonts w:ascii="Times New Roman" w:hAnsi="Times New Roman" w:cs="Times New Roman"/>
          <w:sz w:val="28"/>
          <w:szCs w:val="28"/>
        </w:rPr>
        <w:t>розподільчих</w:t>
      </w:r>
      <w:proofErr w:type="spellEnd"/>
      <w:r w:rsidRPr="00812E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2E9D">
        <w:rPr>
          <w:rFonts w:ascii="Times New Roman" w:hAnsi="Times New Roman" w:cs="Times New Roman"/>
          <w:sz w:val="28"/>
          <w:szCs w:val="28"/>
        </w:rPr>
        <w:t>газопроводах</w:t>
      </w:r>
      <w:proofErr w:type="gramEnd"/>
      <w:r w:rsidRPr="00812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E9D">
        <w:rPr>
          <w:rFonts w:ascii="Times New Roman" w:hAnsi="Times New Roman" w:cs="Times New Roman"/>
          <w:sz w:val="28"/>
          <w:szCs w:val="28"/>
        </w:rPr>
        <w:t>середнього</w:t>
      </w:r>
      <w:proofErr w:type="spellEnd"/>
      <w:r w:rsidRPr="00812E9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12E9D">
        <w:rPr>
          <w:rFonts w:ascii="Times New Roman" w:hAnsi="Times New Roman" w:cs="Times New Roman"/>
          <w:sz w:val="28"/>
          <w:szCs w:val="28"/>
        </w:rPr>
        <w:t>низького</w:t>
      </w:r>
      <w:proofErr w:type="spellEnd"/>
      <w:r w:rsidRPr="00812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E9D">
        <w:rPr>
          <w:rFonts w:ascii="Times New Roman" w:hAnsi="Times New Roman" w:cs="Times New Roman"/>
          <w:sz w:val="28"/>
          <w:szCs w:val="28"/>
        </w:rPr>
        <w:t>тиску</w:t>
      </w:r>
      <w:proofErr w:type="spellEnd"/>
      <w:r w:rsidRPr="00812E9D">
        <w:rPr>
          <w:rFonts w:ascii="Times New Roman" w:hAnsi="Times New Roman" w:cs="Times New Roman"/>
          <w:sz w:val="28"/>
          <w:szCs w:val="28"/>
        </w:rPr>
        <w:t>.</w:t>
      </w:r>
    </w:p>
    <w:p w:rsidR="00812E9D" w:rsidRPr="00812E9D" w:rsidRDefault="00812E9D" w:rsidP="00353B4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2E9D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812E9D">
        <w:rPr>
          <w:rFonts w:ascii="Times New Roman" w:hAnsi="Times New Roman" w:cs="Times New Roman"/>
          <w:sz w:val="28"/>
          <w:szCs w:val="28"/>
        </w:rPr>
        <w:t>мі</w:t>
      </w:r>
      <w:proofErr w:type="gramStart"/>
      <w:r w:rsidRPr="00812E9D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812E9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12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E9D">
        <w:rPr>
          <w:rFonts w:ascii="Times New Roman" w:hAnsi="Times New Roman" w:cs="Times New Roman"/>
          <w:sz w:val="28"/>
          <w:szCs w:val="28"/>
        </w:rPr>
        <w:t>діє</w:t>
      </w:r>
      <w:proofErr w:type="spellEnd"/>
      <w:r w:rsidRPr="00812E9D"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 w:rsidRPr="00812E9D">
        <w:rPr>
          <w:rFonts w:ascii="Times New Roman" w:hAnsi="Times New Roman" w:cs="Times New Roman"/>
          <w:sz w:val="28"/>
          <w:szCs w:val="28"/>
        </w:rPr>
        <w:t>газорегуляторних</w:t>
      </w:r>
      <w:proofErr w:type="spellEnd"/>
      <w:r w:rsidRPr="00812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E9D"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 w:rsidRPr="00812E9D">
        <w:rPr>
          <w:rFonts w:ascii="Times New Roman" w:hAnsi="Times New Roman" w:cs="Times New Roman"/>
          <w:sz w:val="28"/>
          <w:szCs w:val="28"/>
        </w:rPr>
        <w:t xml:space="preserve"> та 20 </w:t>
      </w:r>
      <w:proofErr w:type="spellStart"/>
      <w:r w:rsidRPr="00812E9D">
        <w:rPr>
          <w:rFonts w:ascii="Times New Roman" w:hAnsi="Times New Roman" w:cs="Times New Roman"/>
          <w:sz w:val="28"/>
          <w:szCs w:val="28"/>
        </w:rPr>
        <w:t>шафних</w:t>
      </w:r>
      <w:proofErr w:type="spellEnd"/>
      <w:r w:rsidRPr="00812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E9D">
        <w:rPr>
          <w:rFonts w:ascii="Times New Roman" w:hAnsi="Times New Roman" w:cs="Times New Roman"/>
          <w:sz w:val="28"/>
          <w:szCs w:val="28"/>
        </w:rPr>
        <w:t>регуляторних</w:t>
      </w:r>
      <w:proofErr w:type="spellEnd"/>
      <w:r w:rsidRPr="00812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E9D"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 w:rsidRPr="00812E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2E9D">
        <w:rPr>
          <w:rFonts w:ascii="Times New Roman" w:hAnsi="Times New Roman" w:cs="Times New Roman"/>
          <w:sz w:val="28"/>
          <w:szCs w:val="28"/>
        </w:rPr>
        <w:t>газопроводів</w:t>
      </w:r>
      <w:proofErr w:type="spellEnd"/>
      <w:r w:rsidRPr="00812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E9D">
        <w:rPr>
          <w:rFonts w:ascii="Times New Roman" w:hAnsi="Times New Roman" w:cs="Times New Roman"/>
          <w:sz w:val="28"/>
          <w:szCs w:val="28"/>
        </w:rPr>
        <w:t>середнього</w:t>
      </w:r>
      <w:proofErr w:type="spellEnd"/>
      <w:r w:rsidRPr="00812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E9D">
        <w:rPr>
          <w:rFonts w:ascii="Times New Roman" w:hAnsi="Times New Roman" w:cs="Times New Roman"/>
          <w:sz w:val="28"/>
          <w:szCs w:val="28"/>
        </w:rPr>
        <w:t>тиску</w:t>
      </w:r>
      <w:proofErr w:type="spellEnd"/>
      <w:r w:rsidRPr="00812E9D">
        <w:rPr>
          <w:rFonts w:ascii="Times New Roman" w:hAnsi="Times New Roman" w:cs="Times New Roman"/>
          <w:sz w:val="28"/>
          <w:szCs w:val="28"/>
        </w:rPr>
        <w:t xml:space="preserve">  - 70,98 км, </w:t>
      </w:r>
      <w:proofErr w:type="spellStart"/>
      <w:r w:rsidRPr="00812E9D">
        <w:rPr>
          <w:rFonts w:ascii="Times New Roman" w:hAnsi="Times New Roman" w:cs="Times New Roman"/>
          <w:sz w:val="28"/>
          <w:szCs w:val="28"/>
        </w:rPr>
        <w:t>низького</w:t>
      </w:r>
      <w:proofErr w:type="spellEnd"/>
      <w:r w:rsidRPr="00812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E9D">
        <w:rPr>
          <w:rFonts w:ascii="Times New Roman" w:hAnsi="Times New Roman" w:cs="Times New Roman"/>
          <w:sz w:val="28"/>
          <w:szCs w:val="28"/>
        </w:rPr>
        <w:t>тиску</w:t>
      </w:r>
      <w:proofErr w:type="spellEnd"/>
      <w:r w:rsidRPr="00812E9D">
        <w:rPr>
          <w:rFonts w:ascii="Times New Roman" w:hAnsi="Times New Roman" w:cs="Times New Roman"/>
          <w:sz w:val="28"/>
          <w:szCs w:val="28"/>
        </w:rPr>
        <w:t xml:space="preserve"> – 120,94 км. </w:t>
      </w:r>
    </w:p>
    <w:p w:rsidR="00812E9D" w:rsidRPr="00812E9D" w:rsidRDefault="00812E9D" w:rsidP="00353B46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12E9D">
        <w:rPr>
          <w:rFonts w:ascii="Times New Roman" w:hAnsi="Times New Roman" w:cs="Times New Roman"/>
          <w:b/>
          <w:sz w:val="28"/>
          <w:szCs w:val="28"/>
        </w:rPr>
        <w:t>Електроенергетична</w:t>
      </w:r>
      <w:proofErr w:type="spellEnd"/>
      <w:r w:rsidRPr="00812E9D">
        <w:rPr>
          <w:rFonts w:ascii="Times New Roman" w:hAnsi="Times New Roman" w:cs="Times New Roman"/>
          <w:b/>
          <w:sz w:val="28"/>
          <w:szCs w:val="28"/>
        </w:rPr>
        <w:t xml:space="preserve"> мережа:</w:t>
      </w:r>
    </w:p>
    <w:p w:rsidR="00812E9D" w:rsidRPr="00812E9D" w:rsidRDefault="00812E9D" w:rsidP="00353B4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12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Місто</w:t>
      </w:r>
      <w:proofErr w:type="spellEnd"/>
      <w:r w:rsidRPr="00812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100% </w:t>
      </w:r>
      <w:proofErr w:type="spellStart"/>
      <w:r w:rsidRPr="00812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електрифіковане</w:t>
      </w:r>
      <w:proofErr w:type="spellEnd"/>
      <w:r w:rsidRPr="00812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812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Усі</w:t>
      </w:r>
      <w:proofErr w:type="spellEnd"/>
      <w:r w:rsidRPr="00812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2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споживачі</w:t>
      </w:r>
      <w:proofErr w:type="spellEnd"/>
      <w:r w:rsidRPr="00812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2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обслуговуються</w:t>
      </w:r>
      <w:proofErr w:type="spellEnd"/>
      <w:r w:rsidRPr="00812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2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Переяслав-Хмельницьким</w:t>
      </w:r>
      <w:proofErr w:type="spellEnd"/>
      <w:r w:rsidRPr="00812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2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районним</w:t>
      </w:r>
      <w:proofErr w:type="spellEnd"/>
      <w:r w:rsidRPr="00812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812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812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ідрозділом</w:t>
      </w:r>
      <w:proofErr w:type="spellEnd"/>
      <w:r w:rsidRPr="00812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2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ПрАТ</w:t>
      </w:r>
      <w:proofErr w:type="spellEnd"/>
      <w:r w:rsidRPr="00812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812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Київобленерго</w:t>
      </w:r>
      <w:proofErr w:type="spellEnd"/>
      <w:r w:rsidRPr="00812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 За </w:t>
      </w:r>
      <w:proofErr w:type="spellStart"/>
      <w:r w:rsidRPr="00812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останні</w:t>
      </w:r>
      <w:proofErr w:type="spellEnd"/>
      <w:r w:rsidRPr="00812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роки </w:t>
      </w:r>
      <w:proofErr w:type="spellStart"/>
      <w:r w:rsidRPr="00812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активізувалася</w:t>
      </w:r>
      <w:proofErr w:type="spellEnd"/>
      <w:r w:rsidRPr="00812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робота по </w:t>
      </w:r>
      <w:proofErr w:type="spellStart"/>
      <w:r w:rsidRPr="00812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заміні</w:t>
      </w:r>
      <w:proofErr w:type="spellEnd"/>
      <w:r w:rsidRPr="00812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2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застарілих</w:t>
      </w:r>
      <w:proofErr w:type="spellEnd"/>
      <w:r w:rsidRPr="00812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мереж на </w:t>
      </w:r>
      <w:proofErr w:type="spellStart"/>
      <w:r w:rsidRPr="00812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сучасні</w:t>
      </w:r>
      <w:proofErr w:type="spellEnd"/>
      <w:r w:rsidRPr="00812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2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ізольовані</w:t>
      </w:r>
      <w:proofErr w:type="spellEnd"/>
      <w:r w:rsidRPr="00812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2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лінії</w:t>
      </w:r>
      <w:proofErr w:type="spellEnd"/>
      <w:r w:rsidRPr="00812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12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</w:t>
      </w:r>
      <w:proofErr w:type="spellEnd"/>
      <w:r w:rsidR="00DF0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ці</w:t>
      </w:r>
      <w:r w:rsidRPr="00812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2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нових</w:t>
      </w:r>
      <w:proofErr w:type="spellEnd"/>
      <w:r w:rsidRPr="00812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2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розвантажувальних</w:t>
      </w:r>
      <w:proofErr w:type="spellEnd"/>
      <w:r w:rsidRPr="00812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812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812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ідстанцій</w:t>
      </w:r>
      <w:proofErr w:type="spellEnd"/>
      <w:r w:rsidRPr="00812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12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збільшенн</w:t>
      </w:r>
      <w:proofErr w:type="spellEnd"/>
      <w:r w:rsidR="00DF0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ю</w:t>
      </w:r>
      <w:r w:rsidRPr="00812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2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потужностей</w:t>
      </w:r>
      <w:proofErr w:type="spellEnd"/>
      <w:r w:rsidRPr="00812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2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існуючих</w:t>
      </w:r>
      <w:proofErr w:type="spellEnd"/>
      <w:r w:rsidRPr="00812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2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трансформаторних</w:t>
      </w:r>
      <w:proofErr w:type="spellEnd"/>
      <w:r w:rsidRPr="00812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2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підстанцій</w:t>
      </w:r>
      <w:proofErr w:type="spellEnd"/>
      <w:r w:rsidRPr="00812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812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забезпечення</w:t>
      </w:r>
      <w:proofErr w:type="spellEnd"/>
      <w:r w:rsidRPr="00812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2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якісного</w:t>
      </w:r>
      <w:proofErr w:type="spellEnd"/>
      <w:r w:rsidRPr="00812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2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електропостачання</w:t>
      </w:r>
      <w:proofErr w:type="spellEnd"/>
      <w:r w:rsidRPr="00812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2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населення</w:t>
      </w:r>
      <w:proofErr w:type="spellEnd"/>
      <w:r w:rsidRPr="00812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2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міста</w:t>
      </w:r>
      <w:proofErr w:type="spellEnd"/>
      <w:r w:rsidRPr="00812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12E9D" w:rsidRPr="00812E9D" w:rsidRDefault="00812E9D" w:rsidP="00353B46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12E9D">
        <w:rPr>
          <w:rFonts w:ascii="Times New Roman" w:hAnsi="Times New Roman" w:cs="Times New Roman"/>
          <w:b/>
          <w:sz w:val="28"/>
          <w:szCs w:val="28"/>
        </w:rPr>
        <w:t>Телекомунікації</w:t>
      </w:r>
      <w:proofErr w:type="spellEnd"/>
      <w:r w:rsidRPr="00812E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12E9D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812E9D">
        <w:rPr>
          <w:rFonts w:ascii="Times New Roman" w:hAnsi="Times New Roman" w:cs="Times New Roman"/>
          <w:b/>
          <w:sz w:val="28"/>
          <w:szCs w:val="28"/>
        </w:rPr>
        <w:t xml:space="preserve">у т.ч. </w:t>
      </w:r>
      <w:proofErr w:type="spellStart"/>
      <w:r w:rsidRPr="00812E9D">
        <w:rPr>
          <w:rFonts w:ascii="Times New Roman" w:hAnsi="Times New Roman" w:cs="Times New Roman"/>
          <w:b/>
          <w:sz w:val="28"/>
          <w:szCs w:val="28"/>
        </w:rPr>
        <w:t>наявність</w:t>
      </w:r>
      <w:proofErr w:type="spellEnd"/>
      <w:r w:rsidRPr="00812E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2E9D">
        <w:rPr>
          <w:rFonts w:ascii="Times New Roman" w:hAnsi="Times New Roman" w:cs="Times New Roman"/>
          <w:b/>
          <w:sz w:val="28"/>
          <w:szCs w:val="28"/>
        </w:rPr>
        <w:t>широкосмугового</w:t>
      </w:r>
      <w:proofErr w:type="spellEnd"/>
      <w:r w:rsidRPr="00812E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2E9D">
        <w:rPr>
          <w:rFonts w:ascii="Times New Roman" w:hAnsi="Times New Roman" w:cs="Times New Roman"/>
          <w:b/>
          <w:sz w:val="28"/>
          <w:szCs w:val="28"/>
        </w:rPr>
        <w:t>Інтернету</w:t>
      </w:r>
      <w:proofErr w:type="spellEnd"/>
      <w:r w:rsidRPr="00812E9D">
        <w:rPr>
          <w:rFonts w:ascii="Times New Roman" w:hAnsi="Times New Roman" w:cs="Times New Roman"/>
          <w:b/>
          <w:sz w:val="28"/>
          <w:szCs w:val="28"/>
        </w:rPr>
        <w:t>):</w:t>
      </w:r>
    </w:p>
    <w:p w:rsidR="00812E9D" w:rsidRPr="00812E9D" w:rsidRDefault="00812E9D" w:rsidP="00353B4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2E9D">
        <w:rPr>
          <w:rFonts w:ascii="Times New Roman" w:hAnsi="Times New Roman" w:cs="Times New Roman"/>
          <w:sz w:val="28"/>
          <w:szCs w:val="28"/>
        </w:rPr>
        <w:t>Телекомунікаційні</w:t>
      </w:r>
      <w:proofErr w:type="spellEnd"/>
      <w:r w:rsidRPr="00812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E9D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812E9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12E9D">
        <w:rPr>
          <w:rFonts w:ascii="Times New Roman" w:hAnsi="Times New Roman" w:cs="Times New Roman"/>
          <w:sz w:val="28"/>
          <w:szCs w:val="28"/>
        </w:rPr>
        <w:t>мі</w:t>
      </w:r>
      <w:proofErr w:type="gramStart"/>
      <w:r w:rsidRPr="00812E9D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812E9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12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E9D">
        <w:rPr>
          <w:rFonts w:ascii="Times New Roman" w:hAnsi="Times New Roman" w:cs="Times New Roman"/>
          <w:sz w:val="28"/>
          <w:szCs w:val="28"/>
        </w:rPr>
        <w:t>надають</w:t>
      </w:r>
      <w:proofErr w:type="spellEnd"/>
      <w:r w:rsidRPr="00812E9D">
        <w:rPr>
          <w:rFonts w:ascii="Times New Roman" w:hAnsi="Times New Roman" w:cs="Times New Roman"/>
          <w:sz w:val="28"/>
          <w:szCs w:val="28"/>
        </w:rPr>
        <w:t>:</w:t>
      </w:r>
    </w:p>
    <w:p w:rsidR="00812E9D" w:rsidRPr="00812E9D" w:rsidRDefault="00812E9D" w:rsidP="00353B4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12E9D">
        <w:rPr>
          <w:rFonts w:ascii="Times New Roman" w:hAnsi="Times New Roman" w:cs="Times New Roman"/>
          <w:sz w:val="28"/>
          <w:szCs w:val="28"/>
        </w:rPr>
        <w:t>- ПАТ «</w:t>
      </w:r>
      <w:proofErr w:type="spellStart"/>
      <w:r w:rsidRPr="00812E9D">
        <w:rPr>
          <w:rFonts w:ascii="Times New Roman" w:hAnsi="Times New Roman" w:cs="Times New Roman"/>
          <w:sz w:val="28"/>
          <w:szCs w:val="28"/>
        </w:rPr>
        <w:t>Укртелеком</w:t>
      </w:r>
      <w:proofErr w:type="spellEnd"/>
      <w:r w:rsidRPr="00812E9D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812E9D">
        <w:rPr>
          <w:rFonts w:ascii="Times New Roman" w:hAnsi="Times New Roman" w:cs="Times New Roman"/>
          <w:sz w:val="28"/>
          <w:szCs w:val="28"/>
        </w:rPr>
        <w:t>дротовий</w:t>
      </w:r>
      <w:proofErr w:type="spellEnd"/>
      <w:r w:rsidRPr="00812E9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12E9D">
        <w:rPr>
          <w:rFonts w:ascii="Times New Roman" w:hAnsi="Times New Roman" w:cs="Times New Roman"/>
          <w:sz w:val="28"/>
          <w:szCs w:val="28"/>
        </w:rPr>
        <w:t>мобільний</w:t>
      </w:r>
      <w:proofErr w:type="spellEnd"/>
      <w:r w:rsidRPr="00812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E9D">
        <w:rPr>
          <w:rFonts w:ascii="Times New Roman" w:hAnsi="Times New Roman" w:cs="Times New Roman"/>
          <w:sz w:val="28"/>
          <w:szCs w:val="28"/>
        </w:rPr>
        <w:t>зв</w:t>
      </w:r>
      <w:proofErr w:type="gramStart"/>
      <w:r w:rsidRPr="00812E9D">
        <w:rPr>
          <w:rFonts w:ascii="Times New Roman" w:hAnsi="Times New Roman" w:cs="Times New Roman"/>
          <w:sz w:val="28"/>
          <w:szCs w:val="28"/>
        </w:rPr>
        <w:t>`я</w:t>
      </w:r>
      <w:proofErr w:type="gramEnd"/>
      <w:r w:rsidRPr="00812E9D">
        <w:rPr>
          <w:rFonts w:ascii="Times New Roman" w:hAnsi="Times New Roman" w:cs="Times New Roman"/>
          <w:sz w:val="28"/>
          <w:szCs w:val="28"/>
        </w:rPr>
        <w:t>зок</w:t>
      </w:r>
      <w:proofErr w:type="spellEnd"/>
      <w:r w:rsidRPr="00812E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2E9D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812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E9D">
        <w:rPr>
          <w:rFonts w:ascii="Times New Roman" w:hAnsi="Times New Roman" w:cs="Times New Roman"/>
          <w:sz w:val="28"/>
          <w:szCs w:val="28"/>
        </w:rPr>
        <w:t>широкосмугового</w:t>
      </w:r>
      <w:proofErr w:type="spellEnd"/>
      <w:r w:rsidRPr="00812E9D">
        <w:rPr>
          <w:rFonts w:ascii="Times New Roman" w:hAnsi="Times New Roman" w:cs="Times New Roman"/>
          <w:sz w:val="28"/>
          <w:szCs w:val="28"/>
        </w:rPr>
        <w:t xml:space="preserve"> доступу до </w:t>
      </w:r>
      <w:proofErr w:type="spellStart"/>
      <w:r w:rsidRPr="00812E9D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812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E9D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812E9D">
        <w:rPr>
          <w:rFonts w:ascii="Times New Roman" w:hAnsi="Times New Roman" w:cs="Times New Roman"/>
          <w:sz w:val="28"/>
          <w:szCs w:val="28"/>
        </w:rPr>
        <w:t>);</w:t>
      </w:r>
    </w:p>
    <w:p w:rsidR="00812E9D" w:rsidRPr="00812E9D" w:rsidRDefault="00812E9D" w:rsidP="00353B4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12E9D">
        <w:rPr>
          <w:rFonts w:ascii="Times New Roman" w:hAnsi="Times New Roman" w:cs="Times New Roman"/>
          <w:sz w:val="28"/>
          <w:szCs w:val="28"/>
        </w:rPr>
        <w:t xml:space="preserve">- 3 </w:t>
      </w:r>
      <w:proofErr w:type="spellStart"/>
      <w:r w:rsidRPr="00812E9D">
        <w:rPr>
          <w:rFonts w:ascii="Times New Roman" w:hAnsi="Times New Roman" w:cs="Times New Roman"/>
          <w:sz w:val="28"/>
          <w:szCs w:val="28"/>
        </w:rPr>
        <w:t>інтернет-провайдери</w:t>
      </w:r>
      <w:proofErr w:type="spellEnd"/>
      <w:r w:rsidRPr="00812E9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12E9D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812E9D">
        <w:rPr>
          <w:rFonts w:ascii="Times New Roman" w:hAnsi="Times New Roman" w:cs="Times New Roman"/>
          <w:sz w:val="28"/>
          <w:szCs w:val="28"/>
        </w:rPr>
        <w:t xml:space="preserve"> доступу до </w:t>
      </w:r>
      <w:proofErr w:type="spellStart"/>
      <w:r w:rsidRPr="00812E9D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812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E9D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812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E9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12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E9D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812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E9D">
        <w:rPr>
          <w:rFonts w:ascii="Times New Roman" w:hAnsi="Times New Roman" w:cs="Times New Roman"/>
          <w:sz w:val="28"/>
          <w:szCs w:val="28"/>
        </w:rPr>
        <w:t>оптоволоконної</w:t>
      </w:r>
      <w:proofErr w:type="spellEnd"/>
      <w:r w:rsidRPr="00812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E9D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812E9D">
        <w:rPr>
          <w:rFonts w:ascii="Times New Roman" w:hAnsi="Times New Roman" w:cs="Times New Roman"/>
          <w:sz w:val="28"/>
          <w:szCs w:val="28"/>
        </w:rPr>
        <w:t>);</w:t>
      </w:r>
    </w:p>
    <w:p w:rsidR="00812E9D" w:rsidRPr="00812E9D" w:rsidRDefault="00812E9D" w:rsidP="00353B4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12E9D">
        <w:rPr>
          <w:rFonts w:ascii="Times New Roman" w:hAnsi="Times New Roman" w:cs="Times New Roman"/>
          <w:sz w:val="28"/>
          <w:szCs w:val="28"/>
        </w:rPr>
        <w:t xml:space="preserve">- </w:t>
      </w:r>
      <w:r w:rsidRPr="00812E9D">
        <w:rPr>
          <w:rFonts w:ascii="Times New Roman" w:hAnsi="Times New Roman" w:cs="Times New Roman"/>
          <w:sz w:val="28"/>
          <w:szCs w:val="28"/>
          <w:lang w:val="en-US"/>
        </w:rPr>
        <w:t>CDMA</w:t>
      </w:r>
      <w:r w:rsidRPr="00812E9D">
        <w:rPr>
          <w:rFonts w:ascii="Times New Roman" w:hAnsi="Times New Roman" w:cs="Times New Roman"/>
          <w:sz w:val="28"/>
          <w:szCs w:val="28"/>
        </w:rPr>
        <w:t>-оператор «</w:t>
      </w:r>
      <w:proofErr w:type="spellStart"/>
      <w:r w:rsidRPr="00812E9D">
        <w:rPr>
          <w:rFonts w:ascii="Times New Roman" w:hAnsi="Times New Roman" w:cs="Times New Roman"/>
          <w:sz w:val="28"/>
          <w:szCs w:val="28"/>
        </w:rPr>
        <w:t>Інтертелеком</w:t>
      </w:r>
      <w:proofErr w:type="spellEnd"/>
      <w:r w:rsidRPr="00812E9D">
        <w:rPr>
          <w:rFonts w:ascii="Times New Roman" w:hAnsi="Times New Roman" w:cs="Times New Roman"/>
          <w:sz w:val="28"/>
          <w:szCs w:val="28"/>
        </w:rPr>
        <w:t>»;</w:t>
      </w:r>
    </w:p>
    <w:p w:rsidR="00812E9D" w:rsidRPr="00812E9D" w:rsidRDefault="00812E9D" w:rsidP="00353B4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12E9D">
        <w:rPr>
          <w:rFonts w:ascii="Times New Roman" w:hAnsi="Times New Roman" w:cs="Times New Roman"/>
          <w:sz w:val="28"/>
          <w:szCs w:val="28"/>
        </w:rPr>
        <w:t xml:space="preserve">- 3 </w:t>
      </w:r>
      <w:proofErr w:type="spellStart"/>
      <w:r w:rsidRPr="00812E9D">
        <w:rPr>
          <w:rFonts w:ascii="Times New Roman" w:hAnsi="Times New Roman" w:cs="Times New Roman"/>
          <w:sz w:val="28"/>
          <w:szCs w:val="28"/>
        </w:rPr>
        <w:t>оператори</w:t>
      </w:r>
      <w:proofErr w:type="spellEnd"/>
      <w:r w:rsidRPr="00812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E9D">
        <w:rPr>
          <w:rFonts w:ascii="Times New Roman" w:hAnsi="Times New Roman" w:cs="Times New Roman"/>
          <w:sz w:val="28"/>
          <w:szCs w:val="28"/>
        </w:rPr>
        <w:t>мобільного</w:t>
      </w:r>
      <w:proofErr w:type="spellEnd"/>
      <w:r w:rsidRPr="00812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E9D">
        <w:rPr>
          <w:rFonts w:ascii="Times New Roman" w:hAnsi="Times New Roman" w:cs="Times New Roman"/>
          <w:sz w:val="28"/>
          <w:szCs w:val="28"/>
        </w:rPr>
        <w:t>зв</w:t>
      </w:r>
      <w:proofErr w:type="gramStart"/>
      <w:r w:rsidRPr="00812E9D">
        <w:rPr>
          <w:rFonts w:ascii="Times New Roman" w:hAnsi="Times New Roman" w:cs="Times New Roman"/>
          <w:sz w:val="28"/>
          <w:szCs w:val="28"/>
        </w:rPr>
        <w:t>`я</w:t>
      </w:r>
      <w:proofErr w:type="gramEnd"/>
      <w:r w:rsidRPr="00812E9D">
        <w:rPr>
          <w:rFonts w:ascii="Times New Roman" w:hAnsi="Times New Roman" w:cs="Times New Roman"/>
          <w:sz w:val="28"/>
          <w:szCs w:val="28"/>
        </w:rPr>
        <w:t>зку</w:t>
      </w:r>
      <w:proofErr w:type="spellEnd"/>
      <w:r w:rsidRPr="00812E9D">
        <w:rPr>
          <w:rFonts w:ascii="Times New Roman" w:hAnsi="Times New Roman" w:cs="Times New Roman"/>
          <w:sz w:val="28"/>
          <w:szCs w:val="28"/>
        </w:rPr>
        <w:t>;</w:t>
      </w:r>
    </w:p>
    <w:p w:rsidR="00812E9D" w:rsidRPr="00812E9D" w:rsidRDefault="00812E9D" w:rsidP="00353B4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12E9D">
        <w:rPr>
          <w:rFonts w:ascii="Times New Roman" w:hAnsi="Times New Roman" w:cs="Times New Roman"/>
          <w:sz w:val="28"/>
          <w:szCs w:val="28"/>
        </w:rPr>
        <w:t xml:space="preserve">- 1 оператор </w:t>
      </w:r>
      <w:proofErr w:type="gramStart"/>
      <w:r w:rsidRPr="00812E9D">
        <w:rPr>
          <w:rFonts w:ascii="Times New Roman" w:hAnsi="Times New Roman" w:cs="Times New Roman"/>
          <w:sz w:val="28"/>
          <w:szCs w:val="28"/>
        </w:rPr>
        <w:t>кабельного</w:t>
      </w:r>
      <w:proofErr w:type="gramEnd"/>
      <w:r w:rsidRPr="00812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E9D">
        <w:rPr>
          <w:rFonts w:ascii="Times New Roman" w:hAnsi="Times New Roman" w:cs="Times New Roman"/>
          <w:sz w:val="28"/>
          <w:szCs w:val="28"/>
        </w:rPr>
        <w:t>телебачення</w:t>
      </w:r>
      <w:proofErr w:type="spellEnd"/>
      <w:r w:rsidRPr="00812E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2E9D" w:rsidRPr="00812E9D" w:rsidRDefault="00812E9D" w:rsidP="00353B4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2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E9D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812E9D">
        <w:rPr>
          <w:rFonts w:ascii="Times New Roman" w:hAnsi="Times New Roman" w:cs="Times New Roman"/>
          <w:sz w:val="28"/>
          <w:szCs w:val="28"/>
        </w:rPr>
        <w:t xml:space="preserve"> того,  в </w:t>
      </w:r>
      <w:proofErr w:type="spellStart"/>
      <w:r w:rsidRPr="00812E9D">
        <w:rPr>
          <w:rFonts w:ascii="Times New Roman" w:hAnsi="Times New Roman" w:cs="Times New Roman"/>
          <w:sz w:val="28"/>
          <w:szCs w:val="28"/>
        </w:rPr>
        <w:t>мі</w:t>
      </w:r>
      <w:proofErr w:type="gramStart"/>
      <w:r w:rsidRPr="00812E9D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812E9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12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E9D">
        <w:rPr>
          <w:rFonts w:ascii="Times New Roman" w:hAnsi="Times New Roman" w:cs="Times New Roman"/>
          <w:sz w:val="28"/>
          <w:szCs w:val="28"/>
        </w:rPr>
        <w:t>функціонує</w:t>
      </w:r>
      <w:proofErr w:type="spellEnd"/>
      <w:r w:rsidRPr="00812E9D">
        <w:rPr>
          <w:rFonts w:ascii="Times New Roman" w:hAnsi="Times New Roman" w:cs="Times New Roman"/>
          <w:sz w:val="28"/>
          <w:szCs w:val="28"/>
        </w:rPr>
        <w:t xml:space="preserve"> мережа цифрового </w:t>
      </w:r>
      <w:proofErr w:type="spellStart"/>
      <w:r w:rsidRPr="00812E9D">
        <w:rPr>
          <w:rFonts w:ascii="Times New Roman" w:hAnsi="Times New Roman" w:cs="Times New Roman"/>
          <w:sz w:val="28"/>
          <w:szCs w:val="28"/>
        </w:rPr>
        <w:t>телебачення</w:t>
      </w:r>
      <w:proofErr w:type="spellEnd"/>
      <w:r w:rsidRPr="00812E9D">
        <w:rPr>
          <w:rFonts w:ascii="Times New Roman" w:hAnsi="Times New Roman" w:cs="Times New Roman"/>
          <w:sz w:val="28"/>
          <w:szCs w:val="28"/>
        </w:rPr>
        <w:t xml:space="preserve"> Т2 та </w:t>
      </w:r>
      <w:proofErr w:type="spellStart"/>
      <w:r w:rsidRPr="00812E9D">
        <w:rPr>
          <w:rFonts w:ascii="Times New Roman" w:hAnsi="Times New Roman" w:cs="Times New Roman"/>
          <w:sz w:val="28"/>
          <w:szCs w:val="28"/>
        </w:rPr>
        <w:t>Укртелеком</w:t>
      </w:r>
      <w:proofErr w:type="spellEnd"/>
      <w:r w:rsidRPr="00812E9D">
        <w:rPr>
          <w:rFonts w:ascii="Times New Roman" w:hAnsi="Times New Roman" w:cs="Times New Roman"/>
          <w:sz w:val="28"/>
          <w:szCs w:val="28"/>
        </w:rPr>
        <w:t>.</w:t>
      </w:r>
      <w:r w:rsidRPr="00812E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5C41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міста діє телерадіокомпанія «Альта». </w:t>
      </w:r>
    </w:p>
    <w:p w:rsidR="00812E9D" w:rsidRDefault="00812E9D" w:rsidP="00812E9D">
      <w:pPr>
        <w:spacing w:after="0"/>
        <w:ind w:left="-709"/>
        <w:jc w:val="both"/>
        <w:rPr>
          <w:lang w:val="uk-UA"/>
        </w:rPr>
      </w:pPr>
    </w:p>
    <w:p w:rsidR="00D51B70" w:rsidRDefault="00D51B70" w:rsidP="00812E9D">
      <w:pPr>
        <w:spacing w:after="0"/>
        <w:ind w:left="-709"/>
        <w:jc w:val="both"/>
        <w:rPr>
          <w:lang w:val="uk-UA"/>
        </w:rPr>
      </w:pPr>
    </w:p>
    <w:p w:rsidR="00D51B70" w:rsidRDefault="00D51B70" w:rsidP="00812E9D">
      <w:pPr>
        <w:spacing w:after="0"/>
        <w:ind w:left="-709"/>
        <w:jc w:val="both"/>
        <w:rPr>
          <w:lang w:val="uk-UA"/>
        </w:rPr>
      </w:pPr>
    </w:p>
    <w:p w:rsidR="00D51B70" w:rsidRDefault="00D51B70" w:rsidP="00812E9D">
      <w:pPr>
        <w:spacing w:after="0"/>
        <w:ind w:left="-709"/>
        <w:jc w:val="both"/>
        <w:rPr>
          <w:lang w:val="uk-UA"/>
        </w:rPr>
      </w:pPr>
    </w:p>
    <w:p w:rsidR="00D51B70" w:rsidRDefault="00D51B70" w:rsidP="00812E9D">
      <w:pPr>
        <w:spacing w:after="0"/>
        <w:ind w:left="-709"/>
        <w:jc w:val="both"/>
        <w:rPr>
          <w:lang w:val="uk-UA"/>
        </w:rPr>
      </w:pPr>
    </w:p>
    <w:p w:rsidR="00D51B70" w:rsidRDefault="00D51B70" w:rsidP="00812E9D">
      <w:pPr>
        <w:spacing w:after="0"/>
        <w:ind w:left="-709"/>
        <w:jc w:val="both"/>
        <w:rPr>
          <w:lang w:val="uk-UA"/>
        </w:rPr>
      </w:pPr>
    </w:p>
    <w:p w:rsidR="00D51B70" w:rsidRDefault="00D51B70" w:rsidP="00812E9D">
      <w:pPr>
        <w:spacing w:after="0"/>
        <w:ind w:left="-709"/>
        <w:jc w:val="both"/>
        <w:rPr>
          <w:lang w:val="uk-UA"/>
        </w:rPr>
      </w:pPr>
    </w:p>
    <w:p w:rsidR="00D51B70" w:rsidRDefault="00D51B70" w:rsidP="00812E9D">
      <w:pPr>
        <w:spacing w:after="0"/>
        <w:ind w:left="-709"/>
        <w:jc w:val="both"/>
        <w:rPr>
          <w:lang w:val="uk-UA"/>
        </w:rPr>
      </w:pPr>
    </w:p>
    <w:p w:rsidR="00D51B70" w:rsidRDefault="00D51B70" w:rsidP="00812E9D">
      <w:pPr>
        <w:spacing w:after="0"/>
        <w:ind w:left="-709"/>
        <w:jc w:val="both"/>
        <w:rPr>
          <w:lang w:val="uk-UA"/>
        </w:rPr>
      </w:pPr>
    </w:p>
    <w:p w:rsidR="00D51B70" w:rsidRDefault="00D51B70" w:rsidP="00812E9D">
      <w:pPr>
        <w:spacing w:after="0"/>
        <w:ind w:left="-709"/>
        <w:jc w:val="both"/>
        <w:rPr>
          <w:lang w:val="uk-UA"/>
        </w:rPr>
      </w:pPr>
    </w:p>
    <w:p w:rsidR="00D51B70" w:rsidRDefault="00D51B70" w:rsidP="00812E9D">
      <w:pPr>
        <w:spacing w:after="0"/>
        <w:ind w:left="-709"/>
        <w:jc w:val="both"/>
        <w:rPr>
          <w:lang w:val="uk-UA"/>
        </w:rPr>
      </w:pPr>
    </w:p>
    <w:p w:rsidR="00812E9D" w:rsidRDefault="00812E9D" w:rsidP="00812E9D">
      <w:pPr>
        <w:spacing w:after="0"/>
        <w:ind w:left="-709"/>
        <w:jc w:val="both"/>
        <w:rPr>
          <w:lang w:val="uk-UA"/>
        </w:rPr>
      </w:pPr>
    </w:p>
    <w:p w:rsidR="00812E9D" w:rsidRPr="00DE6D7D" w:rsidRDefault="00DE6D7D" w:rsidP="00812E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E6D7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ЕКОНОМІЧНИЙ ПОТЕНЦІАЛ МІСТА</w:t>
      </w:r>
    </w:p>
    <w:p w:rsidR="00812E9D" w:rsidRPr="00812E9D" w:rsidRDefault="00812E9D" w:rsidP="00812E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12E9D">
        <w:rPr>
          <w:rFonts w:ascii="Times New Roman" w:hAnsi="Times New Roman"/>
          <w:b/>
          <w:sz w:val="28"/>
          <w:szCs w:val="28"/>
          <w:lang w:val="uk-UA"/>
        </w:rPr>
        <w:t xml:space="preserve">Промисловість </w:t>
      </w:r>
    </w:p>
    <w:p w:rsidR="00812E9D" w:rsidRPr="007043CC" w:rsidRDefault="00812E9D" w:rsidP="00812E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043CC">
        <w:rPr>
          <w:rFonts w:ascii="Times New Roman" w:hAnsi="Times New Roman"/>
          <w:b/>
          <w:sz w:val="28"/>
          <w:szCs w:val="28"/>
          <w:lang w:val="uk-UA"/>
        </w:rPr>
        <w:t>Найбільші підприємства міста</w:t>
      </w:r>
    </w:p>
    <w:tbl>
      <w:tblPr>
        <w:tblW w:w="10293" w:type="dxa"/>
        <w:tblInd w:w="-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"/>
        <w:gridCol w:w="3109"/>
        <w:gridCol w:w="1843"/>
        <w:gridCol w:w="1985"/>
        <w:gridCol w:w="2835"/>
      </w:tblGrid>
      <w:tr w:rsidR="00812E9D" w:rsidRPr="00621797" w:rsidTr="00023ECE">
        <w:trPr>
          <w:trHeight w:val="652"/>
        </w:trPr>
        <w:tc>
          <w:tcPr>
            <w:tcW w:w="521" w:type="dxa"/>
          </w:tcPr>
          <w:p w:rsidR="00812E9D" w:rsidRPr="00621797" w:rsidRDefault="00812E9D" w:rsidP="002836F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21797">
              <w:rPr>
                <w:rFonts w:ascii="Times New Roman" w:hAnsi="Times New Roman"/>
                <w:b/>
              </w:rPr>
              <w:t>№</w:t>
            </w:r>
          </w:p>
          <w:p w:rsidR="00812E9D" w:rsidRPr="00621797" w:rsidRDefault="00812E9D" w:rsidP="002836F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621797">
              <w:rPr>
                <w:rFonts w:ascii="Times New Roman" w:hAnsi="Times New Roman"/>
                <w:b/>
              </w:rPr>
              <w:t>з</w:t>
            </w:r>
            <w:proofErr w:type="spellEnd"/>
            <w:r w:rsidRPr="00621797">
              <w:rPr>
                <w:rFonts w:ascii="Times New Roman" w:hAnsi="Times New Roman"/>
                <w:b/>
              </w:rPr>
              <w:t>/</w:t>
            </w:r>
            <w:proofErr w:type="spellStart"/>
            <w:proofErr w:type="gramStart"/>
            <w:r w:rsidRPr="00621797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3109" w:type="dxa"/>
          </w:tcPr>
          <w:p w:rsidR="00812E9D" w:rsidRPr="00621797" w:rsidRDefault="00812E9D" w:rsidP="002836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1797">
              <w:rPr>
                <w:rFonts w:ascii="Times New Roman" w:hAnsi="Times New Roman"/>
                <w:b/>
                <w:lang w:val="uk-UA"/>
              </w:rPr>
              <w:t xml:space="preserve">  </w:t>
            </w:r>
            <w:proofErr w:type="spellStart"/>
            <w:r w:rsidRPr="00621797">
              <w:rPr>
                <w:rFonts w:ascii="Times New Roman" w:hAnsi="Times New Roman"/>
                <w:b/>
              </w:rPr>
              <w:t>Найменування</w:t>
            </w:r>
            <w:proofErr w:type="spellEnd"/>
            <w:r w:rsidRPr="0062179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proofErr w:type="gramStart"/>
            <w:r w:rsidRPr="00621797">
              <w:rPr>
                <w:rFonts w:ascii="Times New Roman" w:hAnsi="Times New Roman"/>
                <w:b/>
              </w:rPr>
              <w:t>п</w:t>
            </w:r>
            <w:proofErr w:type="gramEnd"/>
            <w:r w:rsidRPr="00621797">
              <w:rPr>
                <w:rFonts w:ascii="Times New Roman" w:hAnsi="Times New Roman"/>
                <w:b/>
              </w:rPr>
              <w:t>ідприємства</w:t>
            </w:r>
            <w:proofErr w:type="spellEnd"/>
          </w:p>
        </w:tc>
        <w:tc>
          <w:tcPr>
            <w:tcW w:w="1843" w:type="dxa"/>
          </w:tcPr>
          <w:p w:rsidR="00812E9D" w:rsidRPr="00621797" w:rsidRDefault="00812E9D" w:rsidP="002836F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621797"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 w:rsidRPr="00621797">
              <w:rPr>
                <w:rFonts w:ascii="Times New Roman" w:hAnsi="Times New Roman"/>
                <w:b/>
              </w:rPr>
              <w:t>Керівник</w:t>
            </w:r>
            <w:proofErr w:type="spellEnd"/>
          </w:p>
        </w:tc>
        <w:tc>
          <w:tcPr>
            <w:tcW w:w="1985" w:type="dxa"/>
          </w:tcPr>
          <w:p w:rsidR="00812E9D" w:rsidRPr="00621797" w:rsidRDefault="00812E9D" w:rsidP="002836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1797">
              <w:rPr>
                <w:rFonts w:ascii="Times New Roman" w:hAnsi="Times New Roman"/>
                <w:b/>
              </w:rPr>
              <w:t xml:space="preserve">Адреса та </w:t>
            </w:r>
            <w:proofErr w:type="spellStart"/>
            <w:r w:rsidRPr="00621797">
              <w:rPr>
                <w:rFonts w:ascii="Times New Roman" w:hAnsi="Times New Roman"/>
                <w:b/>
              </w:rPr>
              <w:t>контактні</w:t>
            </w:r>
            <w:proofErr w:type="spellEnd"/>
            <w:r w:rsidRPr="00621797">
              <w:rPr>
                <w:rFonts w:ascii="Times New Roman" w:hAnsi="Times New Roman"/>
                <w:b/>
              </w:rPr>
              <w:t xml:space="preserve">    </w:t>
            </w:r>
            <w:proofErr w:type="spellStart"/>
            <w:r w:rsidRPr="00621797">
              <w:rPr>
                <w:rFonts w:ascii="Times New Roman" w:hAnsi="Times New Roman"/>
                <w:b/>
              </w:rPr>
              <w:t>реквізити</w:t>
            </w:r>
            <w:proofErr w:type="spellEnd"/>
          </w:p>
        </w:tc>
        <w:tc>
          <w:tcPr>
            <w:tcW w:w="2835" w:type="dxa"/>
          </w:tcPr>
          <w:p w:rsidR="00812E9D" w:rsidRPr="00DF0F0B" w:rsidRDefault="00812E9D" w:rsidP="002836F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621797">
              <w:rPr>
                <w:rFonts w:ascii="Times New Roman" w:hAnsi="Times New Roman"/>
                <w:b/>
              </w:rPr>
              <w:t>Найменування</w:t>
            </w:r>
            <w:proofErr w:type="spellEnd"/>
            <w:r w:rsidRPr="0062179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21797">
              <w:rPr>
                <w:rFonts w:ascii="Times New Roman" w:hAnsi="Times New Roman"/>
                <w:b/>
              </w:rPr>
              <w:t>товарів</w:t>
            </w:r>
            <w:proofErr w:type="spellEnd"/>
            <w:r w:rsidRPr="00621797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Pr="00621797">
              <w:rPr>
                <w:rFonts w:ascii="Times New Roman" w:hAnsi="Times New Roman"/>
                <w:b/>
              </w:rPr>
              <w:t>робіт</w:t>
            </w:r>
            <w:proofErr w:type="spellEnd"/>
            <w:r w:rsidRPr="00621797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621797">
              <w:rPr>
                <w:rFonts w:ascii="Times New Roman" w:hAnsi="Times New Roman"/>
                <w:b/>
              </w:rPr>
              <w:t>послуг</w:t>
            </w:r>
            <w:proofErr w:type="spellEnd"/>
            <w:r w:rsidRPr="00621797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621797">
              <w:rPr>
                <w:rFonts w:ascii="Times New Roman" w:hAnsi="Times New Roman"/>
                <w:b/>
              </w:rPr>
              <w:t>які</w:t>
            </w:r>
            <w:proofErr w:type="spellEnd"/>
            <w:r w:rsidRPr="0062179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21797">
              <w:rPr>
                <w:rFonts w:ascii="Times New Roman" w:hAnsi="Times New Roman"/>
                <w:b/>
              </w:rPr>
              <w:t>виробляються</w:t>
            </w:r>
            <w:proofErr w:type="spellEnd"/>
            <w:r w:rsidRPr="00621797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proofErr w:type="gramStart"/>
            <w:r w:rsidRPr="00621797">
              <w:rPr>
                <w:rFonts w:ascii="Times New Roman" w:hAnsi="Times New Roman"/>
                <w:b/>
              </w:rPr>
              <w:t>п</w:t>
            </w:r>
            <w:proofErr w:type="gramEnd"/>
            <w:r w:rsidRPr="00621797">
              <w:rPr>
                <w:rFonts w:ascii="Times New Roman" w:hAnsi="Times New Roman"/>
                <w:b/>
              </w:rPr>
              <w:t>ідприємством</w:t>
            </w:r>
            <w:proofErr w:type="spellEnd"/>
            <w:r w:rsidR="00DF0F0B">
              <w:rPr>
                <w:rFonts w:ascii="Times New Roman" w:hAnsi="Times New Roman"/>
                <w:b/>
                <w:lang w:val="uk-UA"/>
              </w:rPr>
              <w:t>)</w:t>
            </w:r>
          </w:p>
        </w:tc>
      </w:tr>
      <w:tr w:rsidR="00812E9D" w:rsidRPr="00621797" w:rsidTr="00023ECE">
        <w:trPr>
          <w:trHeight w:val="2330"/>
        </w:trPr>
        <w:tc>
          <w:tcPr>
            <w:tcW w:w="521" w:type="dxa"/>
          </w:tcPr>
          <w:p w:rsidR="00812E9D" w:rsidRPr="00621797" w:rsidRDefault="00812E9D" w:rsidP="002836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797">
              <w:rPr>
                <w:rFonts w:ascii="Times New Roman" w:hAnsi="Times New Roman"/>
              </w:rPr>
              <w:t>1.</w:t>
            </w:r>
          </w:p>
        </w:tc>
        <w:tc>
          <w:tcPr>
            <w:tcW w:w="3109" w:type="dxa"/>
          </w:tcPr>
          <w:p w:rsidR="00812E9D" w:rsidRPr="005B6EB9" w:rsidRDefault="00812E9D" w:rsidP="002836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/>
                <w:lang w:val="uk-UA"/>
              </w:rPr>
            </w:pPr>
            <w:r>
              <w:rPr>
                <w:rFonts w:ascii="Times New Roman" w:hAnsi="Times New Roman"/>
                <w:b/>
                <w:color w:val="1F497D"/>
                <w:lang w:val="en-US"/>
              </w:rPr>
              <w:t xml:space="preserve">ТОВ </w:t>
            </w:r>
            <w:r w:rsidRPr="005B6EB9">
              <w:rPr>
                <w:rFonts w:ascii="Times New Roman" w:hAnsi="Times New Roman"/>
                <w:b/>
                <w:color w:val="1F497D"/>
                <w:lang w:val="uk-UA"/>
              </w:rPr>
              <w:t>Завод металовиробів «Вертикаль»</w:t>
            </w:r>
          </w:p>
          <w:p w:rsidR="00812E9D" w:rsidRPr="005B6EB9" w:rsidRDefault="00812E9D" w:rsidP="002836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1F497D"/>
                <w:lang w:val="uk-UA" w:eastAsia="uk-UA"/>
              </w:rPr>
              <w:drawing>
                <wp:inline distT="0" distB="0" distL="0" distR="0">
                  <wp:extent cx="1600200" cy="971550"/>
                  <wp:effectExtent l="19050" t="0" r="0" b="0"/>
                  <wp:docPr id="11" name="Рисунок 44" descr="здание ЗАХИ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" descr="здание ЗАХИ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812E9D" w:rsidRPr="005B6EB9" w:rsidRDefault="00812E9D" w:rsidP="002836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5B6EB9">
              <w:rPr>
                <w:rFonts w:ascii="Times New Roman" w:hAnsi="Times New Roman"/>
                <w:color w:val="000000"/>
              </w:rPr>
              <w:t>Олін</w:t>
            </w:r>
            <w:proofErr w:type="spellEnd"/>
          </w:p>
          <w:p w:rsidR="00812E9D" w:rsidRPr="005B6EB9" w:rsidRDefault="00812E9D" w:rsidP="002836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5B6EB9">
              <w:rPr>
                <w:rFonts w:ascii="Times New Roman" w:hAnsi="Times New Roman"/>
                <w:color w:val="000000"/>
              </w:rPr>
              <w:t>Сергій</w:t>
            </w:r>
            <w:proofErr w:type="spellEnd"/>
          </w:p>
          <w:p w:rsidR="00812E9D" w:rsidRPr="005B6EB9" w:rsidRDefault="00812E9D" w:rsidP="002836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5B6EB9">
              <w:rPr>
                <w:rFonts w:ascii="Times New Roman" w:hAnsi="Times New Roman"/>
                <w:color w:val="000000"/>
              </w:rPr>
              <w:t>Олексійович</w:t>
            </w:r>
            <w:proofErr w:type="spellEnd"/>
          </w:p>
        </w:tc>
        <w:tc>
          <w:tcPr>
            <w:tcW w:w="1985" w:type="dxa"/>
          </w:tcPr>
          <w:p w:rsidR="00812E9D" w:rsidRPr="005B6EB9" w:rsidRDefault="00DF0F0B" w:rsidP="002836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В</w:t>
            </w:r>
            <w:r w:rsidR="00812E9D" w:rsidRPr="005B6EB9">
              <w:rPr>
                <w:rFonts w:ascii="Times New Roman" w:hAnsi="Times New Roman"/>
                <w:color w:val="000000"/>
              </w:rPr>
              <w:t>ул. Сковороди, 73</w:t>
            </w:r>
          </w:p>
          <w:p w:rsidR="00812E9D" w:rsidRPr="005B6EB9" w:rsidRDefault="00812E9D" w:rsidP="002836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EB9">
              <w:rPr>
                <w:rFonts w:ascii="Times New Roman" w:hAnsi="Times New Roman"/>
                <w:color w:val="000000"/>
              </w:rPr>
              <w:t xml:space="preserve">тел. </w:t>
            </w:r>
          </w:p>
          <w:p w:rsidR="00812E9D" w:rsidRPr="005B6EB9" w:rsidRDefault="00812E9D" w:rsidP="002836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EB9">
              <w:rPr>
                <w:rFonts w:ascii="Times New Roman" w:hAnsi="Times New Roman"/>
                <w:color w:val="000000"/>
              </w:rPr>
              <w:t>(04</w:t>
            </w:r>
            <w:r w:rsidRPr="005B6EB9">
              <w:rPr>
                <w:rFonts w:ascii="Times New Roman" w:hAnsi="Times New Roman"/>
                <w:color w:val="000000"/>
                <w:lang w:val="uk-UA"/>
              </w:rPr>
              <w:t>5</w:t>
            </w:r>
            <w:r w:rsidRPr="005B6EB9">
              <w:rPr>
                <w:rFonts w:ascii="Times New Roman" w:hAnsi="Times New Roman"/>
                <w:color w:val="000000"/>
              </w:rPr>
              <w:t>67)</w:t>
            </w:r>
            <w:r w:rsidR="00DF0F0B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5B6EB9">
              <w:rPr>
                <w:rFonts w:ascii="Times New Roman" w:hAnsi="Times New Roman"/>
                <w:color w:val="000000"/>
              </w:rPr>
              <w:t>5-88-08</w:t>
            </w:r>
          </w:p>
          <w:p w:rsidR="00812E9D" w:rsidRPr="005B6EB9" w:rsidRDefault="00812E9D" w:rsidP="002836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EB9">
              <w:rPr>
                <w:rFonts w:ascii="Times New Roman" w:hAnsi="Times New Roman"/>
                <w:color w:val="000000"/>
              </w:rPr>
              <w:t>факс:</w:t>
            </w:r>
          </w:p>
          <w:p w:rsidR="00812E9D" w:rsidRDefault="00812E9D" w:rsidP="002836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5B6EB9">
              <w:rPr>
                <w:rFonts w:ascii="Times New Roman" w:hAnsi="Times New Roman"/>
                <w:color w:val="000000"/>
              </w:rPr>
              <w:t>(04467)</w:t>
            </w:r>
            <w:r w:rsidR="00DF0F0B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5B6EB9">
              <w:rPr>
                <w:rFonts w:ascii="Times New Roman" w:hAnsi="Times New Roman"/>
                <w:color w:val="000000"/>
              </w:rPr>
              <w:t>5-53-12</w:t>
            </w:r>
            <w:r>
              <w:rPr>
                <w:rFonts w:ascii="Times New Roman" w:hAnsi="Times New Roman"/>
                <w:color w:val="000000"/>
                <w:lang w:val="uk-UA"/>
              </w:rPr>
              <w:t>,</w:t>
            </w:r>
          </w:p>
          <w:p w:rsidR="00812E9D" w:rsidRPr="0011540B" w:rsidRDefault="00812E9D" w:rsidP="002836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vertikalp</w:t>
            </w:r>
            <w:proofErr w:type="spellEnd"/>
            <w:r w:rsidRPr="0011540B">
              <w:rPr>
                <w:rFonts w:ascii="Times New Roman" w:hAnsi="Times New Roman"/>
                <w:color w:val="000000"/>
                <w:lang w:val="uk-UA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kh</w:t>
            </w:r>
            <w:proofErr w:type="spellEnd"/>
            <w:r w:rsidRPr="0011540B">
              <w:rPr>
                <w:rFonts w:ascii="Times New Roman" w:hAnsi="Times New Roman"/>
                <w:color w:val="000000"/>
                <w:lang w:val="uk-UA"/>
              </w:rPr>
              <w:t>@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gmail</w:t>
            </w:r>
            <w:proofErr w:type="spellEnd"/>
            <w:r w:rsidRPr="0011540B">
              <w:rPr>
                <w:rFonts w:ascii="Times New Roman" w:hAnsi="Times New Roman"/>
                <w:color w:val="000000"/>
                <w:lang w:val="uk-UA"/>
              </w:rPr>
              <w:t>.</w:t>
            </w:r>
            <w:r>
              <w:rPr>
                <w:rFonts w:ascii="Times New Roman" w:hAnsi="Times New Roman"/>
                <w:color w:val="000000"/>
                <w:lang w:val="en-US"/>
              </w:rPr>
              <w:t>com</w:t>
            </w:r>
            <w:r>
              <w:rPr>
                <w:rFonts w:ascii="Times New Roman" w:hAnsi="Times New Roman"/>
                <w:color w:val="000000"/>
                <w:lang w:val="uk-UA"/>
              </w:rPr>
              <w:t>,</w:t>
            </w:r>
            <w:r w:rsidRPr="0011540B">
              <w:rPr>
                <w:rFonts w:ascii="Times New Roman" w:hAnsi="Times New Roman"/>
                <w:color w:val="000000"/>
                <w:lang w:val="uk-UA"/>
              </w:rPr>
              <w:t xml:space="preserve">  </w:t>
            </w:r>
            <w:r w:rsidRPr="00A40A96">
              <w:rPr>
                <w:rFonts w:ascii="Tahoma" w:hAnsi="Tahoma" w:cs="Tahoma"/>
                <w:color w:val="316AC5"/>
                <w:sz w:val="18"/>
                <w:szCs w:val="18"/>
                <w:shd w:val="clear" w:color="auto" w:fill="FFFFFF"/>
                <w:lang w:val="uk-UA"/>
              </w:rPr>
              <w:t>1</w:t>
            </w:r>
            <w:proofErr w:type="spellStart"/>
            <w:r w:rsidRPr="0011540B">
              <w:rPr>
                <w:rFonts w:ascii="Tahoma" w:hAnsi="Tahoma" w:cs="Tahoma"/>
                <w:color w:val="316AC5"/>
                <w:sz w:val="18"/>
                <w:szCs w:val="18"/>
                <w:shd w:val="clear" w:color="auto" w:fill="FFFFFF"/>
                <w:lang w:val="en-US"/>
              </w:rPr>
              <w:t>evel</w:t>
            </w:r>
            <w:proofErr w:type="spellEnd"/>
            <w:r w:rsidRPr="00A40A96">
              <w:rPr>
                <w:rFonts w:ascii="Tahoma" w:hAnsi="Tahoma" w:cs="Tahoma"/>
                <w:color w:val="316AC5"/>
                <w:sz w:val="18"/>
                <w:szCs w:val="18"/>
                <w:shd w:val="clear" w:color="auto" w:fill="FFFFFF"/>
                <w:lang w:val="uk-UA"/>
              </w:rPr>
              <w:t>.</w:t>
            </w:r>
            <w:r w:rsidRPr="0011540B">
              <w:rPr>
                <w:rFonts w:ascii="Tahoma" w:hAnsi="Tahoma" w:cs="Tahoma"/>
                <w:color w:val="316AC5"/>
                <w:sz w:val="18"/>
                <w:szCs w:val="18"/>
                <w:shd w:val="clear" w:color="auto" w:fill="FFFFFF"/>
                <w:lang w:val="en-US"/>
              </w:rPr>
              <w:t>com</w:t>
            </w:r>
            <w:r w:rsidRPr="00A40A96">
              <w:rPr>
                <w:rFonts w:ascii="Tahoma" w:hAnsi="Tahoma" w:cs="Tahoma"/>
                <w:color w:val="316AC5"/>
                <w:sz w:val="18"/>
                <w:szCs w:val="18"/>
                <w:shd w:val="clear" w:color="auto" w:fill="FFFFFF"/>
                <w:lang w:val="uk-UA"/>
              </w:rPr>
              <w:t>.</w:t>
            </w:r>
            <w:proofErr w:type="spellStart"/>
            <w:r w:rsidRPr="0011540B">
              <w:rPr>
                <w:rFonts w:ascii="Tahoma" w:hAnsi="Tahoma" w:cs="Tahoma"/>
                <w:color w:val="316AC5"/>
                <w:sz w:val="18"/>
                <w:szCs w:val="18"/>
                <w:shd w:val="clear" w:color="auto" w:fill="FFFFFF"/>
                <w:lang w:val="en-US"/>
              </w:rPr>
              <w:t>ua</w:t>
            </w:r>
            <w:proofErr w:type="spellEnd"/>
          </w:p>
        </w:tc>
        <w:tc>
          <w:tcPr>
            <w:tcW w:w="2835" w:type="dxa"/>
          </w:tcPr>
          <w:p w:rsidR="00812E9D" w:rsidRPr="005B6EB9" w:rsidRDefault="00DF0F0B" w:rsidP="002836F5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В</w:t>
            </w:r>
            <w:r w:rsidR="00812E9D" w:rsidRPr="005B6EB9">
              <w:rPr>
                <w:rFonts w:ascii="Times New Roman" w:hAnsi="Times New Roman"/>
                <w:color w:val="000000"/>
                <w:lang w:val="uk-UA"/>
              </w:rPr>
              <w:t>иробництво продукції спеціального призначення з техніки безпеки:</w:t>
            </w:r>
          </w:p>
          <w:p w:rsidR="00812E9D" w:rsidRPr="005B6EB9" w:rsidRDefault="00812E9D" w:rsidP="002836F5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B6EB9">
              <w:rPr>
                <w:rFonts w:ascii="Times New Roman" w:hAnsi="Times New Roman"/>
                <w:color w:val="000000"/>
                <w:lang w:val="uk-UA"/>
              </w:rPr>
              <w:t>засоби захисту від падіння з висоти;</w:t>
            </w:r>
          </w:p>
          <w:p w:rsidR="00812E9D" w:rsidRPr="005B6EB9" w:rsidRDefault="00812E9D" w:rsidP="002836F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B6EB9">
              <w:rPr>
                <w:rFonts w:ascii="Times New Roman" w:hAnsi="Times New Roman"/>
                <w:color w:val="000000"/>
                <w:lang w:val="uk-UA"/>
              </w:rPr>
              <w:t>монтерські лази та робоче взуття;</w:t>
            </w:r>
          </w:p>
          <w:p w:rsidR="00812E9D" w:rsidRPr="005B6EB9" w:rsidRDefault="00812E9D" w:rsidP="002836F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B6EB9">
              <w:rPr>
                <w:rFonts w:ascii="Times New Roman" w:hAnsi="Times New Roman"/>
                <w:color w:val="000000"/>
                <w:lang w:val="uk-UA"/>
              </w:rPr>
              <w:t>текстильні вантажні стропи;</w:t>
            </w:r>
          </w:p>
          <w:p w:rsidR="00812E9D" w:rsidRPr="005B6EB9" w:rsidRDefault="00812E9D" w:rsidP="002836F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B6EB9">
              <w:rPr>
                <w:rFonts w:ascii="Times New Roman" w:hAnsi="Times New Roman"/>
                <w:color w:val="000000"/>
                <w:lang w:val="uk-UA"/>
              </w:rPr>
              <w:t>засоби захисту рук, очей та обличчя;</w:t>
            </w:r>
          </w:p>
          <w:p w:rsidR="00812E9D" w:rsidRPr="005B6EB9" w:rsidRDefault="00812E9D" w:rsidP="002836F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B6EB9">
              <w:rPr>
                <w:rFonts w:ascii="Times New Roman" w:hAnsi="Times New Roman"/>
                <w:color w:val="000000"/>
                <w:lang w:val="uk-UA"/>
              </w:rPr>
              <w:t>робоче взуття;</w:t>
            </w:r>
          </w:p>
          <w:p w:rsidR="00812E9D" w:rsidRPr="005B6EB9" w:rsidRDefault="00812E9D" w:rsidP="002836F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B6EB9">
              <w:rPr>
                <w:rFonts w:ascii="Times New Roman" w:hAnsi="Times New Roman"/>
                <w:color w:val="000000"/>
                <w:lang w:val="uk-UA"/>
              </w:rPr>
              <w:t>рюкзаки та сумки для інструменту та обладнання.</w:t>
            </w:r>
          </w:p>
        </w:tc>
      </w:tr>
      <w:tr w:rsidR="00812E9D" w:rsidRPr="00621797" w:rsidTr="00023ECE">
        <w:tc>
          <w:tcPr>
            <w:tcW w:w="521" w:type="dxa"/>
          </w:tcPr>
          <w:p w:rsidR="00812E9D" w:rsidRPr="00621797" w:rsidRDefault="00812E9D" w:rsidP="002836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797">
              <w:rPr>
                <w:rFonts w:ascii="Times New Roman" w:hAnsi="Times New Roman"/>
              </w:rPr>
              <w:t>2.</w:t>
            </w:r>
          </w:p>
        </w:tc>
        <w:tc>
          <w:tcPr>
            <w:tcW w:w="3109" w:type="dxa"/>
          </w:tcPr>
          <w:p w:rsidR="00812E9D" w:rsidRPr="00621797" w:rsidRDefault="00812E9D" w:rsidP="002836F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lang w:val="uk-UA"/>
              </w:rPr>
            </w:pPr>
            <w:r w:rsidRPr="00621797">
              <w:rPr>
                <w:rFonts w:ascii="Times New Roman" w:hAnsi="Times New Roman"/>
                <w:b/>
                <w:color w:val="002060"/>
                <w:lang w:val="uk-UA"/>
              </w:rPr>
              <w:t>Корпорація «</w:t>
            </w:r>
            <w:proofErr w:type="spellStart"/>
            <w:r w:rsidRPr="00621797">
              <w:rPr>
                <w:rFonts w:ascii="Times New Roman" w:hAnsi="Times New Roman"/>
                <w:b/>
                <w:color w:val="002060"/>
                <w:lang w:val="uk-UA"/>
              </w:rPr>
              <w:t>Елтекс</w:t>
            </w:r>
            <w:proofErr w:type="spellEnd"/>
            <w:r w:rsidRPr="00621797">
              <w:rPr>
                <w:rFonts w:ascii="Times New Roman" w:hAnsi="Times New Roman"/>
                <w:b/>
                <w:color w:val="002060"/>
                <w:lang w:val="uk-UA"/>
              </w:rPr>
              <w:t>»</w:t>
            </w:r>
          </w:p>
          <w:p w:rsidR="00812E9D" w:rsidRPr="00621797" w:rsidRDefault="00812E9D" w:rsidP="002836F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  <w:noProof/>
                <w:color w:val="002060"/>
                <w:lang w:val="uk-UA" w:eastAsia="uk-UA"/>
              </w:rPr>
              <w:drawing>
                <wp:inline distT="0" distB="0" distL="0" distR="0">
                  <wp:extent cx="1600200" cy="933450"/>
                  <wp:effectExtent l="19050" t="0" r="0" b="0"/>
                  <wp:docPr id="10" name="Рисунок 47" descr="P1010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 descr="P1010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812E9D" w:rsidRPr="00244ECC" w:rsidRDefault="00812E9D" w:rsidP="002836F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Биков Яким Михайлович</w:t>
            </w:r>
          </w:p>
        </w:tc>
        <w:tc>
          <w:tcPr>
            <w:tcW w:w="1985" w:type="dxa"/>
          </w:tcPr>
          <w:p w:rsidR="00812E9D" w:rsidRPr="00621797" w:rsidRDefault="00DF0F0B" w:rsidP="002836F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</w:t>
            </w:r>
            <w:r w:rsidR="00812E9D" w:rsidRPr="00621797">
              <w:rPr>
                <w:rFonts w:ascii="Times New Roman" w:hAnsi="Times New Roman"/>
                <w:lang w:val="uk-UA"/>
              </w:rPr>
              <w:t>ул. Гімназійна, 45</w:t>
            </w:r>
          </w:p>
          <w:p w:rsidR="00812E9D" w:rsidRPr="00621797" w:rsidRDefault="00812E9D" w:rsidP="002836F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21797">
              <w:rPr>
                <w:rFonts w:ascii="Times New Roman" w:hAnsi="Times New Roman"/>
                <w:lang w:val="uk-UA"/>
              </w:rPr>
              <w:t>тел.</w:t>
            </w:r>
            <w:r>
              <w:rPr>
                <w:rFonts w:ascii="Times New Roman" w:hAnsi="Times New Roman"/>
                <w:lang w:val="uk-UA"/>
              </w:rPr>
              <w:t>(045</w:t>
            </w:r>
            <w:r w:rsidRPr="00621797">
              <w:rPr>
                <w:rFonts w:ascii="Times New Roman" w:hAnsi="Times New Roman"/>
                <w:lang w:val="uk-UA"/>
              </w:rPr>
              <w:t>67)</w:t>
            </w:r>
            <w:r w:rsidR="00DF0F0B">
              <w:rPr>
                <w:rFonts w:ascii="Times New Roman" w:hAnsi="Times New Roman"/>
                <w:lang w:val="uk-UA"/>
              </w:rPr>
              <w:t xml:space="preserve"> </w:t>
            </w:r>
            <w:r w:rsidRPr="00621797">
              <w:rPr>
                <w:rFonts w:ascii="Times New Roman" w:hAnsi="Times New Roman"/>
                <w:lang w:val="uk-UA"/>
              </w:rPr>
              <w:t xml:space="preserve">5-17- 88, </w:t>
            </w:r>
          </w:p>
          <w:p w:rsidR="00812E9D" w:rsidRPr="00621797" w:rsidRDefault="00812E9D" w:rsidP="002836F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21797">
              <w:rPr>
                <w:rFonts w:ascii="Times New Roman" w:hAnsi="Times New Roman"/>
                <w:lang w:val="uk-UA"/>
              </w:rPr>
              <w:t xml:space="preserve">факс: </w:t>
            </w:r>
          </w:p>
          <w:p w:rsidR="00812E9D" w:rsidRPr="00621797" w:rsidRDefault="00812E9D" w:rsidP="002836F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21797">
              <w:rPr>
                <w:rFonts w:ascii="Times New Roman" w:hAnsi="Times New Roman"/>
                <w:lang w:val="uk-UA"/>
              </w:rPr>
              <w:t>(04467) 5-26-90</w:t>
            </w:r>
          </w:p>
          <w:p w:rsidR="00812E9D" w:rsidRPr="00621797" w:rsidRDefault="00812E9D" w:rsidP="002836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812E9D" w:rsidRPr="00621797" w:rsidRDefault="00DF0F0B" w:rsidP="002836F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</w:t>
            </w:r>
            <w:r w:rsidR="00812E9D" w:rsidRPr="00621797">
              <w:rPr>
                <w:rFonts w:ascii="Times New Roman" w:hAnsi="Times New Roman"/>
                <w:lang w:val="uk-UA"/>
              </w:rPr>
              <w:t>иробництво швейних жіночих виробів, а саме:</w:t>
            </w:r>
          </w:p>
          <w:p w:rsidR="00812E9D" w:rsidRPr="00621797" w:rsidRDefault="00812E9D" w:rsidP="002836F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21797">
              <w:rPr>
                <w:rFonts w:ascii="Times New Roman" w:hAnsi="Times New Roman"/>
                <w:lang w:val="uk-UA"/>
              </w:rPr>
              <w:t>пальто та полу пальто, куртки;</w:t>
            </w:r>
          </w:p>
          <w:p w:rsidR="00812E9D" w:rsidRPr="00621797" w:rsidRDefault="00812E9D" w:rsidP="002836F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21797">
              <w:rPr>
                <w:rFonts w:ascii="Times New Roman" w:hAnsi="Times New Roman"/>
                <w:lang w:val="uk-UA"/>
              </w:rPr>
              <w:t>костюми брючні та юбочні;</w:t>
            </w:r>
          </w:p>
          <w:p w:rsidR="00812E9D" w:rsidRPr="00621797" w:rsidRDefault="00812E9D" w:rsidP="002836F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21797">
              <w:rPr>
                <w:rFonts w:ascii="Times New Roman" w:hAnsi="Times New Roman"/>
                <w:lang w:val="uk-UA"/>
              </w:rPr>
              <w:t xml:space="preserve">спідниці;жакети та </w:t>
            </w:r>
            <w:proofErr w:type="spellStart"/>
            <w:r w:rsidRPr="00621797">
              <w:rPr>
                <w:rFonts w:ascii="Times New Roman" w:hAnsi="Times New Roman"/>
                <w:lang w:val="uk-UA"/>
              </w:rPr>
              <w:t>блузочні</w:t>
            </w:r>
            <w:proofErr w:type="spellEnd"/>
            <w:r w:rsidRPr="00621797">
              <w:rPr>
                <w:rFonts w:ascii="Times New Roman" w:hAnsi="Times New Roman"/>
                <w:lang w:val="uk-UA"/>
              </w:rPr>
              <w:t xml:space="preserve"> жакети.</w:t>
            </w:r>
          </w:p>
          <w:p w:rsidR="00812E9D" w:rsidRPr="00621797" w:rsidRDefault="00812E9D" w:rsidP="002836F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812E9D" w:rsidRPr="00D51B70" w:rsidTr="00023ECE">
        <w:tc>
          <w:tcPr>
            <w:tcW w:w="521" w:type="dxa"/>
          </w:tcPr>
          <w:p w:rsidR="00812E9D" w:rsidRPr="00621797" w:rsidRDefault="00812E9D" w:rsidP="002836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797">
              <w:rPr>
                <w:rFonts w:ascii="Times New Roman" w:hAnsi="Times New Roman"/>
              </w:rPr>
              <w:t>3.</w:t>
            </w:r>
          </w:p>
        </w:tc>
        <w:tc>
          <w:tcPr>
            <w:tcW w:w="3109" w:type="dxa"/>
          </w:tcPr>
          <w:p w:rsidR="00812E9D" w:rsidRPr="00621797" w:rsidRDefault="00812E9D" w:rsidP="002836F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lang w:val="uk-UA"/>
              </w:rPr>
            </w:pPr>
            <w:proofErr w:type="spellStart"/>
            <w:r w:rsidRPr="00621797">
              <w:rPr>
                <w:rFonts w:ascii="Times New Roman" w:hAnsi="Times New Roman"/>
                <w:b/>
                <w:color w:val="002060"/>
                <w:lang w:val="uk-UA"/>
              </w:rPr>
              <w:t>ДП</w:t>
            </w:r>
            <w:proofErr w:type="spellEnd"/>
            <w:r w:rsidRPr="00621797">
              <w:rPr>
                <w:rFonts w:ascii="Times New Roman" w:hAnsi="Times New Roman"/>
                <w:b/>
                <w:color w:val="002060"/>
                <w:lang w:val="uk-UA"/>
              </w:rPr>
              <w:t xml:space="preserve"> «Фабрика </w:t>
            </w:r>
            <w:r w:rsidR="00DF0F0B">
              <w:rPr>
                <w:rFonts w:ascii="Times New Roman" w:hAnsi="Times New Roman"/>
                <w:b/>
                <w:color w:val="002060"/>
                <w:lang w:val="uk-UA"/>
              </w:rPr>
              <w:t>ім.</w:t>
            </w:r>
            <w:r w:rsidRPr="00621797">
              <w:rPr>
                <w:rFonts w:ascii="Times New Roman" w:hAnsi="Times New Roman"/>
                <w:b/>
                <w:color w:val="002060"/>
                <w:lang w:val="uk-UA"/>
              </w:rPr>
              <w:t xml:space="preserve"> Богдана Хмельницького»</w:t>
            </w:r>
          </w:p>
          <w:p w:rsidR="00812E9D" w:rsidRPr="00621797" w:rsidRDefault="00812E9D" w:rsidP="002836F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lang w:val="uk-UA"/>
              </w:rPr>
            </w:pPr>
            <w:r w:rsidRPr="00621797">
              <w:rPr>
                <w:rFonts w:ascii="Times New Roman" w:hAnsi="Times New Roman"/>
                <w:b/>
                <w:color w:val="002060"/>
                <w:lang w:val="uk-UA"/>
              </w:rPr>
              <w:t>ВАТ «</w:t>
            </w:r>
            <w:proofErr w:type="spellStart"/>
            <w:r w:rsidRPr="00621797">
              <w:rPr>
                <w:rFonts w:ascii="Times New Roman" w:hAnsi="Times New Roman"/>
                <w:b/>
                <w:color w:val="002060"/>
                <w:lang w:val="uk-UA"/>
              </w:rPr>
              <w:t>Укрхудожпром</w:t>
            </w:r>
            <w:proofErr w:type="spellEnd"/>
            <w:r w:rsidRPr="00621797">
              <w:rPr>
                <w:rFonts w:ascii="Times New Roman" w:hAnsi="Times New Roman"/>
                <w:b/>
                <w:color w:val="002060"/>
                <w:lang w:val="uk-UA"/>
              </w:rPr>
              <w:t>»</w:t>
            </w:r>
          </w:p>
          <w:p w:rsidR="00812E9D" w:rsidRPr="00621797" w:rsidRDefault="00812E9D" w:rsidP="002836F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lang w:val="uk-UA"/>
              </w:rPr>
            </w:pPr>
            <w:r>
              <w:rPr>
                <w:rFonts w:ascii="Times New Roman" w:hAnsi="Times New Roman"/>
                <w:noProof/>
                <w:lang w:val="uk-UA" w:eastAsia="uk-UA"/>
              </w:rPr>
              <w:drawing>
                <wp:inline distT="0" distB="0" distL="0" distR="0">
                  <wp:extent cx="1600200" cy="971550"/>
                  <wp:effectExtent l="19050" t="0" r="0" b="0"/>
                  <wp:docPr id="9" name="Рисунок 50" descr="ANd9GcQSE1ciCNW3kD9r0IgljmJnIlR8tTaj-Kby6Io2cmf8K63NFT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" descr="ANd9GcQSE1ciCNW3kD9r0IgljmJnIlR8tTaj-Kby6Io2cmf8K63NFT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812E9D" w:rsidRPr="008175A2" w:rsidRDefault="008175A2" w:rsidP="002836F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Зуєва Ірина Миколаївна</w:t>
            </w:r>
          </w:p>
        </w:tc>
        <w:tc>
          <w:tcPr>
            <w:tcW w:w="1985" w:type="dxa"/>
          </w:tcPr>
          <w:p w:rsidR="00812E9D" w:rsidRPr="00621797" w:rsidRDefault="00812E9D" w:rsidP="002836F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21797">
              <w:rPr>
                <w:rFonts w:ascii="Times New Roman" w:hAnsi="Times New Roman"/>
                <w:lang w:val="uk-UA"/>
              </w:rPr>
              <w:t>вул. Сковороди, 68/38</w:t>
            </w:r>
          </w:p>
          <w:p w:rsidR="00812E9D" w:rsidRPr="00621797" w:rsidRDefault="00812E9D" w:rsidP="002836F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тел.</w:t>
            </w:r>
            <w:r w:rsidR="00DF0F0B">
              <w:rPr>
                <w:rFonts w:ascii="Times New Roman" w:hAnsi="Times New Roman"/>
                <w:lang w:val="uk-UA"/>
              </w:rPr>
              <w:t xml:space="preserve"> </w:t>
            </w:r>
            <w:r w:rsidRPr="00621797">
              <w:rPr>
                <w:rFonts w:ascii="Times New Roman" w:hAnsi="Times New Roman"/>
                <w:lang w:val="uk-UA"/>
              </w:rPr>
              <w:t>(04</w:t>
            </w:r>
            <w:r>
              <w:rPr>
                <w:rFonts w:ascii="Times New Roman" w:hAnsi="Times New Roman"/>
                <w:lang w:val="uk-UA"/>
              </w:rPr>
              <w:t>567) 5-27- 49</w:t>
            </w:r>
          </w:p>
          <w:p w:rsidR="00812E9D" w:rsidRPr="00621797" w:rsidRDefault="00812E9D" w:rsidP="002836F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2060"/>
                <w:lang w:val="uk-UA"/>
              </w:rPr>
            </w:pPr>
          </w:p>
          <w:p w:rsidR="00812E9D" w:rsidRPr="00621797" w:rsidRDefault="00812E9D" w:rsidP="002836F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35" w:type="dxa"/>
          </w:tcPr>
          <w:p w:rsidR="00812E9D" w:rsidRPr="00621797" w:rsidRDefault="00DF0F0B" w:rsidP="002836F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</w:t>
            </w:r>
            <w:r w:rsidR="00812E9D" w:rsidRPr="00621797">
              <w:rPr>
                <w:rFonts w:ascii="Times New Roman" w:hAnsi="Times New Roman"/>
                <w:lang w:val="uk-UA"/>
              </w:rPr>
              <w:t xml:space="preserve">иробництво різноманітних виробів машинної та ручної вишивки, художнього ткацтва. Це – вишиті жіночі, чоловічі та дитячі сорочки і блузи, різноманітні рушники, скатертини, серветки, постільна білизна, знамениті </w:t>
            </w:r>
            <w:proofErr w:type="spellStart"/>
            <w:r w:rsidR="00812E9D" w:rsidRPr="00621797">
              <w:rPr>
                <w:rFonts w:ascii="Times New Roman" w:hAnsi="Times New Roman"/>
                <w:lang w:val="uk-UA"/>
              </w:rPr>
              <w:t>плахові</w:t>
            </w:r>
            <w:proofErr w:type="spellEnd"/>
            <w:r w:rsidR="00812E9D" w:rsidRPr="00621797">
              <w:rPr>
                <w:rFonts w:ascii="Times New Roman" w:hAnsi="Times New Roman"/>
                <w:lang w:val="uk-UA"/>
              </w:rPr>
              <w:t xml:space="preserve"> вироби.</w:t>
            </w:r>
          </w:p>
          <w:p w:rsidR="00812E9D" w:rsidRPr="00621797" w:rsidRDefault="00812E9D" w:rsidP="002836F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812E9D" w:rsidRPr="00D51B70" w:rsidTr="00023ECE">
        <w:trPr>
          <w:trHeight w:val="1720"/>
        </w:trPr>
        <w:tc>
          <w:tcPr>
            <w:tcW w:w="521" w:type="dxa"/>
          </w:tcPr>
          <w:p w:rsidR="00812E9D" w:rsidRPr="00621797" w:rsidRDefault="000C3241" w:rsidP="002836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  <w:r w:rsidR="00812E9D" w:rsidRPr="00621797">
              <w:rPr>
                <w:rFonts w:ascii="Times New Roman" w:hAnsi="Times New Roman"/>
              </w:rPr>
              <w:t>.</w:t>
            </w:r>
          </w:p>
        </w:tc>
        <w:tc>
          <w:tcPr>
            <w:tcW w:w="3109" w:type="dxa"/>
          </w:tcPr>
          <w:p w:rsidR="00812E9D" w:rsidRPr="00621797" w:rsidRDefault="00812E9D" w:rsidP="002836F5">
            <w:pPr>
              <w:spacing w:after="0" w:line="240" w:lineRule="auto"/>
              <w:rPr>
                <w:rFonts w:ascii="Times New Roman" w:hAnsi="Times New Roman"/>
                <w:b/>
                <w:color w:val="002060"/>
                <w:lang w:val="uk-UA"/>
              </w:rPr>
            </w:pPr>
            <w:r w:rsidRPr="00621797">
              <w:rPr>
                <w:rFonts w:ascii="Times New Roman" w:hAnsi="Times New Roman"/>
                <w:b/>
                <w:color w:val="002060"/>
                <w:lang w:val="uk-UA"/>
              </w:rPr>
              <w:t>ТОВ «</w:t>
            </w:r>
            <w:proofErr w:type="spellStart"/>
            <w:r w:rsidRPr="00621797">
              <w:rPr>
                <w:rFonts w:ascii="Times New Roman" w:hAnsi="Times New Roman"/>
                <w:b/>
                <w:color w:val="002060"/>
                <w:lang w:val="uk-UA"/>
              </w:rPr>
              <w:t>Костал</w:t>
            </w:r>
            <w:proofErr w:type="spellEnd"/>
            <w:r w:rsidRPr="00621797">
              <w:rPr>
                <w:rFonts w:ascii="Times New Roman" w:hAnsi="Times New Roman"/>
                <w:b/>
                <w:color w:val="002060"/>
                <w:lang w:val="uk-UA"/>
              </w:rPr>
              <w:t xml:space="preserve"> Україна»</w:t>
            </w:r>
          </w:p>
          <w:p w:rsidR="00812E9D" w:rsidRPr="00621797" w:rsidRDefault="00812E9D" w:rsidP="002836F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noProof/>
                <w:lang w:val="uk-UA" w:eastAsia="uk-UA"/>
              </w:rPr>
              <w:drawing>
                <wp:inline distT="0" distB="0" distL="0" distR="0">
                  <wp:extent cx="1981200" cy="895350"/>
                  <wp:effectExtent l="19050" t="0" r="0" b="0"/>
                  <wp:docPr id="7" name="Рисунок 56" descr="C:\Documents and Settings\user\Рабочий стол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" descr="C:\Documents and Settings\user\Рабочий стол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812E9D" w:rsidRPr="00621797" w:rsidRDefault="00812E9D" w:rsidP="002836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21797">
              <w:rPr>
                <w:rFonts w:ascii="Times New Roman" w:hAnsi="Times New Roman"/>
              </w:rPr>
              <w:t>Шкуп</w:t>
            </w:r>
            <w:proofErr w:type="spellEnd"/>
            <w:r w:rsidRPr="00621797">
              <w:rPr>
                <w:rFonts w:ascii="Times New Roman" w:hAnsi="Times New Roman"/>
              </w:rPr>
              <w:t xml:space="preserve"> </w:t>
            </w:r>
            <w:proofErr w:type="spellStart"/>
            <w:r w:rsidRPr="00621797">
              <w:rPr>
                <w:rFonts w:ascii="Times New Roman" w:hAnsi="Times New Roman"/>
              </w:rPr>
              <w:t>Радослав</w:t>
            </w:r>
            <w:proofErr w:type="spellEnd"/>
          </w:p>
        </w:tc>
        <w:tc>
          <w:tcPr>
            <w:tcW w:w="1985" w:type="dxa"/>
          </w:tcPr>
          <w:p w:rsidR="00812E9D" w:rsidRPr="00621797" w:rsidRDefault="00812E9D" w:rsidP="002836F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21797">
              <w:rPr>
                <w:rFonts w:ascii="Times New Roman" w:hAnsi="Times New Roman"/>
                <w:lang w:val="uk-UA"/>
              </w:rPr>
              <w:t xml:space="preserve"> Проспект Червоноармійців, 2</w:t>
            </w:r>
          </w:p>
          <w:p w:rsidR="00812E9D" w:rsidRPr="00621797" w:rsidRDefault="00812E9D" w:rsidP="002836F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21797">
              <w:rPr>
                <w:rFonts w:ascii="Times New Roman" w:hAnsi="Times New Roman"/>
                <w:lang w:val="uk-UA"/>
              </w:rPr>
              <w:t>тел.</w:t>
            </w:r>
            <w:r w:rsidR="00DF0F0B">
              <w:rPr>
                <w:rFonts w:ascii="Times New Roman" w:hAnsi="Times New Roman"/>
                <w:lang w:val="uk-UA"/>
              </w:rPr>
              <w:t xml:space="preserve"> </w:t>
            </w:r>
            <w:r w:rsidRPr="00621797">
              <w:rPr>
                <w:rFonts w:ascii="Times New Roman" w:hAnsi="Times New Roman"/>
                <w:lang w:val="uk-UA"/>
              </w:rPr>
              <w:t>(04</w:t>
            </w:r>
            <w:r>
              <w:rPr>
                <w:rFonts w:ascii="Times New Roman" w:hAnsi="Times New Roman"/>
                <w:lang w:val="uk-UA"/>
              </w:rPr>
              <w:t>5</w:t>
            </w:r>
            <w:r w:rsidRPr="00621797">
              <w:rPr>
                <w:rFonts w:ascii="Times New Roman" w:hAnsi="Times New Roman"/>
                <w:lang w:val="uk-UA"/>
              </w:rPr>
              <w:t>67) 5-86-72</w:t>
            </w:r>
          </w:p>
        </w:tc>
        <w:tc>
          <w:tcPr>
            <w:tcW w:w="2835" w:type="dxa"/>
          </w:tcPr>
          <w:p w:rsidR="00812E9D" w:rsidRPr="00621797" w:rsidRDefault="00DF0F0B" w:rsidP="002836F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</w:t>
            </w:r>
            <w:r w:rsidR="00812E9D" w:rsidRPr="00621797">
              <w:rPr>
                <w:color w:val="000000"/>
                <w:sz w:val="22"/>
                <w:szCs w:val="22"/>
                <w:lang w:val="uk-UA"/>
              </w:rPr>
              <w:t>иробництво</w:t>
            </w:r>
          </w:p>
          <w:p w:rsidR="00812E9D" w:rsidRPr="00164654" w:rsidRDefault="00812E9D" w:rsidP="002836F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  <w:r w:rsidRPr="00621797">
              <w:rPr>
                <w:color w:val="000000"/>
                <w:sz w:val="22"/>
                <w:szCs w:val="22"/>
                <w:lang w:val="uk-UA"/>
              </w:rPr>
              <w:t>автомобільних електричних систем</w:t>
            </w:r>
            <w:r w:rsidRPr="00621797">
              <w:rPr>
                <w:color w:val="000000"/>
                <w:sz w:val="22"/>
                <w:szCs w:val="22"/>
              </w:rPr>
              <w:t> </w:t>
            </w:r>
            <w:r w:rsidR="00DF0F0B">
              <w:rPr>
                <w:color w:val="000000"/>
                <w:sz w:val="22"/>
                <w:szCs w:val="22"/>
                <w:lang w:val="uk-UA"/>
              </w:rPr>
              <w:t xml:space="preserve">(перемикачі </w:t>
            </w:r>
            <w:r w:rsidR="00BF0837">
              <w:rPr>
                <w:color w:val="000000"/>
                <w:sz w:val="22"/>
                <w:szCs w:val="22"/>
                <w:lang w:val="uk-UA"/>
              </w:rPr>
              <w:t>підйомників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, перемикачі положення сидіння, </w:t>
            </w:r>
            <w:r w:rsidR="00DF0F0B">
              <w:rPr>
                <w:color w:val="000000"/>
                <w:sz w:val="22"/>
                <w:szCs w:val="22"/>
                <w:lang w:val="uk-UA"/>
              </w:rPr>
              <w:t>перемикачі центральної консолі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автомобілів BMW</w:t>
            </w:r>
            <w:r w:rsidR="00DF0F0B">
              <w:rPr>
                <w:color w:val="000000"/>
                <w:sz w:val="22"/>
                <w:szCs w:val="22"/>
                <w:lang w:val="uk-UA"/>
              </w:rPr>
              <w:t>,</w:t>
            </w:r>
            <w:r w:rsidRPr="000E55BC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Skoda</w:t>
            </w:r>
            <w:r w:rsidR="00DF0F0B">
              <w:rPr>
                <w:color w:val="000000"/>
                <w:sz w:val="22"/>
                <w:szCs w:val="22"/>
                <w:lang w:val="uk-UA"/>
              </w:rPr>
              <w:t>,</w:t>
            </w:r>
            <w:r w:rsidRPr="000E55BC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Renault</w:t>
            </w:r>
            <w:r w:rsidR="00DF0F0B">
              <w:rPr>
                <w:color w:val="000000"/>
                <w:sz w:val="22"/>
                <w:szCs w:val="22"/>
                <w:lang w:val="uk-UA"/>
              </w:rPr>
              <w:t>,</w:t>
            </w:r>
            <w:r w:rsidRPr="000E55BC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Audi</w:t>
            </w:r>
            <w:r w:rsidR="00DF0F0B">
              <w:rPr>
                <w:color w:val="000000"/>
                <w:sz w:val="22"/>
                <w:szCs w:val="22"/>
                <w:lang w:val="uk-UA"/>
              </w:rPr>
              <w:t>,</w:t>
            </w:r>
            <w:r w:rsidRPr="000E55BC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Ford</w:t>
            </w:r>
            <w:r>
              <w:rPr>
                <w:color w:val="000000"/>
                <w:sz w:val="22"/>
                <w:szCs w:val="22"/>
                <w:lang w:val="uk-UA"/>
              </w:rPr>
              <w:t>)</w:t>
            </w:r>
            <w:r w:rsidR="00DF0F0B">
              <w:rPr>
                <w:color w:val="000000"/>
                <w:sz w:val="22"/>
                <w:szCs w:val="22"/>
                <w:lang w:val="uk-UA"/>
              </w:rPr>
              <w:t>.</w:t>
            </w:r>
          </w:p>
          <w:p w:rsidR="00812E9D" w:rsidRPr="000E55BC" w:rsidRDefault="00812E9D" w:rsidP="002836F5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</w:p>
        </w:tc>
      </w:tr>
      <w:tr w:rsidR="00812E9D" w:rsidRPr="00621797" w:rsidTr="00023ECE">
        <w:trPr>
          <w:trHeight w:val="2808"/>
        </w:trPr>
        <w:tc>
          <w:tcPr>
            <w:tcW w:w="521" w:type="dxa"/>
          </w:tcPr>
          <w:p w:rsidR="00812E9D" w:rsidRPr="00621797" w:rsidRDefault="000C3241" w:rsidP="002836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5</w:t>
            </w:r>
            <w:r w:rsidR="00812E9D" w:rsidRPr="00621797">
              <w:rPr>
                <w:rFonts w:ascii="Times New Roman" w:hAnsi="Times New Roman"/>
              </w:rPr>
              <w:t>.</w:t>
            </w:r>
          </w:p>
          <w:p w:rsidR="00812E9D" w:rsidRPr="00621797" w:rsidRDefault="00812E9D" w:rsidP="002836F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12E9D" w:rsidRPr="00621797" w:rsidRDefault="00812E9D" w:rsidP="00283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9" w:type="dxa"/>
          </w:tcPr>
          <w:p w:rsidR="00812E9D" w:rsidRPr="000E55BC" w:rsidRDefault="00812E9D" w:rsidP="002836F5">
            <w:pPr>
              <w:spacing w:after="0" w:line="240" w:lineRule="auto"/>
              <w:rPr>
                <w:rStyle w:val="a6"/>
                <w:rFonts w:ascii="Times New Roman" w:hAnsi="Times New Roman"/>
                <w:color w:val="002060"/>
                <w:shd w:val="clear" w:color="auto" w:fill="FFFFFF"/>
                <w:lang w:val="uk-UA"/>
              </w:rPr>
            </w:pPr>
            <w:r w:rsidRPr="00621797">
              <w:rPr>
                <w:rStyle w:val="a6"/>
                <w:rFonts w:ascii="Times New Roman" w:hAnsi="Times New Roman"/>
                <w:color w:val="1F497D"/>
                <w:shd w:val="clear" w:color="auto" w:fill="FFFFFF"/>
                <w:lang w:val="uk-UA"/>
              </w:rPr>
              <w:t xml:space="preserve">      </w:t>
            </w:r>
            <w:r>
              <w:rPr>
                <w:rStyle w:val="a6"/>
                <w:rFonts w:ascii="Times New Roman" w:hAnsi="Times New Roman"/>
                <w:color w:val="002060"/>
                <w:shd w:val="clear" w:color="auto" w:fill="FFFFFF"/>
                <w:lang w:val="uk-UA"/>
              </w:rPr>
              <w:t xml:space="preserve">ТОВ </w:t>
            </w:r>
            <w:r w:rsidR="00BF0837">
              <w:rPr>
                <w:rStyle w:val="a6"/>
                <w:rFonts w:ascii="Times New Roman" w:hAnsi="Times New Roman"/>
                <w:color w:val="002060"/>
                <w:shd w:val="clear" w:color="auto" w:fill="FFFFFF"/>
                <w:lang w:val="uk-UA"/>
              </w:rPr>
              <w:t>«</w:t>
            </w:r>
            <w:r>
              <w:rPr>
                <w:rStyle w:val="a6"/>
                <w:rFonts w:ascii="Times New Roman" w:hAnsi="Times New Roman"/>
                <w:color w:val="002060"/>
                <w:shd w:val="clear" w:color="auto" w:fill="FFFFFF"/>
                <w:lang w:val="uk-UA"/>
              </w:rPr>
              <w:t xml:space="preserve">Переяслав </w:t>
            </w:r>
            <w:r w:rsidR="00BF0837">
              <w:rPr>
                <w:rStyle w:val="a6"/>
                <w:rFonts w:ascii="Times New Roman" w:hAnsi="Times New Roman"/>
                <w:color w:val="002060"/>
                <w:shd w:val="clear" w:color="auto" w:fill="FFFFFF"/>
                <w:lang w:val="uk-UA"/>
              </w:rPr>
              <w:t>–</w:t>
            </w:r>
            <w:r>
              <w:rPr>
                <w:rStyle w:val="a6"/>
                <w:rFonts w:ascii="Times New Roman" w:hAnsi="Times New Roman"/>
                <w:color w:val="002060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Style w:val="a6"/>
                <w:rFonts w:ascii="Times New Roman" w:hAnsi="Times New Roman"/>
                <w:color w:val="002060"/>
                <w:shd w:val="clear" w:color="auto" w:fill="FFFFFF"/>
                <w:lang w:val="uk-UA"/>
              </w:rPr>
              <w:t>Молпродукт</w:t>
            </w:r>
            <w:proofErr w:type="spellEnd"/>
            <w:r w:rsidR="00BF0837">
              <w:rPr>
                <w:rStyle w:val="a6"/>
                <w:rFonts w:ascii="Times New Roman" w:hAnsi="Times New Roman"/>
                <w:color w:val="002060"/>
                <w:shd w:val="clear" w:color="auto" w:fill="FFFFFF"/>
                <w:lang w:val="uk-UA"/>
              </w:rPr>
              <w:t>»</w:t>
            </w:r>
          </w:p>
          <w:p w:rsidR="00812E9D" w:rsidRPr="00621797" w:rsidRDefault="00DA3B6B" w:rsidP="002836F5">
            <w:pPr>
              <w:spacing w:after="0" w:line="240" w:lineRule="auto"/>
              <w:rPr>
                <w:rFonts w:ascii="Times New Roman" w:hAnsi="Times New Roman"/>
                <w:b/>
                <w:color w:val="002060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1352550" cy="1343025"/>
                  <wp:effectExtent l="19050" t="0" r="0" b="0"/>
                  <wp:docPr id="15" name="Рисунок 9" descr="http://molproduct.com.ua/sites/default/files/pr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molproduct.com.ua/sites/default/files/pro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107" cy="13435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812E9D" w:rsidRPr="000E55BC" w:rsidRDefault="00812E9D" w:rsidP="002836F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Пироговський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Олександр Юрійович</w:t>
            </w:r>
          </w:p>
        </w:tc>
        <w:tc>
          <w:tcPr>
            <w:tcW w:w="1985" w:type="dxa"/>
          </w:tcPr>
          <w:p w:rsidR="00812E9D" w:rsidRPr="00621797" w:rsidRDefault="00812E9D" w:rsidP="002836F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Вул. М.</w:t>
            </w:r>
            <w:r w:rsidR="00DF0F0B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Грушевського, 54</w:t>
            </w:r>
          </w:p>
          <w:p w:rsidR="00812E9D" w:rsidRDefault="00812E9D" w:rsidP="002836F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21797">
              <w:rPr>
                <w:rFonts w:ascii="Times New Roman" w:hAnsi="Times New Roman"/>
                <w:lang w:val="uk-UA"/>
              </w:rPr>
              <w:t>тел. (04</w:t>
            </w:r>
            <w:r>
              <w:rPr>
                <w:rFonts w:ascii="Times New Roman" w:hAnsi="Times New Roman"/>
                <w:lang w:val="uk-UA"/>
              </w:rPr>
              <w:t>567)</w:t>
            </w:r>
          </w:p>
          <w:p w:rsidR="00812E9D" w:rsidRPr="00621797" w:rsidRDefault="00812E9D" w:rsidP="002836F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5-26-84, 5-38-77</w:t>
            </w:r>
          </w:p>
        </w:tc>
        <w:tc>
          <w:tcPr>
            <w:tcW w:w="2835" w:type="dxa"/>
          </w:tcPr>
          <w:p w:rsidR="00812E9D" w:rsidRPr="00810FB1" w:rsidRDefault="00DF0F0B" w:rsidP="002836F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</w:t>
            </w:r>
            <w:r w:rsidR="00812E9D">
              <w:rPr>
                <w:sz w:val="22"/>
                <w:szCs w:val="22"/>
                <w:lang w:val="uk-UA"/>
              </w:rPr>
              <w:t>учасне підприємство з переробки молока</w:t>
            </w:r>
            <w:r>
              <w:rPr>
                <w:sz w:val="22"/>
                <w:szCs w:val="22"/>
                <w:lang w:val="uk-UA"/>
              </w:rPr>
              <w:t>.</w:t>
            </w:r>
          </w:p>
          <w:p w:rsidR="00812E9D" w:rsidRPr="00621797" w:rsidRDefault="00812E9D" w:rsidP="002836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494949"/>
                <w:lang w:val="uk-UA"/>
              </w:rPr>
            </w:pPr>
            <w:r w:rsidRPr="00621797">
              <w:rPr>
                <w:rFonts w:ascii="Times New Roman" w:hAnsi="Times New Roman"/>
                <w:color w:val="494949"/>
              </w:rPr>
              <w:t> </w:t>
            </w:r>
          </w:p>
          <w:p w:rsidR="00812E9D" w:rsidRPr="00621797" w:rsidRDefault="00812E9D" w:rsidP="002836F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812E9D" w:rsidRPr="00621797" w:rsidTr="00023ECE">
        <w:tc>
          <w:tcPr>
            <w:tcW w:w="521" w:type="dxa"/>
          </w:tcPr>
          <w:p w:rsidR="00812E9D" w:rsidRPr="00F828C0" w:rsidRDefault="000C3241" w:rsidP="002836F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  <w:r w:rsidR="00812E9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3109" w:type="dxa"/>
          </w:tcPr>
          <w:p w:rsidR="00812E9D" w:rsidRDefault="00812E9D" w:rsidP="002836F5">
            <w:pPr>
              <w:spacing w:after="0" w:line="240" w:lineRule="auto"/>
              <w:rPr>
                <w:rStyle w:val="a6"/>
                <w:rFonts w:ascii="Times New Roman" w:hAnsi="Times New Roman"/>
                <w:color w:val="17365D"/>
                <w:shd w:val="clear" w:color="auto" w:fill="FFFFFF"/>
                <w:lang w:val="en-US"/>
              </w:rPr>
            </w:pPr>
            <w:r w:rsidRPr="008D5468">
              <w:rPr>
                <w:rStyle w:val="a6"/>
                <w:rFonts w:ascii="Times New Roman" w:hAnsi="Times New Roman"/>
                <w:color w:val="17365D"/>
                <w:shd w:val="clear" w:color="auto" w:fill="FFFFFF"/>
                <w:lang w:val="uk-UA"/>
              </w:rPr>
              <w:t xml:space="preserve">ТОВ </w:t>
            </w:r>
            <w:r w:rsidR="00BF0837">
              <w:rPr>
                <w:rStyle w:val="a6"/>
                <w:rFonts w:ascii="Times New Roman" w:hAnsi="Times New Roman"/>
                <w:color w:val="17365D"/>
                <w:shd w:val="clear" w:color="auto" w:fill="FFFFFF"/>
                <w:lang w:val="uk-UA"/>
              </w:rPr>
              <w:t>«</w:t>
            </w:r>
            <w:r w:rsidRPr="008D5468">
              <w:rPr>
                <w:rStyle w:val="a6"/>
                <w:rFonts w:ascii="Times New Roman" w:hAnsi="Times New Roman"/>
                <w:color w:val="17365D"/>
                <w:shd w:val="clear" w:color="auto" w:fill="FFFFFF"/>
                <w:lang w:val="uk-UA"/>
              </w:rPr>
              <w:t>МИЗА</w:t>
            </w:r>
            <w:r w:rsidR="00BF0837">
              <w:rPr>
                <w:rStyle w:val="a6"/>
                <w:rFonts w:ascii="Times New Roman" w:hAnsi="Times New Roman"/>
                <w:color w:val="17365D"/>
                <w:shd w:val="clear" w:color="auto" w:fill="FFFFFF"/>
                <w:lang w:val="uk-UA"/>
              </w:rPr>
              <w:t>»</w:t>
            </w:r>
          </w:p>
          <w:p w:rsidR="00DA3B6B" w:rsidRPr="00DA3B6B" w:rsidRDefault="00DA3B6B" w:rsidP="002836F5">
            <w:pPr>
              <w:spacing w:after="0" w:line="240" w:lineRule="auto"/>
              <w:rPr>
                <w:rStyle w:val="a6"/>
                <w:rFonts w:ascii="Times New Roman" w:hAnsi="Times New Roman"/>
                <w:color w:val="17365D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b/>
                <w:bCs/>
                <w:noProof/>
                <w:color w:val="17365D"/>
                <w:shd w:val="clear" w:color="auto" w:fill="FFFFFF"/>
                <w:lang w:val="uk-UA" w:eastAsia="uk-UA"/>
              </w:rPr>
              <w:drawing>
                <wp:inline distT="0" distB="0" distL="0" distR="0">
                  <wp:extent cx="1485900" cy="808191"/>
                  <wp:effectExtent l="19050" t="0" r="0" b="0"/>
                  <wp:docPr id="16" name="Рисунок 12" descr="C:\Users\Користувач\Desktop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Користувач\Desktop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814" cy="809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812E9D" w:rsidRDefault="00812E9D" w:rsidP="002836F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Кролевець </w:t>
            </w:r>
          </w:p>
          <w:p w:rsidR="00812E9D" w:rsidRDefault="00812E9D" w:rsidP="002836F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Віктор </w:t>
            </w:r>
          </w:p>
          <w:p w:rsidR="00812E9D" w:rsidRDefault="00812E9D" w:rsidP="002836F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Миколайович</w:t>
            </w:r>
          </w:p>
        </w:tc>
        <w:tc>
          <w:tcPr>
            <w:tcW w:w="1985" w:type="dxa"/>
          </w:tcPr>
          <w:p w:rsidR="00812E9D" w:rsidRPr="00621797" w:rsidRDefault="00812E9D" w:rsidP="002836F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Вул. М.</w:t>
            </w:r>
            <w:r w:rsidR="00DF0F0B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Грушевського, 54</w:t>
            </w:r>
          </w:p>
          <w:p w:rsidR="00812E9D" w:rsidRDefault="00812E9D" w:rsidP="002836F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21797">
              <w:rPr>
                <w:rFonts w:ascii="Times New Roman" w:hAnsi="Times New Roman"/>
                <w:lang w:val="uk-UA"/>
              </w:rPr>
              <w:t>тел. (04</w:t>
            </w:r>
            <w:r>
              <w:rPr>
                <w:rFonts w:ascii="Times New Roman" w:hAnsi="Times New Roman"/>
                <w:lang w:val="uk-UA"/>
              </w:rPr>
              <w:t>567)</w:t>
            </w:r>
          </w:p>
          <w:p w:rsidR="00812E9D" w:rsidRPr="000B35E8" w:rsidRDefault="00812E9D" w:rsidP="002836F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5-35-46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:rsidR="00812E9D" w:rsidRDefault="00812E9D" w:rsidP="002836F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Виробництво хлібобулочних виробів</w:t>
            </w:r>
            <w:r w:rsidR="00DF0F0B">
              <w:rPr>
                <w:sz w:val="22"/>
                <w:szCs w:val="22"/>
                <w:lang w:val="uk-UA"/>
              </w:rPr>
              <w:t>.</w:t>
            </w:r>
          </w:p>
        </w:tc>
      </w:tr>
      <w:tr w:rsidR="00812E9D" w:rsidRPr="00621797" w:rsidTr="00023ECE">
        <w:trPr>
          <w:trHeight w:val="2104"/>
        </w:trPr>
        <w:tc>
          <w:tcPr>
            <w:tcW w:w="521" w:type="dxa"/>
          </w:tcPr>
          <w:p w:rsidR="00812E9D" w:rsidRDefault="000C3241" w:rsidP="002836F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  <w:r w:rsidR="00812E9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3109" w:type="dxa"/>
          </w:tcPr>
          <w:p w:rsidR="00812E9D" w:rsidRDefault="00812E9D" w:rsidP="002836F5">
            <w:pPr>
              <w:spacing w:after="0" w:line="240" w:lineRule="auto"/>
              <w:rPr>
                <w:rStyle w:val="a6"/>
                <w:rFonts w:ascii="Times New Roman" w:hAnsi="Times New Roman"/>
                <w:color w:val="1F497D"/>
                <w:shd w:val="clear" w:color="auto" w:fill="FFFFFF"/>
                <w:lang w:val="en-US"/>
              </w:rPr>
            </w:pPr>
            <w:r>
              <w:rPr>
                <w:rStyle w:val="a6"/>
                <w:rFonts w:ascii="Times New Roman" w:hAnsi="Times New Roman"/>
                <w:color w:val="1F497D"/>
                <w:shd w:val="clear" w:color="auto" w:fill="FFFFFF"/>
                <w:lang w:val="uk-UA"/>
              </w:rPr>
              <w:t xml:space="preserve">ТОВ </w:t>
            </w:r>
            <w:r w:rsidR="00BF0837">
              <w:rPr>
                <w:rStyle w:val="a6"/>
                <w:rFonts w:ascii="Times New Roman" w:hAnsi="Times New Roman"/>
                <w:color w:val="1F497D"/>
                <w:shd w:val="clear" w:color="auto" w:fill="FFFFFF"/>
                <w:lang w:val="uk-UA"/>
              </w:rPr>
              <w:t>«</w:t>
            </w:r>
            <w:r>
              <w:rPr>
                <w:rStyle w:val="a6"/>
                <w:rFonts w:ascii="Times New Roman" w:hAnsi="Times New Roman"/>
                <w:color w:val="1F497D"/>
                <w:shd w:val="clear" w:color="auto" w:fill="FFFFFF"/>
                <w:lang w:val="uk-UA"/>
              </w:rPr>
              <w:t>НУС</w:t>
            </w:r>
            <w:r w:rsidR="00BF0837">
              <w:rPr>
                <w:rStyle w:val="a6"/>
                <w:rFonts w:ascii="Times New Roman" w:hAnsi="Times New Roman"/>
                <w:color w:val="1F497D"/>
                <w:shd w:val="clear" w:color="auto" w:fill="FFFFFF"/>
                <w:lang w:val="uk-UA"/>
              </w:rPr>
              <w:t>»</w:t>
            </w:r>
          </w:p>
          <w:p w:rsidR="00DA3B6B" w:rsidRPr="00DA3B6B" w:rsidRDefault="00DA3B6B" w:rsidP="002836F5">
            <w:pPr>
              <w:spacing w:after="0" w:line="240" w:lineRule="auto"/>
              <w:rPr>
                <w:rStyle w:val="a6"/>
                <w:rFonts w:ascii="Times New Roman" w:hAnsi="Times New Roman"/>
                <w:color w:val="1F497D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b/>
                <w:bCs/>
                <w:noProof/>
                <w:color w:val="1F497D"/>
                <w:shd w:val="clear" w:color="auto" w:fill="FFFFFF"/>
                <w:lang w:val="uk-UA" w:eastAsia="uk-UA"/>
              </w:rPr>
              <w:drawing>
                <wp:inline distT="0" distB="0" distL="0" distR="0">
                  <wp:extent cx="1661746" cy="857250"/>
                  <wp:effectExtent l="19050" t="0" r="0" b="0"/>
                  <wp:docPr id="17" name="Рисунок 13" descr="C:\Users\Користувач\Desktop\DSC_00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Користувач\Desktop\DSC_00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942" cy="8583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812E9D" w:rsidRDefault="00812E9D" w:rsidP="002836F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Дикий </w:t>
            </w:r>
          </w:p>
          <w:p w:rsidR="00812E9D" w:rsidRDefault="00812E9D" w:rsidP="002836F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Олексій </w:t>
            </w:r>
          </w:p>
          <w:p w:rsidR="00812E9D" w:rsidRDefault="00812E9D" w:rsidP="002836F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Степанович</w:t>
            </w:r>
          </w:p>
        </w:tc>
        <w:tc>
          <w:tcPr>
            <w:tcW w:w="1985" w:type="dxa"/>
          </w:tcPr>
          <w:p w:rsidR="00812E9D" w:rsidRDefault="00812E9D" w:rsidP="002836F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Вул. Б.</w:t>
            </w:r>
            <w:r w:rsidR="00DF0F0B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Хмельницького, 32, </w:t>
            </w:r>
            <w:r w:rsidR="00DF0F0B">
              <w:rPr>
                <w:rFonts w:ascii="Times New Roman" w:hAnsi="Times New Roman"/>
                <w:lang w:val="uk-UA"/>
              </w:rPr>
              <w:t>(</w:t>
            </w:r>
            <w:r>
              <w:rPr>
                <w:rFonts w:ascii="Times New Roman" w:hAnsi="Times New Roman"/>
                <w:lang w:val="uk-UA"/>
              </w:rPr>
              <w:t>095</w:t>
            </w:r>
            <w:r w:rsidR="00DF0F0B">
              <w:rPr>
                <w:rFonts w:ascii="Times New Roman" w:hAnsi="Times New Roman"/>
                <w:lang w:val="uk-UA"/>
              </w:rPr>
              <w:t>)</w:t>
            </w:r>
            <w:r>
              <w:rPr>
                <w:rFonts w:ascii="Times New Roman" w:hAnsi="Times New Roman"/>
                <w:lang w:val="uk-UA"/>
              </w:rPr>
              <w:t xml:space="preserve"> 062 57 13</w:t>
            </w:r>
          </w:p>
        </w:tc>
        <w:tc>
          <w:tcPr>
            <w:tcW w:w="2835" w:type="dxa"/>
          </w:tcPr>
          <w:p w:rsidR="00812E9D" w:rsidRDefault="00DF0F0B" w:rsidP="002836F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 w:rsidR="00812E9D">
              <w:rPr>
                <w:sz w:val="22"/>
                <w:szCs w:val="22"/>
                <w:lang w:val="uk-UA"/>
              </w:rPr>
              <w:t>ошиття верхнього одягу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</w:tr>
      <w:tr w:rsidR="00812E9D" w:rsidRPr="00621797" w:rsidTr="00023ECE">
        <w:tc>
          <w:tcPr>
            <w:tcW w:w="521" w:type="dxa"/>
          </w:tcPr>
          <w:p w:rsidR="00812E9D" w:rsidRPr="00621797" w:rsidRDefault="000C3241" w:rsidP="002836F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  <w:r w:rsidR="00812E9D" w:rsidRPr="00621797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3109" w:type="dxa"/>
          </w:tcPr>
          <w:p w:rsidR="00812E9D" w:rsidRPr="00621797" w:rsidRDefault="00812E9D" w:rsidP="002836F5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color w:val="1F497D"/>
                <w:shd w:val="clear" w:color="auto" w:fill="FFFFFF"/>
                <w:lang w:val="uk-UA"/>
              </w:rPr>
            </w:pPr>
            <w:r>
              <w:rPr>
                <w:rStyle w:val="a6"/>
                <w:rFonts w:ascii="Times New Roman" w:hAnsi="Times New Roman"/>
                <w:color w:val="1F497D"/>
                <w:shd w:val="clear" w:color="auto" w:fill="FFFFFF"/>
                <w:lang w:val="uk-UA"/>
              </w:rPr>
              <w:t>«</w:t>
            </w:r>
            <w:r w:rsidRPr="00621797">
              <w:rPr>
                <w:rStyle w:val="a6"/>
                <w:rFonts w:ascii="Times New Roman" w:hAnsi="Times New Roman"/>
                <w:color w:val="1F497D"/>
                <w:shd w:val="clear" w:color="auto" w:fill="FFFFFF"/>
                <w:lang w:val="uk-UA"/>
              </w:rPr>
              <w:t>Переяслав-Хмельницький цегельний завод»</w:t>
            </w:r>
          </w:p>
          <w:p w:rsidR="00812E9D" w:rsidRPr="00621797" w:rsidRDefault="00812E9D" w:rsidP="002836F5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color w:val="1F497D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b/>
                <w:noProof/>
                <w:color w:val="1F497D"/>
                <w:lang w:val="uk-UA" w:eastAsia="uk-UA"/>
              </w:rPr>
              <w:drawing>
                <wp:inline distT="0" distB="0" distL="0" distR="0">
                  <wp:extent cx="1857375" cy="866775"/>
                  <wp:effectExtent l="19050" t="0" r="9525" b="0"/>
                  <wp:docPr id="1" name="Рисунок 1" descr="C:\Documents and Settings\user\Рабочий стол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user\Рабочий стол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812E9D" w:rsidRPr="00621797" w:rsidRDefault="00812E9D" w:rsidP="002836F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21797">
              <w:rPr>
                <w:rFonts w:ascii="Times New Roman" w:hAnsi="Times New Roman"/>
                <w:lang w:val="uk-UA"/>
              </w:rPr>
              <w:t>Павлюк</w:t>
            </w:r>
          </w:p>
          <w:p w:rsidR="00812E9D" w:rsidRPr="00621797" w:rsidRDefault="00812E9D" w:rsidP="002836F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21797">
              <w:rPr>
                <w:rFonts w:ascii="Times New Roman" w:hAnsi="Times New Roman"/>
                <w:lang w:val="uk-UA"/>
              </w:rPr>
              <w:t>Сергій</w:t>
            </w:r>
          </w:p>
          <w:p w:rsidR="00812E9D" w:rsidRPr="00621797" w:rsidRDefault="00812E9D" w:rsidP="002836F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21797">
              <w:rPr>
                <w:rFonts w:ascii="Times New Roman" w:hAnsi="Times New Roman"/>
                <w:lang w:val="uk-UA"/>
              </w:rPr>
              <w:t>Валерійович</w:t>
            </w:r>
          </w:p>
        </w:tc>
        <w:tc>
          <w:tcPr>
            <w:tcW w:w="1985" w:type="dxa"/>
          </w:tcPr>
          <w:p w:rsidR="00812E9D" w:rsidRPr="00621797" w:rsidRDefault="00812E9D" w:rsidP="002836F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21797">
              <w:rPr>
                <w:rFonts w:ascii="Times New Roman" w:hAnsi="Times New Roman"/>
                <w:lang w:val="uk-UA"/>
              </w:rPr>
              <w:t xml:space="preserve">вул. </w:t>
            </w:r>
            <w:r>
              <w:rPr>
                <w:rFonts w:ascii="Times New Roman" w:hAnsi="Times New Roman"/>
                <w:lang w:val="uk-UA"/>
              </w:rPr>
              <w:t>Соборна</w:t>
            </w:r>
            <w:r w:rsidRPr="00621797">
              <w:rPr>
                <w:rFonts w:ascii="Times New Roman" w:hAnsi="Times New Roman"/>
                <w:lang w:val="uk-UA"/>
              </w:rPr>
              <w:t>, 22</w:t>
            </w:r>
          </w:p>
          <w:p w:rsidR="00812E9D" w:rsidRPr="009D2013" w:rsidRDefault="00812E9D" w:rsidP="002836F5">
            <w:pPr>
              <w:spacing w:after="0" w:line="240" w:lineRule="auto"/>
              <w:rPr>
                <w:rFonts w:ascii="Times New Roman" w:hAnsi="Times New Roman"/>
              </w:rPr>
            </w:pPr>
            <w:r w:rsidRPr="00621797">
              <w:rPr>
                <w:rFonts w:ascii="Times New Roman" w:hAnsi="Times New Roman"/>
                <w:lang w:val="uk-UA"/>
              </w:rPr>
              <w:t>тел.</w:t>
            </w:r>
            <w:r w:rsidRPr="0062179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(04567) 5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-</w:t>
            </w:r>
            <w:r w:rsidRPr="00621797">
              <w:rPr>
                <w:rFonts w:ascii="Times New Roman" w:hAnsi="Times New Roman"/>
                <w:color w:val="000000"/>
                <w:shd w:val="clear" w:color="auto" w:fill="FFFFFF"/>
              </w:rPr>
              <w:t>35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-</w:t>
            </w:r>
            <w:r w:rsidRPr="00621797">
              <w:rPr>
                <w:rFonts w:ascii="Times New Roman" w:hAnsi="Times New Roman"/>
                <w:color w:val="000000"/>
                <w:shd w:val="clear" w:color="auto" w:fill="FFFFFF"/>
              </w:rPr>
              <w:t>38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, </w:t>
            </w:r>
            <w:hyperlink r:id="rId33" w:history="1">
              <w:r w:rsidR="00BF0837" w:rsidRPr="00C43C62">
                <w:rPr>
                  <w:rStyle w:val="a9"/>
                  <w:rFonts w:ascii="Times New Roman" w:hAnsi="Times New Roman"/>
                  <w:shd w:val="clear" w:color="auto" w:fill="FFFFFF"/>
                  <w:lang w:val="uk-UA"/>
                </w:rPr>
                <w:t>cg</w:t>
              </w:r>
              <w:r w:rsidR="00BF0837" w:rsidRPr="00C43C62">
                <w:rPr>
                  <w:rStyle w:val="a9"/>
                  <w:rFonts w:ascii="Times New Roman" w:hAnsi="Times New Roman"/>
                  <w:shd w:val="clear" w:color="auto" w:fill="FFFFFF"/>
                </w:rPr>
                <w:t>.</w:t>
              </w:r>
              <w:r w:rsidR="00BF0837" w:rsidRPr="00C43C62">
                <w:rPr>
                  <w:rStyle w:val="a9"/>
                  <w:rFonts w:ascii="Times New Roman" w:hAnsi="Times New Roman"/>
                  <w:shd w:val="clear" w:color="auto" w:fill="FFFFFF"/>
                  <w:lang w:val="en-US"/>
                </w:rPr>
                <w:t>zavod</w:t>
              </w:r>
              <w:r w:rsidR="00BF0837" w:rsidRPr="00C43C62">
                <w:rPr>
                  <w:rStyle w:val="a9"/>
                  <w:rFonts w:ascii="Times New Roman" w:hAnsi="Times New Roman"/>
                  <w:shd w:val="clear" w:color="auto" w:fill="FFFFFF"/>
                </w:rPr>
                <w:t>@</w:t>
              </w:r>
              <w:r w:rsidR="00BF0837" w:rsidRPr="00C43C62">
                <w:rPr>
                  <w:rStyle w:val="a9"/>
                  <w:rFonts w:ascii="Times New Roman" w:hAnsi="Times New Roman"/>
                  <w:shd w:val="clear" w:color="auto" w:fill="FFFFFF"/>
                  <w:lang w:val="en-US"/>
                </w:rPr>
                <w:t>mail</w:t>
              </w:r>
              <w:r w:rsidR="00BF0837" w:rsidRPr="00C43C62">
                <w:rPr>
                  <w:rStyle w:val="a9"/>
                  <w:rFonts w:ascii="Times New Roman" w:hAnsi="Times New Roman"/>
                  <w:shd w:val="clear" w:color="auto" w:fill="FFFFFF"/>
                </w:rPr>
                <w:t>.</w:t>
              </w:r>
              <w:r w:rsidR="00BF0837" w:rsidRPr="00C43C62">
                <w:rPr>
                  <w:rStyle w:val="a9"/>
                  <w:rFonts w:ascii="Times New Roman" w:hAnsi="Times New Roman"/>
                  <w:shd w:val="clear" w:color="auto" w:fill="FFFFFF"/>
                  <w:lang w:val="en-US"/>
                </w:rPr>
                <w:t>ru</w:t>
              </w:r>
            </w:hyperlink>
          </w:p>
        </w:tc>
        <w:tc>
          <w:tcPr>
            <w:tcW w:w="2835" w:type="dxa"/>
          </w:tcPr>
          <w:p w:rsidR="00812E9D" w:rsidRPr="00DF0F0B" w:rsidRDefault="006163B2" w:rsidP="002836F5">
            <w:pPr>
              <w:spacing w:after="0" w:line="240" w:lineRule="auto"/>
              <w:textAlignment w:val="baseline"/>
              <w:rPr>
                <w:rFonts w:ascii="Times New Roman" w:hAnsi="Times New Roman"/>
                <w:lang w:val="uk-UA"/>
              </w:rPr>
            </w:pPr>
            <w:hyperlink r:id="rId34" w:tooltip="Виробництво цегли, черепиці та інших будівельних виробів з випаленої глини в Україні" w:history="1">
              <w:r w:rsidR="00DF0F0B">
                <w:rPr>
                  <w:rFonts w:ascii="Times New Roman" w:hAnsi="Times New Roman"/>
                  <w:lang w:val="uk-UA"/>
                </w:rPr>
                <w:t>В</w:t>
              </w:r>
              <w:r w:rsidR="00812E9D" w:rsidRPr="00621797">
                <w:rPr>
                  <w:rFonts w:ascii="Times New Roman" w:hAnsi="Times New Roman"/>
                  <w:lang w:val="uk-UA"/>
                </w:rPr>
                <w:t>иробництво цегли, черепиці та інших будівельних виробів з випаленої глини</w:t>
              </w:r>
            </w:hyperlink>
            <w:r w:rsidR="00DF0F0B">
              <w:rPr>
                <w:lang w:val="uk-UA"/>
              </w:rPr>
              <w:t>.</w:t>
            </w:r>
          </w:p>
          <w:p w:rsidR="00812E9D" w:rsidRPr="00621797" w:rsidRDefault="00812E9D" w:rsidP="002836F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</w:tc>
      </w:tr>
      <w:tr w:rsidR="00BF0837" w:rsidRPr="00621797" w:rsidTr="00023ECE">
        <w:tc>
          <w:tcPr>
            <w:tcW w:w="521" w:type="dxa"/>
          </w:tcPr>
          <w:p w:rsidR="00BF0837" w:rsidRPr="00BF0837" w:rsidRDefault="00BF0837" w:rsidP="00283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0837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3109" w:type="dxa"/>
          </w:tcPr>
          <w:p w:rsidR="00BF0837" w:rsidRPr="00F46B3A" w:rsidRDefault="00BF0837" w:rsidP="00BF0837">
            <w:pPr>
              <w:pStyle w:val="a5"/>
              <w:spacing w:before="0" w:beforeAutospacing="0" w:after="0" w:afterAutospacing="0"/>
              <w:jc w:val="center"/>
              <w:rPr>
                <w:b/>
                <w:color w:val="1F497D" w:themeColor="text2"/>
              </w:rPr>
            </w:pPr>
          </w:p>
          <w:p w:rsidR="00BF0837" w:rsidRDefault="00BF0837" w:rsidP="00BF0837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1F497D" w:themeColor="text2"/>
                <w:shd w:val="clear" w:color="auto" w:fill="FFFFFF"/>
                <w:lang w:val="en-US"/>
              </w:rPr>
            </w:pPr>
            <w:proofErr w:type="gramStart"/>
            <w:r w:rsidRPr="00F46B3A">
              <w:rPr>
                <w:b/>
                <w:bCs/>
                <w:color w:val="1F497D" w:themeColor="text2"/>
                <w:shd w:val="clear" w:color="auto" w:fill="FFFFFF"/>
              </w:rPr>
              <w:t>ТОВ</w:t>
            </w:r>
            <w:proofErr w:type="gramEnd"/>
            <w:r w:rsidRPr="00F46B3A">
              <w:rPr>
                <w:b/>
                <w:bCs/>
                <w:color w:val="1F497D" w:themeColor="text2"/>
                <w:shd w:val="clear" w:color="auto" w:fill="FFFFFF"/>
              </w:rPr>
              <w:t xml:space="preserve"> «</w:t>
            </w:r>
            <w:proofErr w:type="spellStart"/>
            <w:r w:rsidRPr="00F46B3A">
              <w:rPr>
                <w:b/>
                <w:bCs/>
                <w:color w:val="1F497D" w:themeColor="text2"/>
                <w:shd w:val="clear" w:color="auto" w:fill="FFFFFF"/>
              </w:rPr>
              <w:t>Риада</w:t>
            </w:r>
            <w:proofErr w:type="spellEnd"/>
            <w:r w:rsidRPr="00F46B3A">
              <w:rPr>
                <w:b/>
                <w:bCs/>
                <w:color w:val="1F497D" w:themeColor="text2"/>
                <w:shd w:val="clear" w:color="auto" w:fill="FFFFFF"/>
              </w:rPr>
              <w:t>»</w:t>
            </w:r>
          </w:p>
          <w:p w:rsidR="00DA3B6B" w:rsidRPr="00DA3B6B" w:rsidRDefault="00DA3B6B" w:rsidP="00BF0837">
            <w:pPr>
              <w:pStyle w:val="a5"/>
              <w:spacing w:before="0" w:beforeAutospacing="0" w:after="0" w:afterAutospacing="0"/>
              <w:jc w:val="center"/>
              <w:rPr>
                <w:b/>
                <w:color w:val="1F497D" w:themeColor="text2"/>
                <w:lang w:val="en-US"/>
              </w:rPr>
            </w:pPr>
            <w:r>
              <w:rPr>
                <w:b/>
                <w:noProof/>
                <w:color w:val="1F497D" w:themeColor="text2"/>
                <w:lang w:val="uk-UA" w:eastAsia="uk-UA"/>
              </w:rPr>
              <w:drawing>
                <wp:inline distT="0" distB="0" distL="0" distR="0">
                  <wp:extent cx="1559252" cy="876300"/>
                  <wp:effectExtent l="19050" t="0" r="2848" b="0"/>
                  <wp:docPr id="18" name="Рисунок 14" descr="C:\Users\Користувач\Desktop\Oborudovanie_dlya_proizvodstva_plastikovih_ok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Користувач\Desktop\Oborudovanie_dlya_proizvodstva_plastikovih_ok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252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BF0837" w:rsidRPr="00BF0837" w:rsidRDefault="00BF0837" w:rsidP="00BF0837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BF0837">
              <w:rPr>
                <w:color w:val="000000"/>
              </w:rPr>
              <w:t>Макарчук</w:t>
            </w:r>
            <w:proofErr w:type="spellEnd"/>
          </w:p>
          <w:p w:rsidR="00BF0837" w:rsidRPr="00BF0837" w:rsidRDefault="00BF0837" w:rsidP="00BF0837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BF0837">
              <w:rPr>
                <w:color w:val="000000"/>
              </w:rPr>
              <w:t>Володимир</w:t>
            </w:r>
            <w:proofErr w:type="spellEnd"/>
          </w:p>
          <w:p w:rsidR="00BF0837" w:rsidRPr="00BF0837" w:rsidRDefault="00BF0837" w:rsidP="00BF0837">
            <w:pPr>
              <w:pStyle w:val="a5"/>
              <w:spacing w:before="0" w:beforeAutospacing="0" w:after="0" w:afterAutospacing="0"/>
              <w:jc w:val="center"/>
            </w:pPr>
            <w:r w:rsidRPr="00BF0837">
              <w:rPr>
                <w:color w:val="000000"/>
              </w:rPr>
              <w:t>Петрович</w:t>
            </w:r>
          </w:p>
        </w:tc>
        <w:tc>
          <w:tcPr>
            <w:tcW w:w="1985" w:type="dxa"/>
          </w:tcPr>
          <w:p w:rsidR="00BF0837" w:rsidRPr="00BF0837" w:rsidRDefault="00BF0837" w:rsidP="00BF0837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BF0837">
              <w:rPr>
                <w:color w:val="000000"/>
              </w:rPr>
              <w:t>вул</w:t>
            </w:r>
            <w:proofErr w:type="spellEnd"/>
            <w:r w:rsidRPr="00BF0837">
              <w:rPr>
                <w:color w:val="000000"/>
              </w:rPr>
              <w:t xml:space="preserve">. </w:t>
            </w:r>
            <w:proofErr w:type="spellStart"/>
            <w:r w:rsidRPr="00BF0837">
              <w:rPr>
                <w:color w:val="000000"/>
              </w:rPr>
              <w:t>Героїв</w:t>
            </w:r>
            <w:proofErr w:type="spellEnd"/>
            <w:r w:rsidRPr="00BF0837">
              <w:rPr>
                <w:color w:val="000000"/>
              </w:rPr>
              <w:t xml:space="preserve"> </w:t>
            </w:r>
            <w:proofErr w:type="spellStart"/>
            <w:r w:rsidRPr="00BF0837">
              <w:rPr>
                <w:color w:val="000000"/>
              </w:rPr>
              <w:t>Дніпра</w:t>
            </w:r>
            <w:proofErr w:type="spellEnd"/>
            <w:r w:rsidRPr="00BF0837">
              <w:rPr>
                <w:color w:val="000000"/>
              </w:rPr>
              <w:t>, 48     тел  (04567) 7-13-10</w:t>
            </w:r>
          </w:p>
          <w:p w:rsidR="00BF0837" w:rsidRPr="00BF0837" w:rsidRDefault="00BF0837" w:rsidP="00BF0837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BF0837">
              <w:rPr>
                <w:color w:val="000000"/>
              </w:rPr>
              <w:t>ryadawind@</w:t>
            </w:r>
            <w:proofErr w:type="spellEnd"/>
          </w:p>
          <w:p w:rsidR="00BF0837" w:rsidRPr="00BF0837" w:rsidRDefault="00BF0837" w:rsidP="00BF0837">
            <w:pPr>
              <w:pStyle w:val="a5"/>
              <w:spacing w:before="0" w:beforeAutospacing="0" w:after="0" w:afterAutospacing="0"/>
              <w:jc w:val="center"/>
            </w:pPr>
            <w:r w:rsidRPr="00BF0837">
              <w:rPr>
                <w:color w:val="000000"/>
              </w:rPr>
              <w:t>gmail.com</w:t>
            </w:r>
          </w:p>
        </w:tc>
        <w:tc>
          <w:tcPr>
            <w:tcW w:w="2835" w:type="dxa"/>
          </w:tcPr>
          <w:p w:rsidR="00BF0837" w:rsidRPr="00DF0F0B" w:rsidRDefault="00DF0F0B" w:rsidP="00BF0837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В</w:t>
            </w:r>
            <w:proofErr w:type="spellStart"/>
            <w:r w:rsidR="00BF0837" w:rsidRPr="00BF0837">
              <w:rPr>
                <w:color w:val="000000"/>
              </w:rPr>
              <w:t>иробництво</w:t>
            </w:r>
            <w:proofErr w:type="spellEnd"/>
            <w:r w:rsidR="00BF0837" w:rsidRPr="00BF0837">
              <w:rPr>
                <w:color w:val="000000"/>
              </w:rPr>
              <w:t xml:space="preserve"> </w:t>
            </w:r>
            <w:proofErr w:type="spellStart"/>
            <w:r w:rsidR="00BF0837" w:rsidRPr="00BF0837">
              <w:rPr>
                <w:color w:val="000000"/>
              </w:rPr>
              <w:t>металопластикових</w:t>
            </w:r>
            <w:proofErr w:type="spellEnd"/>
            <w:r w:rsidR="00BF0837" w:rsidRPr="00BF0837">
              <w:rPr>
                <w:color w:val="000000"/>
              </w:rPr>
              <w:t xml:space="preserve"> </w:t>
            </w:r>
            <w:proofErr w:type="spellStart"/>
            <w:r w:rsidR="00BF0837" w:rsidRPr="00BF0837">
              <w:rPr>
                <w:color w:val="000000"/>
              </w:rPr>
              <w:t>вікон</w:t>
            </w:r>
            <w:proofErr w:type="spellEnd"/>
            <w:r>
              <w:rPr>
                <w:color w:val="000000"/>
                <w:lang w:val="uk-UA"/>
              </w:rPr>
              <w:t>.</w:t>
            </w:r>
          </w:p>
        </w:tc>
      </w:tr>
      <w:tr w:rsidR="003D0576" w:rsidRPr="00621797" w:rsidTr="00023ECE">
        <w:tc>
          <w:tcPr>
            <w:tcW w:w="521" w:type="dxa"/>
          </w:tcPr>
          <w:p w:rsidR="003D0576" w:rsidRPr="00BF0837" w:rsidRDefault="003D0576" w:rsidP="00283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3109" w:type="dxa"/>
          </w:tcPr>
          <w:p w:rsidR="003D0576" w:rsidRDefault="003D0576" w:rsidP="00BF0837">
            <w:pPr>
              <w:pStyle w:val="a5"/>
              <w:spacing w:before="0" w:beforeAutospacing="0" w:after="0" w:afterAutospacing="0"/>
              <w:jc w:val="center"/>
              <w:rPr>
                <w:b/>
                <w:color w:val="1F497D" w:themeColor="text2"/>
                <w:lang w:val="en-US"/>
              </w:rPr>
            </w:pPr>
            <w:r w:rsidRPr="00F46B3A">
              <w:rPr>
                <w:b/>
                <w:color w:val="1F497D" w:themeColor="text2"/>
                <w:lang w:val="uk-UA"/>
              </w:rPr>
              <w:t>ТОВ «Кобзар»</w:t>
            </w:r>
          </w:p>
          <w:p w:rsidR="00DA3B6B" w:rsidRPr="00DA3B6B" w:rsidRDefault="00DA3B6B" w:rsidP="00BF0837">
            <w:pPr>
              <w:pStyle w:val="a5"/>
              <w:spacing w:before="0" w:beforeAutospacing="0" w:after="0" w:afterAutospacing="0"/>
              <w:jc w:val="center"/>
              <w:rPr>
                <w:b/>
                <w:color w:val="1F497D" w:themeColor="text2"/>
                <w:lang w:val="en-US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1592036" cy="619125"/>
                  <wp:effectExtent l="19050" t="0" r="8164" b="0"/>
                  <wp:docPr id="19" name="Рисунок 15" descr="Столяр Львів :: Ціни на столярні роботи у Львов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Столяр Львів :: Ціни на столярні роботи у Львов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036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3D0576" w:rsidRPr="003D0576" w:rsidRDefault="003D0576" w:rsidP="00BF083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Войтенко Тетяна Анатоліївна</w:t>
            </w:r>
          </w:p>
        </w:tc>
        <w:tc>
          <w:tcPr>
            <w:tcW w:w="1985" w:type="dxa"/>
          </w:tcPr>
          <w:p w:rsidR="003D0576" w:rsidRDefault="003D0576" w:rsidP="00BF083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вул. Шевченка, 13</w:t>
            </w:r>
          </w:p>
          <w:p w:rsidR="003D0576" w:rsidRPr="003D0576" w:rsidRDefault="003D0576" w:rsidP="00BF083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тел. (04567) 5-28-40</w:t>
            </w:r>
          </w:p>
        </w:tc>
        <w:tc>
          <w:tcPr>
            <w:tcW w:w="2835" w:type="dxa"/>
          </w:tcPr>
          <w:p w:rsidR="003D0576" w:rsidRPr="00A75788" w:rsidRDefault="00DF0F0B" w:rsidP="00BF083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</w:t>
            </w:r>
            <w:r w:rsidR="00A75788">
              <w:rPr>
                <w:color w:val="000000"/>
                <w:lang w:val="uk-UA"/>
              </w:rPr>
              <w:t>иробництво</w:t>
            </w:r>
            <w:r w:rsidR="00874B1E">
              <w:rPr>
                <w:color w:val="000000"/>
                <w:lang w:val="uk-UA"/>
              </w:rPr>
              <w:t xml:space="preserve"> меблів та столярних виробів</w:t>
            </w:r>
            <w:r>
              <w:rPr>
                <w:color w:val="000000"/>
                <w:lang w:val="uk-UA"/>
              </w:rPr>
              <w:t>.</w:t>
            </w:r>
          </w:p>
        </w:tc>
      </w:tr>
      <w:tr w:rsidR="00E35874" w:rsidRPr="00621797" w:rsidTr="00023ECE">
        <w:tc>
          <w:tcPr>
            <w:tcW w:w="521" w:type="dxa"/>
          </w:tcPr>
          <w:p w:rsidR="00E35874" w:rsidRDefault="00E35874" w:rsidP="00283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11. </w:t>
            </w:r>
          </w:p>
        </w:tc>
        <w:tc>
          <w:tcPr>
            <w:tcW w:w="3109" w:type="dxa"/>
          </w:tcPr>
          <w:p w:rsidR="00E35874" w:rsidRDefault="00E35874" w:rsidP="00BF0837">
            <w:pPr>
              <w:pStyle w:val="a5"/>
              <w:spacing w:before="0" w:beforeAutospacing="0" w:after="0" w:afterAutospacing="0"/>
              <w:jc w:val="center"/>
              <w:rPr>
                <w:b/>
                <w:color w:val="1F497D" w:themeColor="text2"/>
                <w:lang w:val="uk-UA"/>
              </w:rPr>
            </w:pPr>
            <w:r w:rsidRPr="00F46B3A">
              <w:rPr>
                <w:b/>
                <w:color w:val="1F497D" w:themeColor="text2"/>
                <w:lang w:val="uk-UA"/>
              </w:rPr>
              <w:t>ТОВ «Переяслав Буд»</w:t>
            </w:r>
          </w:p>
          <w:p w:rsidR="002836F5" w:rsidRPr="00F46B3A" w:rsidRDefault="002836F5" w:rsidP="00BF0837">
            <w:pPr>
              <w:pStyle w:val="a5"/>
              <w:spacing w:before="0" w:beforeAutospacing="0" w:after="0" w:afterAutospacing="0"/>
              <w:jc w:val="center"/>
              <w:rPr>
                <w:b/>
                <w:color w:val="1F497D" w:themeColor="text2"/>
                <w:lang w:val="uk-UA"/>
              </w:rPr>
            </w:pPr>
            <w:r>
              <w:rPr>
                <w:b/>
                <w:noProof/>
                <w:color w:val="1F497D" w:themeColor="text2"/>
                <w:lang w:val="uk-UA" w:eastAsia="uk-UA"/>
              </w:rPr>
              <w:drawing>
                <wp:inline distT="0" distB="0" distL="0" distR="0">
                  <wp:extent cx="1729628" cy="942975"/>
                  <wp:effectExtent l="19050" t="0" r="3922" b="0"/>
                  <wp:docPr id="12" name="Рисунок 2" descr="C:\Users\Користувач\Desktop\22450-343x1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Користувач\Desktop\22450-343x1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628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E35874" w:rsidRDefault="00E35874" w:rsidP="00BF083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Модебадзе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Роїн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Савлеєвич</w:t>
            </w:r>
            <w:proofErr w:type="spellEnd"/>
          </w:p>
        </w:tc>
        <w:tc>
          <w:tcPr>
            <w:tcW w:w="1985" w:type="dxa"/>
          </w:tcPr>
          <w:p w:rsidR="00E35874" w:rsidRPr="0037007B" w:rsidRDefault="00E35874" w:rsidP="00BF083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37007B">
              <w:rPr>
                <w:color w:val="000000"/>
                <w:lang w:val="uk-UA"/>
              </w:rPr>
              <w:t>вул. Б. Хмельницького, 32</w:t>
            </w:r>
          </w:p>
          <w:p w:rsidR="00874B1E" w:rsidRPr="00F46B3A" w:rsidRDefault="00874B1E" w:rsidP="00BF0837">
            <w:pPr>
              <w:pStyle w:val="a5"/>
              <w:spacing w:before="0" w:beforeAutospacing="0" w:after="0" w:afterAutospacing="0"/>
              <w:jc w:val="center"/>
            </w:pPr>
            <w:r w:rsidRPr="0037007B">
              <w:rPr>
                <w:color w:val="000000"/>
                <w:lang w:val="uk-UA"/>
              </w:rPr>
              <w:t>тел. (093) 353 60</w:t>
            </w:r>
            <w:r>
              <w:rPr>
                <w:color w:val="000000"/>
                <w:lang w:val="uk-UA"/>
              </w:rPr>
              <w:t xml:space="preserve"> </w:t>
            </w:r>
            <w:r w:rsidRPr="002F1740">
              <w:rPr>
                <w:lang w:val="uk-UA"/>
              </w:rPr>
              <w:t>35</w:t>
            </w:r>
          </w:p>
          <w:p w:rsidR="002F1740" w:rsidRPr="002836F5" w:rsidRDefault="002F1740" w:rsidP="00BF0837">
            <w:pPr>
              <w:pStyle w:val="a5"/>
              <w:spacing w:before="0" w:beforeAutospacing="0" w:after="0" w:afterAutospacing="0"/>
              <w:jc w:val="center"/>
              <w:rPr>
                <w:color w:val="0070C0"/>
              </w:rPr>
            </w:pPr>
            <w:r w:rsidRPr="002836F5">
              <w:rPr>
                <w:color w:val="0070C0"/>
                <w:shd w:val="clear" w:color="auto" w:fill="F7F7F7"/>
              </w:rPr>
              <w:t>pereyaslavbud@ukr.net</w:t>
            </w:r>
          </w:p>
        </w:tc>
        <w:tc>
          <w:tcPr>
            <w:tcW w:w="2835" w:type="dxa"/>
          </w:tcPr>
          <w:p w:rsidR="00E35874" w:rsidRDefault="00DF0F0B" w:rsidP="00BF083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</w:t>
            </w:r>
            <w:r w:rsidR="00E35874">
              <w:rPr>
                <w:color w:val="000000"/>
                <w:lang w:val="uk-UA"/>
              </w:rPr>
              <w:t>ивіз та сортування побутових відходів</w:t>
            </w:r>
            <w:r>
              <w:rPr>
                <w:color w:val="000000"/>
                <w:lang w:val="uk-UA"/>
              </w:rPr>
              <w:t>.</w:t>
            </w:r>
          </w:p>
          <w:p w:rsidR="00A75788" w:rsidRPr="00E35874" w:rsidRDefault="00A75788" w:rsidP="00BF083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</w:p>
        </w:tc>
      </w:tr>
      <w:tr w:rsidR="00874B1E" w:rsidRPr="00621797" w:rsidTr="00023ECE">
        <w:tc>
          <w:tcPr>
            <w:tcW w:w="521" w:type="dxa"/>
          </w:tcPr>
          <w:p w:rsidR="00874B1E" w:rsidRDefault="00874B1E" w:rsidP="00283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3109" w:type="dxa"/>
          </w:tcPr>
          <w:p w:rsidR="00874B1E" w:rsidRDefault="00874B1E" w:rsidP="00BF0837">
            <w:pPr>
              <w:pStyle w:val="a5"/>
              <w:spacing w:before="0" w:beforeAutospacing="0" w:after="0" w:afterAutospacing="0"/>
              <w:jc w:val="center"/>
              <w:rPr>
                <w:b/>
                <w:color w:val="1F497D" w:themeColor="text2"/>
                <w:lang w:val="uk-UA"/>
              </w:rPr>
            </w:pPr>
            <w:r w:rsidRPr="00F46B3A">
              <w:rPr>
                <w:b/>
                <w:color w:val="1F497D" w:themeColor="text2"/>
                <w:lang w:val="uk-UA"/>
              </w:rPr>
              <w:t>ТОВ «Бетон Центр»</w:t>
            </w:r>
          </w:p>
          <w:p w:rsidR="002836F5" w:rsidRPr="00F46B3A" w:rsidRDefault="002836F5" w:rsidP="00BF0837">
            <w:pPr>
              <w:pStyle w:val="a5"/>
              <w:spacing w:before="0" w:beforeAutospacing="0" w:after="0" w:afterAutospacing="0"/>
              <w:jc w:val="center"/>
              <w:rPr>
                <w:b/>
                <w:color w:val="1F497D" w:themeColor="text2"/>
                <w:lang w:val="uk-UA"/>
              </w:rPr>
            </w:pPr>
            <w:r>
              <w:rPr>
                <w:noProof/>
                <w:lang w:val="uk-UA" w:eastAsia="uk-UA"/>
              </w:rPr>
              <w:lastRenderedPageBreak/>
              <w:drawing>
                <wp:inline distT="0" distB="0" distL="0" distR="0">
                  <wp:extent cx="2024332" cy="838200"/>
                  <wp:effectExtent l="19050" t="0" r="0" b="0"/>
                  <wp:docPr id="13" name="Рисунок 3" descr="В Переяславі-Хмельницькому все більше тротуарів-вишиванок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В Переяславі-Хмельницькому все більше тротуарів-вишиванок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4332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874B1E" w:rsidRDefault="00874B1E" w:rsidP="00BF083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lastRenderedPageBreak/>
              <w:t>Гончаренко</w:t>
            </w:r>
            <w:proofErr w:type="spellEnd"/>
            <w:r>
              <w:rPr>
                <w:color w:val="000000"/>
                <w:lang w:val="uk-UA"/>
              </w:rPr>
              <w:t xml:space="preserve"> Ірина Юріївна</w:t>
            </w:r>
          </w:p>
        </w:tc>
        <w:tc>
          <w:tcPr>
            <w:tcW w:w="1985" w:type="dxa"/>
          </w:tcPr>
          <w:p w:rsidR="00874B1E" w:rsidRDefault="00874B1E" w:rsidP="00BF083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вул. Б. Хмельницького, 231 а </w:t>
            </w:r>
          </w:p>
          <w:p w:rsidR="008175A2" w:rsidRDefault="008175A2" w:rsidP="00023ECE">
            <w:pPr>
              <w:pStyle w:val="a5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тел. (</w:t>
            </w:r>
            <w:r w:rsidR="002F1740">
              <w:rPr>
                <w:color w:val="000000"/>
                <w:lang w:val="uk-UA"/>
              </w:rPr>
              <w:t xml:space="preserve">04567) 5 27 77, (050) 600 23 33 </w:t>
            </w:r>
          </w:p>
        </w:tc>
        <w:tc>
          <w:tcPr>
            <w:tcW w:w="2835" w:type="dxa"/>
          </w:tcPr>
          <w:p w:rsidR="00874B1E" w:rsidRDefault="00023ECE" w:rsidP="00AF4CB0">
            <w:pPr>
              <w:pStyle w:val="a5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В</w:t>
            </w:r>
            <w:r w:rsidR="00874B1E">
              <w:rPr>
                <w:color w:val="000000"/>
                <w:lang w:val="uk-UA"/>
              </w:rPr>
              <w:t xml:space="preserve">иробництво </w:t>
            </w:r>
            <w:r w:rsidR="00AF4CB0">
              <w:rPr>
                <w:color w:val="000000"/>
                <w:lang w:val="uk-UA"/>
              </w:rPr>
              <w:t xml:space="preserve">виробів з бетону для будівництва та виробництво бетонних </w:t>
            </w:r>
            <w:r w:rsidR="00AF4CB0">
              <w:rPr>
                <w:color w:val="000000"/>
                <w:lang w:val="uk-UA"/>
              </w:rPr>
              <w:lastRenderedPageBreak/>
              <w:t>розчинів</w:t>
            </w:r>
            <w:r>
              <w:rPr>
                <w:color w:val="000000"/>
                <w:lang w:val="uk-UA"/>
              </w:rPr>
              <w:t>.</w:t>
            </w:r>
          </w:p>
        </w:tc>
      </w:tr>
      <w:tr w:rsidR="00B32DC2" w:rsidRPr="00D51B70" w:rsidTr="00023ECE">
        <w:trPr>
          <w:trHeight w:val="2168"/>
        </w:trPr>
        <w:tc>
          <w:tcPr>
            <w:tcW w:w="521" w:type="dxa"/>
          </w:tcPr>
          <w:p w:rsidR="00B32DC2" w:rsidRDefault="00B32DC2" w:rsidP="00283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13.</w:t>
            </w:r>
          </w:p>
        </w:tc>
        <w:tc>
          <w:tcPr>
            <w:tcW w:w="3109" w:type="dxa"/>
          </w:tcPr>
          <w:p w:rsidR="00B32DC2" w:rsidRDefault="00B32DC2" w:rsidP="00BF0837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1F497D" w:themeColor="text2"/>
                <w:sz w:val="21"/>
                <w:szCs w:val="21"/>
                <w:shd w:val="clear" w:color="auto" w:fill="FFFFFF"/>
                <w:lang w:val="uk-UA"/>
              </w:rPr>
            </w:pPr>
            <w:proofErr w:type="gramStart"/>
            <w:r w:rsidRPr="00F46B3A">
              <w:rPr>
                <w:b/>
                <w:color w:val="1F497D" w:themeColor="text2"/>
                <w:sz w:val="21"/>
                <w:szCs w:val="21"/>
                <w:shd w:val="clear" w:color="auto" w:fill="FFFFFF"/>
              </w:rPr>
              <w:t>ТОВ</w:t>
            </w:r>
            <w:proofErr w:type="gramEnd"/>
            <w:r w:rsidRPr="00F46B3A">
              <w:rPr>
                <w:b/>
                <w:color w:val="1F497D" w:themeColor="text2"/>
                <w:sz w:val="21"/>
                <w:szCs w:val="21"/>
                <w:shd w:val="clear" w:color="auto" w:fill="FFFFFF"/>
              </w:rPr>
              <w:t xml:space="preserve"> “ЕПГ “ЮГЕНЕРГОПРОМТРАНС</w:t>
            </w:r>
            <w:r w:rsidRPr="00F46B3A">
              <w:rPr>
                <w:rFonts w:ascii="Arial" w:hAnsi="Arial" w:cs="Arial"/>
                <w:b/>
                <w:color w:val="1F497D" w:themeColor="text2"/>
                <w:sz w:val="21"/>
                <w:szCs w:val="21"/>
                <w:shd w:val="clear" w:color="auto" w:fill="FFFFFF"/>
              </w:rPr>
              <w:t>”</w:t>
            </w:r>
          </w:p>
          <w:p w:rsidR="00F46B3A" w:rsidRPr="00F46B3A" w:rsidRDefault="00F46B3A" w:rsidP="00BF0837">
            <w:pPr>
              <w:pStyle w:val="a5"/>
              <w:spacing w:before="0" w:beforeAutospacing="0" w:after="0" w:afterAutospacing="0"/>
              <w:jc w:val="center"/>
              <w:rPr>
                <w:b/>
                <w:color w:val="1F497D" w:themeColor="text2"/>
                <w:lang w:val="uk-UA"/>
              </w:rPr>
            </w:pPr>
            <w:r>
              <w:rPr>
                <w:b/>
                <w:noProof/>
                <w:color w:val="1F497D" w:themeColor="text2"/>
                <w:lang w:val="uk-UA" w:eastAsia="uk-UA"/>
              </w:rPr>
              <w:drawing>
                <wp:inline distT="0" distB="0" distL="0" distR="0">
                  <wp:extent cx="1381125" cy="989806"/>
                  <wp:effectExtent l="19050" t="0" r="9525" b="0"/>
                  <wp:docPr id="8" name="Рисунок 1" descr="C:\Users\Користувач\Desktop\«Югенергопромтранс»-300x2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ористувач\Desktop\«Югенергопромтранс»-300x2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927" cy="9918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B32DC2" w:rsidRDefault="00B32DC2" w:rsidP="00BF083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Мілюта</w:t>
            </w:r>
            <w:proofErr w:type="spellEnd"/>
            <w:r>
              <w:rPr>
                <w:color w:val="000000"/>
                <w:lang w:val="uk-UA"/>
              </w:rPr>
              <w:t xml:space="preserve"> Андрій Олександрович</w:t>
            </w:r>
          </w:p>
        </w:tc>
        <w:tc>
          <w:tcPr>
            <w:tcW w:w="1985" w:type="dxa"/>
          </w:tcPr>
          <w:p w:rsidR="00B32DC2" w:rsidRDefault="0037007B" w:rsidP="0037007B">
            <w:pPr>
              <w:pStyle w:val="a5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вул. Героїв Дніпра, 38 а</w:t>
            </w:r>
          </w:p>
          <w:p w:rsidR="002F1740" w:rsidRDefault="002F1740" w:rsidP="0037007B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F46B3A">
              <w:t>(</w:t>
            </w:r>
            <w:r>
              <w:rPr>
                <w:lang w:val="uk-UA"/>
              </w:rPr>
              <w:t>0</w:t>
            </w:r>
            <w:r>
              <w:t>67</w:t>
            </w:r>
            <w:r w:rsidRPr="00F46B3A">
              <w:t>)</w:t>
            </w:r>
            <w:r>
              <w:t>568</w:t>
            </w:r>
            <w:r w:rsidRPr="00F46B3A">
              <w:t xml:space="preserve"> </w:t>
            </w:r>
            <w:r>
              <w:t>45</w:t>
            </w:r>
            <w:r w:rsidRPr="00F46B3A">
              <w:t xml:space="preserve"> </w:t>
            </w:r>
            <w:r>
              <w:t>31</w:t>
            </w:r>
          </w:p>
          <w:p w:rsidR="002F1740" w:rsidRPr="002F1740" w:rsidRDefault="006163B2" w:rsidP="002F1740">
            <w:pPr>
              <w:pStyle w:val="a5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hyperlink r:id="rId40" w:history="1">
              <w:r w:rsidR="002836F5" w:rsidRPr="00CD78A3">
                <w:rPr>
                  <w:rStyle w:val="a9"/>
                  <w:lang w:val="en-US"/>
                </w:rPr>
                <w:t>p</w:t>
              </w:r>
              <w:r w:rsidR="002836F5" w:rsidRPr="00CD78A3">
                <w:rPr>
                  <w:rStyle w:val="a9"/>
                </w:rPr>
                <w:t>hm.uept@outlook.com</w:t>
              </w:r>
            </w:hyperlink>
          </w:p>
        </w:tc>
        <w:tc>
          <w:tcPr>
            <w:tcW w:w="2835" w:type="dxa"/>
          </w:tcPr>
          <w:p w:rsidR="00B32DC2" w:rsidRPr="0037007B" w:rsidRDefault="00023ECE" w:rsidP="00AF4CB0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shd w:val="clear" w:color="auto" w:fill="FFFFFF"/>
                <w:lang w:val="uk-UA"/>
              </w:rPr>
              <w:t>Д</w:t>
            </w:r>
            <w:r w:rsidR="0037007B" w:rsidRPr="0037007B">
              <w:rPr>
                <w:shd w:val="clear" w:color="auto" w:fill="FFFFFF"/>
                <w:lang w:val="uk-UA"/>
              </w:rPr>
              <w:t>іяльність у сфері інжинірингу, геології та геодезії, надання послуг технічного консультування в цих сферах</w:t>
            </w:r>
            <w:r w:rsidR="0037007B">
              <w:rPr>
                <w:shd w:val="clear" w:color="auto" w:fill="FFFFFF"/>
                <w:lang w:val="uk-UA"/>
              </w:rPr>
              <w:t>; виробництво, розподілення та торгівля електроенергією</w:t>
            </w:r>
            <w:r>
              <w:rPr>
                <w:shd w:val="clear" w:color="auto" w:fill="FFFFFF"/>
                <w:lang w:val="uk-UA"/>
              </w:rPr>
              <w:t>.</w:t>
            </w:r>
          </w:p>
        </w:tc>
      </w:tr>
      <w:tr w:rsidR="002836F5" w:rsidRPr="00F46B3A" w:rsidTr="00023ECE">
        <w:trPr>
          <w:trHeight w:val="2168"/>
        </w:trPr>
        <w:tc>
          <w:tcPr>
            <w:tcW w:w="521" w:type="dxa"/>
          </w:tcPr>
          <w:p w:rsidR="002836F5" w:rsidRDefault="002836F5" w:rsidP="00283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3109" w:type="dxa"/>
          </w:tcPr>
          <w:p w:rsidR="002836F5" w:rsidRDefault="002836F5" w:rsidP="00BF0837">
            <w:pPr>
              <w:pStyle w:val="a5"/>
              <w:spacing w:before="0" w:beforeAutospacing="0" w:after="0" w:afterAutospacing="0"/>
              <w:jc w:val="center"/>
              <w:rPr>
                <w:b/>
                <w:color w:val="1F497D" w:themeColor="text2"/>
                <w:sz w:val="21"/>
                <w:szCs w:val="21"/>
                <w:shd w:val="clear" w:color="auto" w:fill="FFFFFF"/>
                <w:lang w:val="uk-UA"/>
              </w:rPr>
            </w:pPr>
            <w:r>
              <w:rPr>
                <w:b/>
                <w:color w:val="1F497D" w:themeColor="text2"/>
                <w:sz w:val="21"/>
                <w:szCs w:val="21"/>
                <w:shd w:val="clear" w:color="auto" w:fill="FFFFFF"/>
                <w:lang w:val="uk-UA"/>
              </w:rPr>
              <w:t>ПП «Авто Пас Лайн»</w:t>
            </w:r>
          </w:p>
          <w:p w:rsidR="002836F5" w:rsidRPr="002836F5" w:rsidRDefault="002836F5" w:rsidP="00BF0837">
            <w:pPr>
              <w:pStyle w:val="a5"/>
              <w:spacing w:before="0" w:beforeAutospacing="0" w:after="0" w:afterAutospacing="0"/>
              <w:jc w:val="center"/>
              <w:rPr>
                <w:b/>
                <w:color w:val="1F497D" w:themeColor="text2"/>
                <w:sz w:val="21"/>
                <w:szCs w:val="21"/>
                <w:shd w:val="clear" w:color="auto" w:fill="FFFFFF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1543050" cy="1181100"/>
                  <wp:effectExtent l="19050" t="0" r="0" b="0"/>
                  <wp:docPr id="14" name="Рисунок 6" descr="https://lh3.googleusercontent.com/-ss7atuB6RSk/Ww5fy6h5dEI/AAAAAAAP0Ww/jXEo5M6sXYU3P2lFgyjmAxZxQC0sS98hgCLIBGAYYCw/w768-h768-n-o-k-v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lh3.googleusercontent.com/-ss7atuB6RSk/Ww5fy6h5dEI/AAAAAAAP0Ww/jXEo5M6sXYU3P2lFgyjmAxZxQC0sS98hgCLIBGAYYCw/w768-h768-n-o-k-v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2836F5" w:rsidRDefault="002836F5" w:rsidP="00BF083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Пасічник Олександр Дмитрович</w:t>
            </w:r>
          </w:p>
        </w:tc>
        <w:tc>
          <w:tcPr>
            <w:tcW w:w="1985" w:type="dxa"/>
          </w:tcPr>
          <w:p w:rsidR="002836F5" w:rsidRDefault="002836F5" w:rsidP="002836F5">
            <w:pPr>
              <w:pStyle w:val="a5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вул. М. Грушевського, 90, тел. (04567) 7 20 92</w:t>
            </w:r>
          </w:p>
          <w:p w:rsidR="002836F5" w:rsidRPr="002836F5" w:rsidRDefault="002836F5" w:rsidP="002836F5">
            <w:pPr>
              <w:pStyle w:val="a5"/>
              <w:spacing w:before="0" w:beforeAutospacing="0" w:after="0" w:afterAutospacing="0"/>
              <w:jc w:val="center"/>
              <w:rPr>
                <w:color w:val="4F81BD" w:themeColor="accent1"/>
                <w:lang w:val="uk-UA"/>
              </w:rPr>
            </w:pPr>
            <w:proofErr w:type="spellStart"/>
            <w:r w:rsidRPr="002836F5">
              <w:rPr>
                <w:color w:val="4F81BD" w:themeColor="accent1"/>
                <w:shd w:val="clear" w:color="auto" w:fill="F7F7F7"/>
              </w:rPr>
              <w:t>auto</w:t>
            </w:r>
            <w:proofErr w:type="spellEnd"/>
            <w:r w:rsidRPr="002836F5">
              <w:rPr>
                <w:color w:val="4F81BD" w:themeColor="accent1"/>
                <w:shd w:val="clear" w:color="auto" w:fill="F7F7F7"/>
                <w:lang w:val="uk-UA"/>
              </w:rPr>
              <w:t>_</w:t>
            </w:r>
            <w:proofErr w:type="spellStart"/>
            <w:r w:rsidRPr="002836F5">
              <w:rPr>
                <w:color w:val="4F81BD" w:themeColor="accent1"/>
                <w:shd w:val="clear" w:color="auto" w:fill="F7F7F7"/>
              </w:rPr>
              <w:t>pas</w:t>
            </w:r>
            <w:proofErr w:type="spellEnd"/>
            <w:r w:rsidRPr="002836F5">
              <w:rPr>
                <w:color w:val="4F81BD" w:themeColor="accent1"/>
                <w:shd w:val="clear" w:color="auto" w:fill="F7F7F7"/>
                <w:lang w:val="uk-UA"/>
              </w:rPr>
              <w:t>_</w:t>
            </w:r>
            <w:proofErr w:type="spellStart"/>
            <w:r w:rsidRPr="002836F5">
              <w:rPr>
                <w:color w:val="4F81BD" w:themeColor="accent1"/>
                <w:shd w:val="clear" w:color="auto" w:fill="F7F7F7"/>
              </w:rPr>
              <w:t>line</w:t>
            </w:r>
            <w:proofErr w:type="spellEnd"/>
            <w:r w:rsidRPr="002836F5">
              <w:rPr>
                <w:color w:val="4F81BD" w:themeColor="accent1"/>
                <w:shd w:val="clear" w:color="auto" w:fill="F7F7F7"/>
                <w:lang w:val="uk-UA"/>
              </w:rPr>
              <w:t>@</w:t>
            </w:r>
            <w:proofErr w:type="spellStart"/>
            <w:r w:rsidRPr="002836F5">
              <w:rPr>
                <w:color w:val="4F81BD" w:themeColor="accent1"/>
                <w:shd w:val="clear" w:color="auto" w:fill="F7F7F7"/>
              </w:rPr>
              <w:t>ukr</w:t>
            </w:r>
            <w:proofErr w:type="spellEnd"/>
            <w:r w:rsidRPr="002836F5">
              <w:rPr>
                <w:color w:val="4F81BD" w:themeColor="accent1"/>
                <w:shd w:val="clear" w:color="auto" w:fill="F7F7F7"/>
                <w:lang w:val="uk-UA"/>
              </w:rPr>
              <w:t>.</w:t>
            </w:r>
            <w:proofErr w:type="spellStart"/>
            <w:r w:rsidRPr="002836F5">
              <w:rPr>
                <w:color w:val="4F81BD" w:themeColor="accent1"/>
                <w:shd w:val="clear" w:color="auto" w:fill="F7F7F7"/>
              </w:rPr>
              <w:t>net</w:t>
            </w:r>
            <w:proofErr w:type="spellEnd"/>
          </w:p>
        </w:tc>
        <w:tc>
          <w:tcPr>
            <w:tcW w:w="2835" w:type="dxa"/>
          </w:tcPr>
          <w:p w:rsidR="002836F5" w:rsidRPr="0037007B" w:rsidRDefault="00023ECE" w:rsidP="00AF4CB0">
            <w:pPr>
              <w:pStyle w:val="a5"/>
              <w:spacing w:before="0" w:beforeAutospacing="0" w:after="0" w:afterAutospacing="0"/>
              <w:jc w:val="center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З</w:t>
            </w:r>
            <w:r w:rsidR="002836F5">
              <w:rPr>
                <w:shd w:val="clear" w:color="auto" w:fill="FFFFFF"/>
                <w:lang w:val="uk-UA"/>
              </w:rPr>
              <w:t>дійснення регулярних та нерегулярних пасажирських перевезень</w:t>
            </w:r>
            <w:r>
              <w:rPr>
                <w:shd w:val="clear" w:color="auto" w:fill="FFFFFF"/>
                <w:lang w:val="uk-UA"/>
              </w:rPr>
              <w:t>.</w:t>
            </w:r>
          </w:p>
        </w:tc>
      </w:tr>
    </w:tbl>
    <w:p w:rsidR="00812E9D" w:rsidRDefault="00812E9D" w:rsidP="00812E9D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12E9D" w:rsidRPr="00812E9D" w:rsidRDefault="00812E9D" w:rsidP="00353B46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812E9D">
        <w:rPr>
          <w:rFonts w:ascii="Times New Roman" w:hAnsi="Times New Roman"/>
          <w:b/>
          <w:sz w:val="32"/>
          <w:szCs w:val="32"/>
          <w:lang w:val="uk-UA"/>
        </w:rPr>
        <w:t xml:space="preserve">Торгівля </w:t>
      </w:r>
    </w:p>
    <w:p w:rsidR="00812E9D" w:rsidRPr="004622B4" w:rsidRDefault="00812E9D" w:rsidP="00353B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622B4">
        <w:rPr>
          <w:rFonts w:ascii="Times New Roman" w:hAnsi="Times New Roman"/>
          <w:spacing w:val="-4"/>
          <w:sz w:val="28"/>
          <w:szCs w:val="28"/>
          <w:lang w:val="uk-UA"/>
        </w:rPr>
        <w:t xml:space="preserve">У місті </w:t>
      </w:r>
      <w:r w:rsidR="001A1E47">
        <w:rPr>
          <w:rFonts w:ascii="Times New Roman" w:hAnsi="Times New Roman"/>
          <w:spacing w:val="-4"/>
          <w:sz w:val="28"/>
          <w:szCs w:val="28"/>
          <w:lang w:val="uk-UA"/>
        </w:rPr>
        <w:t>Переяславі</w:t>
      </w:r>
      <w:r w:rsidRPr="004622B4">
        <w:rPr>
          <w:rFonts w:ascii="Times New Roman" w:hAnsi="Times New Roman"/>
          <w:spacing w:val="-4"/>
          <w:sz w:val="28"/>
          <w:szCs w:val="28"/>
          <w:lang w:val="uk-UA"/>
        </w:rPr>
        <w:t xml:space="preserve"> у сфері торгівлі, побутового обслуговування, ресторанного господарства налічується близько 550 об’єктів. Найбільші з них:</w:t>
      </w:r>
    </w:p>
    <w:p w:rsidR="00812E9D" w:rsidRPr="004622B4" w:rsidRDefault="00812E9D" w:rsidP="00353B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22B4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023ECE">
        <w:rPr>
          <w:rFonts w:ascii="Times New Roman" w:hAnsi="Times New Roman"/>
          <w:sz w:val="28"/>
          <w:szCs w:val="28"/>
          <w:lang w:val="uk-UA"/>
        </w:rPr>
        <w:t>с</w:t>
      </w:r>
      <w:r w:rsidRPr="004622B4">
        <w:rPr>
          <w:rFonts w:ascii="Times New Roman" w:hAnsi="Times New Roman"/>
          <w:sz w:val="28"/>
          <w:szCs w:val="28"/>
          <w:lang w:val="uk-UA"/>
        </w:rPr>
        <w:t>упермаркет "</w:t>
      </w:r>
      <w:proofErr w:type="spellStart"/>
      <w:r w:rsidRPr="004622B4">
        <w:rPr>
          <w:rFonts w:ascii="Times New Roman" w:hAnsi="Times New Roman"/>
          <w:sz w:val="28"/>
          <w:szCs w:val="28"/>
          <w:lang w:val="uk-UA"/>
        </w:rPr>
        <w:t>ЕКО-Маркет</w:t>
      </w:r>
      <w:proofErr w:type="spellEnd"/>
      <w:r w:rsidRPr="004622B4">
        <w:rPr>
          <w:rFonts w:ascii="Times New Roman" w:hAnsi="Times New Roman"/>
          <w:sz w:val="28"/>
          <w:szCs w:val="28"/>
          <w:lang w:val="uk-UA"/>
        </w:rPr>
        <w:t xml:space="preserve">", адреса розташування: вул. Богдана Хмельницького, 32 площею торговельного залу 540 </w:t>
      </w:r>
      <w:proofErr w:type="spellStart"/>
      <w:r w:rsidRPr="004622B4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4622B4">
        <w:rPr>
          <w:rFonts w:ascii="Times New Roman" w:hAnsi="Times New Roman"/>
          <w:sz w:val="28"/>
          <w:szCs w:val="28"/>
          <w:lang w:val="uk-UA"/>
        </w:rPr>
        <w:t>;</w:t>
      </w:r>
    </w:p>
    <w:p w:rsidR="00812E9D" w:rsidRPr="004622B4" w:rsidRDefault="00812E9D" w:rsidP="00353B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22B4">
        <w:rPr>
          <w:rFonts w:ascii="Times New Roman" w:hAnsi="Times New Roman"/>
          <w:sz w:val="28"/>
          <w:szCs w:val="28"/>
          <w:lang w:val="uk-UA"/>
        </w:rPr>
        <w:t>-</w:t>
      </w:r>
      <w:r w:rsidRPr="004622B4">
        <w:t xml:space="preserve"> </w:t>
      </w:r>
      <w:r w:rsidR="00023ECE">
        <w:rPr>
          <w:rFonts w:ascii="Times New Roman" w:hAnsi="Times New Roman"/>
          <w:sz w:val="28"/>
          <w:szCs w:val="28"/>
          <w:lang w:val="uk-UA"/>
        </w:rPr>
        <w:t>с</w:t>
      </w:r>
      <w:r w:rsidRPr="004622B4">
        <w:rPr>
          <w:rFonts w:ascii="Times New Roman" w:hAnsi="Times New Roman"/>
          <w:sz w:val="28"/>
          <w:szCs w:val="28"/>
          <w:lang w:val="uk-UA"/>
        </w:rPr>
        <w:t>упермаркет "</w:t>
      </w:r>
      <w:proofErr w:type="spellStart"/>
      <w:r w:rsidRPr="004622B4">
        <w:rPr>
          <w:rFonts w:ascii="Times New Roman" w:hAnsi="Times New Roman"/>
          <w:sz w:val="28"/>
          <w:szCs w:val="28"/>
          <w:lang w:val="uk-UA"/>
        </w:rPr>
        <w:t>ЕКО-Маркет</w:t>
      </w:r>
      <w:proofErr w:type="spellEnd"/>
      <w:r w:rsidRPr="004622B4">
        <w:rPr>
          <w:rFonts w:ascii="Times New Roman" w:hAnsi="Times New Roman"/>
          <w:sz w:val="28"/>
          <w:szCs w:val="28"/>
          <w:lang w:val="uk-UA"/>
        </w:rPr>
        <w:t>", адреса розташування:</w:t>
      </w:r>
      <w:r w:rsidRPr="004622B4">
        <w:t xml:space="preserve"> </w:t>
      </w:r>
      <w:r w:rsidRPr="004622B4">
        <w:rPr>
          <w:rFonts w:ascii="Times New Roman" w:hAnsi="Times New Roman"/>
          <w:sz w:val="28"/>
          <w:szCs w:val="28"/>
          <w:lang w:val="uk-UA"/>
        </w:rPr>
        <w:t xml:space="preserve">вул. Шкільна, 42 площею торговельного залу 2000 </w:t>
      </w:r>
      <w:proofErr w:type="spellStart"/>
      <w:r w:rsidRPr="004622B4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4622B4">
        <w:rPr>
          <w:rFonts w:ascii="Times New Roman" w:hAnsi="Times New Roman"/>
          <w:sz w:val="28"/>
          <w:szCs w:val="28"/>
          <w:lang w:val="uk-UA"/>
        </w:rPr>
        <w:t>;</w:t>
      </w:r>
    </w:p>
    <w:p w:rsidR="00812E9D" w:rsidRPr="004622B4" w:rsidRDefault="00812E9D" w:rsidP="00353B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22B4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023ECE">
        <w:rPr>
          <w:rFonts w:ascii="Times New Roman" w:hAnsi="Times New Roman"/>
          <w:sz w:val="28"/>
          <w:szCs w:val="28"/>
          <w:lang w:val="uk-UA"/>
        </w:rPr>
        <w:t>м</w:t>
      </w:r>
      <w:r w:rsidRPr="004622B4">
        <w:rPr>
          <w:rFonts w:ascii="Times New Roman" w:hAnsi="Times New Roman"/>
          <w:sz w:val="28"/>
          <w:szCs w:val="28"/>
          <w:lang w:val="uk-UA"/>
        </w:rPr>
        <w:t xml:space="preserve">агазин «Лоток», адреса розташування: вул. Богдана Хмельницького, 69 площею торговельного залу 439 </w:t>
      </w:r>
      <w:proofErr w:type="spellStart"/>
      <w:r w:rsidRPr="004622B4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4622B4">
        <w:rPr>
          <w:rFonts w:ascii="Times New Roman" w:hAnsi="Times New Roman"/>
          <w:sz w:val="28"/>
          <w:szCs w:val="28"/>
          <w:lang w:val="uk-UA"/>
        </w:rPr>
        <w:t>;</w:t>
      </w:r>
    </w:p>
    <w:p w:rsidR="00812E9D" w:rsidRPr="004622B4" w:rsidRDefault="00812E9D" w:rsidP="00353B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22B4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023ECE">
        <w:rPr>
          <w:rFonts w:ascii="Times New Roman" w:hAnsi="Times New Roman"/>
          <w:sz w:val="28"/>
          <w:szCs w:val="28"/>
          <w:lang w:val="uk-UA"/>
        </w:rPr>
        <w:t>с</w:t>
      </w:r>
      <w:r w:rsidRPr="004622B4">
        <w:rPr>
          <w:rFonts w:ascii="Times New Roman" w:hAnsi="Times New Roman"/>
          <w:sz w:val="28"/>
          <w:szCs w:val="28"/>
          <w:lang w:val="uk-UA"/>
        </w:rPr>
        <w:t xml:space="preserve">упермаркет «АТБ», адреса розташування: вул. Богдана Хмельницького, 104 площею торговельного залу 540,6 </w:t>
      </w:r>
      <w:proofErr w:type="spellStart"/>
      <w:r w:rsidRPr="004622B4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4622B4">
        <w:rPr>
          <w:rFonts w:ascii="Times New Roman" w:hAnsi="Times New Roman"/>
          <w:sz w:val="28"/>
          <w:szCs w:val="28"/>
          <w:lang w:val="uk-UA"/>
        </w:rPr>
        <w:t>;</w:t>
      </w:r>
    </w:p>
    <w:p w:rsidR="00812E9D" w:rsidRPr="004622B4" w:rsidRDefault="00812E9D" w:rsidP="00353B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22B4">
        <w:rPr>
          <w:rFonts w:ascii="Times New Roman" w:hAnsi="Times New Roman"/>
          <w:sz w:val="28"/>
          <w:szCs w:val="28"/>
        </w:rPr>
        <w:t>-</w:t>
      </w:r>
      <w:r w:rsidR="00AF4CB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23ECE">
        <w:rPr>
          <w:rFonts w:ascii="Times New Roman" w:hAnsi="Times New Roman"/>
          <w:sz w:val="28"/>
          <w:szCs w:val="28"/>
          <w:lang w:val="uk-UA"/>
        </w:rPr>
        <w:t>м</w:t>
      </w:r>
      <w:r w:rsidRPr="004622B4">
        <w:rPr>
          <w:rFonts w:ascii="Times New Roman" w:hAnsi="Times New Roman"/>
          <w:sz w:val="28"/>
          <w:szCs w:val="28"/>
          <w:lang w:val="uk-UA"/>
        </w:rPr>
        <w:t>ін</w:t>
      </w:r>
      <w:proofErr w:type="gramStart"/>
      <w:r w:rsidRPr="004622B4">
        <w:rPr>
          <w:rFonts w:ascii="Times New Roman" w:hAnsi="Times New Roman"/>
          <w:sz w:val="28"/>
          <w:szCs w:val="28"/>
          <w:lang w:val="uk-UA"/>
        </w:rPr>
        <w:t>і-</w:t>
      </w:r>
      <w:proofErr w:type="gramEnd"/>
      <w:r w:rsidRPr="004622B4">
        <w:rPr>
          <w:rFonts w:ascii="Times New Roman" w:hAnsi="Times New Roman"/>
          <w:sz w:val="28"/>
          <w:szCs w:val="28"/>
          <w:lang w:val="uk-UA"/>
        </w:rPr>
        <w:t>маркет</w:t>
      </w:r>
      <w:proofErr w:type="spellEnd"/>
      <w:r w:rsidRPr="004622B4">
        <w:rPr>
          <w:rFonts w:ascii="Times New Roman" w:hAnsi="Times New Roman"/>
          <w:sz w:val="28"/>
          <w:szCs w:val="28"/>
          <w:lang w:val="uk-UA"/>
        </w:rPr>
        <w:t xml:space="preserve"> «Червоний </w:t>
      </w:r>
      <w:proofErr w:type="spellStart"/>
      <w:r w:rsidRPr="004622B4">
        <w:rPr>
          <w:rFonts w:ascii="Times New Roman" w:hAnsi="Times New Roman"/>
          <w:sz w:val="28"/>
          <w:szCs w:val="28"/>
          <w:lang w:val="uk-UA"/>
        </w:rPr>
        <w:t>маркет</w:t>
      </w:r>
      <w:proofErr w:type="spellEnd"/>
      <w:r w:rsidRPr="004622B4">
        <w:rPr>
          <w:rFonts w:ascii="Times New Roman" w:hAnsi="Times New Roman"/>
          <w:sz w:val="28"/>
          <w:szCs w:val="28"/>
          <w:lang w:val="uk-UA"/>
        </w:rPr>
        <w:t>», адреса розташування:</w:t>
      </w:r>
      <w:r w:rsidRPr="004622B4">
        <w:t xml:space="preserve"> </w:t>
      </w:r>
      <w:r w:rsidRPr="004622B4">
        <w:rPr>
          <w:rFonts w:ascii="Times New Roman" w:hAnsi="Times New Roman"/>
          <w:sz w:val="28"/>
          <w:szCs w:val="28"/>
          <w:lang w:val="uk-UA"/>
        </w:rPr>
        <w:t xml:space="preserve">вул. Богдана Хмельницького, 102 площею торговельного залу 140 </w:t>
      </w:r>
      <w:proofErr w:type="spellStart"/>
      <w:r w:rsidRPr="004622B4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4622B4">
        <w:rPr>
          <w:rFonts w:ascii="Times New Roman" w:hAnsi="Times New Roman"/>
          <w:sz w:val="28"/>
          <w:szCs w:val="28"/>
          <w:lang w:val="uk-UA"/>
        </w:rPr>
        <w:t>;</w:t>
      </w:r>
    </w:p>
    <w:p w:rsidR="00812E9D" w:rsidRPr="004622B4" w:rsidRDefault="00812E9D" w:rsidP="00353B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22B4">
        <w:rPr>
          <w:rFonts w:ascii="Times New Roman" w:hAnsi="Times New Roman"/>
          <w:sz w:val="28"/>
          <w:szCs w:val="28"/>
          <w:lang w:val="uk-UA"/>
        </w:rPr>
        <w:t>-</w:t>
      </w:r>
      <w:r w:rsidRPr="004622B4">
        <w:t xml:space="preserve"> </w:t>
      </w:r>
      <w:r w:rsidR="00023ECE">
        <w:rPr>
          <w:rFonts w:ascii="Times New Roman" w:hAnsi="Times New Roman"/>
          <w:sz w:val="28"/>
          <w:szCs w:val="28"/>
          <w:lang w:val="uk-UA"/>
        </w:rPr>
        <w:t>м</w:t>
      </w:r>
      <w:r w:rsidRPr="004622B4">
        <w:rPr>
          <w:rFonts w:ascii="Times New Roman" w:hAnsi="Times New Roman"/>
          <w:sz w:val="28"/>
          <w:szCs w:val="28"/>
          <w:lang w:val="uk-UA"/>
        </w:rPr>
        <w:t>агазин «</w:t>
      </w:r>
      <w:proofErr w:type="spellStart"/>
      <w:r w:rsidRPr="004622B4">
        <w:rPr>
          <w:rFonts w:ascii="Times New Roman" w:hAnsi="Times New Roman"/>
          <w:sz w:val="28"/>
          <w:szCs w:val="28"/>
          <w:lang w:val="uk-UA"/>
        </w:rPr>
        <w:t>Watsons</w:t>
      </w:r>
      <w:proofErr w:type="spellEnd"/>
      <w:r w:rsidRPr="004622B4">
        <w:rPr>
          <w:rFonts w:ascii="Times New Roman" w:hAnsi="Times New Roman"/>
          <w:sz w:val="28"/>
          <w:szCs w:val="28"/>
          <w:lang w:val="uk-UA"/>
        </w:rPr>
        <w:t xml:space="preserve">», адреса розташування: вул. Шкільна, 42 площею торговельного залу 115 </w:t>
      </w:r>
      <w:proofErr w:type="spellStart"/>
      <w:r w:rsidRPr="004622B4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4622B4">
        <w:rPr>
          <w:rFonts w:ascii="Times New Roman" w:hAnsi="Times New Roman"/>
          <w:sz w:val="28"/>
          <w:szCs w:val="28"/>
          <w:lang w:val="uk-UA"/>
        </w:rPr>
        <w:t>;</w:t>
      </w:r>
    </w:p>
    <w:p w:rsidR="00812E9D" w:rsidRPr="004622B4" w:rsidRDefault="00812E9D" w:rsidP="00353B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22B4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023ECE">
        <w:rPr>
          <w:rFonts w:ascii="Times New Roman" w:hAnsi="Times New Roman"/>
          <w:sz w:val="28"/>
          <w:szCs w:val="28"/>
          <w:lang w:val="uk-UA"/>
        </w:rPr>
        <w:t>м</w:t>
      </w:r>
      <w:r w:rsidRPr="004622B4">
        <w:rPr>
          <w:rFonts w:ascii="Times New Roman" w:hAnsi="Times New Roman"/>
          <w:sz w:val="28"/>
          <w:szCs w:val="28"/>
          <w:lang w:val="uk-UA"/>
        </w:rPr>
        <w:t>агазин «</w:t>
      </w:r>
      <w:proofErr w:type="spellStart"/>
      <w:r w:rsidRPr="004622B4">
        <w:rPr>
          <w:rFonts w:ascii="Times New Roman" w:hAnsi="Times New Roman"/>
          <w:sz w:val="28"/>
          <w:szCs w:val="28"/>
          <w:lang w:val="uk-UA"/>
        </w:rPr>
        <w:t>Comfy</w:t>
      </w:r>
      <w:proofErr w:type="spellEnd"/>
      <w:r w:rsidRPr="004622B4">
        <w:rPr>
          <w:rFonts w:ascii="Times New Roman" w:hAnsi="Times New Roman"/>
          <w:sz w:val="28"/>
          <w:szCs w:val="28"/>
          <w:lang w:val="uk-UA"/>
        </w:rPr>
        <w:t xml:space="preserve">», адреса розташування:  вул. Шкільна, 42 площею торговельного залу 600 </w:t>
      </w:r>
      <w:proofErr w:type="spellStart"/>
      <w:r w:rsidRPr="004622B4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4622B4">
        <w:rPr>
          <w:rFonts w:ascii="Times New Roman" w:hAnsi="Times New Roman"/>
          <w:sz w:val="28"/>
          <w:szCs w:val="28"/>
          <w:lang w:val="uk-UA"/>
        </w:rPr>
        <w:t>;</w:t>
      </w:r>
    </w:p>
    <w:p w:rsidR="00812E9D" w:rsidRPr="004622B4" w:rsidRDefault="00812E9D" w:rsidP="00353B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22B4">
        <w:rPr>
          <w:rFonts w:ascii="Times New Roman" w:hAnsi="Times New Roman"/>
          <w:sz w:val="28"/>
          <w:szCs w:val="28"/>
          <w:lang w:val="uk-UA"/>
        </w:rPr>
        <w:t>-</w:t>
      </w:r>
      <w:r w:rsidRPr="004622B4">
        <w:t xml:space="preserve"> </w:t>
      </w:r>
      <w:r w:rsidR="00023ECE">
        <w:rPr>
          <w:rFonts w:ascii="Times New Roman" w:hAnsi="Times New Roman"/>
          <w:sz w:val="28"/>
          <w:szCs w:val="28"/>
          <w:lang w:val="uk-UA"/>
        </w:rPr>
        <w:t>м</w:t>
      </w:r>
      <w:r w:rsidRPr="004622B4">
        <w:rPr>
          <w:rFonts w:ascii="Times New Roman" w:hAnsi="Times New Roman"/>
          <w:sz w:val="28"/>
          <w:szCs w:val="28"/>
          <w:lang w:val="uk-UA"/>
        </w:rPr>
        <w:t>агазин «Єва», адреса розташування:</w:t>
      </w:r>
      <w:r w:rsidRPr="004622B4">
        <w:t xml:space="preserve"> </w:t>
      </w:r>
      <w:r w:rsidRPr="004622B4">
        <w:rPr>
          <w:rFonts w:ascii="Times New Roman" w:hAnsi="Times New Roman"/>
          <w:sz w:val="28"/>
          <w:szCs w:val="28"/>
          <w:lang w:val="uk-UA"/>
        </w:rPr>
        <w:t xml:space="preserve">вул. Богдана Хмельницького, 102 площею торговельного залу 132 </w:t>
      </w:r>
      <w:proofErr w:type="spellStart"/>
      <w:r w:rsidRPr="004622B4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4622B4">
        <w:rPr>
          <w:rFonts w:ascii="Times New Roman" w:hAnsi="Times New Roman"/>
          <w:sz w:val="28"/>
          <w:szCs w:val="28"/>
          <w:lang w:val="uk-UA"/>
        </w:rPr>
        <w:t>;</w:t>
      </w:r>
    </w:p>
    <w:p w:rsidR="00812E9D" w:rsidRPr="004622B4" w:rsidRDefault="00812E9D" w:rsidP="00353B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22B4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023ECE">
        <w:rPr>
          <w:rFonts w:ascii="Times New Roman" w:hAnsi="Times New Roman"/>
          <w:sz w:val="28"/>
          <w:szCs w:val="28"/>
          <w:lang w:val="uk-UA"/>
        </w:rPr>
        <w:t>м</w:t>
      </w:r>
      <w:r w:rsidRPr="004622B4">
        <w:rPr>
          <w:rFonts w:ascii="Times New Roman" w:hAnsi="Times New Roman"/>
          <w:sz w:val="28"/>
          <w:szCs w:val="28"/>
          <w:lang w:val="uk-UA"/>
        </w:rPr>
        <w:t>агазин «</w:t>
      </w:r>
      <w:proofErr w:type="spellStart"/>
      <w:r w:rsidRPr="004622B4">
        <w:rPr>
          <w:rFonts w:ascii="Times New Roman" w:hAnsi="Times New Roman"/>
          <w:sz w:val="28"/>
          <w:szCs w:val="28"/>
          <w:lang w:val="uk-UA"/>
        </w:rPr>
        <w:t>Ассоль</w:t>
      </w:r>
      <w:proofErr w:type="spellEnd"/>
      <w:r w:rsidRPr="004622B4">
        <w:rPr>
          <w:rFonts w:ascii="Times New Roman" w:hAnsi="Times New Roman"/>
          <w:sz w:val="28"/>
          <w:szCs w:val="28"/>
          <w:lang w:val="uk-UA"/>
        </w:rPr>
        <w:t>» , адреса розташування: вул. Богдана Хмельницького, 1</w:t>
      </w:r>
      <w:r w:rsidR="002F1740" w:rsidRPr="002F1740">
        <w:rPr>
          <w:rFonts w:ascii="Times New Roman" w:hAnsi="Times New Roman"/>
          <w:sz w:val="28"/>
          <w:szCs w:val="28"/>
        </w:rPr>
        <w:t>29</w:t>
      </w:r>
      <w:r w:rsidR="002F174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22B4">
        <w:rPr>
          <w:rFonts w:ascii="Times New Roman" w:hAnsi="Times New Roman"/>
          <w:sz w:val="28"/>
          <w:szCs w:val="28"/>
          <w:lang w:val="uk-UA"/>
        </w:rPr>
        <w:t xml:space="preserve">площею торговельного залу </w:t>
      </w:r>
      <w:r w:rsidR="002F1740" w:rsidRPr="00F553D6">
        <w:rPr>
          <w:rFonts w:ascii="Times New Roman" w:hAnsi="Times New Roman"/>
          <w:sz w:val="28"/>
          <w:szCs w:val="28"/>
        </w:rPr>
        <w:t>200</w:t>
      </w:r>
      <w:r w:rsidRPr="004622B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622B4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4622B4">
        <w:rPr>
          <w:rFonts w:ascii="Times New Roman" w:hAnsi="Times New Roman"/>
          <w:sz w:val="28"/>
          <w:szCs w:val="28"/>
          <w:lang w:val="uk-UA"/>
        </w:rPr>
        <w:t>;</w:t>
      </w:r>
    </w:p>
    <w:p w:rsidR="00812E9D" w:rsidRPr="004622B4" w:rsidRDefault="00812E9D" w:rsidP="00353B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22B4"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023ECE">
        <w:rPr>
          <w:rFonts w:ascii="Times New Roman" w:hAnsi="Times New Roman"/>
          <w:sz w:val="28"/>
          <w:szCs w:val="28"/>
          <w:lang w:val="uk-UA"/>
        </w:rPr>
        <w:t>т</w:t>
      </w:r>
      <w:r w:rsidRPr="004622B4">
        <w:rPr>
          <w:rFonts w:ascii="Times New Roman" w:hAnsi="Times New Roman"/>
          <w:sz w:val="28"/>
          <w:szCs w:val="28"/>
          <w:lang w:val="uk-UA"/>
        </w:rPr>
        <w:t>орговий центр «</w:t>
      </w:r>
      <w:proofErr w:type="spellStart"/>
      <w:r w:rsidRPr="004622B4">
        <w:rPr>
          <w:rFonts w:ascii="Times New Roman" w:hAnsi="Times New Roman"/>
          <w:sz w:val="28"/>
          <w:szCs w:val="28"/>
          <w:lang w:val="uk-UA"/>
        </w:rPr>
        <w:t>Підсінний</w:t>
      </w:r>
      <w:proofErr w:type="spellEnd"/>
      <w:r w:rsidRPr="004622B4">
        <w:rPr>
          <w:rFonts w:ascii="Times New Roman" w:hAnsi="Times New Roman"/>
          <w:sz w:val="28"/>
          <w:szCs w:val="28"/>
          <w:lang w:val="uk-UA"/>
        </w:rPr>
        <w:t xml:space="preserve">», адреса розташування:  вул. Шкільна, 48 площею торговельного залу у 193,8 </w:t>
      </w:r>
      <w:proofErr w:type="spellStart"/>
      <w:r w:rsidRPr="004622B4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4622B4">
        <w:rPr>
          <w:rFonts w:ascii="Times New Roman" w:hAnsi="Times New Roman"/>
          <w:sz w:val="28"/>
          <w:szCs w:val="28"/>
          <w:lang w:val="uk-UA"/>
        </w:rPr>
        <w:t>;</w:t>
      </w:r>
    </w:p>
    <w:p w:rsidR="00812E9D" w:rsidRPr="004622B4" w:rsidRDefault="00812E9D" w:rsidP="00353B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22B4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023ECE">
        <w:rPr>
          <w:rFonts w:ascii="Times New Roman" w:hAnsi="Times New Roman"/>
          <w:sz w:val="28"/>
          <w:szCs w:val="28"/>
          <w:lang w:val="uk-UA"/>
        </w:rPr>
        <w:t>т</w:t>
      </w:r>
      <w:r w:rsidRPr="004622B4">
        <w:rPr>
          <w:rFonts w:ascii="Times New Roman" w:hAnsi="Times New Roman"/>
          <w:sz w:val="28"/>
          <w:szCs w:val="28"/>
          <w:lang w:val="uk-UA"/>
        </w:rPr>
        <w:t>орговий дім «</w:t>
      </w:r>
      <w:proofErr w:type="spellStart"/>
      <w:r w:rsidR="00F553D6" w:rsidRPr="00F553D6">
        <w:rPr>
          <w:rFonts w:ascii="Times New Roman" w:hAnsi="Times New Roman"/>
          <w:sz w:val="28"/>
          <w:szCs w:val="28"/>
        </w:rPr>
        <w:t>Річі</w:t>
      </w:r>
      <w:proofErr w:type="spellEnd"/>
      <w:r w:rsidRPr="004622B4">
        <w:rPr>
          <w:rFonts w:ascii="Times New Roman" w:hAnsi="Times New Roman"/>
          <w:sz w:val="28"/>
          <w:szCs w:val="28"/>
          <w:lang w:val="uk-UA"/>
        </w:rPr>
        <w:t xml:space="preserve">», адреса розташування: вул. </w:t>
      </w:r>
      <w:proofErr w:type="spellStart"/>
      <w:r w:rsidRPr="004622B4">
        <w:rPr>
          <w:rFonts w:ascii="Times New Roman" w:hAnsi="Times New Roman"/>
          <w:sz w:val="28"/>
          <w:szCs w:val="28"/>
          <w:lang w:val="uk-UA"/>
        </w:rPr>
        <w:t>Новокиївське</w:t>
      </w:r>
      <w:proofErr w:type="spellEnd"/>
      <w:r w:rsidRPr="004622B4">
        <w:rPr>
          <w:rFonts w:ascii="Times New Roman" w:hAnsi="Times New Roman"/>
          <w:sz w:val="28"/>
          <w:szCs w:val="28"/>
          <w:lang w:val="uk-UA"/>
        </w:rPr>
        <w:t xml:space="preserve"> шосе, 2-26 площею торговельного залу 60 </w:t>
      </w:r>
      <w:proofErr w:type="spellStart"/>
      <w:r w:rsidRPr="004622B4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4622B4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812E9D" w:rsidRPr="00700138" w:rsidRDefault="00812E9D" w:rsidP="00353B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2B4">
        <w:rPr>
          <w:rFonts w:ascii="Times New Roman" w:hAnsi="Times New Roman"/>
          <w:sz w:val="28"/>
          <w:szCs w:val="28"/>
          <w:lang w:val="uk-UA"/>
        </w:rPr>
        <w:lastRenderedPageBreak/>
        <w:t>-</w:t>
      </w:r>
      <w:r w:rsidRPr="004622B4">
        <w:t xml:space="preserve"> </w:t>
      </w:r>
      <w:r w:rsidR="00023ECE">
        <w:rPr>
          <w:rFonts w:ascii="Times New Roman" w:hAnsi="Times New Roman"/>
          <w:sz w:val="28"/>
          <w:szCs w:val="28"/>
          <w:lang w:val="uk-UA"/>
        </w:rPr>
        <w:t>т</w:t>
      </w:r>
      <w:r w:rsidRPr="004622B4">
        <w:rPr>
          <w:rFonts w:ascii="Times New Roman" w:hAnsi="Times New Roman"/>
          <w:sz w:val="28"/>
          <w:szCs w:val="28"/>
          <w:lang w:val="uk-UA"/>
        </w:rPr>
        <w:t>орговий центр «Тандем», адреса розташування:</w:t>
      </w:r>
      <w:r w:rsidRPr="004622B4">
        <w:t xml:space="preserve"> </w:t>
      </w:r>
      <w:r w:rsidRPr="004622B4">
        <w:rPr>
          <w:rFonts w:ascii="Times New Roman" w:hAnsi="Times New Roman"/>
          <w:sz w:val="28"/>
          <w:szCs w:val="28"/>
          <w:lang w:val="uk-UA"/>
        </w:rPr>
        <w:t xml:space="preserve">вул. Сікорського Михайла, 7-а площею торговельного залу 91,2 </w:t>
      </w:r>
      <w:proofErr w:type="spellStart"/>
      <w:r w:rsidRPr="004622B4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4622B4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812E9D" w:rsidRPr="004622B4" w:rsidRDefault="00812E9D" w:rsidP="00353B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22B4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023ECE">
        <w:rPr>
          <w:rFonts w:ascii="Times New Roman" w:hAnsi="Times New Roman"/>
          <w:sz w:val="28"/>
          <w:szCs w:val="28"/>
          <w:lang w:val="uk-UA"/>
        </w:rPr>
        <w:t>т</w:t>
      </w:r>
      <w:r w:rsidRPr="004622B4">
        <w:rPr>
          <w:rFonts w:ascii="Times New Roman" w:hAnsi="Times New Roman"/>
          <w:sz w:val="28"/>
          <w:szCs w:val="28"/>
          <w:lang w:val="uk-UA"/>
        </w:rPr>
        <w:t xml:space="preserve">орговий центр «СЕЗОН», адреса розташування: вул. Михайла Грушевського,1а площею торговельного залу 700 </w:t>
      </w:r>
      <w:proofErr w:type="spellStart"/>
      <w:r w:rsidRPr="004622B4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4622B4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812E9D" w:rsidRPr="004622B4" w:rsidRDefault="00812E9D" w:rsidP="00353B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22B4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023ECE">
        <w:rPr>
          <w:rFonts w:ascii="Times New Roman" w:hAnsi="Times New Roman"/>
          <w:sz w:val="28"/>
          <w:szCs w:val="28"/>
          <w:lang w:val="uk-UA"/>
        </w:rPr>
        <w:t>м</w:t>
      </w:r>
      <w:r w:rsidRPr="004622B4">
        <w:rPr>
          <w:rFonts w:ascii="Times New Roman" w:hAnsi="Times New Roman"/>
          <w:sz w:val="28"/>
          <w:szCs w:val="28"/>
          <w:lang w:val="uk-UA"/>
        </w:rPr>
        <w:t xml:space="preserve">агазин «Максимум», адреса розташування: вул. Богдана Хмельницького, 74-а площею торговельного залу 50,6 </w:t>
      </w:r>
      <w:proofErr w:type="spellStart"/>
      <w:r w:rsidRPr="004622B4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4622B4">
        <w:rPr>
          <w:rFonts w:ascii="Times New Roman" w:hAnsi="Times New Roman"/>
          <w:sz w:val="28"/>
          <w:szCs w:val="28"/>
          <w:lang w:val="uk-UA"/>
        </w:rPr>
        <w:t>;</w:t>
      </w:r>
    </w:p>
    <w:p w:rsidR="00812E9D" w:rsidRPr="004622B4" w:rsidRDefault="00812E9D" w:rsidP="00353B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22B4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023ECE">
        <w:rPr>
          <w:rFonts w:ascii="Times New Roman" w:hAnsi="Times New Roman"/>
          <w:sz w:val="28"/>
          <w:szCs w:val="28"/>
          <w:lang w:val="uk-UA"/>
        </w:rPr>
        <w:t>м</w:t>
      </w:r>
      <w:r w:rsidRPr="004622B4">
        <w:rPr>
          <w:rFonts w:ascii="Times New Roman" w:hAnsi="Times New Roman"/>
          <w:sz w:val="28"/>
          <w:szCs w:val="28"/>
          <w:lang w:val="uk-UA"/>
        </w:rPr>
        <w:t xml:space="preserve">агазин «Дніпро», адреса розташування: вул. Героїв Дніпра, 29 площею торговельного залу 100 </w:t>
      </w:r>
      <w:proofErr w:type="spellStart"/>
      <w:r w:rsidRPr="004622B4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4622B4">
        <w:rPr>
          <w:rFonts w:ascii="Times New Roman" w:hAnsi="Times New Roman"/>
          <w:sz w:val="28"/>
          <w:szCs w:val="28"/>
          <w:lang w:val="uk-UA"/>
        </w:rPr>
        <w:t>;</w:t>
      </w:r>
    </w:p>
    <w:p w:rsidR="00812E9D" w:rsidRPr="004622B4" w:rsidRDefault="00812E9D" w:rsidP="00353B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22B4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023ECE">
        <w:rPr>
          <w:rFonts w:ascii="Times New Roman" w:hAnsi="Times New Roman"/>
          <w:sz w:val="28"/>
          <w:szCs w:val="28"/>
          <w:lang w:val="uk-UA"/>
        </w:rPr>
        <w:t>м</w:t>
      </w:r>
      <w:r w:rsidRPr="004622B4">
        <w:rPr>
          <w:rFonts w:ascii="Times New Roman" w:hAnsi="Times New Roman"/>
          <w:sz w:val="28"/>
          <w:szCs w:val="28"/>
          <w:lang w:val="uk-UA"/>
        </w:rPr>
        <w:t>агазин «Продукти», адреса розташування: вул. Сікорського Михайла, поз. 1 площею торговельного залу 93,1</w:t>
      </w:r>
      <w:r w:rsidR="00023EC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622B4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4622B4">
        <w:rPr>
          <w:rFonts w:ascii="Times New Roman" w:hAnsi="Times New Roman"/>
          <w:sz w:val="28"/>
          <w:szCs w:val="28"/>
          <w:lang w:val="uk-UA"/>
        </w:rPr>
        <w:t>;</w:t>
      </w:r>
    </w:p>
    <w:p w:rsidR="00812E9D" w:rsidRPr="004622B4" w:rsidRDefault="00812E9D" w:rsidP="00353B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22B4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023ECE">
        <w:rPr>
          <w:rFonts w:ascii="Times New Roman" w:hAnsi="Times New Roman"/>
          <w:sz w:val="28"/>
          <w:szCs w:val="28"/>
          <w:lang w:val="uk-UA"/>
        </w:rPr>
        <w:t>м</w:t>
      </w:r>
      <w:r w:rsidRPr="004622B4">
        <w:rPr>
          <w:rFonts w:ascii="Times New Roman" w:hAnsi="Times New Roman"/>
          <w:sz w:val="28"/>
          <w:szCs w:val="28"/>
          <w:lang w:val="uk-UA"/>
        </w:rPr>
        <w:t xml:space="preserve">агазин «Спаська Левада», адреса розташування: вул. Грушевського, 57 площею торговельного залу 120 </w:t>
      </w:r>
      <w:proofErr w:type="spellStart"/>
      <w:r w:rsidRPr="004622B4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4622B4">
        <w:rPr>
          <w:rFonts w:ascii="Times New Roman" w:hAnsi="Times New Roman"/>
          <w:sz w:val="28"/>
          <w:szCs w:val="28"/>
          <w:lang w:val="uk-UA"/>
        </w:rPr>
        <w:t>;</w:t>
      </w:r>
    </w:p>
    <w:p w:rsidR="00812E9D" w:rsidRPr="004622B4" w:rsidRDefault="00812E9D" w:rsidP="00353B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22B4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023ECE">
        <w:rPr>
          <w:rFonts w:ascii="Times New Roman" w:hAnsi="Times New Roman"/>
          <w:sz w:val="28"/>
          <w:szCs w:val="28"/>
          <w:lang w:val="uk-UA"/>
        </w:rPr>
        <w:t>м</w:t>
      </w:r>
      <w:r w:rsidRPr="004622B4">
        <w:rPr>
          <w:rFonts w:ascii="Times New Roman" w:hAnsi="Times New Roman"/>
          <w:sz w:val="28"/>
          <w:szCs w:val="28"/>
          <w:lang w:val="uk-UA"/>
        </w:rPr>
        <w:t xml:space="preserve">агазин «Новий світ», адреса розташування: вул. Богдана Хмельницького, 100-ж площею торговельного залу 60,2 </w:t>
      </w:r>
      <w:proofErr w:type="spellStart"/>
      <w:r w:rsidRPr="004622B4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4622B4">
        <w:rPr>
          <w:rFonts w:ascii="Times New Roman" w:hAnsi="Times New Roman"/>
          <w:sz w:val="28"/>
          <w:szCs w:val="28"/>
          <w:lang w:val="uk-UA"/>
        </w:rPr>
        <w:t>;</w:t>
      </w:r>
    </w:p>
    <w:p w:rsidR="00812E9D" w:rsidRPr="004622B4" w:rsidRDefault="00812E9D" w:rsidP="00353B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22B4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023ECE">
        <w:rPr>
          <w:rFonts w:ascii="Times New Roman" w:hAnsi="Times New Roman"/>
          <w:sz w:val="28"/>
          <w:szCs w:val="28"/>
          <w:lang w:val="uk-UA"/>
        </w:rPr>
        <w:t>м</w:t>
      </w:r>
      <w:r w:rsidRPr="004622B4">
        <w:rPr>
          <w:rFonts w:ascii="Times New Roman" w:hAnsi="Times New Roman"/>
          <w:sz w:val="28"/>
          <w:szCs w:val="28"/>
          <w:lang w:val="uk-UA"/>
        </w:rPr>
        <w:t>агазин «Побут Плюс», адреса розташування: вул. Шевченка, 46 площею торговельного залу 84</w:t>
      </w:r>
      <w:r w:rsidR="00023EC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622B4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4622B4">
        <w:rPr>
          <w:rFonts w:ascii="Times New Roman" w:hAnsi="Times New Roman"/>
          <w:sz w:val="28"/>
          <w:szCs w:val="28"/>
          <w:lang w:val="uk-UA"/>
        </w:rPr>
        <w:t>;</w:t>
      </w:r>
    </w:p>
    <w:p w:rsidR="00812E9D" w:rsidRDefault="00812E9D" w:rsidP="00353B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22B4">
        <w:rPr>
          <w:rFonts w:ascii="Times New Roman" w:hAnsi="Times New Roman"/>
          <w:sz w:val="28"/>
          <w:szCs w:val="28"/>
          <w:lang w:val="uk-UA"/>
        </w:rPr>
        <w:t>-</w:t>
      </w:r>
      <w:r w:rsidRPr="004622B4">
        <w:t xml:space="preserve"> </w:t>
      </w:r>
      <w:r w:rsidR="00023ECE">
        <w:rPr>
          <w:rFonts w:ascii="Times New Roman" w:hAnsi="Times New Roman"/>
          <w:sz w:val="28"/>
          <w:szCs w:val="28"/>
          <w:lang w:val="uk-UA"/>
        </w:rPr>
        <w:t>м</w:t>
      </w:r>
      <w:r w:rsidRPr="004622B4">
        <w:rPr>
          <w:rFonts w:ascii="Times New Roman" w:hAnsi="Times New Roman"/>
          <w:sz w:val="28"/>
          <w:szCs w:val="28"/>
          <w:lang w:val="uk-UA"/>
        </w:rPr>
        <w:t>агазин «Модна Скриня», адреса розташування:</w:t>
      </w:r>
      <w:r w:rsidRPr="004622B4">
        <w:t xml:space="preserve"> </w:t>
      </w:r>
      <w:r w:rsidRPr="004622B4">
        <w:rPr>
          <w:rFonts w:ascii="Times New Roman" w:hAnsi="Times New Roman"/>
          <w:sz w:val="28"/>
          <w:szCs w:val="28"/>
          <w:lang w:val="uk-UA"/>
        </w:rPr>
        <w:t>вул. Можайська, 4</w:t>
      </w:r>
      <w:r w:rsidRPr="004622B4">
        <w:t xml:space="preserve"> </w:t>
      </w:r>
      <w:r w:rsidRPr="004622B4">
        <w:rPr>
          <w:rFonts w:ascii="Times New Roman" w:hAnsi="Times New Roman"/>
          <w:sz w:val="28"/>
          <w:szCs w:val="28"/>
          <w:lang w:val="uk-UA"/>
        </w:rPr>
        <w:t>площею торговельного залу</w:t>
      </w:r>
      <w:r w:rsidR="00450B0B">
        <w:rPr>
          <w:rFonts w:ascii="Times New Roman" w:hAnsi="Times New Roman"/>
          <w:sz w:val="28"/>
          <w:szCs w:val="28"/>
          <w:lang w:val="uk-UA"/>
        </w:rPr>
        <w:t xml:space="preserve"> 98,6 </w:t>
      </w:r>
      <w:proofErr w:type="spellStart"/>
      <w:r w:rsidR="00450B0B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="00450B0B">
        <w:rPr>
          <w:rFonts w:ascii="Times New Roman" w:hAnsi="Times New Roman"/>
          <w:sz w:val="28"/>
          <w:szCs w:val="28"/>
          <w:lang w:val="uk-UA"/>
        </w:rPr>
        <w:t>;</w:t>
      </w:r>
    </w:p>
    <w:p w:rsidR="00450B0B" w:rsidRDefault="00450B0B" w:rsidP="00353B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023ECE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>агазин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Технобудмаркет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 w:rsidR="008B0DD8">
        <w:rPr>
          <w:rFonts w:ascii="Times New Roman" w:hAnsi="Times New Roman"/>
          <w:sz w:val="28"/>
          <w:szCs w:val="28"/>
          <w:lang w:val="uk-UA"/>
        </w:rPr>
        <w:t xml:space="preserve">, адреса розташування: вул. Богдана Хмельницького, 92 площею торговельного залу 300 </w:t>
      </w:r>
      <w:proofErr w:type="spellStart"/>
      <w:r w:rsidR="008B0DD8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="008B0DD8">
        <w:rPr>
          <w:rFonts w:ascii="Times New Roman" w:hAnsi="Times New Roman"/>
          <w:sz w:val="28"/>
          <w:szCs w:val="28"/>
          <w:lang w:val="uk-UA"/>
        </w:rPr>
        <w:t>.;</w:t>
      </w:r>
    </w:p>
    <w:p w:rsidR="008B0DD8" w:rsidRDefault="008B0DD8" w:rsidP="00353B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 </w:t>
      </w:r>
      <w:r w:rsidR="00023ECE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 xml:space="preserve">агазин-склад «Хазяїн», 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Новокиївське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шосе, 30 площею торговельного залу 900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B0DD8" w:rsidRDefault="008B0DD8" w:rsidP="00353B46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- </w:t>
      </w:r>
      <w:r w:rsidR="00023ECE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D16710">
        <w:rPr>
          <w:rFonts w:ascii="Times New Roman" w:hAnsi="Times New Roman" w:cs="Times New Roman"/>
          <w:sz w:val="28"/>
          <w:szCs w:val="28"/>
          <w:lang w:val="uk-UA"/>
        </w:rPr>
        <w:t>агазин «Привокзальний», вул. Богдана Хмельницького, 139</w:t>
      </w:r>
      <w:r w:rsidR="00386CF8" w:rsidRPr="00D16710">
        <w:rPr>
          <w:rFonts w:ascii="Times New Roman" w:hAnsi="Times New Roman" w:cs="Times New Roman"/>
          <w:sz w:val="28"/>
          <w:szCs w:val="28"/>
          <w:lang w:val="uk-UA"/>
        </w:rPr>
        <w:t xml:space="preserve"> площею торговельного залу 300 </w:t>
      </w:r>
      <w:proofErr w:type="spellStart"/>
      <w:r w:rsidR="00386CF8" w:rsidRPr="00D16710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386CF8" w:rsidRPr="00D167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2E9D" w:rsidRPr="00E37F07" w:rsidRDefault="00812E9D" w:rsidP="00353B46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37F07">
        <w:rPr>
          <w:rFonts w:ascii="Times New Roman" w:hAnsi="Times New Roman"/>
          <w:b/>
          <w:sz w:val="28"/>
          <w:szCs w:val="28"/>
          <w:lang w:val="uk-UA"/>
        </w:rPr>
        <w:t>Послуги:</w:t>
      </w:r>
    </w:p>
    <w:p w:rsidR="00812E9D" w:rsidRPr="00E37F07" w:rsidRDefault="00812E9D" w:rsidP="00353B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37F07">
        <w:rPr>
          <w:rFonts w:ascii="Times New Roman" w:hAnsi="Times New Roman"/>
          <w:sz w:val="28"/>
          <w:szCs w:val="28"/>
          <w:lang w:val="uk-UA"/>
        </w:rPr>
        <w:t xml:space="preserve">Серед побутових послуг першої необхідності у місті надаються перукарські послуги (33 об’єкти), послуги з ремонту та обслуговування побутової техніки (3 об’єкти), послуги з виготовлення та ремонту одягу (6 об’єктів), ремонту взуття (6 об’єктів), послуги </w:t>
      </w:r>
      <w:proofErr w:type="spellStart"/>
      <w:r w:rsidRPr="00E37F07">
        <w:rPr>
          <w:rFonts w:ascii="Times New Roman" w:hAnsi="Times New Roman"/>
          <w:sz w:val="28"/>
          <w:szCs w:val="28"/>
          <w:lang w:val="uk-UA"/>
        </w:rPr>
        <w:t>інтернет-провайдера</w:t>
      </w:r>
      <w:proofErr w:type="spellEnd"/>
      <w:r w:rsidRPr="00E37F07">
        <w:rPr>
          <w:rFonts w:ascii="Times New Roman" w:hAnsi="Times New Roman"/>
          <w:sz w:val="28"/>
          <w:szCs w:val="28"/>
          <w:lang w:val="uk-UA"/>
        </w:rPr>
        <w:t xml:space="preserve"> (4 об’єкти), фото послуги (3 об’єкти), ремонту комп’ютерної техніки (5 об’єктів), ремонту та технічному огляду автомобілів (14 об’єктів) та інші.</w:t>
      </w:r>
    </w:p>
    <w:p w:rsidR="00812E9D" w:rsidRPr="00E37F07" w:rsidRDefault="00812E9D" w:rsidP="00353B46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37F07">
        <w:rPr>
          <w:rFonts w:ascii="Times New Roman" w:hAnsi="Times New Roman"/>
          <w:b/>
          <w:sz w:val="28"/>
          <w:szCs w:val="28"/>
          <w:lang w:val="uk-UA"/>
        </w:rPr>
        <w:t>Наявність інституцій з бізнес-довкілля</w:t>
      </w:r>
    </w:p>
    <w:p w:rsidR="00812E9D" w:rsidRPr="00E37F07" w:rsidRDefault="00812E9D" w:rsidP="00353B4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37F07">
        <w:rPr>
          <w:rFonts w:ascii="Times New Roman" w:hAnsi="Times New Roman"/>
          <w:sz w:val="28"/>
          <w:szCs w:val="28"/>
          <w:lang w:val="uk-UA"/>
        </w:rPr>
        <w:t xml:space="preserve"> У місті функціонують:</w:t>
      </w:r>
    </w:p>
    <w:p w:rsidR="00812E9D" w:rsidRPr="00E37F07" w:rsidRDefault="00812E9D" w:rsidP="00353B46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37F07">
        <w:rPr>
          <w:rFonts w:ascii="Times New Roman" w:hAnsi="Times New Roman"/>
          <w:sz w:val="28"/>
          <w:szCs w:val="28"/>
          <w:lang w:val="uk-UA"/>
        </w:rPr>
        <w:t>Центр надання адміністративних послуг виконавчого комітету Переяслав</w:t>
      </w:r>
      <w:r w:rsidR="004A6AD5">
        <w:rPr>
          <w:rFonts w:ascii="Times New Roman" w:hAnsi="Times New Roman"/>
          <w:sz w:val="28"/>
          <w:szCs w:val="28"/>
          <w:lang w:val="uk-UA"/>
        </w:rPr>
        <w:t>ської</w:t>
      </w:r>
      <w:r w:rsidRPr="00E37F07">
        <w:rPr>
          <w:rFonts w:ascii="Times New Roman" w:hAnsi="Times New Roman"/>
          <w:sz w:val="28"/>
          <w:szCs w:val="28"/>
          <w:lang w:val="uk-UA"/>
        </w:rPr>
        <w:t xml:space="preserve"> міської ради (працює як інтегрований офіс і фактично надає </w:t>
      </w:r>
      <w:r w:rsidR="004A6AD5">
        <w:rPr>
          <w:rFonts w:ascii="Times New Roman" w:hAnsi="Times New Roman"/>
          <w:sz w:val="28"/>
          <w:szCs w:val="28"/>
          <w:lang w:val="uk-UA"/>
        </w:rPr>
        <w:t>146</w:t>
      </w:r>
      <w:r w:rsidRPr="00E37F07">
        <w:rPr>
          <w:rFonts w:ascii="Times New Roman" w:hAnsi="Times New Roman"/>
          <w:sz w:val="28"/>
          <w:szCs w:val="28"/>
          <w:lang w:val="uk-UA"/>
        </w:rPr>
        <w:t xml:space="preserve"> видів послуг, серед них: послуги органів виконавчої влади (зокрема, державного земельного кадастру), дозвільних органів та інші – послуги структурних підрозділів виконавчого комітету міської ради, які потребують визначеного терміну розгляду звернень респондентів</w:t>
      </w:r>
      <w:r w:rsidR="004E357E">
        <w:rPr>
          <w:rFonts w:ascii="Times New Roman" w:hAnsi="Times New Roman"/>
          <w:sz w:val="28"/>
          <w:szCs w:val="28"/>
          <w:lang w:val="uk-UA"/>
        </w:rPr>
        <w:t xml:space="preserve"> (</w:t>
      </w:r>
      <w:hyperlink r:id="rId42" w:history="1">
        <w:r w:rsidR="004E357E">
          <w:rPr>
            <w:rStyle w:val="a9"/>
          </w:rPr>
          <w:t>http</w:t>
        </w:r>
        <w:r w:rsidR="004E357E" w:rsidRPr="004E357E">
          <w:rPr>
            <w:rStyle w:val="a9"/>
            <w:lang w:val="uk-UA"/>
          </w:rPr>
          <w:t>://</w:t>
        </w:r>
        <w:r w:rsidR="004E357E">
          <w:rPr>
            <w:rStyle w:val="a9"/>
          </w:rPr>
          <w:t>phm</w:t>
        </w:r>
        <w:r w:rsidR="004E357E" w:rsidRPr="004E357E">
          <w:rPr>
            <w:rStyle w:val="a9"/>
            <w:lang w:val="uk-UA"/>
          </w:rPr>
          <w:t>.</w:t>
        </w:r>
        <w:r w:rsidR="004E357E">
          <w:rPr>
            <w:rStyle w:val="a9"/>
          </w:rPr>
          <w:t>gov</w:t>
        </w:r>
        <w:r w:rsidR="004E357E" w:rsidRPr="004E357E">
          <w:rPr>
            <w:rStyle w:val="a9"/>
            <w:lang w:val="uk-UA"/>
          </w:rPr>
          <w:t>.</w:t>
        </w:r>
        <w:r w:rsidR="004E357E">
          <w:rPr>
            <w:rStyle w:val="a9"/>
          </w:rPr>
          <w:t>ua</w:t>
        </w:r>
        <w:r w:rsidR="004E357E" w:rsidRPr="004E357E">
          <w:rPr>
            <w:rStyle w:val="a9"/>
            <w:lang w:val="uk-UA"/>
          </w:rPr>
          <w:t>/?</w:t>
        </w:r>
        <w:r w:rsidR="004E357E">
          <w:rPr>
            <w:rStyle w:val="a9"/>
          </w:rPr>
          <w:t>page</w:t>
        </w:r>
        <w:r w:rsidR="004E357E" w:rsidRPr="004E357E">
          <w:rPr>
            <w:rStyle w:val="a9"/>
            <w:lang w:val="uk-UA"/>
          </w:rPr>
          <w:t>_</w:t>
        </w:r>
        <w:r w:rsidR="004E357E">
          <w:rPr>
            <w:rStyle w:val="a9"/>
          </w:rPr>
          <w:t>id</w:t>
        </w:r>
        <w:r w:rsidR="004E357E" w:rsidRPr="004E357E">
          <w:rPr>
            <w:rStyle w:val="a9"/>
            <w:lang w:val="uk-UA"/>
          </w:rPr>
          <w:t>=293</w:t>
        </w:r>
      </w:hyperlink>
      <w:r w:rsidR="004E357E">
        <w:rPr>
          <w:rFonts w:ascii="Times New Roman" w:hAnsi="Times New Roman"/>
          <w:sz w:val="28"/>
          <w:szCs w:val="28"/>
          <w:lang w:val="uk-UA"/>
        </w:rPr>
        <w:t>)</w:t>
      </w:r>
      <w:r w:rsidRPr="00E37F07">
        <w:rPr>
          <w:rFonts w:ascii="Times New Roman" w:hAnsi="Times New Roman"/>
          <w:sz w:val="28"/>
          <w:szCs w:val="28"/>
          <w:lang w:val="uk-UA"/>
        </w:rPr>
        <w:t>.</w:t>
      </w:r>
    </w:p>
    <w:p w:rsidR="00812E9D" w:rsidRPr="00E37F07" w:rsidRDefault="00812E9D" w:rsidP="00353B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37F07">
        <w:rPr>
          <w:rFonts w:ascii="Times New Roman" w:hAnsi="Times New Roman"/>
          <w:sz w:val="28"/>
          <w:szCs w:val="28"/>
          <w:lang w:val="uk-UA"/>
        </w:rPr>
        <w:t xml:space="preserve"> Проводиться прийом громадян з питань реєстрації/зняття з реєстрації місця проживання громадян, прийом фізичних та юридичних осіб з питань державної реєстрації речових прав на нерухоме майно та їх обтяжень, а також з питань державної реєстрації юридичних осіб та фізичних осіб-підприємців.</w:t>
      </w:r>
    </w:p>
    <w:p w:rsidR="00812E9D" w:rsidRPr="00E37F07" w:rsidRDefault="00812E9D" w:rsidP="00353B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37F07">
        <w:rPr>
          <w:rFonts w:ascii="Times New Roman" w:hAnsi="Times New Roman"/>
          <w:sz w:val="28"/>
          <w:szCs w:val="28"/>
          <w:lang w:val="uk-UA"/>
        </w:rPr>
        <w:lastRenderedPageBreak/>
        <w:t>Окрім того, з метою забезпечення термінового виконання звернень центр наразі надає близько двадцяти видів довідок громадянам (довідки</w:t>
      </w:r>
      <w:r w:rsidR="00B32DC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37F07">
        <w:rPr>
          <w:rFonts w:ascii="Times New Roman" w:hAnsi="Times New Roman"/>
          <w:sz w:val="28"/>
          <w:szCs w:val="28"/>
          <w:lang w:val="uk-UA"/>
        </w:rPr>
        <w:t>до управління соц</w:t>
      </w:r>
      <w:r w:rsidR="005E4CCF" w:rsidRPr="005E4CCF">
        <w:rPr>
          <w:rFonts w:ascii="Times New Roman" w:hAnsi="Times New Roman"/>
          <w:sz w:val="28"/>
          <w:szCs w:val="28"/>
          <w:lang w:val="uk-UA"/>
        </w:rPr>
        <w:t xml:space="preserve">іального </w:t>
      </w:r>
      <w:r w:rsidRPr="00E37F07">
        <w:rPr>
          <w:rFonts w:ascii="Times New Roman" w:hAnsi="Times New Roman"/>
          <w:sz w:val="28"/>
          <w:szCs w:val="28"/>
          <w:lang w:val="uk-UA"/>
        </w:rPr>
        <w:t>захисту,</w:t>
      </w:r>
      <w:r w:rsidR="00B32DC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37F07">
        <w:rPr>
          <w:rFonts w:ascii="Times New Roman" w:hAnsi="Times New Roman"/>
          <w:sz w:val="28"/>
          <w:szCs w:val="28"/>
          <w:lang w:val="uk-UA"/>
        </w:rPr>
        <w:t>лікарні, територіального центру пенсіонерів, до нотаріату, у пенсійний фонд, військкомат, комунальні служби - про склад сім’ї,  про здійснення поховання, про реєстрацію місця проживання, витяг з будинкової книги та ін.).</w:t>
      </w:r>
    </w:p>
    <w:p w:rsidR="00812E9D" w:rsidRPr="00E37F07" w:rsidRDefault="00812E9D" w:rsidP="00353B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37F07">
        <w:rPr>
          <w:rFonts w:ascii="Times New Roman" w:hAnsi="Times New Roman"/>
          <w:sz w:val="28"/>
          <w:szCs w:val="28"/>
          <w:lang w:val="uk-UA"/>
        </w:rPr>
        <w:t xml:space="preserve">На виконання Закону  України  «Про звернення громадян» ЦНАП приймає близько </w:t>
      </w:r>
      <w:r w:rsidR="004A6AD5">
        <w:rPr>
          <w:rFonts w:ascii="Times New Roman" w:hAnsi="Times New Roman"/>
          <w:sz w:val="28"/>
          <w:szCs w:val="28"/>
          <w:lang w:val="uk-UA"/>
        </w:rPr>
        <w:t>двадцяти</w:t>
      </w:r>
      <w:r w:rsidR="003736B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37F07">
        <w:rPr>
          <w:rFonts w:ascii="Times New Roman" w:hAnsi="Times New Roman"/>
          <w:sz w:val="28"/>
          <w:szCs w:val="28"/>
          <w:lang w:val="uk-UA"/>
        </w:rPr>
        <w:t>тематичних видів звернень громадян з різних особистих питань та питань життєдіяльності міста і його громади.</w:t>
      </w:r>
    </w:p>
    <w:p w:rsidR="00812E9D" w:rsidRPr="00E37F07" w:rsidRDefault="00812E9D" w:rsidP="00353B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37F07">
        <w:rPr>
          <w:rFonts w:ascii="Times New Roman" w:hAnsi="Times New Roman"/>
          <w:sz w:val="28"/>
          <w:szCs w:val="28"/>
          <w:lang w:val="uk-UA"/>
        </w:rPr>
        <w:t xml:space="preserve">ЦНАП має 89 кв. м площі, на 80% </w:t>
      </w:r>
      <w:proofErr w:type="spellStart"/>
      <w:r w:rsidRPr="00E37F07">
        <w:rPr>
          <w:rFonts w:ascii="Times New Roman" w:hAnsi="Times New Roman"/>
          <w:sz w:val="28"/>
          <w:szCs w:val="28"/>
          <w:lang w:val="uk-UA"/>
        </w:rPr>
        <w:t>комп</w:t>
      </w:r>
      <w:proofErr w:type="spellEnd"/>
      <w:r w:rsidRPr="00E37F07">
        <w:rPr>
          <w:rFonts w:ascii="Times New Roman" w:hAnsi="Times New Roman"/>
          <w:sz w:val="28"/>
          <w:szCs w:val="28"/>
        </w:rPr>
        <w:t>’</w:t>
      </w:r>
      <w:proofErr w:type="spellStart"/>
      <w:r w:rsidRPr="00E37F07">
        <w:rPr>
          <w:rFonts w:ascii="Times New Roman" w:hAnsi="Times New Roman"/>
          <w:sz w:val="28"/>
          <w:szCs w:val="28"/>
          <w:lang w:val="uk-UA"/>
        </w:rPr>
        <w:t>ютеризований</w:t>
      </w:r>
      <w:proofErr w:type="spellEnd"/>
      <w:r w:rsidRPr="00E37F07">
        <w:rPr>
          <w:rFonts w:ascii="Times New Roman" w:hAnsi="Times New Roman"/>
          <w:sz w:val="28"/>
          <w:szCs w:val="28"/>
          <w:lang w:val="uk-UA"/>
        </w:rPr>
        <w:t xml:space="preserve">, окремі необхідні системи підключені до державних реєстрів. </w:t>
      </w:r>
    </w:p>
    <w:p w:rsidR="00812E9D" w:rsidRPr="00E37F07" w:rsidRDefault="00812E9D" w:rsidP="00353B46">
      <w:pPr>
        <w:pStyle w:val="a4"/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 w:rsidRPr="00E37F07">
        <w:rPr>
          <w:sz w:val="28"/>
          <w:szCs w:val="28"/>
          <w:lang w:val="uk-UA"/>
        </w:rPr>
        <w:t>Координаційна рада з питань розвитку підприємництва при виконавчих органах Переяслав</w:t>
      </w:r>
      <w:r w:rsidR="003736B2">
        <w:rPr>
          <w:sz w:val="28"/>
          <w:szCs w:val="28"/>
          <w:lang w:val="uk-UA"/>
        </w:rPr>
        <w:t>ської</w:t>
      </w:r>
      <w:r w:rsidRPr="00E37F07">
        <w:rPr>
          <w:sz w:val="28"/>
          <w:szCs w:val="28"/>
          <w:lang w:val="uk-UA"/>
        </w:rPr>
        <w:t xml:space="preserve"> міської ради. </w:t>
      </w:r>
    </w:p>
    <w:p w:rsidR="00812E9D" w:rsidRPr="00700138" w:rsidRDefault="00812E9D" w:rsidP="00353B46">
      <w:pPr>
        <w:pStyle w:val="a4"/>
        <w:ind w:left="927"/>
        <w:jc w:val="both"/>
        <w:rPr>
          <w:sz w:val="26"/>
          <w:szCs w:val="26"/>
          <w:lang w:val="uk-UA"/>
        </w:rPr>
      </w:pPr>
    </w:p>
    <w:p w:rsidR="00812E9D" w:rsidRDefault="00812E9D" w:rsidP="00353B4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736B2">
        <w:rPr>
          <w:rFonts w:ascii="Times New Roman" w:hAnsi="Times New Roman"/>
          <w:b/>
          <w:sz w:val="28"/>
          <w:szCs w:val="28"/>
          <w:lang w:val="uk-UA"/>
        </w:rPr>
        <w:t xml:space="preserve">      Інвестиційна привабливість міста:</w:t>
      </w:r>
    </w:p>
    <w:p w:rsidR="00795333" w:rsidRPr="003736B2" w:rsidRDefault="00795333" w:rsidP="00353B4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12E9D" w:rsidRPr="003736B2" w:rsidRDefault="00795333" w:rsidP="00353B4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812E9D" w:rsidRPr="003736B2">
        <w:rPr>
          <w:rFonts w:ascii="Times New Roman" w:hAnsi="Times New Roman"/>
          <w:sz w:val="28"/>
          <w:szCs w:val="28"/>
          <w:lang w:val="uk-UA"/>
        </w:rPr>
        <w:t>игідне географічне положення;</w:t>
      </w:r>
    </w:p>
    <w:p w:rsidR="00812E9D" w:rsidRPr="003736B2" w:rsidRDefault="00795333" w:rsidP="00353B4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812E9D" w:rsidRPr="003736B2">
        <w:rPr>
          <w:rFonts w:ascii="Times New Roman" w:hAnsi="Times New Roman"/>
          <w:sz w:val="28"/>
          <w:szCs w:val="28"/>
          <w:lang w:val="uk-UA"/>
        </w:rPr>
        <w:t>начна роль міста як історико-культурного центу України;</w:t>
      </w:r>
    </w:p>
    <w:p w:rsidR="00812E9D" w:rsidRPr="003736B2" w:rsidRDefault="00795333" w:rsidP="00353B4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="00812E9D" w:rsidRPr="003736B2">
        <w:rPr>
          <w:rFonts w:ascii="Times New Roman" w:hAnsi="Times New Roman"/>
          <w:sz w:val="28"/>
          <w:szCs w:val="28"/>
          <w:lang w:val="uk-UA"/>
        </w:rPr>
        <w:t>озвинутий промисловий комплекс, здатний виготовляти конкурентоспроможну продукцію;</w:t>
      </w:r>
    </w:p>
    <w:p w:rsidR="00812E9D" w:rsidRPr="003736B2" w:rsidRDefault="00795333" w:rsidP="00353B4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812E9D" w:rsidRPr="003736B2">
        <w:rPr>
          <w:rFonts w:ascii="Times New Roman" w:hAnsi="Times New Roman"/>
          <w:sz w:val="28"/>
          <w:szCs w:val="28"/>
          <w:lang w:val="uk-UA"/>
        </w:rPr>
        <w:t>начна частка родючих ґрунтів та їх екологічна чистота;</w:t>
      </w:r>
    </w:p>
    <w:p w:rsidR="00812E9D" w:rsidRPr="003736B2" w:rsidRDefault="00795333" w:rsidP="00353B4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="00812E9D" w:rsidRPr="003736B2">
        <w:rPr>
          <w:rFonts w:ascii="Times New Roman" w:hAnsi="Times New Roman"/>
          <w:sz w:val="28"/>
          <w:szCs w:val="28"/>
          <w:lang w:val="uk-UA"/>
        </w:rPr>
        <w:t>аявність вищих та спеціальних освітніх закладів;</w:t>
      </w:r>
    </w:p>
    <w:p w:rsidR="00812E9D" w:rsidRPr="003736B2" w:rsidRDefault="00795333" w:rsidP="00353B4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="00812E9D" w:rsidRPr="003736B2">
        <w:rPr>
          <w:rFonts w:ascii="Times New Roman" w:hAnsi="Times New Roman"/>
          <w:sz w:val="28"/>
          <w:szCs w:val="28"/>
          <w:lang w:val="uk-UA"/>
        </w:rPr>
        <w:t>адлишок трудових ресурсів;</w:t>
      </w:r>
    </w:p>
    <w:p w:rsidR="00812E9D" w:rsidRPr="003736B2" w:rsidRDefault="00795333" w:rsidP="00353B4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="00812E9D" w:rsidRPr="003736B2">
        <w:rPr>
          <w:rFonts w:ascii="Times New Roman" w:hAnsi="Times New Roman"/>
          <w:sz w:val="28"/>
          <w:szCs w:val="28"/>
          <w:lang w:val="uk-UA"/>
        </w:rPr>
        <w:t>аявність вільних виробничих площ;</w:t>
      </w:r>
    </w:p>
    <w:p w:rsidR="00812E9D" w:rsidRPr="003736B2" w:rsidRDefault="00795333" w:rsidP="00353B4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812E9D" w:rsidRPr="003736B2">
        <w:rPr>
          <w:rFonts w:ascii="Times New Roman" w:hAnsi="Times New Roman"/>
          <w:sz w:val="28"/>
          <w:szCs w:val="28"/>
          <w:lang w:val="uk-UA"/>
        </w:rPr>
        <w:t>ацікавленість місцевих органів влади у вирішенні проблем, пов’язаних із залученням інвестицій в економіку міста.</w:t>
      </w:r>
    </w:p>
    <w:p w:rsidR="00E37F07" w:rsidRDefault="00E37F07" w:rsidP="00353B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12E9D" w:rsidRPr="007D35D8" w:rsidRDefault="00812E9D" w:rsidP="00353B4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7D35D8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ОСВІТА</w:t>
      </w:r>
    </w:p>
    <w:p w:rsidR="00812E9D" w:rsidRPr="00812E9D" w:rsidRDefault="00812E9D" w:rsidP="00353B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12E9D">
        <w:rPr>
          <w:rFonts w:ascii="Times New Roman" w:hAnsi="Times New Roman" w:cs="Times New Roman"/>
          <w:b/>
          <w:sz w:val="28"/>
          <w:szCs w:val="28"/>
        </w:rPr>
        <w:t>Навчальні</w:t>
      </w:r>
      <w:proofErr w:type="spellEnd"/>
      <w:r w:rsidRPr="00812E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2E9D">
        <w:rPr>
          <w:rFonts w:ascii="Times New Roman" w:hAnsi="Times New Roman" w:cs="Times New Roman"/>
          <w:b/>
          <w:sz w:val="28"/>
          <w:szCs w:val="28"/>
        </w:rPr>
        <w:t>заклади</w:t>
      </w:r>
      <w:proofErr w:type="spellEnd"/>
      <w:r w:rsidRPr="00812E9D">
        <w:rPr>
          <w:rFonts w:ascii="Times New Roman" w:hAnsi="Times New Roman" w:cs="Times New Roman"/>
          <w:b/>
          <w:sz w:val="28"/>
          <w:szCs w:val="28"/>
        </w:rPr>
        <w:t>:</w:t>
      </w:r>
    </w:p>
    <w:p w:rsidR="00812E9D" w:rsidRPr="004E357E" w:rsidRDefault="00812E9D" w:rsidP="00353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4E357E">
        <w:rPr>
          <w:rFonts w:ascii="Times New Roman" w:hAnsi="Times New Roman" w:cs="Times New Roman"/>
          <w:b/>
          <w:sz w:val="28"/>
          <w:szCs w:val="28"/>
          <w:u w:val="single"/>
        </w:rPr>
        <w:t>Освітня</w:t>
      </w:r>
      <w:proofErr w:type="spellEnd"/>
      <w:r w:rsidRPr="004E357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4E357E">
        <w:rPr>
          <w:rFonts w:ascii="Times New Roman" w:hAnsi="Times New Roman" w:cs="Times New Roman"/>
          <w:b/>
          <w:sz w:val="28"/>
          <w:szCs w:val="28"/>
          <w:u w:val="single"/>
        </w:rPr>
        <w:t>галузь</w:t>
      </w:r>
      <w:proofErr w:type="spellEnd"/>
      <w:r w:rsidRPr="004E357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4E357E">
        <w:rPr>
          <w:rFonts w:ascii="Times New Roman" w:hAnsi="Times New Roman" w:cs="Times New Roman"/>
          <w:b/>
          <w:sz w:val="28"/>
          <w:szCs w:val="28"/>
          <w:u w:val="single"/>
        </w:rPr>
        <w:t>міста</w:t>
      </w:r>
      <w:proofErr w:type="spellEnd"/>
      <w:r w:rsidRPr="004E357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12E9D" w:rsidRPr="00812E9D" w:rsidRDefault="00812E9D" w:rsidP="00353B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2E9D">
        <w:rPr>
          <w:rFonts w:ascii="Times New Roman" w:hAnsi="Times New Roman"/>
          <w:sz w:val="28"/>
          <w:szCs w:val="28"/>
        </w:rPr>
        <w:t xml:space="preserve">5 </w:t>
      </w:r>
      <w:proofErr w:type="spellStart"/>
      <w:r w:rsidRPr="00812E9D">
        <w:rPr>
          <w:rFonts w:ascii="Times New Roman" w:hAnsi="Times New Roman"/>
          <w:sz w:val="28"/>
          <w:szCs w:val="28"/>
        </w:rPr>
        <w:t>дошкільни</w:t>
      </w:r>
      <w:proofErr w:type="spellEnd"/>
      <w:r w:rsidR="00353B46">
        <w:rPr>
          <w:rFonts w:ascii="Times New Roman" w:hAnsi="Times New Roman"/>
          <w:sz w:val="28"/>
          <w:szCs w:val="28"/>
          <w:lang w:val="uk-UA"/>
        </w:rPr>
        <w:t>х</w:t>
      </w:r>
      <w:r w:rsidRPr="00812E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E9D">
        <w:rPr>
          <w:rFonts w:ascii="Times New Roman" w:hAnsi="Times New Roman"/>
          <w:sz w:val="28"/>
          <w:szCs w:val="28"/>
        </w:rPr>
        <w:t>навчальни</w:t>
      </w:r>
      <w:proofErr w:type="spellEnd"/>
      <w:r w:rsidR="00353B46">
        <w:rPr>
          <w:rFonts w:ascii="Times New Roman" w:hAnsi="Times New Roman"/>
          <w:sz w:val="28"/>
          <w:szCs w:val="28"/>
          <w:lang w:val="uk-UA"/>
        </w:rPr>
        <w:t>х</w:t>
      </w:r>
      <w:r w:rsidRPr="00812E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E9D">
        <w:rPr>
          <w:rFonts w:ascii="Times New Roman" w:hAnsi="Times New Roman"/>
          <w:sz w:val="28"/>
          <w:szCs w:val="28"/>
        </w:rPr>
        <w:t>за</w:t>
      </w:r>
      <w:r w:rsidR="00353B46">
        <w:rPr>
          <w:rFonts w:ascii="Times New Roman" w:hAnsi="Times New Roman"/>
          <w:sz w:val="28"/>
          <w:szCs w:val="28"/>
        </w:rPr>
        <w:t>кла</w:t>
      </w:r>
      <w:proofErr w:type="spellEnd"/>
      <w:r w:rsidR="00353B46">
        <w:rPr>
          <w:rFonts w:ascii="Times New Roman" w:hAnsi="Times New Roman"/>
          <w:sz w:val="28"/>
          <w:szCs w:val="28"/>
          <w:lang w:val="uk-UA"/>
        </w:rPr>
        <w:t>ді</w:t>
      </w:r>
      <w:proofErr w:type="gramStart"/>
      <w:r w:rsidR="00353B46">
        <w:rPr>
          <w:rFonts w:ascii="Times New Roman" w:hAnsi="Times New Roman"/>
          <w:sz w:val="28"/>
          <w:szCs w:val="28"/>
          <w:lang w:val="uk-UA"/>
        </w:rPr>
        <w:t>в</w:t>
      </w:r>
      <w:proofErr w:type="gramEnd"/>
      <w:r w:rsidRPr="00812E9D">
        <w:rPr>
          <w:rFonts w:ascii="Times New Roman" w:hAnsi="Times New Roman"/>
          <w:sz w:val="28"/>
          <w:szCs w:val="28"/>
        </w:rPr>
        <w:t>;</w:t>
      </w:r>
    </w:p>
    <w:p w:rsidR="00812E9D" w:rsidRPr="00812E9D" w:rsidRDefault="00812E9D" w:rsidP="00353B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2E9D">
        <w:rPr>
          <w:rFonts w:ascii="Times New Roman" w:hAnsi="Times New Roman"/>
          <w:sz w:val="28"/>
          <w:szCs w:val="28"/>
        </w:rPr>
        <w:t xml:space="preserve">6 </w:t>
      </w:r>
      <w:proofErr w:type="spellStart"/>
      <w:r w:rsidRPr="00812E9D">
        <w:rPr>
          <w:rFonts w:ascii="Times New Roman" w:hAnsi="Times New Roman"/>
          <w:sz w:val="28"/>
          <w:szCs w:val="28"/>
        </w:rPr>
        <w:t>загальноосвітні</w:t>
      </w:r>
      <w:proofErr w:type="spellEnd"/>
      <w:r w:rsidR="00353B46">
        <w:rPr>
          <w:rFonts w:ascii="Times New Roman" w:hAnsi="Times New Roman"/>
          <w:sz w:val="28"/>
          <w:szCs w:val="28"/>
          <w:lang w:val="uk-UA"/>
        </w:rPr>
        <w:t>х</w:t>
      </w:r>
      <w:r w:rsidRPr="00812E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E9D">
        <w:rPr>
          <w:rFonts w:ascii="Times New Roman" w:hAnsi="Times New Roman"/>
          <w:sz w:val="28"/>
          <w:szCs w:val="28"/>
        </w:rPr>
        <w:t>навчальни</w:t>
      </w:r>
      <w:proofErr w:type="spellEnd"/>
      <w:r w:rsidR="00353B46">
        <w:rPr>
          <w:rFonts w:ascii="Times New Roman" w:hAnsi="Times New Roman"/>
          <w:sz w:val="28"/>
          <w:szCs w:val="28"/>
          <w:lang w:val="uk-UA"/>
        </w:rPr>
        <w:t>х</w:t>
      </w:r>
      <w:r w:rsidRPr="00812E9D">
        <w:rPr>
          <w:rFonts w:ascii="Times New Roman" w:hAnsi="Times New Roman"/>
          <w:sz w:val="28"/>
          <w:szCs w:val="28"/>
        </w:rPr>
        <w:t xml:space="preserve"> заклад</w:t>
      </w:r>
      <w:proofErr w:type="spellStart"/>
      <w:r w:rsidR="00353B46">
        <w:rPr>
          <w:rFonts w:ascii="Times New Roman" w:hAnsi="Times New Roman"/>
          <w:sz w:val="28"/>
          <w:szCs w:val="28"/>
          <w:lang w:val="uk-UA"/>
        </w:rPr>
        <w:t>ів</w:t>
      </w:r>
      <w:proofErr w:type="spellEnd"/>
      <w:r w:rsidRPr="00812E9D">
        <w:rPr>
          <w:rFonts w:ascii="Times New Roman" w:hAnsi="Times New Roman"/>
          <w:sz w:val="28"/>
          <w:szCs w:val="28"/>
        </w:rPr>
        <w:t xml:space="preserve">  І-ІІІ </w:t>
      </w:r>
      <w:proofErr w:type="spellStart"/>
      <w:r w:rsidRPr="00812E9D">
        <w:rPr>
          <w:rFonts w:ascii="Times New Roman" w:hAnsi="Times New Roman"/>
          <w:sz w:val="28"/>
          <w:szCs w:val="28"/>
        </w:rPr>
        <w:t>ступеня</w:t>
      </w:r>
      <w:proofErr w:type="spellEnd"/>
      <w:r w:rsidRPr="00812E9D">
        <w:rPr>
          <w:rFonts w:ascii="Times New Roman" w:hAnsi="Times New Roman"/>
          <w:sz w:val="28"/>
          <w:szCs w:val="28"/>
        </w:rPr>
        <w:t>;</w:t>
      </w:r>
    </w:p>
    <w:p w:rsidR="00812E9D" w:rsidRPr="00812E9D" w:rsidRDefault="00812E9D" w:rsidP="00353B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2E9D">
        <w:rPr>
          <w:rFonts w:ascii="Times New Roman" w:hAnsi="Times New Roman"/>
          <w:sz w:val="28"/>
          <w:szCs w:val="28"/>
        </w:rPr>
        <w:t xml:space="preserve">1 </w:t>
      </w:r>
      <w:proofErr w:type="spellStart"/>
      <w:r w:rsidRPr="00812E9D">
        <w:rPr>
          <w:rFonts w:ascii="Times New Roman" w:hAnsi="Times New Roman"/>
          <w:sz w:val="28"/>
          <w:szCs w:val="28"/>
        </w:rPr>
        <w:t>загальноосвітн</w:t>
      </w:r>
      <w:r w:rsidR="00353B46">
        <w:rPr>
          <w:rFonts w:ascii="Times New Roman" w:hAnsi="Times New Roman"/>
          <w:sz w:val="28"/>
          <w:szCs w:val="28"/>
          <w:lang w:val="uk-UA"/>
        </w:rPr>
        <w:t>ій</w:t>
      </w:r>
      <w:proofErr w:type="spellEnd"/>
      <w:r w:rsidRPr="00812E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E9D">
        <w:rPr>
          <w:rFonts w:ascii="Times New Roman" w:hAnsi="Times New Roman"/>
          <w:sz w:val="28"/>
          <w:szCs w:val="28"/>
        </w:rPr>
        <w:t>навчальни</w:t>
      </w:r>
      <w:proofErr w:type="spellEnd"/>
      <w:r w:rsidR="00353B46">
        <w:rPr>
          <w:rFonts w:ascii="Times New Roman" w:hAnsi="Times New Roman"/>
          <w:sz w:val="28"/>
          <w:szCs w:val="28"/>
          <w:lang w:val="uk-UA"/>
        </w:rPr>
        <w:t>й</w:t>
      </w:r>
      <w:r w:rsidR="00353B46">
        <w:rPr>
          <w:rFonts w:ascii="Times New Roman" w:hAnsi="Times New Roman"/>
          <w:sz w:val="28"/>
          <w:szCs w:val="28"/>
        </w:rPr>
        <w:t xml:space="preserve"> заклад</w:t>
      </w:r>
      <w:r w:rsidRPr="00812E9D">
        <w:rPr>
          <w:rFonts w:ascii="Times New Roman" w:hAnsi="Times New Roman"/>
          <w:sz w:val="28"/>
          <w:szCs w:val="28"/>
        </w:rPr>
        <w:t xml:space="preserve">  І </w:t>
      </w:r>
      <w:proofErr w:type="spellStart"/>
      <w:r w:rsidRPr="00812E9D">
        <w:rPr>
          <w:rFonts w:ascii="Times New Roman" w:hAnsi="Times New Roman"/>
          <w:sz w:val="28"/>
          <w:szCs w:val="28"/>
        </w:rPr>
        <w:t>ступеня</w:t>
      </w:r>
      <w:proofErr w:type="spellEnd"/>
      <w:r w:rsidRPr="00812E9D">
        <w:rPr>
          <w:rFonts w:ascii="Times New Roman" w:hAnsi="Times New Roman"/>
          <w:sz w:val="28"/>
          <w:szCs w:val="28"/>
        </w:rPr>
        <w:t>;</w:t>
      </w:r>
    </w:p>
    <w:p w:rsidR="00812E9D" w:rsidRPr="00812E9D" w:rsidRDefault="00353B46" w:rsidP="00353B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/>
          <w:sz w:val="28"/>
          <w:szCs w:val="28"/>
        </w:rPr>
        <w:t>гімназі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я</w:t>
      </w:r>
      <w:r w:rsidR="00812E9D" w:rsidRPr="00812E9D">
        <w:rPr>
          <w:rFonts w:ascii="Times New Roman" w:hAnsi="Times New Roman"/>
          <w:sz w:val="28"/>
          <w:szCs w:val="28"/>
        </w:rPr>
        <w:t>;</w:t>
      </w:r>
    </w:p>
    <w:p w:rsidR="00812E9D" w:rsidRPr="00812E9D" w:rsidRDefault="007D35D8" w:rsidP="00353B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proofErr w:type="spellStart"/>
      <w:r w:rsidR="00812E9D" w:rsidRPr="00812E9D">
        <w:rPr>
          <w:rFonts w:ascii="Times New Roman" w:hAnsi="Times New Roman"/>
          <w:sz w:val="28"/>
          <w:szCs w:val="28"/>
        </w:rPr>
        <w:t>омунальни</w:t>
      </w:r>
      <w:proofErr w:type="spellEnd"/>
      <w:r w:rsidR="00353B46">
        <w:rPr>
          <w:rFonts w:ascii="Times New Roman" w:hAnsi="Times New Roman"/>
          <w:sz w:val="28"/>
          <w:szCs w:val="28"/>
          <w:lang w:val="uk-UA"/>
        </w:rPr>
        <w:t>й</w:t>
      </w:r>
      <w:r w:rsidR="00812E9D" w:rsidRPr="00812E9D">
        <w:rPr>
          <w:rFonts w:ascii="Times New Roman" w:hAnsi="Times New Roman"/>
          <w:sz w:val="28"/>
          <w:szCs w:val="28"/>
        </w:rPr>
        <w:t xml:space="preserve"> заклад </w:t>
      </w:r>
      <w:proofErr w:type="spellStart"/>
      <w:r w:rsidR="00812E9D" w:rsidRPr="00812E9D">
        <w:rPr>
          <w:rFonts w:ascii="Times New Roman" w:hAnsi="Times New Roman"/>
          <w:sz w:val="28"/>
          <w:szCs w:val="28"/>
        </w:rPr>
        <w:t>Київської</w:t>
      </w:r>
      <w:proofErr w:type="spellEnd"/>
      <w:r w:rsidR="00812E9D" w:rsidRPr="00812E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2E9D" w:rsidRPr="00812E9D">
        <w:rPr>
          <w:rFonts w:ascii="Times New Roman" w:hAnsi="Times New Roman"/>
          <w:sz w:val="28"/>
          <w:szCs w:val="28"/>
        </w:rPr>
        <w:t>обласної</w:t>
      </w:r>
      <w:proofErr w:type="spellEnd"/>
      <w:r w:rsidR="00812E9D" w:rsidRPr="00812E9D">
        <w:rPr>
          <w:rFonts w:ascii="Times New Roman" w:hAnsi="Times New Roman"/>
          <w:sz w:val="28"/>
          <w:szCs w:val="28"/>
        </w:rPr>
        <w:t xml:space="preserve"> ради «</w:t>
      </w:r>
      <w:proofErr w:type="spellStart"/>
      <w:r w:rsidR="00812E9D" w:rsidRPr="00812E9D">
        <w:rPr>
          <w:rFonts w:ascii="Times New Roman" w:hAnsi="Times New Roman"/>
          <w:sz w:val="28"/>
          <w:szCs w:val="28"/>
        </w:rPr>
        <w:t>Переяслав-Хмельницький</w:t>
      </w:r>
      <w:proofErr w:type="spellEnd"/>
      <w:r w:rsidR="00812E9D" w:rsidRPr="00812E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2E9D" w:rsidRPr="00812E9D">
        <w:rPr>
          <w:rFonts w:ascii="Times New Roman" w:hAnsi="Times New Roman"/>
          <w:sz w:val="28"/>
          <w:szCs w:val="28"/>
        </w:rPr>
        <w:t>ліцей-інтернат</w:t>
      </w:r>
      <w:proofErr w:type="spellEnd"/>
      <w:r w:rsidR="00812E9D" w:rsidRPr="00812E9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812E9D" w:rsidRPr="00812E9D">
        <w:rPr>
          <w:rFonts w:ascii="Times New Roman" w:hAnsi="Times New Roman"/>
          <w:sz w:val="28"/>
          <w:szCs w:val="28"/>
        </w:rPr>
        <w:t>Патріот</w:t>
      </w:r>
      <w:proofErr w:type="spellEnd"/>
      <w:r w:rsidR="00812E9D" w:rsidRPr="00812E9D">
        <w:rPr>
          <w:rFonts w:ascii="Times New Roman" w:hAnsi="Times New Roman"/>
          <w:sz w:val="28"/>
          <w:szCs w:val="28"/>
        </w:rPr>
        <w:t>»»;</w:t>
      </w:r>
    </w:p>
    <w:p w:rsidR="00812E9D" w:rsidRPr="00812E9D" w:rsidRDefault="00812E9D" w:rsidP="00353B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12E9D">
        <w:rPr>
          <w:rFonts w:ascii="Times New Roman" w:hAnsi="Times New Roman"/>
          <w:sz w:val="28"/>
          <w:szCs w:val="28"/>
        </w:rPr>
        <w:t>Державни</w:t>
      </w:r>
      <w:proofErr w:type="spellEnd"/>
      <w:r w:rsidR="00353B46">
        <w:rPr>
          <w:rFonts w:ascii="Times New Roman" w:hAnsi="Times New Roman"/>
          <w:sz w:val="28"/>
          <w:szCs w:val="28"/>
          <w:lang w:val="uk-UA"/>
        </w:rPr>
        <w:t>й</w:t>
      </w:r>
      <w:r w:rsidRPr="00812E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E9D">
        <w:rPr>
          <w:rFonts w:ascii="Times New Roman" w:hAnsi="Times New Roman"/>
          <w:sz w:val="28"/>
          <w:szCs w:val="28"/>
        </w:rPr>
        <w:t>професійно-технічни</w:t>
      </w:r>
      <w:proofErr w:type="spellEnd"/>
      <w:r w:rsidR="00353B46">
        <w:rPr>
          <w:rFonts w:ascii="Times New Roman" w:hAnsi="Times New Roman"/>
          <w:sz w:val="28"/>
          <w:szCs w:val="28"/>
          <w:lang w:val="uk-UA"/>
        </w:rPr>
        <w:t>й</w:t>
      </w:r>
      <w:r w:rsidRPr="00812E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E9D">
        <w:rPr>
          <w:rFonts w:ascii="Times New Roman" w:hAnsi="Times New Roman"/>
          <w:sz w:val="28"/>
          <w:szCs w:val="28"/>
        </w:rPr>
        <w:t>навчальни</w:t>
      </w:r>
      <w:proofErr w:type="spellEnd"/>
      <w:r w:rsidR="00353B46">
        <w:rPr>
          <w:rFonts w:ascii="Times New Roman" w:hAnsi="Times New Roman"/>
          <w:sz w:val="28"/>
          <w:szCs w:val="28"/>
          <w:lang w:val="uk-UA"/>
        </w:rPr>
        <w:t>й</w:t>
      </w:r>
      <w:r w:rsidRPr="00812E9D">
        <w:rPr>
          <w:rFonts w:ascii="Times New Roman" w:hAnsi="Times New Roman"/>
          <w:sz w:val="28"/>
          <w:szCs w:val="28"/>
        </w:rPr>
        <w:t xml:space="preserve"> заклад «</w:t>
      </w:r>
      <w:proofErr w:type="spellStart"/>
      <w:r w:rsidRPr="00812E9D">
        <w:rPr>
          <w:rFonts w:ascii="Times New Roman" w:hAnsi="Times New Roman"/>
          <w:sz w:val="28"/>
          <w:szCs w:val="28"/>
        </w:rPr>
        <w:t>Переяслав-Хмельницький</w:t>
      </w:r>
      <w:proofErr w:type="spellEnd"/>
      <w:r w:rsidRPr="00812E9D">
        <w:rPr>
          <w:rFonts w:ascii="Times New Roman" w:hAnsi="Times New Roman"/>
          <w:sz w:val="28"/>
          <w:szCs w:val="28"/>
        </w:rPr>
        <w:t xml:space="preserve"> центр </w:t>
      </w:r>
      <w:proofErr w:type="spellStart"/>
      <w:r w:rsidRPr="00812E9D">
        <w:rPr>
          <w:rFonts w:ascii="Times New Roman" w:hAnsi="Times New Roman"/>
          <w:sz w:val="28"/>
          <w:szCs w:val="28"/>
        </w:rPr>
        <w:t>професійно-технічної</w:t>
      </w:r>
      <w:proofErr w:type="spellEnd"/>
      <w:r w:rsidRPr="00812E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E9D">
        <w:rPr>
          <w:rFonts w:ascii="Times New Roman" w:hAnsi="Times New Roman"/>
          <w:sz w:val="28"/>
          <w:szCs w:val="28"/>
        </w:rPr>
        <w:t>освіти</w:t>
      </w:r>
      <w:proofErr w:type="spellEnd"/>
      <w:r w:rsidRPr="00812E9D">
        <w:rPr>
          <w:rFonts w:ascii="Times New Roman" w:hAnsi="Times New Roman"/>
          <w:sz w:val="28"/>
          <w:szCs w:val="28"/>
        </w:rPr>
        <w:t>»;</w:t>
      </w:r>
    </w:p>
    <w:p w:rsidR="00812E9D" w:rsidRPr="00812E9D" w:rsidRDefault="00353B46" w:rsidP="00353B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Університет імені Григорія Сковороди в Переяславі</w:t>
      </w:r>
      <w:r w:rsidR="00812E9D" w:rsidRPr="00812E9D">
        <w:rPr>
          <w:rFonts w:ascii="Times New Roman" w:hAnsi="Times New Roman"/>
          <w:sz w:val="28"/>
          <w:szCs w:val="28"/>
        </w:rPr>
        <w:t>.</w:t>
      </w:r>
    </w:p>
    <w:p w:rsidR="00812E9D" w:rsidRPr="00812E9D" w:rsidRDefault="00812E9D" w:rsidP="00353B46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812E9D" w:rsidRPr="007D35D8" w:rsidRDefault="00812E9D" w:rsidP="00353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7D35D8">
        <w:rPr>
          <w:rFonts w:ascii="Times New Roman" w:hAnsi="Times New Roman" w:cs="Times New Roman"/>
          <w:b/>
          <w:sz w:val="28"/>
          <w:szCs w:val="28"/>
          <w:u w:val="single"/>
        </w:rPr>
        <w:t>Позашкільні</w:t>
      </w:r>
      <w:proofErr w:type="spellEnd"/>
      <w:r w:rsidRPr="007D35D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7D35D8">
        <w:rPr>
          <w:rFonts w:ascii="Times New Roman" w:hAnsi="Times New Roman" w:cs="Times New Roman"/>
          <w:b/>
          <w:sz w:val="28"/>
          <w:szCs w:val="28"/>
          <w:u w:val="single"/>
        </w:rPr>
        <w:t>заклади</w:t>
      </w:r>
      <w:proofErr w:type="spellEnd"/>
      <w:r w:rsidRPr="007D35D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7D35D8">
        <w:rPr>
          <w:rFonts w:ascii="Times New Roman" w:hAnsi="Times New Roman" w:cs="Times New Roman"/>
          <w:b/>
          <w:sz w:val="28"/>
          <w:szCs w:val="28"/>
          <w:u w:val="single"/>
        </w:rPr>
        <w:t>системи</w:t>
      </w:r>
      <w:proofErr w:type="spellEnd"/>
      <w:r w:rsidRPr="007D35D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7D35D8">
        <w:rPr>
          <w:rFonts w:ascii="Times New Roman" w:hAnsi="Times New Roman" w:cs="Times New Roman"/>
          <w:b/>
          <w:sz w:val="28"/>
          <w:szCs w:val="28"/>
          <w:u w:val="single"/>
        </w:rPr>
        <w:t>освіти</w:t>
      </w:r>
      <w:proofErr w:type="spellEnd"/>
      <w:r w:rsidRPr="007D35D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7D35D8">
        <w:rPr>
          <w:rFonts w:ascii="Times New Roman" w:hAnsi="Times New Roman" w:cs="Times New Roman"/>
          <w:b/>
          <w:sz w:val="28"/>
          <w:szCs w:val="28"/>
          <w:u w:val="single"/>
        </w:rPr>
        <w:t>міста</w:t>
      </w:r>
      <w:proofErr w:type="spellEnd"/>
      <w:r w:rsidRPr="007D35D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12E9D" w:rsidRPr="00812E9D" w:rsidRDefault="00DC5AF7" w:rsidP="00353B4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б</w:t>
      </w:r>
      <w:proofErr w:type="spellStart"/>
      <w:r w:rsidR="00812E9D" w:rsidRPr="00812E9D">
        <w:rPr>
          <w:rFonts w:ascii="Times New Roman" w:hAnsi="Times New Roman"/>
          <w:sz w:val="28"/>
          <w:szCs w:val="28"/>
        </w:rPr>
        <w:t>удинок</w:t>
      </w:r>
      <w:proofErr w:type="spellEnd"/>
      <w:r w:rsidR="00812E9D" w:rsidRPr="00812E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2E9D" w:rsidRPr="00812E9D">
        <w:rPr>
          <w:rFonts w:ascii="Times New Roman" w:hAnsi="Times New Roman"/>
          <w:sz w:val="28"/>
          <w:szCs w:val="28"/>
        </w:rPr>
        <w:t>художньої</w:t>
      </w:r>
      <w:proofErr w:type="spellEnd"/>
      <w:r w:rsidR="00812E9D" w:rsidRPr="00812E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2E9D" w:rsidRPr="00812E9D">
        <w:rPr>
          <w:rFonts w:ascii="Times New Roman" w:hAnsi="Times New Roman"/>
          <w:sz w:val="28"/>
          <w:szCs w:val="28"/>
        </w:rPr>
        <w:t>творчості</w:t>
      </w:r>
      <w:proofErr w:type="spellEnd"/>
      <w:r w:rsidR="00812E9D" w:rsidRPr="00812E9D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812E9D" w:rsidRPr="00812E9D">
        <w:rPr>
          <w:rFonts w:ascii="Times New Roman" w:hAnsi="Times New Roman"/>
          <w:sz w:val="28"/>
          <w:szCs w:val="28"/>
        </w:rPr>
        <w:t>дітей</w:t>
      </w:r>
      <w:proofErr w:type="spellEnd"/>
      <w:r w:rsidR="00812E9D" w:rsidRPr="00812E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2E9D" w:rsidRPr="00812E9D">
        <w:rPr>
          <w:rFonts w:ascii="Times New Roman" w:hAnsi="Times New Roman"/>
          <w:sz w:val="28"/>
          <w:szCs w:val="28"/>
        </w:rPr>
        <w:t>юнацтва</w:t>
      </w:r>
      <w:proofErr w:type="spellEnd"/>
      <w:r w:rsidR="00812E9D" w:rsidRPr="00812E9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812E9D" w:rsidRPr="00812E9D">
        <w:rPr>
          <w:rFonts w:ascii="Times New Roman" w:hAnsi="Times New Roman"/>
          <w:sz w:val="28"/>
          <w:szCs w:val="28"/>
        </w:rPr>
        <w:t>молоді</w:t>
      </w:r>
      <w:proofErr w:type="spellEnd"/>
      <w:r w:rsidR="004A6AD5">
        <w:rPr>
          <w:rFonts w:ascii="Times New Roman" w:hAnsi="Times New Roman"/>
          <w:sz w:val="28"/>
          <w:szCs w:val="28"/>
          <w:lang w:val="uk-UA"/>
        </w:rPr>
        <w:t xml:space="preserve"> «Джерело»</w:t>
      </w:r>
      <w:r w:rsidR="00812E9D" w:rsidRPr="00812E9D">
        <w:rPr>
          <w:rFonts w:ascii="Times New Roman" w:hAnsi="Times New Roman"/>
          <w:sz w:val="28"/>
          <w:szCs w:val="28"/>
        </w:rPr>
        <w:t>;</w:t>
      </w:r>
    </w:p>
    <w:p w:rsidR="00812E9D" w:rsidRPr="00812E9D" w:rsidRDefault="00DC5AF7" w:rsidP="00353B4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proofErr w:type="spellStart"/>
      <w:r w:rsidR="00812E9D" w:rsidRPr="00812E9D">
        <w:rPr>
          <w:rFonts w:ascii="Times New Roman" w:hAnsi="Times New Roman"/>
          <w:sz w:val="28"/>
          <w:szCs w:val="28"/>
        </w:rPr>
        <w:t>танція</w:t>
      </w:r>
      <w:proofErr w:type="spellEnd"/>
      <w:r w:rsidR="00812E9D" w:rsidRPr="00812E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2E9D" w:rsidRPr="00812E9D">
        <w:rPr>
          <w:rFonts w:ascii="Times New Roman" w:hAnsi="Times New Roman"/>
          <w:sz w:val="28"/>
          <w:szCs w:val="28"/>
        </w:rPr>
        <w:t>юних</w:t>
      </w:r>
      <w:proofErr w:type="spellEnd"/>
      <w:r w:rsidR="00812E9D" w:rsidRPr="00812E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2E9D" w:rsidRPr="00812E9D">
        <w:rPr>
          <w:rFonts w:ascii="Times New Roman" w:hAnsi="Times New Roman"/>
          <w:sz w:val="28"/>
          <w:szCs w:val="28"/>
        </w:rPr>
        <w:t>туристів</w:t>
      </w:r>
      <w:proofErr w:type="spellEnd"/>
      <w:r w:rsidR="00812E9D" w:rsidRPr="00812E9D">
        <w:rPr>
          <w:rFonts w:ascii="Times New Roman" w:hAnsi="Times New Roman"/>
          <w:sz w:val="28"/>
          <w:szCs w:val="28"/>
        </w:rPr>
        <w:t>;</w:t>
      </w:r>
    </w:p>
    <w:p w:rsidR="00812E9D" w:rsidRPr="00812E9D" w:rsidRDefault="00DC5AF7" w:rsidP="00353B4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="00812E9D" w:rsidRPr="00812E9D">
        <w:rPr>
          <w:rFonts w:ascii="Times New Roman" w:hAnsi="Times New Roman"/>
          <w:sz w:val="28"/>
          <w:szCs w:val="28"/>
        </w:rPr>
        <w:t xml:space="preserve">луб </w:t>
      </w:r>
      <w:proofErr w:type="spellStart"/>
      <w:r w:rsidR="00812E9D" w:rsidRPr="00812E9D">
        <w:rPr>
          <w:rFonts w:ascii="Times New Roman" w:hAnsi="Times New Roman"/>
          <w:sz w:val="28"/>
          <w:szCs w:val="28"/>
        </w:rPr>
        <w:t>юних</w:t>
      </w:r>
      <w:proofErr w:type="spellEnd"/>
      <w:r w:rsidR="00812E9D" w:rsidRPr="00812E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2E9D" w:rsidRPr="00812E9D">
        <w:rPr>
          <w:rFonts w:ascii="Times New Roman" w:hAnsi="Times New Roman"/>
          <w:sz w:val="28"/>
          <w:szCs w:val="28"/>
        </w:rPr>
        <w:t>моряків</w:t>
      </w:r>
      <w:proofErr w:type="spellEnd"/>
      <w:r w:rsidR="00812E9D" w:rsidRPr="00812E9D">
        <w:rPr>
          <w:rFonts w:ascii="Times New Roman" w:hAnsi="Times New Roman"/>
          <w:sz w:val="28"/>
          <w:szCs w:val="28"/>
        </w:rPr>
        <w:t>;</w:t>
      </w:r>
    </w:p>
    <w:p w:rsidR="00812E9D" w:rsidRPr="00DC5AF7" w:rsidRDefault="00DC5AF7" w:rsidP="00353B4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м</w:t>
      </w:r>
      <w:proofErr w:type="spellStart"/>
      <w:r w:rsidR="00812E9D" w:rsidRPr="00812E9D">
        <w:rPr>
          <w:rFonts w:ascii="Times New Roman" w:hAnsi="Times New Roman"/>
          <w:sz w:val="28"/>
          <w:szCs w:val="28"/>
        </w:rPr>
        <w:t>іжшкільни</w:t>
      </w:r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навчально-виробничий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комбінат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DC5AF7" w:rsidRPr="00812E9D" w:rsidRDefault="00DC5AF7" w:rsidP="00353B4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комунальний заклад Переяславської міської ради «Переяславський інклюзивно-ресурсний центр»</w:t>
      </w:r>
      <w:r w:rsidR="007D35D8">
        <w:rPr>
          <w:rFonts w:ascii="Times New Roman" w:hAnsi="Times New Roman"/>
          <w:sz w:val="28"/>
          <w:szCs w:val="28"/>
          <w:lang w:val="uk-UA"/>
        </w:rPr>
        <w:t>.</w:t>
      </w:r>
    </w:p>
    <w:p w:rsidR="00812E9D" w:rsidRPr="00700138" w:rsidRDefault="00812E9D" w:rsidP="00353B4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12E9D" w:rsidRDefault="00812E9D" w:rsidP="00353B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2E9D" w:rsidRPr="00DE6D7D" w:rsidRDefault="00812E9D" w:rsidP="00353B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E6D7D">
        <w:rPr>
          <w:rFonts w:ascii="Times New Roman" w:hAnsi="Times New Roman"/>
          <w:b/>
          <w:sz w:val="28"/>
          <w:szCs w:val="28"/>
          <w:lang w:val="uk-UA"/>
        </w:rPr>
        <w:t>МЕДИЦИНА І СОЦІАЛЬНА ОПІКА</w:t>
      </w:r>
    </w:p>
    <w:p w:rsidR="00812E9D" w:rsidRPr="00CA5832" w:rsidRDefault="00812E9D" w:rsidP="00353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CA5832">
        <w:rPr>
          <w:rFonts w:ascii="Times New Roman" w:hAnsi="Times New Roman" w:cs="Times New Roman"/>
          <w:sz w:val="28"/>
          <w:szCs w:val="28"/>
          <w:u w:val="single"/>
          <w:lang w:val="uk-UA"/>
        </w:rPr>
        <w:t>На території міста в галузі охорони здоров</w:t>
      </w:r>
      <w:r w:rsidRPr="00CA5832">
        <w:rPr>
          <w:rFonts w:ascii="Times New Roman" w:hAnsi="Times New Roman" w:cs="Times New Roman"/>
          <w:sz w:val="28"/>
          <w:szCs w:val="28"/>
          <w:u w:val="single"/>
        </w:rPr>
        <w:t>`</w:t>
      </w:r>
      <w:r w:rsidRPr="00CA5832">
        <w:rPr>
          <w:rFonts w:ascii="Times New Roman" w:hAnsi="Times New Roman" w:cs="Times New Roman"/>
          <w:sz w:val="28"/>
          <w:szCs w:val="28"/>
          <w:u w:val="single"/>
          <w:lang w:val="uk-UA"/>
        </w:rPr>
        <w:t>я функціонують:</w:t>
      </w:r>
    </w:p>
    <w:p w:rsidR="00812E9D" w:rsidRPr="00E37F07" w:rsidRDefault="00812E9D" w:rsidP="00353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37D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37F07" w:rsidRPr="00E37F0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37F07" w:rsidRPr="00E37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Комунальне</w:t>
      </w:r>
      <w:r w:rsidR="00E37F07" w:rsidRPr="00E37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37F07" w:rsidRPr="00E37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некомерційне</w:t>
      </w:r>
      <w:r w:rsidR="00E37F07" w:rsidRPr="00E37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37F07" w:rsidRPr="00E37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підприємство «Переяслав-Хмельницька центральна районна лікарня» Переяслав-Хмельницької районної ради, сільських рад Переяслав-Хмельницького району та Переяславської міської ради</w:t>
      </w:r>
      <w:r w:rsidRPr="00E37F0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12E9D" w:rsidRPr="00E37F07" w:rsidRDefault="00812E9D" w:rsidP="00353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7F0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37F07" w:rsidRPr="004A6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К</w:t>
      </w:r>
      <w:r w:rsidR="00E37F07" w:rsidRPr="004A6A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омунальне</w:t>
      </w:r>
      <w:r w:rsidR="00E37F07" w:rsidRPr="00E37F0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="00E37F07" w:rsidRPr="004A6A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некомерційне підприємство</w:t>
      </w:r>
      <w:r w:rsidR="00E37F07" w:rsidRPr="00E37F0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="00E37F07" w:rsidRPr="004A6A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«Переяслав-Хмельницький центр первинної медико-санітарної допомоги» Переяслав-Хмельницької районної ради</w:t>
      </w:r>
      <w:r w:rsidR="004A6A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та Переяславської міської ради</w:t>
      </w:r>
      <w:r w:rsidRPr="00E37F0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12E9D" w:rsidRPr="00E37F07" w:rsidRDefault="00812E9D" w:rsidP="00353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37F0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37F07" w:rsidRPr="00E37F07">
        <w:rPr>
          <w:rStyle w:val="20"/>
          <w:rFonts w:ascii="Times New Roman" w:eastAsiaTheme="minorEastAsia" w:hAnsi="Times New Roman"/>
          <w:iCs w:val="0"/>
          <w:color w:val="000000"/>
          <w:shd w:val="clear" w:color="auto" w:fill="FFFFFF"/>
          <w:lang w:val="uk-UA"/>
        </w:rPr>
        <w:t xml:space="preserve"> </w:t>
      </w:r>
      <w:r w:rsidR="00E37F07" w:rsidRPr="00E37F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/>
        </w:rPr>
        <w:t>Комунальне некомерційне підприємство Київської обласної ради</w:t>
      </w:r>
      <w:r w:rsidR="00E37F07" w:rsidRPr="00E37F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"</w:t>
      </w:r>
      <w:r w:rsidR="00E37F07" w:rsidRPr="00E37F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/>
        </w:rPr>
        <w:t>Київський обласний центр екстреної медичної</w:t>
      </w:r>
      <w:r w:rsidR="00E37F07" w:rsidRPr="00E37F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допомоги медицини катастроф» «Переяславська станція екстреної медичної допомоги»</w:t>
      </w:r>
      <w:r w:rsidRPr="00E37F0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12E9D" w:rsidRDefault="00812E9D" w:rsidP="00353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- 2</w:t>
      </w:r>
      <w:r w:rsidR="00795333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аптечн</w:t>
      </w:r>
      <w:r w:rsidR="00795333">
        <w:rPr>
          <w:rFonts w:ascii="Times New Roman" w:hAnsi="Times New Roman" w:cs="Times New Roman"/>
          <w:sz w:val="28"/>
          <w:szCs w:val="28"/>
          <w:lang w:val="uk-UA"/>
        </w:rPr>
        <w:t>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заклад;</w:t>
      </w:r>
    </w:p>
    <w:p w:rsidR="00812E9D" w:rsidRDefault="00812E9D" w:rsidP="00353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- 5 лікувально-профілактичних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медико-діагностичних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закладів;</w:t>
      </w:r>
    </w:p>
    <w:p w:rsidR="00812E9D" w:rsidRDefault="00812E9D" w:rsidP="00353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- 7 приватних стоматологічних кабінетів.</w:t>
      </w:r>
    </w:p>
    <w:p w:rsidR="00812E9D" w:rsidRDefault="00812E9D" w:rsidP="00353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E9D" w:rsidRPr="00CA5832" w:rsidRDefault="00812E9D" w:rsidP="00353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CA5832">
        <w:rPr>
          <w:rFonts w:ascii="Times New Roman" w:hAnsi="Times New Roman" w:cs="Times New Roman"/>
          <w:sz w:val="28"/>
          <w:szCs w:val="28"/>
          <w:u w:val="single"/>
          <w:lang w:val="uk-UA"/>
        </w:rPr>
        <w:t>У галузі соціального забезпечення та опіки в місті функціонують:</w:t>
      </w:r>
    </w:p>
    <w:p w:rsidR="00812E9D" w:rsidRDefault="00812E9D" w:rsidP="00353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служба у справах дітей</w:t>
      </w:r>
      <w:r w:rsidRPr="00CA58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CA58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сім</w:t>
      </w:r>
      <w:r w:rsidRPr="00CA5832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>ї;</w:t>
      </w:r>
    </w:p>
    <w:p w:rsidR="00812E9D" w:rsidRDefault="00812E9D" w:rsidP="00353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управління соціального захисту населення;</w:t>
      </w:r>
    </w:p>
    <w:p w:rsidR="00812E9D" w:rsidRPr="00CA5832" w:rsidRDefault="00812E9D" w:rsidP="00353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центр соціальних служб для сім</w:t>
      </w:r>
      <w:r w:rsidRPr="00CA5832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>ї, дітей та молоді;</w:t>
      </w:r>
    </w:p>
    <w:p w:rsidR="00812E9D" w:rsidRDefault="00812E9D" w:rsidP="00353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Переяслав-Хмельницький Центр соціального захисту пенсіонерів та інвалідів. До складу Центру входять такі структурні підрозділи: </w:t>
      </w:r>
      <w:r w:rsidR="00B45BAB">
        <w:rPr>
          <w:rFonts w:ascii="Times New Roman" w:hAnsi="Times New Roman" w:cs="Times New Roman"/>
          <w:sz w:val="28"/>
          <w:szCs w:val="28"/>
          <w:lang w:val="uk-UA"/>
        </w:rPr>
        <w:t>стаціонар психоневрологічного профілю</w:t>
      </w:r>
      <w:r>
        <w:rPr>
          <w:rFonts w:ascii="Times New Roman" w:hAnsi="Times New Roman" w:cs="Times New Roman"/>
          <w:sz w:val="28"/>
          <w:szCs w:val="28"/>
          <w:lang w:val="uk-UA"/>
        </w:rPr>
        <w:t>; стаціонар геріатричного профілю; стаціонарне відділення комплексної реабілітації осіб з інвалідністю, дітей з інвалідністю та дітей групи ризику;  відділення соціальної допомоги вдома; відділення денного перебування; відділення організації надання адресної, натуральної та грошової допомоги; відділення підтриманого проживання.</w:t>
      </w:r>
    </w:p>
    <w:p w:rsidR="007D35D8" w:rsidRDefault="007D35D8" w:rsidP="00353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E9D" w:rsidRPr="00DE6D7D" w:rsidRDefault="00812E9D" w:rsidP="00353B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E6D7D">
        <w:rPr>
          <w:rFonts w:ascii="Times New Roman" w:hAnsi="Times New Roman"/>
          <w:b/>
          <w:sz w:val="28"/>
          <w:szCs w:val="28"/>
          <w:lang w:val="uk-UA"/>
        </w:rPr>
        <w:t>ДОДАТКОВА ІНФОРМАЦІЯ</w:t>
      </w:r>
    </w:p>
    <w:p w:rsidR="00812E9D" w:rsidRDefault="00DE6D7D" w:rsidP="00353B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E6D7D">
        <w:rPr>
          <w:rFonts w:ascii="Times New Roman" w:hAnsi="Times New Roman"/>
          <w:b/>
          <w:sz w:val="28"/>
          <w:szCs w:val="28"/>
          <w:lang w:val="uk-UA"/>
        </w:rPr>
        <w:t>Ресторанно-готельна база</w:t>
      </w:r>
    </w:p>
    <w:p w:rsidR="00DE6D7D" w:rsidRPr="004622B4" w:rsidRDefault="00DE6D7D" w:rsidP="00353B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22B4">
        <w:rPr>
          <w:rFonts w:ascii="Times New Roman" w:hAnsi="Times New Roman"/>
          <w:sz w:val="28"/>
          <w:szCs w:val="28"/>
          <w:lang w:val="uk-UA"/>
        </w:rPr>
        <w:t xml:space="preserve">Загалом у місті Переяславі діють 44 об’єкти ресторанного господарства (без урахування їдалень) та </w:t>
      </w:r>
      <w:r w:rsidR="00C93BD8">
        <w:rPr>
          <w:rFonts w:ascii="Times New Roman" w:hAnsi="Times New Roman"/>
          <w:sz w:val="28"/>
          <w:szCs w:val="28"/>
          <w:lang w:val="uk-UA"/>
        </w:rPr>
        <w:t>4</w:t>
      </w:r>
      <w:r w:rsidRPr="004622B4">
        <w:rPr>
          <w:rFonts w:ascii="Times New Roman" w:hAnsi="Times New Roman"/>
          <w:sz w:val="28"/>
          <w:szCs w:val="28"/>
          <w:lang w:val="uk-UA"/>
        </w:rPr>
        <w:t xml:space="preserve"> готелі.</w:t>
      </w:r>
    </w:p>
    <w:p w:rsidR="00DE6D7D" w:rsidRPr="004622B4" w:rsidRDefault="00DE6D7D" w:rsidP="00353B46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  <w:lang w:val="uk-UA"/>
        </w:rPr>
      </w:pPr>
      <w:r w:rsidRPr="004622B4">
        <w:rPr>
          <w:rFonts w:ascii="Times New Roman" w:hAnsi="Times New Roman"/>
          <w:i/>
          <w:sz w:val="32"/>
          <w:szCs w:val="32"/>
          <w:lang w:val="uk-UA"/>
        </w:rPr>
        <w:t>Готелі:</w:t>
      </w:r>
    </w:p>
    <w:p w:rsidR="00DE6D7D" w:rsidRPr="004622B4" w:rsidRDefault="00DE6D7D" w:rsidP="00353B4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22B4">
        <w:rPr>
          <w:rFonts w:ascii="Times New Roman" w:hAnsi="Times New Roman"/>
          <w:sz w:val="28"/>
          <w:szCs w:val="28"/>
          <w:lang w:val="uk-UA"/>
        </w:rPr>
        <w:t>Готельний комплекс «Пектораль», адреса: вул. Богдана Хмельницького, 55, тел. +380(4567) 5-53-31, +380(4567) 5-26-97</w:t>
      </w:r>
      <w:r w:rsidRPr="004622B4">
        <w:t xml:space="preserve"> </w:t>
      </w:r>
      <w:r w:rsidRPr="004622B4">
        <w:rPr>
          <w:lang w:val="uk-UA"/>
        </w:rPr>
        <w:t>(</w:t>
      </w:r>
      <w:hyperlink r:id="rId43" w:history="1">
        <w:r w:rsidRPr="004622B4">
          <w:rPr>
            <w:rStyle w:val="a9"/>
            <w:rFonts w:ascii="Times New Roman" w:hAnsi="Times New Roman"/>
            <w:sz w:val="28"/>
            <w:szCs w:val="28"/>
            <w:lang w:val="uk-UA"/>
          </w:rPr>
          <w:t>http://pectoral-hotel.com.ua/</w:t>
        </w:r>
      </w:hyperlink>
      <w:r w:rsidRPr="004622B4">
        <w:rPr>
          <w:rFonts w:ascii="Times New Roman" w:hAnsi="Times New Roman"/>
          <w:sz w:val="28"/>
          <w:szCs w:val="28"/>
          <w:lang w:val="uk-UA"/>
        </w:rPr>
        <w:t>, 12 номерів, розраховані на 24 особи);</w:t>
      </w:r>
    </w:p>
    <w:p w:rsidR="00DE6D7D" w:rsidRPr="004622B4" w:rsidRDefault="00DE6D7D" w:rsidP="00353B4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22B4">
        <w:rPr>
          <w:rFonts w:ascii="Times New Roman" w:hAnsi="Times New Roman"/>
          <w:sz w:val="28"/>
          <w:szCs w:val="28"/>
          <w:lang w:val="uk-UA"/>
        </w:rPr>
        <w:t>Готель «</w:t>
      </w:r>
      <w:proofErr w:type="spellStart"/>
      <w:r w:rsidRPr="004622B4">
        <w:rPr>
          <w:rFonts w:ascii="Times New Roman" w:hAnsi="Times New Roman"/>
          <w:sz w:val="28"/>
          <w:szCs w:val="28"/>
          <w:lang w:val="uk-UA"/>
        </w:rPr>
        <w:t>Артак</w:t>
      </w:r>
      <w:proofErr w:type="spellEnd"/>
      <w:r w:rsidRPr="004622B4">
        <w:rPr>
          <w:rFonts w:ascii="Times New Roman" w:hAnsi="Times New Roman"/>
          <w:sz w:val="28"/>
          <w:szCs w:val="28"/>
          <w:lang w:val="uk-UA"/>
        </w:rPr>
        <w:t xml:space="preserve">» адреса: вул. </w:t>
      </w:r>
      <w:proofErr w:type="spellStart"/>
      <w:r w:rsidRPr="004622B4">
        <w:rPr>
          <w:rFonts w:ascii="Times New Roman" w:hAnsi="Times New Roman"/>
          <w:sz w:val="28"/>
          <w:szCs w:val="28"/>
          <w:lang w:val="uk-UA"/>
        </w:rPr>
        <w:t>Новокиївське</w:t>
      </w:r>
      <w:proofErr w:type="spellEnd"/>
      <w:r w:rsidRPr="004622B4">
        <w:rPr>
          <w:rFonts w:ascii="Times New Roman" w:hAnsi="Times New Roman"/>
          <w:sz w:val="28"/>
          <w:szCs w:val="28"/>
          <w:lang w:val="uk-UA"/>
        </w:rPr>
        <w:t xml:space="preserve"> шосе, 51, тел. +380(4567) 5-17-29 (5 номерів, з можливістю розміщення до 20 осіб);</w:t>
      </w:r>
    </w:p>
    <w:p w:rsidR="00DE6D7D" w:rsidRDefault="00DE6D7D" w:rsidP="00353B4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22B4">
        <w:rPr>
          <w:rFonts w:ascii="Times New Roman" w:hAnsi="Times New Roman"/>
          <w:sz w:val="28"/>
          <w:szCs w:val="28"/>
          <w:lang w:val="uk-UA"/>
        </w:rPr>
        <w:lastRenderedPageBreak/>
        <w:t>Готель-ресторан «</w:t>
      </w:r>
      <w:proofErr w:type="spellStart"/>
      <w:r w:rsidRPr="004622B4">
        <w:rPr>
          <w:rFonts w:ascii="Times New Roman" w:hAnsi="Times New Roman"/>
          <w:sz w:val="28"/>
          <w:szCs w:val="28"/>
          <w:lang w:val="uk-UA"/>
        </w:rPr>
        <w:t>Любокрай</w:t>
      </w:r>
      <w:proofErr w:type="spellEnd"/>
      <w:r w:rsidRPr="004622B4">
        <w:rPr>
          <w:rFonts w:ascii="Times New Roman" w:hAnsi="Times New Roman"/>
          <w:sz w:val="28"/>
          <w:szCs w:val="28"/>
          <w:lang w:val="uk-UA"/>
        </w:rPr>
        <w:t>» адреса: вул. Об'їзна, 4а, тел. +380(68) 7777-874, +380(99) 777-78-74 (</w:t>
      </w:r>
      <w:hyperlink r:id="rId44" w:history="1">
        <w:r w:rsidRPr="004622B4">
          <w:rPr>
            <w:rStyle w:val="a9"/>
            <w:rFonts w:ascii="Times New Roman" w:hAnsi="Times New Roman"/>
            <w:sz w:val="28"/>
            <w:szCs w:val="28"/>
            <w:lang w:val="uk-UA"/>
          </w:rPr>
          <w:t>http://lubokray.com.ua</w:t>
        </w:r>
      </w:hyperlink>
      <w:r w:rsidRPr="004622B4">
        <w:rPr>
          <w:rFonts w:ascii="Times New Roman" w:hAnsi="Times New Roman"/>
          <w:sz w:val="28"/>
          <w:szCs w:val="28"/>
          <w:lang w:val="uk-UA"/>
        </w:rPr>
        <w:t>, 5 номерів, розраховані до 15 осіб).</w:t>
      </w:r>
    </w:p>
    <w:p w:rsidR="00AA40B5" w:rsidRPr="004622B4" w:rsidRDefault="00AA40B5" w:rsidP="00353B4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Туристично-розважальний готельний комплекс «Три коня», адреса: вул. Героїв Дніпра, 48, тел. (04567)7 13 10, (093) 1545164 (6 номерів, розраховані на 28 осіб).</w:t>
      </w:r>
    </w:p>
    <w:p w:rsidR="00DE6D7D" w:rsidRPr="004622B4" w:rsidRDefault="00DE6D7D" w:rsidP="00353B46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  <w:lang w:val="uk-UA"/>
        </w:rPr>
      </w:pPr>
      <w:r w:rsidRPr="004622B4">
        <w:rPr>
          <w:rFonts w:ascii="Times New Roman" w:hAnsi="Times New Roman"/>
          <w:i/>
          <w:sz w:val="32"/>
          <w:szCs w:val="32"/>
          <w:lang w:val="uk-UA"/>
        </w:rPr>
        <w:t>Ресторани:</w:t>
      </w:r>
    </w:p>
    <w:p w:rsidR="00DE6D7D" w:rsidRPr="004622B4" w:rsidRDefault="00DE6D7D" w:rsidP="00353B4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22B4">
        <w:rPr>
          <w:rFonts w:ascii="Times New Roman" w:hAnsi="Times New Roman"/>
          <w:sz w:val="28"/>
          <w:szCs w:val="28"/>
          <w:lang w:val="uk-UA"/>
        </w:rPr>
        <w:t xml:space="preserve">Ресторан-бар «Дружба», адреса: вул. Магдебурзького права, 23, тел. +380(4567) 5-17-35 (кількість посадкових місць </w:t>
      </w:r>
      <w:r w:rsidR="007D35D8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4622B4">
        <w:rPr>
          <w:rFonts w:ascii="Times New Roman" w:hAnsi="Times New Roman"/>
          <w:sz w:val="28"/>
          <w:szCs w:val="28"/>
          <w:lang w:val="uk-UA"/>
        </w:rPr>
        <w:t>194);</w:t>
      </w:r>
    </w:p>
    <w:p w:rsidR="00DE6D7D" w:rsidRPr="004622B4" w:rsidRDefault="00DE6D7D" w:rsidP="00353B4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22B4">
        <w:rPr>
          <w:rFonts w:ascii="Times New Roman" w:hAnsi="Times New Roman"/>
          <w:sz w:val="28"/>
          <w:szCs w:val="28"/>
          <w:lang w:val="uk-UA"/>
        </w:rPr>
        <w:t>Ресторан-кафе «</w:t>
      </w:r>
      <w:r w:rsidR="002D66A8">
        <w:rPr>
          <w:rFonts w:ascii="Times New Roman" w:hAnsi="Times New Roman"/>
          <w:sz w:val="28"/>
          <w:szCs w:val="28"/>
          <w:lang w:val="uk-UA"/>
        </w:rPr>
        <w:t>Калейдоскоп</w:t>
      </w:r>
      <w:r w:rsidRPr="004622B4">
        <w:rPr>
          <w:rFonts w:ascii="Times New Roman" w:hAnsi="Times New Roman"/>
          <w:sz w:val="28"/>
          <w:szCs w:val="28"/>
          <w:lang w:val="uk-UA"/>
        </w:rPr>
        <w:t>», адреса: вул.</w:t>
      </w:r>
      <w:r w:rsidR="002D66A8">
        <w:rPr>
          <w:rFonts w:ascii="Times New Roman" w:hAnsi="Times New Roman"/>
          <w:sz w:val="28"/>
          <w:szCs w:val="28"/>
          <w:lang w:val="uk-UA"/>
        </w:rPr>
        <w:t xml:space="preserve"> Небесної Сотні, </w:t>
      </w:r>
      <w:r w:rsidRPr="004622B4">
        <w:rPr>
          <w:rFonts w:ascii="Times New Roman" w:hAnsi="Times New Roman"/>
          <w:sz w:val="28"/>
          <w:szCs w:val="28"/>
          <w:lang w:val="uk-UA"/>
        </w:rPr>
        <w:t xml:space="preserve">тел. +380 (4567) 5-66-66 (кількість посадкових місць </w:t>
      </w:r>
      <w:r w:rsidR="007D35D8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4622B4">
        <w:rPr>
          <w:rFonts w:ascii="Times New Roman" w:hAnsi="Times New Roman"/>
          <w:sz w:val="28"/>
          <w:szCs w:val="28"/>
          <w:lang w:val="uk-UA"/>
        </w:rPr>
        <w:t>50);</w:t>
      </w:r>
    </w:p>
    <w:p w:rsidR="00DE6D7D" w:rsidRPr="004622B4" w:rsidRDefault="00DE6D7D" w:rsidP="00353B4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22B4">
        <w:rPr>
          <w:rFonts w:ascii="Times New Roman" w:hAnsi="Times New Roman"/>
          <w:sz w:val="28"/>
          <w:szCs w:val="28"/>
          <w:lang w:val="uk-UA"/>
        </w:rPr>
        <w:t xml:space="preserve">Гостинний дім «Покровський», адреса: вул. Покровська, 9, тел. +380 (4567)5-35-91 (кількість посадкових місць </w:t>
      </w:r>
      <w:r w:rsidR="007D35D8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4622B4">
        <w:rPr>
          <w:rFonts w:ascii="Times New Roman" w:hAnsi="Times New Roman"/>
          <w:sz w:val="28"/>
          <w:szCs w:val="28"/>
          <w:lang w:val="uk-UA"/>
        </w:rPr>
        <w:t>180);</w:t>
      </w:r>
    </w:p>
    <w:p w:rsidR="00DE6D7D" w:rsidRPr="004622B4" w:rsidRDefault="00DE6D7D" w:rsidP="00353B4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22B4">
        <w:rPr>
          <w:rFonts w:ascii="Times New Roman" w:hAnsi="Times New Roman"/>
          <w:sz w:val="28"/>
          <w:szCs w:val="28"/>
          <w:lang w:val="uk-UA"/>
        </w:rPr>
        <w:t>Ресторан «Леонтій», адреса: вул. Шкільна, 48, тел.</w:t>
      </w:r>
      <w:r w:rsidR="007D35D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22B4">
        <w:rPr>
          <w:rFonts w:ascii="Times New Roman" w:hAnsi="Times New Roman"/>
          <w:sz w:val="28"/>
          <w:szCs w:val="28"/>
          <w:lang w:val="uk-UA"/>
        </w:rPr>
        <w:t xml:space="preserve">+380(66) 599-69-39 (кількість посадкових місць </w:t>
      </w:r>
      <w:r w:rsidR="007D35D8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4622B4">
        <w:rPr>
          <w:rFonts w:ascii="Times New Roman" w:hAnsi="Times New Roman"/>
          <w:sz w:val="28"/>
          <w:szCs w:val="28"/>
          <w:lang w:val="uk-UA"/>
        </w:rPr>
        <w:t>104);</w:t>
      </w:r>
    </w:p>
    <w:p w:rsidR="00DE6D7D" w:rsidRPr="004622B4" w:rsidRDefault="00DE6D7D" w:rsidP="00353B4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22B4">
        <w:rPr>
          <w:rFonts w:ascii="Times New Roman" w:hAnsi="Times New Roman"/>
          <w:sz w:val="28"/>
          <w:szCs w:val="28"/>
          <w:lang w:val="uk-UA"/>
        </w:rPr>
        <w:t>Ресторан-бар «Діброва», адреса:</w:t>
      </w:r>
      <w:r w:rsidRPr="004622B4">
        <w:t xml:space="preserve"> </w:t>
      </w:r>
      <w:r w:rsidRPr="004622B4">
        <w:rPr>
          <w:rFonts w:ascii="Times New Roman" w:hAnsi="Times New Roman"/>
          <w:sz w:val="28"/>
          <w:szCs w:val="28"/>
          <w:lang w:val="uk-UA"/>
        </w:rPr>
        <w:t xml:space="preserve">вул. Шкільна, 46, тел. +380(4567) 5-84-13 (кількість посадкових місць </w:t>
      </w:r>
      <w:r w:rsidR="007D35D8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4622B4">
        <w:rPr>
          <w:rFonts w:ascii="Times New Roman" w:hAnsi="Times New Roman"/>
          <w:sz w:val="28"/>
          <w:szCs w:val="28"/>
          <w:lang w:val="uk-UA"/>
        </w:rPr>
        <w:t>100);</w:t>
      </w:r>
    </w:p>
    <w:p w:rsidR="00DE6D7D" w:rsidRPr="004622B4" w:rsidRDefault="00DE6D7D" w:rsidP="00353B4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22B4">
        <w:rPr>
          <w:rFonts w:ascii="Times New Roman" w:hAnsi="Times New Roman"/>
          <w:sz w:val="28"/>
          <w:szCs w:val="28"/>
          <w:lang w:val="uk-UA"/>
        </w:rPr>
        <w:t xml:space="preserve">Ресторан-бар «Смерекова хата», адреса: вул. Об'їзна, 17, тел. +380(4567) 3-26-31 (кількість посадкових місць </w:t>
      </w:r>
      <w:r w:rsidR="007D35D8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4622B4">
        <w:rPr>
          <w:rFonts w:ascii="Times New Roman" w:hAnsi="Times New Roman"/>
          <w:sz w:val="28"/>
          <w:szCs w:val="28"/>
          <w:lang w:val="uk-UA"/>
        </w:rPr>
        <w:t>48);</w:t>
      </w:r>
    </w:p>
    <w:p w:rsidR="00DE6D7D" w:rsidRPr="004622B4" w:rsidRDefault="00DE6D7D" w:rsidP="00353B4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22B4">
        <w:rPr>
          <w:rFonts w:ascii="Times New Roman" w:hAnsi="Times New Roman"/>
          <w:sz w:val="28"/>
          <w:szCs w:val="28"/>
          <w:lang w:val="uk-UA"/>
        </w:rPr>
        <w:t>Кафе-бар «</w:t>
      </w:r>
      <w:r w:rsidR="00C93BD8">
        <w:rPr>
          <w:rFonts w:ascii="Times New Roman" w:hAnsi="Times New Roman"/>
          <w:sz w:val="28"/>
          <w:szCs w:val="28"/>
          <w:lang w:val="uk-UA"/>
        </w:rPr>
        <w:t>Авокадо</w:t>
      </w:r>
      <w:r w:rsidRPr="004622B4">
        <w:rPr>
          <w:rFonts w:ascii="Times New Roman" w:hAnsi="Times New Roman"/>
          <w:sz w:val="28"/>
          <w:szCs w:val="28"/>
          <w:lang w:val="uk-UA"/>
        </w:rPr>
        <w:t>», адреса: вул.</w:t>
      </w:r>
      <w:r w:rsidR="00C93BD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93BD8">
        <w:rPr>
          <w:rFonts w:ascii="Times New Roman" w:hAnsi="Times New Roman"/>
          <w:sz w:val="28"/>
          <w:szCs w:val="28"/>
          <w:lang w:val="uk-UA"/>
        </w:rPr>
        <w:t>Новокиївське</w:t>
      </w:r>
      <w:proofErr w:type="spellEnd"/>
      <w:r w:rsidR="00C93BD8">
        <w:rPr>
          <w:rFonts w:ascii="Times New Roman" w:hAnsi="Times New Roman"/>
          <w:sz w:val="28"/>
          <w:szCs w:val="28"/>
          <w:lang w:val="uk-UA"/>
        </w:rPr>
        <w:t xml:space="preserve"> шосе, 4 а</w:t>
      </w:r>
      <w:r w:rsidRPr="004622B4">
        <w:rPr>
          <w:rFonts w:ascii="Times New Roman" w:hAnsi="Times New Roman"/>
          <w:sz w:val="28"/>
          <w:szCs w:val="28"/>
          <w:lang w:val="uk-UA"/>
        </w:rPr>
        <w:t>, тел. +380(</w:t>
      </w:r>
      <w:r w:rsidR="00C93BD8">
        <w:rPr>
          <w:rFonts w:ascii="Times New Roman" w:hAnsi="Times New Roman"/>
          <w:sz w:val="28"/>
          <w:szCs w:val="28"/>
          <w:lang w:val="uk-UA"/>
        </w:rPr>
        <w:t>93</w:t>
      </w:r>
      <w:r w:rsidRPr="004622B4">
        <w:rPr>
          <w:rFonts w:ascii="Times New Roman" w:hAnsi="Times New Roman"/>
          <w:sz w:val="28"/>
          <w:szCs w:val="28"/>
          <w:lang w:val="uk-UA"/>
        </w:rPr>
        <w:t>)</w:t>
      </w:r>
      <w:r w:rsidR="00C93BD8">
        <w:rPr>
          <w:rFonts w:ascii="Times New Roman" w:hAnsi="Times New Roman"/>
          <w:sz w:val="28"/>
          <w:szCs w:val="28"/>
          <w:lang w:val="uk-UA"/>
        </w:rPr>
        <w:t>077-86-16</w:t>
      </w:r>
      <w:r w:rsidRPr="004622B4">
        <w:rPr>
          <w:rFonts w:ascii="Times New Roman" w:hAnsi="Times New Roman"/>
          <w:sz w:val="28"/>
          <w:szCs w:val="28"/>
          <w:lang w:val="uk-UA"/>
        </w:rPr>
        <w:t xml:space="preserve">, (кількість посадкових місць  </w:t>
      </w:r>
      <w:r w:rsidR="00875906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C93BD8">
        <w:rPr>
          <w:rFonts w:ascii="Times New Roman" w:hAnsi="Times New Roman"/>
          <w:sz w:val="28"/>
          <w:szCs w:val="28"/>
          <w:lang w:val="uk-UA"/>
        </w:rPr>
        <w:t>7</w:t>
      </w:r>
      <w:r w:rsidRPr="004622B4">
        <w:rPr>
          <w:rFonts w:ascii="Times New Roman" w:hAnsi="Times New Roman"/>
          <w:sz w:val="28"/>
          <w:szCs w:val="28"/>
          <w:lang w:val="uk-UA"/>
        </w:rPr>
        <w:t>0);</w:t>
      </w:r>
    </w:p>
    <w:p w:rsidR="00DE6D7D" w:rsidRPr="004622B4" w:rsidRDefault="00DE6D7D" w:rsidP="00353B4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22B4">
        <w:rPr>
          <w:rFonts w:ascii="Times New Roman" w:hAnsi="Times New Roman"/>
          <w:sz w:val="28"/>
          <w:szCs w:val="28"/>
          <w:lang w:val="uk-UA"/>
        </w:rPr>
        <w:t>Ресторан</w:t>
      </w:r>
      <w:r w:rsidR="00C93BD8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="00C93BD8">
        <w:rPr>
          <w:rFonts w:ascii="Times New Roman" w:hAnsi="Times New Roman"/>
          <w:sz w:val="28"/>
          <w:szCs w:val="28"/>
          <w:lang w:val="uk-UA"/>
        </w:rPr>
        <w:t>Ічіро</w:t>
      </w:r>
      <w:proofErr w:type="spellEnd"/>
      <w:r w:rsidR="00C93BD8">
        <w:rPr>
          <w:rFonts w:ascii="Times New Roman" w:hAnsi="Times New Roman"/>
          <w:sz w:val="28"/>
          <w:szCs w:val="28"/>
          <w:lang w:val="uk-UA"/>
        </w:rPr>
        <w:t>»</w:t>
      </w:r>
      <w:r w:rsidRPr="004622B4">
        <w:rPr>
          <w:rFonts w:ascii="Times New Roman" w:hAnsi="Times New Roman"/>
          <w:sz w:val="28"/>
          <w:szCs w:val="28"/>
          <w:lang w:val="uk-UA"/>
        </w:rPr>
        <w:t xml:space="preserve"> в ТЦ «Магніт», адреса: вул. Б.Хмельницького, 40-а, тел. +380(4567) 5-56-68 (кількість посадкових місць 110);</w:t>
      </w:r>
    </w:p>
    <w:p w:rsidR="00DE6D7D" w:rsidRPr="004622B4" w:rsidRDefault="00DE6D7D" w:rsidP="00353B4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22B4">
        <w:rPr>
          <w:rFonts w:ascii="Times New Roman" w:hAnsi="Times New Roman"/>
          <w:sz w:val="28"/>
          <w:szCs w:val="28"/>
          <w:lang w:val="uk-UA"/>
        </w:rPr>
        <w:t>Розважальний комплекс «Адреналін», адреса:</w:t>
      </w:r>
      <w:r w:rsidRPr="004622B4">
        <w:rPr>
          <w:lang w:val="uk-UA"/>
        </w:rPr>
        <w:t xml:space="preserve"> </w:t>
      </w:r>
      <w:r w:rsidRPr="004622B4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4622B4">
        <w:rPr>
          <w:rFonts w:ascii="Times New Roman" w:hAnsi="Times New Roman"/>
          <w:sz w:val="28"/>
          <w:szCs w:val="28"/>
          <w:lang w:val="uk-UA"/>
        </w:rPr>
        <w:t>Новокиївське</w:t>
      </w:r>
      <w:proofErr w:type="spellEnd"/>
      <w:r w:rsidRPr="004622B4">
        <w:rPr>
          <w:rFonts w:ascii="Times New Roman" w:hAnsi="Times New Roman"/>
          <w:sz w:val="28"/>
          <w:szCs w:val="28"/>
          <w:lang w:val="uk-UA"/>
        </w:rPr>
        <w:t xml:space="preserve"> шосе,43 (кількість посадкових місць</w:t>
      </w:r>
      <w:r w:rsidR="00875906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4622B4">
        <w:rPr>
          <w:rFonts w:ascii="Times New Roman" w:hAnsi="Times New Roman"/>
          <w:sz w:val="28"/>
          <w:szCs w:val="28"/>
          <w:lang w:val="uk-UA"/>
        </w:rPr>
        <w:t xml:space="preserve"> 190);</w:t>
      </w:r>
    </w:p>
    <w:p w:rsidR="00DE6D7D" w:rsidRPr="004622B4" w:rsidRDefault="00865814" w:rsidP="00353B4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6D7D" w:rsidRPr="004622B4">
        <w:rPr>
          <w:rFonts w:ascii="Times New Roman" w:hAnsi="Times New Roman"/>
          <w:sz w:val="28"/>
          <w:szCs w:val="28"/>
          <w:lang w:val="uk-UA"/>
        </w:rPr>
        <w:t>Кафе-бар «Центр», адреса:</w:t>
      </w:r>
      <w:r w:rsidR="00DE6D7D" w:rsidRPr="004622B4">
        <w:rPr>
          <w:lang w:val="uk-UA"/>
        </w:rPr>
        <w:t xml:space="preserve"> </w:t>
      </w:r>
      <w:r w:rsidR="00DE6D7D" w:rsidRPr="004622B4">
        <w:rPr>
          <w:rFonts w:ascii="Times New Roman" w:hAnsi="Times New Roman"/>
          <w:sz w:val="28"/>
          <w:szCs w:val="28"/>
          <w:lang w:val="uk-UA"/>
        </w:rPr>
        <w:t>вул. Богдана Хмельницького, 22, тел. +380(4567)</w:t>
      </w:r>
      <w:r w:rsidR="00DE6D7D" w:rsidRPr="004622B4">
        <w:t xml:space="preserve"> </w:t>
      </w:r>
      <w:r w:rsidR="00DE6D7D" w:rsidRPr="004622B4">
        <w:rPr>
          <w:rFonts w:ascii="Times New Roman" w:hAnsi="Times New Roman"/>
          <w:sz w:val="28"/>
          <w:szCs w:val="28"/>
          <w:lang w:val="uk-UA"/>
        </w:rPr>
        <w:t xml:space="preserve">5-38-83 (кількість посадкових місць </w:t>
      </w:r>
      <w:r w:rsidR="00875906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DE6D7D" w:rsidRPr="004622B4">
        <w:rPr>
          <w:rFonts w:ascii="Times New Roman" w:hAnsi="Times New Roman"/>
          <w:sz w:val="28"/>
          <w:szCs w:val="28"/>
          <w:lang w:val="uk-UA"/>
        </w:rPr>
        <w:t>40);</w:t>
      </w:r>
    </w:p>
    <w:p w:rsidR="00DE6D7D" w:rsidRPr="004622B4" w:rsidRDefault="00DE6D7D" w:rsidP="00353B4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22B4">
        <w:rPr>
          <w:rFonts w:ascii="Times New Roman" w:hAnsi="Times New Roman"/>
          <w:sz w:val="28"/>
          <w:szCs w:val="28"/>
          <w:lang w:val="uk-UA"/>
        </w:rPr>
        <w:t xml:space="preserve"> Кафе-бар «</w:t>
      </w:r>
      <w:r w:rsidR="00875906">
        <w:rPr>
          <w:rFonts w:ascii="Times New Roman" w:hAnsi="Times New Roman"/>
          <w:sz w:val="28"/>
          <w:szCs w:val="28"/>
          <w:lang w:val="uk-UA"/>
        </w:rPr>
        <w:t xml:space="preserve">Фламінго», адреса: вул. Богдана </w:t>
      </w:r>
      <w:r w:rsidRPr="004622B4">
        <w:rPr>
          <w:rFonts w:ascii="Times New Roman" w:hAnsi="Times New Roman"/>
          <w:sz w:val="28"/>
          <w:szCs w:val="28"/>
          <w:lang w:val="uk-UA"/>
        </w:rPr>
        <w:t xml:space="preserve">Хмельницького, 69, тел. +380(4567) 5-15-56 (кількість посадкових місць </w:t>
      </w:r>
      <w:r w:rsidR="00875906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4622B4">
        <w:rPr>
          <w:rFonts w:ascii="Times New Roman" w:hAnsi="Times New Roman"/>
          <w:sz w:val="28"/>
          <w:szCs w:val="28"/>
          <w:lang w:val="uk-UA"/>
        </w:rPr>
        <w:t>60);</w:t>
      </w:r>
    </w:p>
    <w:p w:rsidR="00DE6D7D" w:rsidRPr="004622B4" w:rsidRDefault="00865814" w:rsidP="00353B4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6D7D" w:rsidRPr="004622B4">
        <w:rPr>
          <w:rFonts w:ascii="Times New Roman" w:hAnsi="Times New Roman"/>
          <w:sz w:val="28"/>
          <w:szCs w:val="28"/>
          <w:lang w:val="uk-UA"/>
        </w:rPr>
        <w:t xml:space="preserve">Кафе «Пундики», адреса: вул. Шкільна, 48, поз. 1,2,3 (кількість посадкових місць </w:t>
      </w:r>
      <w:r w:rsidR="00875906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DE6D7D" w:rsidRPr="004622B4">
        <w:rPr>
          <w:rFonts w:ascii="Times New Roman" w:hAnsi="Times New Roman"/>
          <w:sz w:val="28"/>
          <w:szCs w:val="28"/>
          <w:lang w:val="uk-UA"/>
        </w:rPr>
        <w:t>34);</w:t>
      </w:r>
    </w:p>
    <w:p w:rsidR="00DE6D7D" w:rsidRPr="004622B4" w:rsidRDefault="00865814" w:rsidP="00353B4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6D7D" w:rsidRPr="004622B4">
        <w:rPr>
          <w:rFonts w:ascii="Times New Roman" w:hAnsi="Times New Roman"/>
          <w:sz w:val="28"/>
          <w:szCs w:val="28"/>
          <w:lang w:val="uk-UA"/>
        </w:rPr>
        <w:t xml:space="preserve">Кафе </w:t>
      </w:r>
      <w:proofErr w:type="spellStart"/>
      <w:r w:rsidR="00DE6D7D" w:rsidRPr="004622B4">
        <w:rPr>
          <w:rFonts w:ascii="Times New Roman" w:hAnsi="Times New Roman"/>
          <w:sz w:val="28"/>
          <w:szCs w:val="28"/>
          <w:lang w:val="uk-UA"/>
        </w:rPr>
        <w:t>Фаст-фуд</w:t>
      </w:r>
      <w:proofErr w:type="spellEnd"/>
      <w:r w:rsidR="00DE6D7D" w:rsidRPr="004622B4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="00DE6D7D" w:rsidRPr="004622B4">
        <w:rPr>
          <w:rFonts w:ascii="Times New Roman" w:hAnsi="Times New Roman"/>
          <w:sz w:val="28"/>
          <w:szCs w:val="28"/>
          <w:lang w:val="uk-UA"/>
        </w:rPr>
        <w:t>Бургер</w:t>
      </w:r>
      <w:proofErr w:type="spellEnd"/>
      <w:r w:rsidR="00DE6D7D" w:rsidRPr="004622B4">
        <w:rPr>
          <w:rFonts w:ascii="Times New Roman" w:hAnsi="Times New Roman"/>
          <w:sz w:val="28"/>
          <w:szCs w:val="28"/>
          <w:lang w:val="uk-UA"/>
        </w:rPr>
        <w:t xml:space="preserve"> Сіті» та Кав'ярня «Еклер», адреса: вул. Небесної сотні, поз.1 (загальна кількість посадкових місць </w:t>
      </w:r>
      <w:r w:rsidR="00875906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DE6D7D" w:rsidRPr="004622B4">
        <w:rPr>
          <w:rFonts w:ascii="Times New Roman" w:hAnsi="Times New Roman"/>
          <w:sz w:val="28"/>
          <w:szCs w:val="28"/>
          <w:lang w:val="uk-UA"/>
        </w:rPr>
        <w:t>50);</w:t>
      </w:r>
    </w:p>
    <w:p w:rsidR="00DE6D7D" w:rsidRPr="004622B4" w:rsidRDefault="00865814" w:rsidP="00353B4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6D7D" w:rsidRPr="004622B4">
        <w:rPr>
          <w:rFonts w:ascii="Times New Roman" w:hAnsi="Times New Roman"/>
          <w:sz w:val="28"/>
          <w:szCs w:val="28"/>
          <w:lang w:val="uk-UA"/>
        </w:rPr>
        <w:t>Кафе-магазин «</w:t>
      </w:r>
      <w:proofErr w:type="spellStart"/>
      <w:r w:rsidR="00DE6D7D" w:rsidRPr="004622B4">
        <w:rPr>
          <w:rFonts w:ascii="Times New Roman" w:hAnsi="Times New Roman"/>
          <w:sz w:val="28"/>
          <w:szCs w:val="28"/>
          <w:lang w:val="uk-UA"/>
        </w:rPr>
        <w:t>Укрпромпостач</w:t>
      </w:r>
      <w:proofErr w:type="spellEnd"/>
      <w:r w:rsidR="00DE6D7D" w:rsidRPr="004622B4">
        <w:rPr>
          <w:rFonts w:ascii="Times New Roman" w:hAnsi="Times New Roman"/>
          <w:sz w:val="28"/>
          <w:szCs w:val="28"/>
          <w:lang w:val="uk-UA"/>
        </w:rPr>
        <w:t xml:space="preserve"> 95», адреса: вул. Героїв Дніпра, 32 (кількість посадкових місць </w:t>
      </w:r>
      <w:r w:rsidR="00875906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DE6D7D" w:rsidRPr="004622B4">
        <w:rPr>
          <w:rFonts w:ascii="Times New Roman" w:hAnsi="Times New Roman"/>
          <w:sz w:val="28"/>
          <w:szCs w:val="28"/>
          <w:lang w:val="uk-UA"/>
        </w:rPr>
        <w:t>25);</w:t>
      </w:r>
    </w:p>
    <w:p w:rsidR="00DE6D7D" w:rsidRPr="004622B4" w:rsidRDefault="00C93BD8" w:rsidP="00353B4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Ресторан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Стейк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Хаус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 w:rsidR="00DE6D7D" w:rsidRPr="004622B4">
        <w:rPr>
          <w:rFonts w:ascii="Times New Roman" w:hAnsi="Times New Roman"/>
          <w:sz w:val="28"/>
          <w:szCs w:val="28"/>
          <w:lang w:val="uk-UA"/>
        </w:rPr>
        <w:t xml:space="preserve">, адреса: вул. Богдана Хмельницького, </w:t>
      </w:r>
      <w:r>
        <w:rPr>
          <w:rFonts w:ascii="Times New Roman" w:hAnsi="Times New Roman"/>
          <w:sz w:val="28"/>
          <w:szCs w:val="28"/>
          <w:lang w:val="uk-UA"/>
        </w:rPr>
        <w:t>296</w:t>
      </w:r>
      <w:r w:rsidR="00DE6D7D" w:rsidRPr="004622B4">
        <w:rPr>
          <w:rFonts w:ascii="Times New Roman" w:hAnsi="Times New Roman"/>
          <w:sz w:val="28"/>
          <w:szCs w:val="28"/>
          <w:lang w:val="uk-UA"/>
        </w:rPr>
        <w:t>, тел. +380(</w:t>
      </w:r>
      <w:r>
        <w:rPr>
          <w:rFonts w:ascii="Times New Roman" w:hAnsi="Times New Roman"/>
          <w:sz w:val="28"/>
          <w:szCs w:val="28"/>
          <w:lang w:val="uk-UA"/>
        </w:rPr>
        <w:t>96</w:t>
      </w:r>
      <w:r w:rsidR="00DE6D7D" w:rsidRPr="004622B4">
        <w:rPr>
          <w:rFonts w:ascii="Times New Roman" w:hAnsi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 xml:space="preserve">888-35-88 </w:t>
      </w:r>
      <w:r w:rsidR="00DE6D7D" w:rsidRPr="004622B4">
        <w:rPr>
          <w:rFonts w:ascii="Times New Roman" w:hAnsi="Times New Roman"/>
          <w:sz w:val="28"/>
          <w:szCs w:val="28"/>
          <w:lang w:val="uk-UA"/>
        </w:rPr>
        <w:t xml:space="preserve">(кількість посадкових місць </w:t>
      </w:r>
      <w:r w:rsidR="00875906"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="00DE6D7D" w:rsidRPr="004622B4">
        <w:rPr>
          <w:rFonts w:ascii="Times New Roman" w:hAnsi="Times New Roman"/>
          <w:sz w:val="28"/>
          <w:szCs w:val="28"/>
          <w:lang w:val="uk-UA"/>
        </w:rPr>
        <w:t>0);</w:t>
      </w:r>
    </w:p>
    <w:p w:rsidR="00DE6D7D" w:rsidRPr="004622B4" w:rsidRDefault="00865814" w:rsidP="00353B4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6D7D" w:rsidRPr="004622B4">
        <w:rPr>
          <w:rFonts w:ascii="Times New Roman" w:hAnsi="Times New Roman"/>
          <w:sz w:val="28"/>
          <w:szCs w:val="28"/>
          <w:lang w:val="uk-UA"/>
        </w:rPr>
        <w:t>Кафе-бар «Бочка Паб», адреса:</w:t>
      </w:r>
      <w:r w:rsidR="00DE6D7D" w:rsidRPr="004622B4">
        <w:t xml:space="preserve"> </w:t>
      </w:r>
      <w:r w:rsidR="00DE6D7D" w:rsidRPr="004622B4">
        <w:rPr>
          <w:rFonts w:ascii="Times New Roman" w:hAnsi="Times New Roman"/>
          <w:sz w:val="28"/>
          <w:szCs w:val="28"/>
          <w:lang w:val="uk-UA"/>
        </w:rPr>
        <w:t>вул. Пугачова, 6, тел.</w:t>
      </w:r>
      <w:r w:rsidR="008759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6D7D" w:rsidRPr="004622B4">
        <w:rPr>
          <w:rFonts w:ascii="Times New Roman" w:hAnsi="Times New Roman"/>
          <w:sz w:val="28"/>
          <w:szCs w:val="28"/>
          <w:lang w:val="uk-UA"/>
        </w:rPr>
        <w:t xml:space="preserve">+380(98) 859-16-32 (кількість посадкових місць </w:t>
      </w:r>
      <w:r w:rsidR="00875906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C93BD8">
        <w:rPr>
          <w:rFonts w:ascii="Times New Roman" w:hAnsi="Times New Roman"/>
          <w:sz w:val="28"/>
          <w:szCs w:val="28"/>
          <w:lang w:val="uk-UA"/>
        </w:rPr>
        <w:t>5</w:t>
      </w:r>
      <w:r w:rsidR="00DE6D7D" w:rsidRPr="004622B4">
        <w:rPr>
          <w:rFonts w:ascii="Times New Roman" w:hAnsi="Times New Roman"/>
          <w:sz w:val="28"/>
          <w:szCs w:val="28"/>
          <w:lang w:val="uk-UA"/>
        </w:rPr>
        <w:t>0);</w:t>
      </w:r>
    </w:p>
    <w:p w:rsidR="00DE6D7D" w:rsidRPr="004622B4" w:rsidRDefault="00DE6D7D" w:rsidP="00353B4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22B4">
        <w:rPr>
          <w:rFonts w:ascii="Times New Roman" w:hAnsi="Times New Roman"/>
          <w:sz w:val="28"/>
          <w:szCs w:val="28"/>
          <w:lang w:val="uk-UA"/>
        </w:rPr>
        <w:t>Гостино-ресторанний комплекс «Білий лотос», адреса: вул. Героїв Дніпра, 50, тел. +380(67) 95-0000-8, +380(63) 683-82-33, +380(66) 24</w:t>
      </w:r>
      <w:r w:rsidR="009C4803">
        <w:rPr>
          <w:rFonts w:ascii="Times New Roman" w:hAnsi="Times New Roman"/>
          <w:sz w:val="28"/>
          <w:szCs w:val="28"/>
          <w:lang w:val="uk-UA"/>
        </w:rPr>
        <w:t>0</w:t>
      </w:r>
      <w:r w:rsidRPr="004622B4">
        <w:rPr>
          <w:rFonts w:ascii="Times New Roman" w:hAnsi="Times New Roman"/>
          <w:sz w:val="28"/>
          <w:szCs w:val="28"/>
          <w:lang w:val="uk-UA"/>
        </w:rPr>
        <w:t>-00-</w:t>
      </w:r>
      <w:r w:rsidR="009C4803" w:rsidRPr="004622B4">
        <w:rPr>
          <w:rFonts w:ascii="Times New Roman" w:hAnsi="Times New Roman"/>
          <w:sz w:val="28"/>
          <w:szCs w:val="28"/>
          <w:lang w:val="uk-UA"/>
        </w:rPr>
        <w:t>0</w:t>
      </w:r>
      <w:r w:rsidRPr="004622B4">
        <w:rPr>
          <w:rFonts w:ascii="Times New Roman" w:hAnsi="Times New Roman"/>
          <w:sz w:val="28"/>
          <w:szCs w:val="28"/>
          <w:lang w:val="uk-UA"/>
        </w:rPr>
        <w:t xml:space="preserve">6 (кількість посадкових місць </w:t>
      </w:r>
      <w:r w:rsidR="00875906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4622B4">
        <w:rPr>
          <w:rFonts w:ascii="Times New Roman" w:hAnsi="Times New Roman"/>
          <w:sz w:val="28"/>
          <w:szCs w:val="28"/>
          <w:lang w:val="uk-UA"/>
        </w:rPr>
        <w:t>60).</w:t>
      </w:r>
    </w:p>
    <w:p w:rsidR="00DE6D7D" w:rsidRDefault="00DE6D7D" w:rsidP="00353B46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1B70" w:rsidRDefault="00D51B70" w:rsidP="00353B4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1B70" w:rsidRDefault="00D51B70" w:rsidP="00353B4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E6D7D" w:rsidRDefault="00353B46" w:rsidP="00353B4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ІНСТИТУЦІЇ КУЛЬТУРИ</w:t>
      </w:r>
    </w:p>
    <w:p w:rsidR="00F46B3A" w:rsidRPr="009D6401" w:rsidRDefault="00F46B3A" w:rsidP="00353B4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 w:rsidRPr="009D640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Сферу</w:t>
      </w:r>
      <w:r w:rsidRPr="007F63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культури міста </w:t>
      </w:r>
      <w:r w:rsidRPr="009D640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Переяслава презентують 2 </w:t>
      </w:r>
      <w:r w:rsidRPr="007F63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мистецькі </w:t>
      </w:r>
      <w:r w:rsidRPr="009D640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школи (Переяслав</w:t>
      </w:r>
      <w:r w:rsidRPr="007F63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ська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дитяча </w:t>
      </w:r>
      <w:bookmarkStart w:id="0" w:name="_GoBack"/>
      <w:bookmarkEnd w:id="0"/>
      <w:r w:rsidRPr="007F63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художня школа, </w:t>
      </w:r>
      <w:r w:rsidRPr="007F63FD">
        <w:rPr>
          <w:rFonts w:ascii="Times New Roman" w:hAnsi="Times New Roman" w:cs="Times New Roman"/>
          <w:bCs/>
          <w:sz w:val="28"/>
          <w:szCs w:val="28"/>
          <w:lang w:val="uk-UA" w:eastAsia="uk-UA"/>
        </w:rPr>
        <w:t>Переяслав</w:t>
      </w:r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>-Хмельницька дитяча музична школа</w:t>
      </w:r>
      <w:r w:rsidRPr="007F63FD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імені Павла </w:t>
      </w:r>
      <w:proofErr w:type="spellStart"/>
      <w:r w:rsidRPr="007F63FD">
        <w:rPr>
          <w:rFonts w:ascii="Times New Roman" w:hAnsi="Times New Roman" w:cs="Times New Roman"/>
          <w:bCs/>
          <w:sz w:val="28"/>
          <w:szCs w:val="28"/>
          <w:lang w:val="uk-UA" w:eastAsia="uk-UA"/>
        </w:rPr>
        <w:t>Сениці</w:t>
      </w:r>
      <w:proofErr w:type="spellEnd"/>
      <w:r w:rsidRPr="007F63FD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),  </w:t>
      </w:r>
      <w:r w:rsidRPr="009D640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Народний центр культури «Зустріч», 2 клуби мікрорайонів «</w:t>
      </w:r>
      <w:proofErr w:type="spellStart"/>
      <w:r w:rsidRPr="009D640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Борисівка</w:t>
      </w:r>
      <w:proofErr w:type="spellEnd"/>
      <w:r w:rsidRPr="009D640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 та «</w:t>
      </w:r>
      <w:proofErr w:type="spellStart"/>
      <w:r w:rsidRPr="009D640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Трубайлівка</w:t>
      </w:r>
      <w:proofErr w:type="spellEnd"/>
      <w:r w:rsidRPr="009D640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діють</w:t>
      </w:r>
      <w:r w:rsidR="009C48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C31B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F63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</w:t>
      </w:r>
      <w:r w:rsidRPr="009D640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художніх колективів, </w:t>
      </w:r>
      <w:r w:rsidRPr="007F63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</w:t>
      </w:r>
      <w:r w:rsidRPr="009D640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з яких мають почесне звання «народний аматорський» та 2 носять звання  «зразковий».</w:t>
      </w:r>
    </w:p>
    <w:p w:rsidR="00F46B3A" w:rsidRPr="003F525D" w:rsidRDefault="00F46B3A" w:rsidP="00353B4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E73AFC">
        <w:rPr>
          <w:rFonts w:ascii="Times New Roman" w:hAnsi="Times New Roman"/>
          <w:sz w:val="28"/>
          <w:szCs w:val="28"/>
          <w:lang w:val="uk-UA"/>
        </w:rPr>
        <w:t>Щорічно місто Переяслав стає фестивальним осередком культурно-мистецького життя Київщини:</w:t>
      </w:r>
    </w:p>
    <w:p w:rsidR="00F46B3A" w:rsidRPr="00CE386A" w:rsidRDefault="00F46B3A" w:rsidP="00353B4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CE386A">
        <w:rPr>
          <w:rStyle w:val="3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- </w:t>
      </w:r>
      <w:r w:rsidRPr="00CE386A">
        <w:rPr>
          <w:rStyle w:val="31"/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 w:rsidRPr="00CE386A">
        <w:rPr>
          <w:rStyle w:val="31"/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Обласний </w:t>
      </w:r>
      <w:r w:rsidRPr="00CE386A">
        <w:rPr>
          <w:rStyle w:val="31"/>
          <w:rFonts w:ascii="Times New Roman" w:hAnsi="Times New Roman" w:cs="Times New Roman"/>
          <w:color w:val="auto"/>
          <w:sz w:val="28"/>
          <w:szCs w:val="28"/>
          <w:u w:val="single"/>
          <w:lang w:val="uk-UA" w:bidi="ru-RU"/>
        </w:rPr>
        <w:t>фестиваль</w:t>
      </w:r>
      <w:r w:rsidR="00875906">
        <w:rPr>
          <w:rStyle w:val="31"/>
          <w:rFonts w:ascii="Times New Roman" w:hAnsi="Times New Roman" w:cs="Times New Roman"/>
          <w:color w:val="auto"/>
          <w:sz w:val="28"/>
          <w:szCs w:val="28"/>
          <w:u w:val="single"/>
          <w:lang w:val="uk-UA" w:bidi="ru-RU"/>
        </w:rPr>
        <w:t xml:space="preserve"> </w:t>
      </w:r>
      <w:r w:rsidRPr="00CE386A">
        <w:rPr>
          <w:rStyle w:val="31"/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хореографічного та вокального мистецтва «</w:t>
      </w:r>
      <w:proofErr w:type="spellStart"/>
      <w:r w:rsidRPr="00CE386A">
        <w:rPr>
          <w:rStyle w:val="31"/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Ф’южн</w:t>
      </w:r>
      <w:proofErr w:type="spellEnd"/>
      <w:r w:rsidRPr="00CE386A">
        <w:rPr>
          <w:rStyle w:val="31"/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» (1 травня):</w:t>
      </w:r>
    </w:p>
    <w:p w:rsidR="00F46B3A" w:rsidRPr="00CE386A" w:rsidRDefault="00F46B3A" w:rsidP="00353B46">
      <w:pPr>
        <w:pStyle w:val="24"/>
        <w:numPr>
          <w:ilvl w:val="0"/>
          <w:numId w:val="8"/>
        </w:numPr>
        <w:shd w:val="clear" w:color="auto" w:fill="auto"/>
        <w:spacing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E386A">
        <w:rPr>
          <w:rFonts w:ascii="Times New Roman" w:hAnsi="Times New Roman" w:cs="Times New Roman"/>
          <w:sz w:val="28"/>
          <w:szCs w:val="28"/>
          <w:lang w:val="uk-UA" w:bidi="uk-UA"/>
        </w:rPr>
        <w:t>лаундж-зони</w:t>
      </w:r>
      <w:proofErr w:type="spellEnd"/>
      <w:r w:rsidRPr="00CE386A">
        <w:rPr>
          <w:rFonts w:ascii="Times New Roman" w:hAnsi="Times New Roman" w:cs="Times New Roman"/>
          <w:sz w:val="28"/>
          <w:szCs w:val="28"/>
          <w:lang w:val="uk-UA" w:bidi="uk-UA"/>
        </w:rPr>
        <w:t xml:space="preserve">, </w:t>
      </w:r>
      <w:proofErr w:type="spellStart"/>
      <w:r w:rsidRPr="00CE386A">
        <w:rPr>
          <w:rFonts w:ascii="Times New Roman" w:hAnsi="Times New Roman" w:cs="Times New Roman"/>
          <w:sz w:val="28"/>
          <w:szCs w:val="28"/>
          <w:lang w:val="uk-UA" w:bidi="uk-UA"/>
        </w:rPr>
        <w:t>арт-об’єкти</w:t>
      </w:r>
      <w:proofErr w:type="spellEnd"/>
      <w:r w:rsidRPr="00CE386A">
        <w:rPr>
          <w:rFonts w:ascii="Times New Roman" w:hAnsi="Times New Roman" w:cs="Times New Roman"/>
          <w:sz w:val="28"/>
          <w:szCs w:val="28"/>
          <w:lang w:val="uk-UA" w:bidi="uk-UA"/>
        </w:rPr>
        <w:t xml:space="preserve"> з </w:t>
      </w:r>
      <w:proofErr w:type="spellStart"/>
      <w:r w:rsidRPr="00CE386A">
        <w:rPr>
          <w:rFonts w:ascii="Times New Roman" w:hAnsi="Times New Roman" w:cs="Times New Roman"/>
          <w:sz w:val="28"/>
          <w:szCs w:val="28"/>
          <w:lang w:val="uk-UA" w:bidi="uk-UA"/>
        </w:rPr>
        <w:t>перформенсом</w:t>
      </w:r>
      <w:proofErr w:type="spellEnd"/>
      <w:r w:rsidRPr="00CE386A">
        <w:rPr>
          <w:rFonts w:ascii="Times New Roman" w:hAnsi="Times New Roman" w:cs="Times New Roman"/>
          <w:sz w:val="28"/>
          <w:szCs w:val="28"/>
          <w:lang w:val="uk-UA" w:bidi="uk-UA"/>
        </w:rPr>
        <w:t xml:space="preserve">; </w:t>
      </w:r>
    </w:p>
    <w:p w:rsidR="00F46B3A" w:rsidRPr="00CE386A" w:rsidRDefault="00F46B3A" w:rsidP="00353B46">
      <w:pPr>
        <w:pStyle w:val="24"/>
        <w:numPr>
          <w:ilvl w:val="0"/>
          <w:numId w:val="8"/>
        </w:numPr>
        <w:shd w:val="clear" w:color="auto" w:fill="auto"/>
        <w:spacing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386A">
        <w:rPr>
          <w:rFonts w:ascii="Times New Roman" w:hAnsi="Times New Roman" w:cs="Times New Roman"/>
          <w:sz w:val="28"/>
          <w:szCs w:val="28"/>
          <w:lang w:val="uk-UA" w:bidi="uk-UA"/>
        </w:rPr>
        <w:t>розіграш подорожі на двох до Європи;</w:t>
      </w:r>
    </w:p>
    <w:p w:rsidR="00F46B3A" w:rsidRPr="00CE386A" w:rsidRDefault="00F46B3A" w:rsidP="00353B46">
      <w:pPr>
        <w:pStyle w:val="24"/>
        <w:numPr>
          <w:ilvl w:val="0"/>
          <w:numId w:val="8"/>
        </w:numPr>
        <w:shd w:val="clear" w:color="auto" w:fill="auto"/>
        <w:spacing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CE386A">
        <w:rPr>
          <w:rFonts w:ascii="Times New Roman" w:hAnsi="Times New Roman" w:cs="Times New Roman"/>
          <w:sz w:val="28"/>
          <w:szCs w:val="28"/>
          <w:lang w:val="uk-UA" w:bidi="uk-UA"/>
        </w:rPr>
        <w:t xml:space="preserve">концертна програма з виступами учасників </w:t>
      </w:r>
      <w:r w:rsidRPr="00CE386A">
        <w:rPr>
          <w:rFonts w:ascii="Times New Roman" w:hAnsi="Times New Roman" w:cs="Times New Roman"/>
          <w:sz w:val="28"/>
          <w:szCs w:val="28"/>
          <w:lang w:val="uk-UA" w:bidi="ru-RU"/>
        </w:rPr>
        <w:t xml:space="preserve">фестивалю </w:t>
      </w:r>
      <w:r w:rsidRPr="00CE386A">
        <w:rPr>
          <w:rFonts w:ascii="Times New Roman" w:hAnsi="Times New Roman" w:cs="Times New Roman"/>
          <w:sz w:val="28"/>
          <w:szCs w:val="28"/>
          <w:lang w:val="uk-UA" w:bidi="uk-UA"/>
        </w:rPr>
        <w:t xml:space="preserve">вокального та </w:t>
      </w:r>
      <w:r w:rsidRPr="00CE386A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CE386A">
        <w:rPr>
          <w:rFonts w:ascii="Times New Roman" w:hAnsi="Times New Roman" w:cs="Times New Roman"/>
          <w:sz w:val="28"/>
          <w:szCs w:val="28"/>
          <w:lang w:val="uk-UA" w:bidi="uk-UA"/>
        </w:rPr>
        <w:t>ор</w:t>
      </w:r>
      <w:r w:rsidRPr="00CE386A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CE386A">
        <w:rPr>
          <w:rFonts w:ascii="Times New Roman" w:hAnsi="Times New Roman" w:cs="Times New Roman"/>
          <w:sz w:val="28"/>
          <w:szCs w:val="28"/>
          <w:lang w:val="uk-UA" w:bidi="uk-UA"/>
        </w:rPr>
        <w:t xml:space="preserve">ографічного мистецтва з зірками України на одній сцені; </w:t>
      </w:r>
    </w:p>
    <w:p w:rsidR="00F46B3A" w:rsidRPr="00CE386A" w:rsidRDefault="00F46B3A" w:rsidP="00353B46">
      <w:pPr>
        <w:pStyle w:val="24"/>
        <w:numPr>
          <w:ilvl w:val="0"/>
          <w:numId w:val="8"/>
        </w:numPr>
        <w:shd w:val="clear" w:color="auto" w:fill="auto"/>
        <w:spacing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386A">
        <w:rPr>
          <w:rFonts w:ascii="Times New Roman" w:hAnsi="Times New Roman" w:cs="Times New Roman"/>
          <w:sz w:val="28"/>
          <w:szCs w:val="28"/>
          <w:lang w:val="uk-UA" w:bidi="uk-UA"/>
        </w:rPr>
        <w:t>відомі експерти з вокалу та хореографії, майстер-класи, брифінги.</w:t>
      </w:r>
    </w:p>
    <w:p w:rsidR="00F46B3A" w:rsidRPr="00CE386A" w:rsidRDefault="00F46B3A" w:rsidP="00353B4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CE386A">
        <w:rPr>
          <w:rStyle w:val="3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- </w:t>
      </w:r>
      <w:r w:rsidRPr="00CE386A">
        <w:rPr>
          <w:rStyle w:val="31"/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 w:rsidRPr="00CE386A">
        <w:rPr>
          <w:rStyle w:val="31"/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Всеукраїнський Фестиваль з повітроплавання</w:t>
      </w:r>
      <w:r w:rsidR="00875906">
        <w:rPr>
          <w:rStyle w:val="31"/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Pr="00CE386A">
        <w:rPr>
          <w:rStyle w:val="31"/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«Кубок Переяслава» (перша декада травня):</w:t>
      </w:r>
    </w:p>
    <w:p w:rsidR="00F46B3A" w:rsidRPr="00CE386A" w:rsidRDefault="00F46B3A" w:rsidP="00353B46">
      <w:pPr>
        <w:pStyle w:val="24"/>
        <w:numPr>
          <w:ilvl w:val="0"/>
          <w:numId w:val="9"/>
        </w:numPr>
        <w:shd w:val="clear" w:color="auto" w:fill="auto"/>
        <w:spacing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386A">
        <w:rPr>
          <w:rFonts w:ascii="Times New Roman" w:hAnsi="Times New Roman" w:cs="Times New Roman"/>
          <w:sz w:val="28"/>
          <w:szCs w:val="28"/>
          <w:lang w:val="uk-UA" w:bidi="uk-UA"/>
        </w:rPr>
        <w:t xml:space="preserve">польоти на повітряних кулях </w:t>
      </w:r>
      <w:r w:rsidRPr="00CE386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CE386A">
        <w:rPr>
          <w:rFonts w:ascii="Times New Roman" w:hAnsi="Times New Roman" w:cs="Times New Roman"/>
          <w:sz w:val="28"/>
          <w:szCs w:val="28"/>
          <w:lang w:val="uk-UA" w:bidi="uk-UA"/>
        </w:rPr>
        <w:t xml:space="preserve"> загальні старти: зранку та ввечері політ в складі групи;</w:t>
      </w:r>
    </w:p>
    <w:p w:rsidR="00F46B3A" w:rsidRPr="00CE386A" w:rsidRDefault="00F46B3A" w:rsidP="00353B46">
      <w:pPr>
        <w:pStyle w:val="24"/>
        <w:numPr>
          <w:ilvl w:val="0"/>
          <w:numId w:val="9"/>
        </w:numPr>
        <w:shd w:val="clear" w:color="auto" w:fill="auto"/>
        <w:spacing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CE386A">
        <w:rPr>
          <w:rFonts w:ascii="Times New Roman" w:hAnsi="Times New Roman" w:cs="Times New Roman"/>
          <w:sz w:val="28"/>
          <w:szCs w:val="28"/>
          <w:lang w:val="uk-UA" w:bidi="uk-UA"/>
        </w:rPr>
        <w:t>«Політ Пам</w:t>
      </w:r>
      <w:r w:rsidRPr="00CE386A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CE386A">
        <w:rPr>
          <w:rFonts w:ascii="Times New Roman" w:hAnsi="Times New Roman" w:cs="Times New Roman"/>
          <w:sz w:val="28"/>
          <w:szCs w:val="28"/>
          <w:lang w:val="uk-UA" w:bidi="uk-UA"/>
        </w:rPr>
        <w:t xml:space="preserve">яті» </w:t>
      </w:r>
      <w:r w:rsidRPr="00CE386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CE386A">
        <w:rPr>
          <w:rFonts w:ascii="Times New Roman" w:hAnsi="Times New Roman" w:cs="Times New Roman"/>
          <w:sz w:val="28"/>
          <w:szCs w:val="28"/>
          <w:lang w:val="uk-UA" w:bidi="uk-UA"/>
        </w:rPr>
        <w:t xml:space="preserve"> політ з покладанням вінків на води р. Дніпро у районі Букринського плацдарму;</w:t>
      </w:r>
    </w:p>
    <w:p w:rsidR="00F46B3A" w:rsidRPr="00CE386A" w:rsidRDefault="00F46B3A" w:rsidP="00353B46">
      <w:pPr>
        <w:pStyle w:val="24"/>
        <w:numPr>
          <w:ilvl w:val="0"/>
          <w:numId w:val="9"/>
        </w:numPr>
        <w:shd w:val="clear" w:color="auto" w:fill="auto"/>
        <w:spacing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386A">
        <w:rPr>
          <w:rFonts w:ascii="Times New Roman" w:hAnsi="Times New Roman" w:cs="Times New Roman"/>
          <w:sz w:val="28"/>
          <w:szCs w:val="28"/>
          <w:lang w:val="uk-UA" w:bidi="uk-UA"/>
        </w:rPr>
        <w:t>отримання статусу «Граф», «Графиня» та посвята у повітроплавці.</w:t>
      </w:r>
    </w:p>
    <w:p w:rsidR="00F46B3A" w:rsidRPr="00CE386A" w:rsidRDefault="00F46B3A" w:rsidP="00353B4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CE386A">
        <w:rPr>
          <w:rStyle w:val="3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- </w:t>
      </w:r>
      <w:r w:rsidRPr="00CE386A">
        <w:rPr>
          <w:rStyle w:val="31"/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 w:rsidRPr="00CE386A">
        <w:rPr>
          <w:rStyle w:val="31"/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Культурно-мистецький захід «День вуличної музики» (друга декада травня)</w:t>
      </w:r>
      <w:r w:rsidRPr="00CE386A">
        <w:rPr>
          <w:rStyle w:val="31"/>
          <w:rFonts w:ascii="Times New Roman" w:hAnsi="Times New Roman" w:cs="Times New Roman"/>
          <w:color w:val="auto"/>
          <w:sz w:val="28"/>
          <w:szCs w:val="28"/>
          <w:lang w:val="uk-UA"/>
        </w:rPr>
        <w:t>:</w:t>
      </w:r>
    </w:p>
    <w:p w:rsidR="00F46B3A" w:rsidRPr="00CE386A" w:rsidRDefault="00F46B3A" w:rsidP="00353B46">
      <w:pPr>
        <w:pStyle w:val="24"/>
        <w:numPr>
          <w:ilvl w:val="0"/>
          <w:numId w:val="10"/>
        </w:numPr>
        <w:shd w:val="clear" w:color="auto" w:fill="auto"/>
        <w:spacing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386A">
        <w:rPr>
          <w:rFonts w:ascii="Times New Roman" w:hAnsi="Times New Roman" w:cs="Times New Roman"/>
          <w:sz w:val="28"/>
          <w:szCs w:val="28"/>
          <w:lang w:val="uk-UA" w:bidi="uk-UA"/>
        </w:rPr>
        <w:t>об’єднання людей навколо музики;</w:t>
      </w:r>
    </w:p>
    <w:p w:rsidR="00F46B3A" w:rsidRPr="00CE386A" w:rsidRDefault="00F46B3A" w:rsidP="00353B46">
      <w:pPr>
        <w:pStyle w:val="24"/>
        <w:numPr>
          <w:ilvl w:val="0"/>
          <w:numId w:val="10"/>
        </w:numPr>
        <w:shd w:val="clear" w:color="auto" w:fill="auto"/>
        <w:spacing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386A">
        <w:rPr>
          <w:rFonts w:ascii="Times New Roman" w:hAnsi="Times New Roman" w:cs="Times New Roman"/>
          <w:sz w:val="28"/>
          <w:szCs w:val="28"/>
          <w:lang w:val="uk-UA" w:bidi="uk-UA"/>
        </w:rPr>
        <w:t xml:space="preserve">жива музика від сольних виконавців, гуртів; </w:t>
      </w:r>
    </w:p>
    <w:p w:rsidR="00F46B3A" w:rsidRPr="00CE386A" w:rsidRDefault="00F46B3A" w:rsidP="00353B46">
      <w:pPr>
        <w:pStyle w:val="24"/>
        <w:numPr>
          <w:ilvl w:val="0"/>
          <w:numId w:val="10"/>
        </w:numPr>
        <w:shd w:val="clear" w:color="auto" w:fill="auto"/>
        <w:spacing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386A">
        <w:rPr>
          <w:rFonts w:ascii="Times New Roman" w:hAnsi="Times New Roman" w:cs="Times New Roman"/>
          <w:sz w:val="28"/>
          <w:szCs w:val="28"/>
          <w:lang w:val="uk-UA" w:bidi="uk-UA"/>
        </w:rPr>
        <w:t xml:space="preserve">майстер-класи; </w:t>
      </w:r>
    </w:p>
    <w:p w:rsidR="00F46B3A" w:rsidRPr="00CE386A" w:rsidRDefault="00F46B3A" w:rsidP="00353B46">
      <w:pPr>
        <w:pStyle w:val="24"/>
        <w:numPr>
          <w:ilvl w:val="0"/>
          <w:numId w:val="10"/>
        </w:numPr>
        <w:shd w:val="clear" w:color="auto" w:fill="auto"/>
        <w:spacing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386A">
        <w:rPr>
          <w:rFonts w:ascii="Times New Roman" w:hAnsi="Times New Roman" w:cs="Times New Roman"/>
          <w:sz w:val="28"/>
          <w:szCs w:val="28"/>
          <w:lang w:val="uk-UA" w:bidi="uk-UA"/>
        </w:rPr>
        <w:t>конкурси спілкування без стін, знайомство та обмін досвідом, ідеями серед творчої молоді міста та його гостей дискотека просто неба.</w:t>
      </w:r>
    </w:p>
    <w:p w:rsidR="00F46B3A" w:rsidRPr="00CE386A" w:rsidRDefault="00F46B3A" w:rsidP="00353B46">
      <w:pPr>
        <w:pStyle w:val="a3"/>
        <w:numPr>
          <w:ilvl w:val="0"/>
          <w:numId w:val="22"/>
        </w:numPr>
        <w:spacing w:after="0" w:line="240" w:lineRule="auto"/>
        <w:ind w:left="426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E386A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Міжнародні змагання з </w:t>
      </w:r>
      <w:proofErr w:type="spellStart"/>
      <w:r w:rsidRPr="00CE386A">
        <w:rPr>
          <w:rFonts w:ascii="Times New Roman" w:hAnsi="Times New Roman"/>
          <w:b/>
          <w:sz w:val="28"/>
          <w:szCs w:val="28"/>
          <w:u w:val="single"/>
          <w:lang w:val="uk-UA"/>
        </w:rPr>
        <w:t>тріатлону</w:t>
      </w:r>
      <w:proofErr w:type="spellEnd"/>
      <w:r w:rsidRPr="00CE386A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«Слов’янська хвиля» (перша субота червня):</w:t>
      </w:r>
    </w:p>
    <w:p w:rsidR="00F46B3A" w:rsidRPr="00CE386A" w:rsidRDefault="00F46B3A" w:rsidP="00353B46">
      <w:pPr>
        <w:pStyle w:val="a3"/>
        <w:numPr>
          <w:ilvl w:val="0"/>
          <w:numId w:val="21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E386A">
        <w:rPr>
          <w:rFonts w:ascii="Times New Roman" w:hAnsi="Times New Roman"/>
          <w:sz w:val="28"/>
          <w:szCs w:val="28"/>
          <w:lang w:val="uk-UA"/>
        </w:rPr>
        <w:t>змагання у плаванні (</w:t>
      </w:r>
      <w:smartTag w:uri="urn:schemas-microsoft-com:office:smarttags" w:element="metricconverter">
        <w:smartTagPr>
          <w:attr w:name="ProductID" w:val="1,9 км"/>
        </w:smartTagPr>
        <w:r w:rsidRPr="00CE386A">
          <w:rPr>
            <w:rFonts w:ascii="Times New Roman" w:hAnsi="Times New Roman"/>
            <w:sz w:val="28"/>
            <w:szCs w:val="28"/>
            <w:lang w:val="uk-UA"/>
          </w:rPr>
          <w:t>1,9 км</w:t>
        </w:r>
      </w:smartTag>
      <w:r w:rsidRPr="00CE386A">
        <w:rPr>
          <w:rFonts w:ascii="Times New Roman" w:hAnsi="Times New Roman"/>
          <w:sz w:val="28"/>
          <w:szCs w:val="28"/>
          <w:lang w:val="uk-UA"/>
        </w:rPr>
        <w:t>), велоперегонах (</w:t>
      </w:r>
      <w:smartTag w:uri="urn:schemas-microsoft-com:office:smarttags" w:element="metricconverter">
        <w:smartTagPr>
          <w:attr w:name="ProductID" w:val="90 км"/>
        </w:smartTagPr>
        <w:r w:rsidRPr="00CE386A">
          <w:rPr>
            <w:rFonts w:ascii="Times New Roman" w:hAnsi="Times New Roman"/>
            <w:sz w:val="28"/>
            <w:szCs w:val="28"/>
            <w:lang w:val="uk-UA"/>
          </w:rPr>
          <w:t>90 км</w:t>
        </w:r>
      </w:smartTag>
      <w:r w:rsidRPr="00CE386A">
        <w:rPr>
          <w:rFonts w:ascii="Times New Roman" w:hAnsi="Times New Roman"/>
          <w:sz w:val="28"/>
          <w:szCs w:val="28"/>
          <w:lang w:val="uk-UA"/>
        </w:rPr>
        <w:t>) та бігу (</w:t>
      </w:r>
      <w:smartTag w:uri="urn:schemas-microsoft-com:office:smarttags" w:element="metricconverter">
        <w:smartTagPr>
          <w:attr w:name="ProductID" w:val="21,1 км"/>
        </w:smartTagPr>
        <w:r w:rsidRPr="00CE386A">
          <w:rPr>
            <w:rFonts w:ascii="Times New Roman" w:hAnsi="Times New Roman"/>
            <w:sz w:val="28"/>
            <w:szCs w:val="28"/>
            <w:lang w:val="uk-UA"/>
          </w:rPr>
          <w:t>21,1 км</w:t>
        </w:r>
      </w:smartTag>
      <w:r w:rsidRPr="00CE386A">
        <w:rPr>
          <w:rFonts w:ascii="Times New Roman" w:hAnsi="Times New Roman"/>
          <w:sz w:val="28"/>
          <w:szCs w:val="28"/>
          <w:lang w:val="uk-UA"/>
        </w:rPr>
        <w:t>);</w:t>
      </w:r>
    </w:p>
    <w:p w:rsidR="00F46B3A" w:rsidRPr="00CE386A" w:rsidRDefault="00F46B3A" w:rsidP="00353B46">
      <w:pPr>
        <w:pStyle w:val="a3"/>
        <w:numPr>
          <w:ilvl w:val="0"/>
          <w:numId w:val="21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E386A">
        <w:rPr>
          <w:rFonts w:ascii="Times New Roman" w:hAnsi="Times New Roman"/>
          <w:sz w:val="28"/>
          <w:szCs w:val="28"/>
          <w:lang w:val="uk-UA"/>
        </w:rPr>
        <w:t>популяризація здорового способу життя;</w:t>
      </w:r>
    </w:p>
    <w:p w:rsidR="00F46B3A" w:rsidRPr="00CE386A" w:rsidRDefault="00F46B3A" w:rsidP="00353B46">
      <w:pPr>
        <w:pStyle w:val="a3"/>
        <w:numPr>
          <w:ilvl w:val="0"/>
          <w:numId w:val="21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E386A">
        <w:rPr>
          <w:rFonts w:ascii="Times New Roman" w:hAnsi="Times New Roman"/>
          <w:sz w:val="28"/>
          <w:szCs w:val="28"/>
          <w:lang w:val="uk-UA"/>
        </w:rPr>
        <w:t xml:space="preserve">брифінги, спілкування. </w:t>
      </w:r>
    </w:p>
    <w:p w:rsidR="00F46B3A" w:rsidRPr="00CE386A" w:rsidRDefault="00F46B3A" w:rsidP="00353B4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CE386A">
        <w:rPr>
          <w:rStyle w:val="31"/>
          <w:rFonts w:ascii="Times New Roman" w:hAnsi="Times New Roman" w:cs="Times New Roman"/>
          <w:color w:val="auto"/>
          <w:sz w:val="28"/>
          <w:szCs w:val="28"/>
          <w:lang w:val="uk-UA"/>
        </w:rPr>
        <w:t>-</w:t>
      </w:r>
      <w:r w:rsidRPr="00CE386A">
        <w:rPr>
          <w:rStyle w:val="31"/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 w:rsidRPr="00CE386A">
        <w:rPr>
          <w:rStyle w:val="31"/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С</w:t>
      </w:r>
      <w:r w:rsidR="00875906">
        <w:rPr>
          <w:rStyle w:val="31"/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по</w:t>
      </w:r>
      <w:r w:rsidRPr="00CE386A">
        <w:rPr>
          <w:rStyle w:val="31"/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ртивно-культурний просвітницький захід «Дніпро ревучий» (червень):</w:t>
      </w:r>
    </w:p>
    <w:p w:rsidR="00F46B3A" w:rsidRPr="00CE386A" w:rsidRDefault="00F46B3A" w:rsidP="00353B46">
      <w:pPr>
        <w:pStyle w:val="24"/>
        <w:numPr>
          <w:ilvl w:val="0"/>
          <w:numId w:val="11"/>
        </w:numPr>
        <w:shd w:val="clear" w:color="auto" w:fill="auto"/>
        <w:tabs>
          <w:tab w:val="left" w:pos="429"/>
        </w:tabs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386A">
        <w:rPr>
          <w:rFonts w:ascii="Times New Roman" w:hAnsi="Times New Roman" w:cs="Times New Roman"/>
          <w:sz w:val="28"/>
          <w:szCs w:val="28"/>
          <w:lang w:val="uk-UA" w:bidi="uk-UA"/>
        </w:rPr>
        <w:t>заплив через річку Дніпро;</w:t>
      </w:r>
    </w:p>
    <w:p w:rsidR="00F46B3A" w:rsidRPr="00CE386A" w:rsidRDefault="00F46B3A" w:rsidP="00353B46">
      <w:pPr>
        <w:pStyle w:val="24"/>
        <w:numPr>
          <w:ilvl w:val="0"/>
          <w:numId w:val="11"/>
        </w:numPr>
        <w:shd w:val="clear" w:color="auto" w:fill="auto"/>
        <w:tabs>
          <w:tab w:val="left" w:pos="429"/>
        </w:tabs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386A">
        <w:rPr>
          <w:rFonts w:ascii="Times New Roman" w:hAnsi="Times New Roman" w:cs="Times New Roman"/>
          <w:sz w:val="28"/>
          <w:szCs w:val="28"/>
          <w:lang w:val="uk-UA" w:bidi="uk-UA"/>
        </w:rPr>
        <w:t>концертна програма художніх колективів та окремих виконавців;</w:t>
      </w:r>
    </w:p>
    <w:p w:rsidR="00F46B3A" w:rsidRPr="00CE386A" w:rsidRDefault="00F46B3A" w:rsidP="00353B46">
      <w:pPr>
        <w:pStyle w:val="24"/>
        <w:numPr>
          <w:ilvl w:val="0"/>
          <w:numId w:val="11"/>
        </w:numPr>
        <w:shd w:val="clear" w:color="auto" w:fill="auto"/>
        <w:tabs>
          <w:tab w:val="left" w:pos="429"/>
        </w:tabs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E386A">
        <w:rPr>
          <w:rFonts w:ascii="Times New Roman" w:hAnsi="Times New Roman" w:cs="Times New Roman"/>
          <w:sz w:val="28"/>
          <w:szCs w:val="28"/>
          <w:lang w:val="uk-UA" w:bidi="uk-UA"/>
        </w:rPr>
        <w:t>квест-ігри</w:t>
      </w:r>
      <w:proofErr w:type="spellEnd"/>
      <w:r w:rsidRPr="00CE386A">
        <w:rPr>
          <w:rFonts w:ascii="Times New Roman" w:hAnsi="Times New Roman" w:cs="Times New Roman"/>
          <w:sz w:val="28"/>
          <w:szCs w:val="28"/>
          <w:lang w:val="uk-UA" w:bidi="uk-UA"/>
        </w:rPr>
        <w:t xml:space="preserve"> спрямовані на патріотичне виховання та краєзнавство;</w:t>
      </w:r>
    </w:p>
    <w:p w:rsidR="00F46B3A" w:rsidRPr="00CE386A" w:rsidRDefault="00F46B3A" w:rsidP="00353B46">
      <w:pPr>
        <w:pStyle w:val="24"/>
        <w:numPr>
          <w:ilvl w:val="0"/>
          <w:numId w:val="11"/>
        </w:numPr>
        <w:shd w:val="clear" w:color="auto" w:fill="auto"/>
        <w:tabs>
          <w:tab w:val="left" w:pos="429"/>
        </w:tabs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386A">
        <w:rPr>
          <w:rFonts w:ascii="Times New Roman" w:hAnsi="Times New Roman" w:cs="Times New Roman"/>
          <w:sz w:val="28"/>
          <w:szCs w:val="28"/>
          <w:lang w:val="uk-UA" w:bidi="uk-UA"/>
        </w:rPr>
        <w:t>виставки, презентації;</w:t>
      </w:r>
    </w:p>
    <w:p w:rsidR="00F46B3A" w:rsidRPr="00CE386A" w:rsidRDefault="00F46B3A" w:rsidP="00353B46">
      <w:pPr>
        <w:pStyle w:val="24"/>
        <w:numPr>
          <w:ilvl w:val="0"/>
          <w:numId w:val="11"/>
        </w:numPr>
        <w:shd w:val="clear" w:color="auto" w:fill="auto"/>
        <w:tabs>
          <w:tab w:val="left" w:pos="229"/>
        </w:tabs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386A">
        <w:rPr>
          <w:rFonts w:ascii="Times New Roman" w:hAnsi="Times New Roman" w:cs="Times New Roman"/>
          <w:sz w:val="28"/>
          <w:szCs w:val="28"/>
          <w:lang w:val="uk-UA" w:bidi="uk-UA"/>
        </w:rPr>
        <w:t>презентація та екскурс в історію затоплених місць і сіл Переяславщини.</w:t>
      </w:r>
    </w:p>
    <w:p w:rsidR="00F46B3A" w:rsidRPr="00CE386A" w:rsidRDefault="00F46B3A" w:rsidP="00353B46">
      <w:pPr>
        <w:spacing w:after="0" w:line="240" w:lineRule="auto"/>
        <w:ind w:left="426"/>
        <w:jc w:val="both"/>
        <w:rPr>
          <w:rFonts w:ascii="Times New Roman" w:eastAsia="Arial" w:hAnsi="Times New Roman" w:cs="Times New Roman"/>
          <w:sz w:val="28"/>
          <w:szCs w:val="28"/>
          <w:u w:val="single"/>
          <w:lang w:val="uk-UA"/>
        </w:rPr>
      </w:pPr>
      <w:r w:rsidRPr="00CE386A">
        <w:rPr>
          <w:rStyle w:val="3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-  </w:t>
      </w:r>
      <w:r w:rsidRPr="00CE386A">
        <w:rPr>
          <w:rStyle w:val="31"/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 w:rsidRPr="00CE386A">
        <w:rPr>
          <w:rStyle w:val="31"/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Мистецький пленер «Всеукраїнський пленер художників «Червень у Переяславі» (друга половина червня):</w:t>
      </w:r>
    </w:p>
    <w:p w:rsidR="00F46B3A" w:rsidRPr="00CE386A" w:rsidRDefault="00F46B3A" w:rsidP="00353B46">
      <w:pPr>
        <w:pStyle w:val="24"/>
        <w:numPr>
          <w:ilvl w:val="0"/>
          <w:numId w:val="12"/>
        </w:numPr>
        <w:shd w:val="clear" w:color="auto" w:fill="auto"/>
        <w:tabs>
          <w:tab w:val="left" w:pos="429"/>
        </w:tabs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386A">
        <w:rPr>
          <w:rFonts w:ascii="Times New Roman" w:hAnsi="Times New Roman" w:cs="Times New Roman"/>
          <w:sz w:val="28"/>
          <w:szCs w:val="28"/>
          <w:lang w:val="uk-UA" w:bidi="uk-UA"/>
        </w:rPr>
        <w:lastRenderedPageBreak/>
        <w:t>можливість кожному доторкнутися та долучитися до мистецтва</w:t>
      </w:r>
      <w:r w:rsidR="00875906">
        <w:rPr>
          <w:rFonts w:ascii="Times New Roman" w:hAnsi="Times New Roman" w:cs="Times New Roman"/>
          <w:sz w:val="28"/>
          <w:szCs w:val="28"/>
          <w:lang w:val="uk-UA" w:bidi="uk-UA"/>
        </w:rPr>
        <w:t>;</w:t>
      </w:r>
    </w:p>
    <w:p w:rsidR="00F46B3A" w:rsidRPr="00CE386A" w:rsidRDefault="00F46B3A" w:rsidP="00353B46">
      <w:pPr>
        <w:pStyle w:val="24"/>
        <w:numPr>
          <w:ilvl w:val="0"/>
          <w:numId w:val="12"/>
        </w:numPr>
        <w:shd w:val="clear" w:color="auto" w:fill="auto"/>
        <w:tabs>
          <w:tab w:val="left" w:pos="429"/>
        </w:tabs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386A">
        <w:rPr>
          <w:rFonts w:ascii="Times New Roman" w:hAnsi="Times New Roman" w:cs="Times New Roman"/>
          <w:sz w:val="28"/>
          <w:szCs w:val="28"/>
          <w:lang w:val="uk-UA" w:bidi="uk-UA"/>
        </w:rPr>
        <w:t>наживо побачити роботу Всесвітньовідомих митців;</w:t>
      </w:r>
    </w:p>
    <w:p w:rsidR="00F46B3A" w:rsidRPr="00CE386A" w:rsidRDefault="00F46B3A" w:rsidP="00353B46">
      <w:pPr>
        <w:pStyle w:val="24"/>
        <w:numPr>
          <w:ilvl w:val="0"/>
          <w:numId w:val="12"/>
        </w:numPr>
        <w:shd w:val="clear" w:color="auto" w:fill="auto"/>
        <w:tabs>
          <w:tab w:val="left" w:pos="429"/>
        </w:tabs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386A">
        <w:rPr>
          <w:rFonts w:ascii="Times New Roman" w:hAnsi="Times New Roman" w:cs="Times New Roman"/>
          <w:sz w:val="28"/>
          <w:szCs w:val="28"/>
          <w:lang w:val="uk-UA" w:bidi="uk-UA"/>
        </w:rPr>
        <w:t>замовлення картин та знайомство з автором;</w:t>
      </w:r>
    </w:p>
    <w:p w:rsidR="00F46B3A" w:rsidRPr="00CE386A" w:rsidRDefault="00F46B3A" w:rsidP="00353B46">
      <w:pPr>
        <w:pStyle w:val="24"/>
        <w:numPr>
          <w:ilvl w:val="0"/>
          <w:numId w:val="12"/>
        </w:numPr>
        <w:shd w:val="clear" w:color="auto" w:fill="auto"/>
        <w:tabs>
          <w:tab w:val="left" w:pos="429"/>
        </w:tabs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386A">
        <w:rPr>
          <w:rFonts w:ascii="Times New Roman" w:hAnsi="Times New Roman" w:cs="Times New Roman"/>
          <w:sz w:val="28"/>
          <w:szCs w:val="28"/>
          <w:lang w:val="uk-UA" w:bidi="uk-UA"/>
        </w:rPr>
        <w:t xml:space="preserve">підсумкова виставка робіт, брифінги, </w:t>
      </w:r>
      <w:proofErr w:type="spellStart"/>
      <w:r w:rsidRPr="00CE386A">
        <w:rPr>
          <w:rFonts w:ascii="Times New Roman" w:hAnsi="Times New Roman" w:cs="Times New Roman"/>
          <w:sz w:val="28"/>
          <w:szCs w:val="28"/>
          <w:lang w:val="uk-UA" w:bidi="uk-UA"/>
        </w:rPr>
        <w:t>перформанси</w:t>
      </w:r>
      <w:proofErr w:type="spellEnd"/>
      <w:r w:rsidRPr="00CE386A">
        <w:rPr>
          <w:rFonts w:ascii="Times New Roman" w:hAnsi="Times New Roman" w:cs="Times New Roman"/>
          <w:sz w:val="28"/>
          <w:szCs w:val="28"/>
          <w:lang w:val="uk-UA" w:bidi="uk-UA"/>
        </w:rPr>
        <w:t xml:space="preserve"> та інсталяції.</w:t>
      </w:r>
    </w:p>
    <w:p w:rsidR="00F46B3A" w:rsidRPr="00CE386A" w:rsidRDefault="00F46B3A" w:rsidP="00353B46">
      <w:pPr>
        <w:pStyle w:val="a3"/>
        <w:numPr>
          <w:ilvl w:val="0"/>
          <w:numId w:val="22"/>
        </w:numPr>
        <w:spacing w:line="240" w:lineRule="auto"/>
        <w:ind w:left="426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E386A">
        <w:rPr>
          <w:rFonts w:ascii="Times New Roman" w:hAnsi="Times New Roman"/>
          <w:b/>
          <w:sz w:val="28"/>
          <w:szCs w:val="28"/>
          <w:u w:val="single"/>
          <w:lang w:val="uk-UA"/>
        </w:rPr>
        <w:t>День молоді (остання неділя червня)</w:t>
      </w:r>
      <w:r w:rsidRPr="00CE386A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F46B3A" w:rsidRPr="00CE386A" w:rsidRDefault="00F46B3A" w:rsidP="00353B46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386A">
        <w:rPr>
          <w:rFonts w:ascii="Times New Roman" w:hAnsi="Times New Roman"/>
          <w:sz w:val="28"/>
          <w:szCs w:val="28"/>
          <w:lang w:val="uk-UA"/>
        </w:rPr>
        <w:t>виступи молодіжних творчих колективів;</w:t>
      </w:r>
    </w:p>
    <w:p w:rsidR="00F46B3A" w:rsidRPr="00CE386A" w:rsidRDefault="00F46B3A" w:rsidP="00353B46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386A">
        <w:rPr>
          <w:rFonts w:ascii="Times New Roman" w:hAnsi="Times New Roman"/>
          <w:sz w:val="28"/>
          <w:szCs w:val="28"/>
          <w:lang w:val="uk-UA"/>
        </w:rPr>
        <w:t xml:space="preserve"> різножанрові виставки;</w:t>
      </w:r>
    </w:p>
    <w:p w:rsidR="00F46B3A" w:rsidRPr="00CE386A" w:rsidRDefault="00F46B3A" w:rsidP="00353B46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386A">
        <w:rPr>
          <w:rFonts w:ascii="Times New Roman" w:hAnsi="Times New Roman"/>
          <w:sz w:val="28"/>
          <w:szCs w:val="28"/>
          <w:lang w:val="uk-UA"/>
        </w:rPr>
        <w:t xml:space="preserve">конкурси, громадські акції соціального спрямування, </w:t>
      </w:r>
      <w:proofErr w:type="spellStart"/>
      <w:r w:rsidRPr="00CE386A">
        <w:rPr>
          <w:rFonts w:ascii="Times New Roman" w:hAnsi="Times New Roman"/>
          <w:sz w:val="28"/>
          <w:szCs w:val="28"/>
          <w:lang w:val="uk-UA"/>
        </w:rPr>
        <w:t>флешмоби</w:t>
      </w:r>
      <w:proofErr w:type="spellEnd"/>
      <w:r w:rsidRPr="00CE386A">
        <w:rPr>
          <w:rFonts w:ascii="Times New Roman" w:hAnsi="Times New Roman"/>
          <w:sz w:val="28"/>
          <w:szCs w:val="28"/>
          <w:lang w:val="uk-UA"/>
        </w:rPr>
        <w:t>;</w:t>
      </w:r>
    </w:p>
    <w:p w:rsidR="00F46B3A" w:rsidRPr="00CE386A" w:rsidRDefault="00F46B3A" w:rsidP="00353B46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386A">
        <w:rPr>
          <w:rFonts w:ascii="Times New Roman" w:hAnsi="Times New Roman"/>
          <w:sz w:val="28"/>
          <w:szCs w:val="28"/>
          <w:lang w:val="uk-UA"/>
        </w:rPr>
        <w:t>святкові концерти за участі місцевих артистів та зірок української естради.</w:t>
      </w:r>
    </w:p>
    <w:p w:rsidR="00F46B3A" w:rsidRPr="00CE386A" w:rsidRDefault="00F46B3A" w:rsidP="00353B46">
      <w:pPr>
        <w:pStyle w:val="a3"/>
        <w:numPr>
          <w:ilvl w:val="0"/>
          <w:numId w:val="22"/>
        </w:numPr>
        <w:spacing w:line="240" w:lineRule="auto"/>
        <w:ind w:left="709" w:hanging="28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E386A">
        <w:rPr>
          <w:rFonts w:ascii="Times New Roman" w:hAnsi="Times New Roman"/>
          <w:b/>
          <w:sz w:val="28"/>
          <w:szCs w:val="28"/>
          <w:u w:val="single"/>
          <w:lang w:val="uk-UA"/>
        </w:rPr>
        <w:t>День незалежності України (23-24 серпня)</w:t>
      </w:r>
      <w:r w:rsidRPr="00CE386A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</w:p>
    <w:p w:rsidR="00F46B3A" w:rsidRPr="00CE386A" w:rsidRDefault="00F46B3A" w:rsidP="00353B46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386A">
        <w:rPr>
          <w:rFonts w:ascii="Times New Roman" w:hAnsi="Times New Roman"/>
          <w:sz w:val="28"/>
          <w:szCs w:val="28"/>
          <w:lang w:val="uk-UA"/>
        </w:rPr>
        <w:t xml:space="preserve">виступи творчих колективів; </w:t>
      </w:r>
    </w:p>
    <w:p w:rsidR="00F46B3A" w:rsidRPr="00CE386A" w:rsidRDefault="00F46B3A" w:rsidP="00353B46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386A">
        <w:rPr>
          <w:rFonts w:ascii="Times New Roman" w:hAnsi="Times New Roman"/>
          <w:sz w:val="28"/>
          <w:szCs w:val="28"/>
          <w:lang w:val="uk-UA"/>
        </w:rPr>
        <w:t xml:space="preserve">конкурси, громадські акції соціального спрямування, </w:t>
      </w:r>
      <w:proofErr w:type="spellStart"/>
      <w:r w:rsidRPr="00CE386A">
        <w:rPr>
          <w:rFonts w:ascii="Times New Roman" w:hAnsi="Times New Roman"/>
          <w:sz w:val="28"/>
          <w:szCs w:val="28"/>
          <w:lang w:val="uk-UA"/>
        </w:rPr>
        <w:t>флешмоби</w:t>
      </w:r>
      <w:proofErr w:type="spellEnd"/>
      <w:r w:rsidRPr="00CE386A">
        <w:rPr>
          <w:rFonts w:ascii="Times New Roman" w:hAnsi="Times New Roman"/>
          <w:sz w:val="28"/>
          <w:szCs w:val="28"/>
          <w:lang w:val="uk-UA"/>
        </w:rPr>
        <w:t>;</w:t>
      </w:r>
    </w:p>
    <w:p w:rsidR="00F46B3A" w:rsidRPr="00CE386A" w:rsidRDefault="00F46B3A" w:rsidP="00353B46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386A">
        <w:rPr>
          <w:rFonts w:ascii="Times New Roman" w:hAnsi="Times New Roman"/>
          <w:sz w:val="28"/>
          <w:szCs w:val="28"/>
          <w:lang w:val="uk-UA"/>
        </w:rPr>
        <w:t xml:space="preserve">виставки-продажі сувенірної продукції; </w:t>
      </w:r>
    </w:p>
    <w:p w:rsidR="00F46B3A" w:rsidRPr="00CE386A" w:rsidRDefault="00F46B3A" w:rsidP="00353B46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386A">
        <w:rPr>
          <w:rFonts w:ascii="Times New Roman" w:hAnsi="Times New Roman"/>
          <w:sz w:val="28"/>
          <w:szCs w:val="28"/>
          <w:lang w:val="uk-UA"/>
        </w:rPr>
        <w:t>святкові концерти за участі місцевих артистів та зірок української естради.</w:t>
      </w:r>
    </w:p>
    <w:p w:rsidR="00F46B3A" w:rsidRPr="00CE386A" w:rsidRDefault="00F46B3A" w:rsidP="00353B46">
      <w:pPr>
        <w:pStyle w:val="a3"/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CE386A">
        <w:rPr>
          <w:rStyle w:val="31"/>
          <w:rFonts w:ascii="Times New Roman" w:hAnsi="Times New Roman"/>
          <w:color w:val="auto"/>
          <w:sz w:val="28"/>
          <w:szCs w:val="28"/>
          <w:u w:val="single"/>
          <w:lang w:val="uk-UA"/>
        </w:rPr>
        <w:t xml:space="preserve">День міста Переяслава «Слався, </w:t>
      </w:r>
      <w:proofErr w:type="spellStart"/>
      <w:r w:rsidRPr="00CE386A">
        <w:rPr>
          <w:rStyle w:val="31"/>
          <w:rFonts w:ascii="Times New Roman" w:hAnsi="Times New Roman"/>
          <w:color w:val="auto"/>
          <w:sz w:val="28"/>
          <w:szCs w:val="28"/>
          <w:u w:val="single"/>
          <w:lang w:val="uk-UA"/>
        </w:rPr>
        <w:t>Переяслав-граде</w:t>
      </w:r>
      <w:proofErr w:type="spellEnd"/>
      <w:r w:rsidRPr="00CE386A">
        <w:rPr>
          <w:rStyle w:val="31"/>
          <w:rFonts w:ascii="Times New Roman" w:hAnsi="Times New Roman"/>
          <w:color w:val="auto"/>
          <w:sz w:val="28"/>
          <w:szCs w:val="28"/>
          <w:u w:val="single"/>
          <w:lang w:val="uk-UA"/>
        </w:rPr>
        <w:t>!» (третя субота вересня):</w:t>
      </w:r>
    </w:p>
    <w:p w:rsidR="00F46B3A" w:rsidRPr="00CE386A" w:rsidRDefault="00F46B3A" w:rsidP="00353B46">
      <w:pPr>
        <w:pStyle w:val="24"/>
        <w:numPr>
          <w:ilvl w:val="0"/>
          <w:numId w:val="14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386A">
        <w:rPr>
          <w:rFonts w:ascii="Times New Roman" w:hAnsi="Times New Roman" w:cs="Times New Roman"/>
          <w:sz w:val="28"/>
          <w:szCs w:val="28"/>
          <w:lang w:val="uk-UA" w:bidi="uk-UA"/>
        </w:rPr>
        <w:t>виставка-продаж товарів місцевих підприємств та майстрів декоративно-ужиткового мистецтва;</w:t>
      </w:r>
    </w:p>
    <w:p w:rsidR="00F46B3A" w:rsidRPr="00CE386A" w:rsidRDefault="00F46B3A" w:rsidP="00353B46">
      <w:pPr>
        <w:pStyle w:val="24"/>
        <w:numPr>
          <w:ilvl w:val="0"/>
          <w:numId w:val="14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386A">
        <w:rPr>
          <w:rFonts w:ascii="Times New Roman" w:hAnsi="Times New Roman" w:cs="Times New Roman"/>
          <w:sz w:val="28"/>
          <w:szCs w:val="28"/>
          <w:lang w:val="uk-UA" w:bidi="uk-UA"/>
        </w:rPr>
        <w:t>гастрономічні фестивалі-конкурси, як традиційні, так і нові, з майстер-класами;</w:t>
      </w:r>
    </w:p>
    <w:p w:rsidR="00F46B3A" w:rsidRPr="00CE386A" w:rsidRDefault="00F46B3A" w:rsidP="00353B46">
      <w:pPr>
        <w:pStyle w:val="24"/>
        <w:numPr>
          <w:ilvl w:val="0"/>
          <w:numId w:val="14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386A">
        <w:rPr>
          <w:rFonts w:ascii="Times New Roman" w:hAnsi="Times New Roman" w:cs="Times New Roman"/>
          <w:sz w:val="28"/>
          <w:szCs w:val="28"/>
          <w:lang w:val="uk-UA" w:bidi="uk-UA"/>
        </w:rPr>
        <w:t>конкурс краси «Дівчина Переяславка»;</w:t>
      </w:r>
    </w:p>
    <w:p w:rsidR="00F46B3A" w:rsidRPr="00CE386A" w:rsidRDefault="00F46B3A" w:rsidP="00353B46">
      <w:pPr>
        <w:pStyle w:val="24"/>
        <w:numPr>
          <w:ilvl w:val="0"/>
          <w:numId w:val="14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386A">
        <w:rPr>
          <w:rFonts w:ascii="Times New Roman" w:hAnsi="Times New Roman" w:cs="Times New Roman"/>
          <w:sz w:val="28"/>
          <w:szCs w:val="28"/>
          <w:lang w:val="uk-UA" w:bidi="uk-UA"/>
        </w:rPr>
        <w:t xml:space="preserve">презентаційні та виставкові ярмарки; </w:t>
      </w:r>
      <w:proofErr w:type="spellStart"/>
      <w:r w:rsidRPr="00CE386A">
        <w:rPr>
          <w:rFonts w:ascii="Times New Roman" w:hAnsi="Times New Roman" w:cs="Times New Roman"/>
          <w:sz w:val="28"/>
          <w:szCs w:val="28"/>
          <w:lang w:val="uk-UA" w:bidi="ru-RU"/>
        </w:rPr>
        <w:t>перформанс</w:t>
      </w:r>
      <w:proofErr w:type="spellEnd"/>
      <w:r w:rsidRPr="00CE386A">
        <w:rPr>
          <w:rFonts w:ascii="Times New Roman" w:hAnsi="Times New Roman" w:cs="Times New Roman"/>
          <w:sz w:val="28"/>
          <w:szCs w:val="28"/>
          <w:lang w:val="uk-UA" w:bidi="ru-RU"/>
        </w:rPr>
        <w:t>;</w:t>
      </w:r>
    </w:p>
    <w:p w:rsidR="00F46B3A" w:rsidRPr="00CE386A" w:rsidRDefault="00F46B3A" w:rsidP="00353B46">
      <w:pPr>
        <w:pStyle w:val="24"/>
        <w:numPr>
          <w:ilvl w:val="0"/>
          <w:numId w:val="14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386A">
        <w:rPr>
          <w:rFonts w:ascii="Times New Roman" w:hAnsi="Times New Roman" w:cs="Times New Roman"/>
          <w:sz w:val="28"/>
          <w:szCs w:val="28"/>
          <w:lang w:val="uk-UA" w:bidi="uk-UA"/>
        </w:rPr>
        <w:t xml:space="preserve">зустрічі і брифінги з відомими людьми </w:t>
      </w:r>
      <w:r w:rsidR="00875906">
        <w:rPr>
          <w:rFonts w:ascii="Times New Roman" w:hAnsi="Times New Roman" w:cs="Times New Roman"/>
          <w:sz w:val="28"/>
          <w:szCs w:val="28"/>
          <w:lang w:val="uk-UA" w:bidi="uk-UA"/>
        </w:rPr>
        <w:t>с</w:t>
      </w:r>
      <w:r w:rsidRPr="00CE386A">
        <w:rPr>
          <w:rFonts w:ascii="Times New Roman" w:hAnsi="Times New Roman" w:cs="Times New Roman"/>
          <w:sz w:val="28"/>
          <w:szCs w:val="28"/>
          <w:lang w:val="uk-UA" w:bidi="uk-UA"/>
        </w:rPr>
        <w:t>віту;</w:t>
      </w:r>
    </w:p>
    <w:p w:rsidR="00F46B3A" w:rsidRPr="00CE386A" w:rsidRDefault="00F46B3A" w:rsidP="00353B46">
      <w:pPr>
        <w:pStyle w:val="24"/>
        <w:numPr>
          <w:ilvl w:val="0"/>
          <w:numId w:val="14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386A">
        <w:rPr>
          <w:rFonts w:ascii="Times New Roman" w:hAnsi="Times New Roman" w:cs="Times New Roman"/>
          <w:sz w:val="28"/>
          <w:szCs w:val="28"/>
          <w:lang w:val="uk-UA" w:bidi="uk-UA"/>
        </w:rPr>
        <w:t xml:space="preserve">спортивні змагання </w:t>
      </w:r>
      <w:r w:rsidRPr="00CE386A">
        <w:rPr>
          <w:rFonts w:ascii="Times New Roman" w:hAnsi="Times New Roman" w:cs="Times New Roman"/>
          <w:sz w:val="28"/>
          <w:szCs w:val="28"/>
          <w:lang w:val="uk-UA" w:bidi="en-US"/>
        </w:rPr>
        <w:t>«NIGHT MARAFON»;</w:t>
      </w:r>
    </w:p>
    <w:p w:rsidR="00F46B3A" w:rsidRPr="00CE386A" w:rsidRDefault="00F46B3A" w:rsidP="00353B46">
      <w:pPr>
        <w:pStyle w:val="24"/>
        <w:numPr>
          <w:ilvl w:val="0"/>
          <w:numId w:val="14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E386A">
        <w:rPr>
          <w:rFonts w:ascii="Times New Roman" w:hAnsi="Times New Roman" w:cs="Times New Roman"/>
          <w:sz w:val="28"/>
          <w:szCs w:val="28"/>
          <w:lang w:val="uk-UA" w:bidi="uk-UA"/>
        </w:rPr>
        <w:t>лаундж-зони</w:t>
      </w:r>
      <w:proofErr w:type="spellEnd"/>
      <w:r w:rsidRPr="00CE386A">
        <w:rPr>
          <w:rFonts w:ascii="Times New Roman" w:hAnsi="Times New Roman" w:cs="Times New Roman"/>
          <w:sz w:val="28"/>
          <w:szCs w:val="28"/>
          <w:lang w:val="uk-UA" w:bidi="uk-UA"/>
        </w:rPr>
        <w:t>: дитяча, молодіжна, для дорослих;</w:t>
      </w:r>
    </w:p>
    <w:p w:rsidR="00F46B3A" w:rsidRPr="00CE386A" w:rsidRDefault="00F46B3A" w:rsidP="00353B46">
      <w:pPr>
        <w:pStyle w:val="24"/>
        <w:numPr>
          <w:ilvl w:val="0"/>
          <w:numId w:val="14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386A">
        <w:rPr>
          <w:rFonts w:ascii="Times New Roman" w:hAnsi="Times New Roman" w:cs="Times New Roman"/>
          <w:sz w:val="28"/>
          <w:szCs w:val="28"/>
          <w:lang w:val="uk-UA" w:bidi="uk-UA"/>
        </w:rPr>
        <w:t xml:space="preserve">парад </w:t>
      </w:r>
      <w:proofErr w:type="spellStart"/>
      <w:r w:rsidRPr="00CE386A">
        <w:rPr>
          <w:rFonts w:ascii="Times New Roman" w:hAnsi="Times New Roman" w:cs="Times New Roman"/>
          <w:sz w:val="28"/>
          <w:szCs w:val="28"/>
          <w:lang w:val="uk-UA" w:bidi="en-US"/>
        </w:rPr>
        <w:t>Dj</w:t>
      </w:r>
      <w:proofErr w:type="spellEnd"/>
      <w:r w:rsidRPr="00CE386A">
        <w:rPr>
          <w:rFonts w:ascii="Times New Roman" w:hAnsi="Times New Roman" w:cs="Times New Roman"/>
          <w:sz w:val="28"/>
          <w:szCs w:val="28"/>
          <w:lang w:val="uk-UA" w:bidi="en-US"/>
        </w:rPr>
        <w:t>;</w:t>
      </w:r>
    </w:p>
    <w:p w:rsidR="00F46B3A" w:rsidRPr="00CE386A" w:rsidRDefault="00F46B3A" w:rsidP="00353B46">
      <w:pPr>
        <w:pStyle w:val="24"/>
        <w:numPr>
          <w:ilvl w:val="0"/>
          <w:numId w:val="14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E386A">
        <w:rPr>
          <w:rFonts w:ascii="Times New Roman" w:hAnsi="Times New Roman" w:cs="Times New Roman"/>
          <w:sz w:val="28"/>
          <w:szCs w:val="28"/>
          <w:lang w:val="uk-UA" w:bidi="uk-UA"/>
        </w:rPr>
        <w:t>шоу-</w:t>
      </w:r>
      <w:proofErr w:type="spellEnd"/>
      <w:r w:rsidRPr="00CE386A">
        <w:rPr>
          <w:rFonts w:ascii="Times New Roman" w:hAnsi="Times New Roman" w:cs="Times New Roman"/>
          <w:sz w:val="28"/>
          <w:szCs w:val="28"/>
          <w:lang w:val="uk-UA" w:bidi="uk-UA"/>
        </w:rPr>
        <w:t xml:space="preserve"> та концертні програми;</w:t>
      </w:r>
    </w:p>
    <w:p w:rsidR="00F46B3A" w:rsidRPr="00CE386A" w:rsidRDefault="00F46B3A" w:rsidP="00353B46">
      <w:pPr>
        <w:pStyle w:val="24"/>
        <w:numPr>
          <w:ilvl w:val="0"/>
          <w:numId w:val="14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386A">
        <w:rPr>
          <w:rFonts w:ascii="Times New Roman" w:hAnsi="Times New Roman" w:cs="Times New Roman"/>
          <w:sz w:val="28"/>
          <w:szCs w:val="28"/>
          <w:lang w:val="uk-UA" w:bidi="uk-UA"/>
        </w:rPr>
        <w:t>виступи відомих зірок та гуртів української естради.</w:t>
      </w:r>
    </w:p>
    <w:p w:rsidR="00F46B3A" w:rsidRPr="00CE386A" w:rsidRDefault="00F46B3A" w:rsidP="00353B46">
      <w:pPr>
        <w:pStyle w:val="a3"/>
        <w:numPr>
          <w:ilvl w:val="0"/>
          <w:numId w:val="20"/>
        </w:numPr>
        <w:spacing w:line="240" w:lineRule="auto"/>
        <w:ind w:left="851" w:hanging="425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CE386A">
        <w:rPr>
          <w:rFonts w:ascii="Times New Roman" w:hAnsi="Times New Roman"/>
          <w:b/>
          <w:sz w:val="28"/>
          <w:szCs w:val="28"/>
          <w:u w:val="single"/>
          <w:lang w:val="uk-UA"/>
        </w:rPr>
        <w:t>Фестиваль майстрів народної творчості «Переяславський ярмарок» (остання субота вересня на території музею Народної архітектури та побуту Середньої Наддніпрянщини):</w:t>
      </w:r>
    </w:p>
    <w:p w:rsidR="00F46B3A" w:rsidRPr="00CE386A" w:rsidRDefault="00F46B3A" w:rsidP="00353B46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CE386A">
        <w:rPr>
          <w:rFonts w:ascii="Times New Roman" w:hAnsi="Times New Roman"/>
          <w:sz w:val="28"/>
          <w:szCs w:val="28"/>
          <w:lang w:val="uk-UA"/>
        </w:rPr>
        <w:t>виступи художніх колективів з усіх регіонів України;</w:t>
      </w:r>
    </w:p>
    <w:p w:rsidR="00F46B3A" w:rsidRPr="00CE386A" w:rsidRDefault="00F46B3A" w:rsidP="00353B46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CE386A">
        <w:rPr>
          <w:rFonts w:ascii="Times New Roman" w:hAnsi="Times New Roman"/>
          <w:sz w:val="28"/>
          <w:szCs w:val="28"/>
          <w:lang w:val="uk-UA"/>
        </w:rPr>
        <w:t>ярмарок народних промислів, майстер-класи;</w:t>
      </w:r>
    </w:p>
    <w:p w:rsidR="00F46B3A" w:rsidRPr="00CE386A" w:rsidRDefault="00F46B3A" w:rsidP="00353B46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CE386A">
        <w:rPr>
          <w:rFonts w:ascii="Times New Roman" w:hAnsi="Times New Roman"/>
          <w:sz w:val="28"/>
          <w:szCs w:val="28"/>
          <w:lang w:val="uk-UA"/>
        </w:rPr>
        <w:t>куштування страв української кухні.</w:t>
      </w:r>
    </w:p>
    <w:p w:rsidR="00F46B3A" w:rsidRPr="00CE386A" w:rsidRDefault="00F46B3A" w:rsidP="00353B46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E386A">
        <w:rPr>
          <w:rFonts w:ascii="Times New Roman" w:hAnsi="Times New Roman"/>
          <w:b/>
          <w:sz w:val="28"/>
          <w:szCs w:val="28"/>
          <w:u w:val="single"/>
          <w:lang w:val="uk-UA"/>
        </w:rPr>
        <w:t>Фестиваль народної творчості «Лине пісня із народних джерел» (листопад)</w:t>
      </w:r>
      <w:r w:rsidRPr="00CE386A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Pr="00CE386A">
        <w:rPr>
          <w:rFonts w:ascii="Times New Roman" w:hAnsi="Times New Roman"/>
          <w:sz w:val="28"/>
          <w:szCs w:val="28"/>
          <w:lang w:val="uk-UA"/>
        </w:rPr>
        <w:t>презентація поетичної, пісенної, хореографічної, театральної творчості художніх колективів та окремих виконавців.</w:t>
      </w:r>
    </w:p>
    <w:p w:rsidR="00F46B3A" w:rsidRPr="00CE386A" w:rsidRDefault="00F46B3A" w:rsidP="00353B46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E386A">
        <w:rPr>
          <w:rFonts w:ascii="Times New Roman" w:hAnsi="Times New Roman"/>
          <w:b/>
          <w:sz w:val="28"/>
          <w:szCs w:val="28"/>
          <w:u w:val="single"/>
          <w:lang w:val="uk-UA"/>
        </w:rPr>
        <w:t>Літературно-мистецький фестиваль-конкурс «Переяславська осінь Кобзаря» (листопад)</w:t>
      </w:r>
      <w:r w:rsidRPr="00CE386A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F46B3A" w:rsidRPr="00CE386A" w:rsidRDefault="00F46B3A" w:rsidP="00353B46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386A">
        <w:rPr>
          <w:rFonts w:ascii="Times New Roman" w:hAnsi="Times New Roman"/>
          <w:sz w:val="28"/>
          <w:szCs w:val="28"/>
          <w:lang w:val="uk-UA"/>
        </w:rPr>
        <w:t>конкурс творчої спадщини Т. Г. Шевченка;</w:t>
      </w:r>
    </w:p>
    <w:p w:rsidR="00F46B3A" w:rsidRPr="00CE386A" w:rsidRDefault="00F46B3A" w:rsidP="00353B46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386A">
        <w:rPr>
          <w:rFonts w:ascii="Times New Roman" w:hAnsi="Times New Roman"/>
          <w:sz w:val="28"/>
          <w:szCs w:val="28"/>
          <w:lang w:val="uk-UA"/>
        </w:rPr>
        <w:t>виставки образотворчого та декоративно-ужиткового мистецтва на Шевченківську тематику;</w:t>
      </w:r>
    </w:p>
    <w:p w:rsidR="00F46B3A" w:rsidRPr="00CE386A" w:rsidRDefault="00F46B3A" w:rsidP="00353B46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E386A">
        <w:rPr>
          <w:rFonts w:ascii="Times New Roman" w:hAnsi="Times New Roman"/>
          <w:sz w:val="28"/>
          <w:szCs w:val="28"/>
          <w:lang w:val="uk-UA"/>
        </w:rPr>
        <w:t>челенджи</w:t>
      </w:r>
      <w:proofErr w:type="spellEnd"/>
      <w:r w:rsidRPr="00CE386A">
        <w:rPr>
          <w:rFonts w:ascii="Times New Roman" w:hAnsi="Times New Roman"/>
          <w:sz w:val="28"/>
          <w:szCs w:val="28"/>
          <w:lang w:val="uk-UA"/>
        </w:rPr>
        <w:t>;</w:t>
      </w:r>
    </w:p>
    <w:p w:rsidR="00F46B3A" w:rsidRPr="00CE386A" w:rsidRDefault="00F46B3A" w:rsidP="00353B46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386A">
        <w:rPr>
          <w:rFonts w:ascii="Times New Roman" w:hAnsi="Times New Roman"/>
          <w:sz w:val="28"/>
          <w:szCs w:val="28"/>
          <w:lang w:val="uk-UA"/>
        </w:rPr>
        <w:lastRenderedPageBreak/>
        <w:t xml:space="preserve">зустрічі з письменниками, митцями. </w:t>
      </w:r>
    </w:p>
    <w:p w:rsidR="00F46B3A" w:rsidRPr="00CE386A" w:rsidRDefault="00F46B3A" w:rsidP="00353B46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E386A">
        <w:rPr>
          <w:rFonts w:ascii="Times New Roman" w:hAnsi="Times New Roman"/>
          <w:b/>
          <w:sz w:val="28"/>
          <w:szCs w:val="28"/>
          <w:u w:val="single"/>
          <w:lang w:val="uk-UA"/>
        </w:rPr>
        <w:t>Відкриття головної ялинки міста на площі імені Богдана Хмельницького (19 грудня)</w:t>
      </w:r>
      <w:r w:rsidRPr="00CE386A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</w:p>
    <w:p w:rsidR="00F46B3A" w:rsidRPr="00CE386A" w:rsidRDefault="00F46B3A" w:rsidP="00353B46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386A">
        <w:rPr>
          <w:rFonts w:ascii="Times New Roman" w:hAnsi="Times New Roman"/>
          <w:sz w:val="28"/>
          <w:szCs w:val="28"/>
          <w:lang w:val="uk-UA"/>
        </w:rPr>
        <w:t>театралізоване свято з казковими героями;</w:t>
      </w:r>
    </w:p>
    <w:p w:rsidR="00F46B3A" w:rsidRPr="00CE386A" w:rsidRDefault="00F46B3A" w:rsidP="00353B46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386A">
        <w:rPr>
          <w:rFonts w:ascii="Times New Roman" w:hAnsi="Times New Roman"/>
          <w:sz w:val="28"/>
          <w:szCs w:val="28"/>
          <w:lang w:val="uk-UA"/>
        </w:rPr>
        <w:t>ігри, конкурси для дітей;</w:t>
      </w:r>
    </w:p>
    <w:p w:rsidR="00F46B3A" w:rsidRPr="00CE386A" w:rsidRDefault="00F46B3A" w:rsidP="00353B46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386A">
        <w:rPr>
          <w:rFonts w:ascii="Times New Roman" w:hAnsi="Times New Roman"/>
          <w:sz w:val="28"/>
          <w:szCs w:val="28"/>
          <w:lang w:val="uk-UA"/>
        </w:rPr>
        <w:t>вручення подарунків учасникам конкурсу на кращу новорічну іграшку.</w:t>
      </w:r>
    </w:p>
    <w:p w:rsidR="00F46B3A" w:rsidRPr="00CE386A" w:rsidRDefault="00F46B3A" w:rsidP="00353B46">
      <w:pPr>
        <w:pStyle w:val="a3"/>
        <w:numPr>
          <w:ilvl w:val="0"/>
          <w:numId w:val="20"/>
        </w:numPr>
        <w:spacing w:after="0" w:line="240" w:lineRule="auto"/>
        <w:jc w:val="both"/>
        <w:rPr>
          <w:rStyle w:val="31"/>
          <w:rFonts w:ascii="Times New Roman" w:hAnsi="Times New Roman"/>
          <w:bCs w:val="0"/>
          <w:color w:val="auto"/>
          <w:sz w:val="28"/>
          <w:szCs w:val="28"/>
          <w:lang w:val="uk-UA"/>
        </w:rPr>
      </w:pPr>
      <w:r w:rsidRPr="00CE386A">
        <w:rPr>
          <w:rStyle w:val="31"/>
          <w:rFonts w:ascii="Times New Roman" w:hAnsi="Times New Roman"/>
          <w:color w:val="auto"/>
          <w:sz w:val="28"/>
          <w:szCs w:val="28"/>
          <w:u w:val="single"/>
          <w:lang w:val="uk-UA"/>
        </w:rPr>
        <w:t>Фольклорно-етнографічні свята календарного циклу</w:t>
      </w:r>
      <w:r w:rsidRPr="00CE386A">
        <w:rPr>
          <w:rStyle w:val="31"/>
          <w:rFonts w:ascii="Times New Roman" w:hAnsi="Times New Roman"/>
          <w:color w:val="auto"/>
          <w:sz w:val="28"/>
          <w:szCs w:val="28"/>
          <w:lang w:val="uk-UA"/>
        </w:rPr>
        <w:t>:</w:t>
      </w:r>
    </w:p>
    <w:p w:rsidR="00F46B3A" w:rsidRPr="00CE386A" w:rsidRDefault="00F46B3A" w:rsidP="00353B4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C4803">
        <w:rPr>
          <w:rFonts w:ascii="Times New Roman" w:hAnsi="Times New Roman"/>
          <w:i/>
          <w:sz w:val="28"/>
          <w:szCs w:val="28"/>
          <w:lang w:val="uk-UA"/>
        </w:rPr>
        <w:t>«Різдвяний ярмарок»</w:t>
      </w:r>
      <w:r w:rsidRPr="00CE386A">
        <w:rPr>
          <w:rFonts w:ascii="Times New Roman" w:hAnsi="Times New Roman"/>
          <w:sz w:val="28"/>
          <w:szCs w:val="28"/>
          <w:lang w:val="uk-UA"/>
        </w:rPr>
        <w:t xml:space="preserve"> (перша декада січня, територія </w:t>
      </w:r>
      <w:r w:rsidR="00875906">
        <w:rPr>
          <w:rFonts w:ascii="Times New Roman" w:hAnsi="Times New Roman"/>
          <w:sz w:val="28"/>
          <w:szCs w:val="28"/>
          <w:lang w:val="uk-UA"/>
        </w:rPr>
        <w:t>М</w:t>
      </w:r>
      <w:r w:rsidRPr="00CE386A">
        <w:rPr>
          <w:rFonts w:ascii="Times New Roman" w:hAnsi="Times New Roman"/>
          <w:sz w:val="28"/>
          <w:szCs w:val="28"/>
          <w:lang w:val="uk-UA"/>
        </w:rPr>
        <w:t xml:space="preserve">узею </w:t>
      </w:r>
      <w:r w:rsidR="00875906">
        <w:rPr>
          <w:rFonts w:ascii="Times New Roman" w:hAnsi="Times New Roman"/>
          <w:sz w:val="28"/>
          <w:szCs w:val="28"/>
          <w:lang w:val="uk-UA"/>
        </w:rPr>
        <w:t>н</w:t>
      </w:r>
      <w:r w:rsidRPr="00CE386A">
        <w:rPr>
          <w:rFonts w:ascii="Times New Roman" w:hAnsi="Times New Roman"/>
          <w:sz w:val="28"/>
          <w:szCs w:val="28"/>
          <w:lang w:val="uk-UA"/>
        </w:rPr>
        <w:t xml:space="preserve">ародної архітектури та побуту Середньої Наддніпрянщини): святкове богослужіння у </w:t>
      </w:r>
      <w:proofErr w:type="spellStart"/>
      <w:r w:rsidRPr="00CE386A">
        <w:rPr>
          <w:rFonts w:ascii="Times New Roman" w:hAnsi="Times New Roman"/>
          <w:sz w:val="28"/>
          <w:szCs w:val="28"/>
          <w:lang w:val="uk-UA"/>
        </w:rPr>
        <w:t>Андрушівській</w:t>
      </w:r>
      <w:proofErr w:type="spellEnd"/>
      <w:r w:rsidRPr="00CE386A">
        <w:rPr>
          <w:rFonts w:ascii="Times New Roman" w:hAnsi="Times New Roman"/>
          <w:sz w:val="28"/>
          <w:szCs w:val="28"/>
          <w:lang w:val="uk-UA"/>
        </w:rPr>
        <w:t xml:space="preserve"> церкві, виступи художніх колективів з піснями Різдвяного циклу (колядки та щедрівки, </w:t>
      </w:r>
      <w:proofErr w:type="spellStart"/>
      <w:r w:rsidRPr="00CE386A">
        <w:rPr>
          <w:rFonts w:ascii="Times New Roman" w:hAnsi="Times New Roman"/>
          <w:sz w:val="28"/>
          <w:szCs w:val="28"/>
          <w:lang w:val="uk-UA"/>
        </w:rPr>
        <w:t>посівалки</w:t>
      </w:r>
      <w:proofErr w:type="spellEnd"/>
      <w:r w:rsidRPr="00CE386A">
        <w:rPr>
          <w:rFonts w:ascii="Times New Roman" w:hAnsi="Times New Roman"/>
          <w:sz w:val="28"/>
          <w:szCs w:val="28"/>
          <w:lang w:val="uk-UA"/>
        </w:rPr>
        <w:t xml:space="preserve">), майстер-класи. </w:t>
      </w:r>
    </w:p>
    <w:p w:rsidR="00F46B3A" w:rsidRPr="00CE386A" w:rsidRDefault="00F46B3A" w:rsidP="00353B4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386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4803">
        <w:rPr>
          <w:rFonts w:ascii="Times New Roman" w:hAnsi="Times New Roman"/>
          <w:i/>
          <w:sz w:val="28"/>
          <w:szCs w:val="28"/>
          <w:lang w:val="uk-UA"/>
        </w:rPr>
        <w:t>«Щедрий вечір, добрий вечір»</w:t>
      </w:r>
      <w:r w:rsidRPr="00CE386A">
        <w:rPr>
          <w:rFonts w:ascii="Times New Roman" w:hAnsi="Times New Roman"/>
          <w:sz w:val="28"/>
          <w:szCs w:val="28"/>
          <w:lang w:val="uk-UA"/>
        </w:rPr>
        <w:t xml:space="preserve"> (13 січня):</w:t>
      </w:r>
      <w:r w:rsidR="0087590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386A">
        <w:rPr>
          <w:rFonts w:ascii="Times New Roman" w:hAnsi="Times New Roman"/>
          <w:sz w:val="28"/>
          <w:szCs w:val="28"/>
          <w:lang w:val="uk-UA"/>
        </w:rPr>
        <w:t>театралізоване обрядове дійство новорічно-різдвяного циклу, виступи художніх колективів, «</w:t>
      </w:r>
      <w:proofErr w:type="spellStart"/>
      <w:r w:rsidRPr="00CE386A">
        <w:rPr>
          <w:rFonts w:ascii="Times New Roman" w:hAnsi="Times New Roman"/>
          <w:sz w:val="28"/>
          <w:szCs w:val="28"/>
          <w:lang w:val="uk-UA"/>
        </w:rPr>
        <w:t>ряжених</w:t>
      </w:r>
      <w:proofErr w:type="spellEnd"/>
      <w:r w:rsidRPr="00CE386A">
        <w:rPr>
          <w:rFonts w:ascii="Times New Roman" w:hAnsi="Times New Roman"/>
          <w:sz w:val="28"/>
          <w:szCs w:val="28"/>
          <w:lang w:val="uk-UA"/>
        </w:rPr>
        <w:t>» гуртів.</w:t>
      </w:r>
    </w:p>
    <w:p w:rsidR="00F46B3A" w:rsidRPr="00CE386A" w:rsidRDefault="00F46B3A" w:rsidP="00353B4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386A">
        <w:rPr>
          <w:rStyle w:val="31"/>
          <w:rFonts w:ascii="Times New Roman" w:hAnsi="Times New Roman"/>
          <w:color w:val="auto"/>
          <w:sz w:val="28"/>
          <w:szCs w:val="28"/>
          <w:lang w:val="uk-UA"/>
        </w:rPr>
        <w:t>на</w:t>
      </w:r>
      <w:r w:rsidR="00875906">
        <w:rPr>
          <w:rStyle w:val="31"/>
          <w:rFonts w:ascii="Times New Roman" w:hAnsi="Times New Roman"/>
          <w:color w:val="auto"/>
          <w:sz w:val="28"/>
          <w:szCs w:val="28"/>
          <w:lang w:val="uk-UA"/>
        </w:rPr>
        <w:t xml:space="preserve"> березі Канівського водосховища</w:t>
      </w:r>
      <w:r w:rsidRPr="00CE386A">
        <w:rPr>
          <w:rStyle w:val="31"/>
          <w:rFonts w:ascii="Times New Roman" w:hAnsi="Times New Roman"/>
          <w:color w:val="auto"/>
          <w:sz w:val="28"/>
          <w:szCs w:val="28"/>
          <w:lang w:val="uk-UA"/>
        </w:rPr>
        <w:t xml:space="preserve">: </w:t>
      </w:r>
      <w:proofErr w:type="spellStart"/>
      <w:r w:rsidRPr="00CE386A">
        <w:rPr>
          <w:rFonts w:ascii="Times New Roman" w:hAnsi="Times New Roman"/>
          <w:sz w:val="28"/>
          <w:szCs w:val="28"/>
          <w:lang w:val="uk-UA" w:bidi="uk-UA"/>
        </w:rPr>
        <w:t>водосвятний</w:t>
      </w:r>
      <w:proofErr w:type="spellEnd"/>
      <w:r w:rsidRPr="00CE386A">
        <w:rPr>
          <w:rFonts w:ascii="Times New Roman" w:hAnsi="Times New Roman"/>
          <w:sz w:val="28"/>
          <w:szCs w:val="28"/>
          <w:lang w:val="uk-UA" w:bidi="uk-UA"/>
        </w:rPr>
        <w:t xml:space="preserve"> молебень, занурення в освячену воду Дніпра.  пригощання з польової кухні, виїзна торгівля, виступи колективів народної творчості.</w:t>
      </w:r>
    </w:p>
    <w:p w:rsidR="00F46B3A" w:rsidRPr="00CE386A" w:rsidRDefault="00F46B3A" w:rsidP="00353B4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C4803">
        <w:rPr>
          <w:rFonts w:ascii="Times New Roman" w:hAnsi="Times New Roman"/>
          <w:i/>
          <w:sz w:val="28"/>
          <w:szCs w:val="28"/>
          <w:lang w:val="uk-UA"/>
        </w:rPr>
        <w:t>«Колодій»</w:t>
      </w:r>
      <w:r w:rsidRPr="00CE386A">
        <w:rPr>
          <w:rFonts w:ascii="Times New Roman" w:hAnsi="Times New Roman"/>
          <w:sz w:val="28"/>
          <w:szCs w:val="28"/>
          <w:lang w:val="uk-UA"/>
        </w:rPr>
        <w:t xml:space="preserve"> (свято «Масниці» на території музею Народної архітектури та побуту Середньої Наддніпрянщини): відтворення народних обрядів і звичаїв, виступи художніх колективів з усіх регіонів України, пригощання варениками, «масляний стовп», спалення образу Зими, закликання Весни, куштування українських страв, майстер-класи, ігри, конкурси. </w:t>
      </w:r>
    </w:p>
    <w:p w:rsidR="00F46B3A" w:rsidRPr="00CE386A" w:rsidRDefault="00F46B3A" w:rsidP="00353B4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val="uk-UA"/>
        </w:rPr>
      </w:pPr>
      <w:r w:rsidRPr="009C4803">
        <w:rPr>
          <w:rFonts w:ascii="Times New Roman" w:hAnsi="Times New Roman"/>
          <w:i/>
          <w:sz w:val="28"/>
          <w:szCs w:val="28"/>
          <w:lang w:val="uk-UA"/>
        </w:rPr>
        <w:t>«На горі трава зелена»</w:t>
      </w:r>
      <w:r w:rsidRPr="00CE386A">
        <w:rPr>
          <w:rFonts w:ascii="Times New Roman" w:hAnsi="Times New Roman"/>
          <w:sz w:val="28"/>
          <w:szCs w:val="28"/>
          <w:lang w:val="uk-UA"/>
        </w:rPr>
        <w:t xml:space="preserve"> (свято Зеленої неділі на території музею Народної архітектури та побуту Середньої Наддніпрянщини): виступи художніх колективів з усіх регіонів України, ярмарок народних промислів, майстер-класи, ігри, конкурси біля «Марени», куштування страв української кухні. </w:t>
      </w:r>
    </w:p>
    <w:p w:rsidR="00F46B3A" w:rsidRPr="00CE386A" w:rsidRDefault="00F46B3A" w:rsidP="00353B4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C4803">
        <w:rPr>
          <w:rFonts w:ascii="Times New Roman" w:hAnsi="Times New Roman"/>
          <w:i/>
          <w:sz w:val="28"/>
          <w:szCs w:val="28"/>
          <w:lang w:val="uk-UA"/>
        </w:rPr>
        <w:t>«Івана Купала»</w:t>
      </w:r>
      <w:r w:rsidRPr="00CE386A">
        <w:rPr>
          <w:rFonts w:ascii="Times New Roman" w:hAnsi="Times New Roman"/>
          <w:sz w:val="28"/>
          <w:szCs w:val="28"/>
          <w:lang w:val="uk-UA"/>
        </w:rPr>
        <w:t xml:space="preserve"> (6 липня, берег р. Трубіж): </w:t>
      </w:r>
      <w:r w:rsidRPr="00CE386A">
        <w:rPr>
          <w:rFonts w:ascii="Times New Roman" w:hAnsi="Times New Roman"/>
          <w:sz w:val="28"/>
          <w:szCs w:val="28"/>
          <w:lang w:val="uk-UA" w:bidi="uk-UA"/>
        </w:rPr>
        <w:t>театралізоване дійство з обрядами, конкурсами, забавами та розіграшами, виступи художніх колективів та запрошених артистів, пошук «цвіту папороті»,  пускання вінків на воду, стрибання через вогонь, продаж рукотворних виробів з проведенням майстер-класів, зона дитячого відпочинку, катання на конях.</w:t>
      </w:r>
    </w:p>
    <w:p w:rsidR="00DE6D7D" w:rsidRDefault="00353B46" w:rsidP="00353B46">
      <w:pPr>
        <w:pStyle w:val="aa"/>
        <w:spacing w:line="240" w:lineRule="auto"/>
        <w:ind w:left="0"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</w:t>
      </w:r>
      <w:r w:rsidRPr="00DE6D7D">
        <w:rPr>
          <w:rFonts w:ascii="Times New Roman" w:hAnsi="Times New Roman"/>
          <w:b/>
          <w:sz w:val="28"/>
          <w:szCs w:val="28"/>
          <w:lang w:val="uk-UA"/>
        </w:rPr>
        <w:t>ПОРТИВНІ ОБ</w:t>
      </w:r>
      <w:r w:rsidRPr="00A50726">
        <w:rPr>
          <w:rFonts w:ascii="Times New Roman" w:hAnsi="Times New Roman"/>
          <w:b/>
          <w:sz w:val="28"/>
          <w:szCs w:val="28"/>
        </w:rPr>
        <w:t>`</w:t>
      </w:r>
      <w:r w:rsidRPr="00DE6D7D">
        <w:rPr>
          <w:rFonts w:ascii="Times New Roman" w:hAnsi="Times New Roman"/>
          <w:b/>
          <w:sz w:val="28"/>
          <w:szCs w:val="28"/>
          <w:lang w:val="uk-UA"/>
        </w:rPr>
        <w:t>ЄКТИ</w:t>
      </w:r>
    </w:p>
    <w:p w:rsidR="00DE6D7D" w:rsidRPr="00522F1D" w:rsidRDefault="00DD378E" w:rsidP="00353B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="00DE6D7D" w:rsidRPr="00522F1D">
        <w:rPr>
          <w:rFonts w:ascii="Times New Roman" w:hAnsi="Times New Roman"/>
          <w:sz w:val="28"/>
          <w:szCs w:val="28"/>
        </w:rPr>
        <w:t>Фізична</w:t>
      </w:r>
      <w:proofErr w:type="spellEnd"/>
      <w:r w:rsidR="00DE6D7D" w:rsidRPr="00522F1D">
        <w:rPr>
          <w:rFonts w:ascii="Times New Roman" w:hAnsi="Times New Roman"/>
          <w:sz w:val="28"/>
          <w:szCs w:val="28"/>
        </w:rPr>
        <w:t xml:space="preserve"> культу</w:t>
      </w:r>
      <w:proofErr w:type="spellStart"/>
      <w:r w:rsidR="00364A54">
        <w:rPr>
          <w:rFonts w:ascii="Times New Roman" w:hAnsi="Times New Roman"/>
          <w:sz w:val="28"/>
          <w:szCs w:val="28"/>
          <w:lang w:val="uk-UA"/>
        </w:rPr>
        <w:t>ра</w:t>
      </w:r>
      <w:proofErr w:type="spellEnd"/>
      <w:r w:rsidR="00DE6D7D" w:rsidRPr="00522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6D7D" w:rsidRPr="00522F1D">
        <w:rPr>
          <w:rFonts w:ascii="Times New Roman" w:hAnsi="Times New Roman"/>
          <w:sz w:val="28"/>
          <w:szCs w:val="28"/>
        </w:rPr>
        <w:t>і</w:t>
      </w:r>
      <w:proofErr w:type="spellEnd"/>
      <w:r w:rsidR="00DE6D7D" w:rsidRPr="00522F1D">
        <w:rPr>
          <w:rFonts w:ascii="Times New Roman" w:hAnsi="Times New Roman"/>
          <w:sz w:val="28"/>
          <w:szCs w:val="28"/>
        </w:rPr>
        <w:t xml:space="preserve"> спорт </w:t>
      </w:r>
      <w:proofErr w:type="spellStart"/>
      <w:r w:rsidR="00DE6D7D" w:rsidRPr="00522F1D">
        <w:rPr>
          <w:rFonts w:ascii="Times New Roman" w:hAnsi="Times New Roman"/>
          <w:sz w:val="28"/>
          <w:szCs w:val="28"/>
        </w:rPr>
        <w:t>є</w:t>
      </w:r>
      <w:proofErr w:type="spellEnd"/>
      <w:r w:rsidR="00DE6D7D" w:rsidRPr="00522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6D7D" w:rsidRPr="00522F1D">
        <w:rPr>
          <w:rFonts w:ascii="Times New Roman" w:hAnsi="Times New Roman"/>
          <w:sz w:val="28"/>
          <w:szCs w:val="28"/>
        </w:rPr>
        <w:t>складовою</w:t>
      </w:r>
      <w:proofErr w:type="spellEnd"/>
      <w:r w:rsidR="00DE6D7D" w:rsidRPr="00522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6D7D" w:rsidRPr="00522F1D">
        <w:rPr>
          <w:rFonts w:ascii="Times New Roman" w:hAnsi="Times New Roman"/>
          <w:sz w:val="28"/>
          <w:szCs w:val="28"/>
        </w:rPr>
        <w:t>частиною</w:t>
      </w:r>
      <w:proofErr w:type="spellEnd"/>
      <w:r w:rsidR="00DE6D7D" w:rsidRPr="00522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6D7D" w:rsidRPr="00522F1D">
        <w:rPr>
          <w:rFonts w:ascii="Times New Roman" w:hAnsi="Times New Roman"/>
          <w:sz w:val="28"/>
          <w:szCs w:val="28"/>
        </w:rPr>
        <w:t>виховного</w:t>
      </w:r>
      <w:proofErr w:type="spellEnd"/>
      <w:r w:rsidR="00DE6D7D" w:rsidRPr="00522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6D7D" w:rsidRPr="00522F1D">
        <w:rPr>
          <w:rFonts w:ascii="Times New Roman" w:hAnsi="Times New Roman"/>
          <w:sz w:val="28"/>
          <w:szCs w:val="28"/>
        </w:rPr>
        <w:t>процесу</w:t>
      </w:r>
      <w:proofErr w:type="spellEnd"/>
      <w:r w:rsidR="00DE6D7D" w:rsidRPr="00522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6D7D" w:rsidRPr="00522F1D">
        <w:rPr>
          <w:rFonts w:ascii="Times New Roman" w:hAnsi="Times New Roman"/>
          <w:sz w:val="28"/>
          <w:szCs w:val="28"/>
        </w:rPr>
        <w:t>дітей</w:t>
      </w:r>
      <w:proofErr w:type="spellEnd"/>
      <w:r w:rsidR="00DE6D7D" w:rsidRPr="00522F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E6D7D" w:rsidRPr="00522F1D">
        <w:rPr>
          <w:rFonts w:ascii="Times New Roman" w:hAnsi="Times New Roman"/>
          <w:sz w:val="28"/>
          <w:szCs w:val="28"/>
        </w:rPr>
        <w:t>молоді</w:t>
      </w:r>
      <w:proofErr w:type="spellEnd"/>
      <w:r w:rsidR="00DE6D7D" w:rsidRPr="00522F1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DE6D7D" w:rsidRPr="00522F1D">
        <w:rPr>
          <w:rFonts w:ascii="Times New Roman" w:hAnsi="Times New Roman"/>
          <w:sz w:val="28"/>
          <w:szCs w:val="28"/>
        </w:rPr>
        <w:t>повноцінного</w:t>
      </w:r>
      <w:proofErr w:type="spellEnd"/>
      <w:r w:rsidR="00DE6D7D" w:rsidRPr="00522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6D7D" w:rsidRPr="00522F1D">
        <w:rPr>
          <w:rFonts w:ascii="Times New Roman" w:hAnsi="Times New Roman"/>
          <w:sz w:val="28"/>
          <w:szCs w:val="28"/>
        </w:rPr>
        <w:t>життя</w:t>
      </w:r>
      <w:proofErr w:type="spellEnd"/>
      <w:r w:rsidR="00DE6D7D" w:rsidRPr="00522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6D7D" w:rsidRPr="00522F1D">
        <w:rPr>
          <w:rFonts w:ascii="Times New Roman" w:hAnsi="Times New Roman"/>
          <w:sz w:val="28"/>
          <w:szCs w:val="28"/>
        </w:rPr>
        <w:t>дорослого</w:t>
      </w:r>
      <w:proofErr w:type="spellEnd"/>
      <w:r w:rsidR="00DE6D7D" w:rsidRPr="00522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6D7D" w:rsidRPr="00522F1D">
        <w:rPr>
          <w:rFonts w:ascii="Times New Roman" w:hAnsi="Times New Roman"/>
          <w:sz w:val="28"/>
          <w:szCs w:val="28"/>
        </w:rPr>
        <w:t>населення</w:t>
      </w:r>
      <w:proofErr w:type="spellEnd"/>
      <w:r w:rsidR="00DE6D7D" w:rsidRPr="00522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6D7D" w:rsidRPr="00522F1D">
        <w:rPr>
          <w:rFonts w:ascii="Times New Roman" w:hAnsi="Times New Roman"/>
          <w:sz w:val="28"/>
          <w:szCs w:val="28"/>
        </w:rPr>
        <w:t>міста</w:t>
      </w:r>
      <w:proofErr w:type="spellEnd"/>
      <w:r w:rsidR="00DE6D7D" w:rsidRPr="00522F1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DE6D7D" w:rsidRPr="00522F1D">
        <w:rPr>
          <w:rFonts w:ascii="Times New Roman" w:hAnsi="Times New Roman"/>
          <w:sz w:val="28"/>
          <w:szCs w:val="28"/>
        </w:rPr>
        <w:t>Заняття</w:t>
      </w:r>
      <w:proofErr w:type="spellEnd"/>
      <w:r w:rsidR="00DE6D7D" w:rsidRPr="00522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6D7D" w:rsidRPr="00522F1D">
        <w:rPr>
          <w:rFonts w:ascii="Times New Roman" w:hAnsi="Times New Roman"/>
          <w:sz w:val="28"/>
          <w:szCs w:val="28"/>
        </w:rPr>
        <w:t>фізичною</w:t>
      </w:r>
      <w:proofErr w:type="spellEnd"/>
      <w:r w:rsidR="00DE6D7D" w:rsidRPr="00522F1D">
        <w:rPr>
          <w:rFonts w:ascii="Times New Roman" w:hAnsi="Times New Roman"/>
          <w:sz w:val="28"/>
          <w:szCs w:val="28"/>
        </w:rPr>
        <w:t xml:space="preserve"> культурою </w:t>
      </w:r>
      <w:proofErr w:type="spellStart"/>
      <w:r w:rsidR="00DE6D7D" w:rsidRPr="00522F1D">
        <w:rPr>
          <w:rFonts w:ascii="Times New Roman" w:hAnsi="Times New Roman"/>
          <w:sz w:val="28"/>
          <w:szCs w:val="28"/>
        </w:rPr>
        <w:t>і</w:t>
      </w:r>
      <w:proofErr w:type="spellEnd"/>
      <w:r w:rsidR="00DE6D7D" w:rsidRPr="00522F1D">
        <w:rPr>
          <w:rFonts w:ascii="Times New Roman" w:hAnsi="Times New Roman"/>
          <w:sz w:val="28"/>
          <w:szCs w:val="28"/>
        </w:rPr>
        <w:t xml:space="preserve"> спортом </w:t>
      </w:r>
      <w:proofErr w:type="spellStart"/>
      <w:r w:rsidR="00DE6D7D" w:rsidRPr="00522F1D">
        <w:rPr>
          <w:rFonts w:ascii="Times New Roman" w:hAnsi="Times New Roman"/>
          <w:sz w:val="28"/>
          <w:szCs w:val="28"/>
        </w:rPr>
        <w:t>відіграє</w:t>
      </w:r>
      <w:proofErr w:type="spellEnd"/>
      <w:r w:rsidR="00DE6D7D" w:rsidRPr="00522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6D7D" w:rsidRPr="00522F1D">
        <w:rPr>
          <w:rFonts w:ascii="Times New Roman" w:hAnsi="Times New Roman"/>
          <w:sz w:val="28"/>
          <w:szCs w:val="28"/>
        </w:rPr>
        <w:t>важливу</w:t>
      </w:r>
      <w:proofErr w:type="spellEnd"/>
      <w:r w:rsidR="00DE6D7D" w:rsidRPr="00522F1D">
        <w:rPr>
          <w:rFonts w:ascii="Times New Roman" w:hAnsi="Times New Roman"/>
          <w:sz w:val="28"/>
          <w:szCs w:val="28"/>
        </w:rPr>
        <w:t xml:space="preserve"> роль у </w:t>
      </w:r>
      <w:proofErr w:type="spellStart"/>
      <w:r w:rsidR="00DE6D7D" w:rsidRPr="00522F1D">
        <w:rPr>
          <w:rFonts w:ascii="Times New Roman" w:hAnsi="Times New Roman"/>
          <w:sz w:val="28"/>
          <w:szCs w:val="28"/>
        </w:rPr>
        <w:t>зміцненні</w:t>
      </w:r>
      <w:proofErr w:type="spellEnd"/>
      <w:r w:rsidR="00DE6D7D" w:rsidRPr="00522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6D7D" w:rsidRPr="00522F1D">
        <w:rPr>
          <w:rFonts w:ascii="Times New Roman" w:hAnsi="Times New Roman"/>
          <w:sz w:val="28"/>
          <w:szCs w:val="28"/>
        </w:rPr>
        <w:t>здоров’я</w:t>
      </w:r>
      <w:proofErr w:type="spellEnd"/>
      <w:r w:rsidR="00DE6D7D" w:rsidRPr="00522F1D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="00DE6D7D" w:rsidRPr="00522F1D">
        <w:rPr>
          <w:rFonts w:ascii="Times New Roman" w:hAnsi="Times New Roman"/>
          <w:sz w:val="28"/>
          <w:szCs w:val="28"/>
        </w:rPr>
        <w:t>п</w:t>
      </w:r>
      <w:proofErr w:type="gramEnd"/>
      <w:r w:rsidR="00DE6D7D" w:rsidRPr="00522F1D">
        <w:rPr>
          <w:rFonts w:ascii="Times New Roman" w:hAnsi="Times New Roman"/>
          <w:sz w:val="28"/>
          <w:szCs w:val="28"/>
        </w:rPr>
        <w:t>ідвищенні</w:t>
      </w:r>
      <w:proofErr w:type="spellEnd"/>
      <w:r w:rsidR="00DE6D7D" w:rsidRPr="00522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6D7D" w:rsidRPr="00522F1D">
        <w:rPr>
          <w:rFonts w:ascii="Times New Roman" w:hAnsi="Times New Roman"/>
          <w:sz w:val="28"/>
          <w:szCs w:val="28"/>
        </w:rPr>
        <w:t>фізичних</w:t>
      </w:r>
      <w:proofErr w:type="spellEnd"/>
      <w:r w:rsidR="00DE6D7D" w:rsidRPr="00522F1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DE6D7D" w:rsidRPr="00522F1D">
        <w:rPr>
          <w:rFonts w:ascii="Times New Roman" w:hAnsi="Times New Roman"/>
          <w:sz w:val="28"/>
          <w:szCs w:val="28"/>
        </w:rPr>
        <w:t>функціональних</w:t>
      </w:r>
      <w:proofErr w:type="spellEnd"/>
      <w:r w:rsidR="00DE6D7D" w:rsidRPr="00522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6D7D" w:rsidRPr="00522F1D">
        <w:rPr>
          <w:rFonts w:ascii="Times New Roman" w:hAnsi="Times New Roman"/>
          <w:sz w:val="28"/>
          <w:szCs w:val="28"/>
        </w:rPr>
        <w:t>можливостей</w:t>
      </w:r>
      <w:proofErr w:type="spellEnd"/>
      <w:r w:rsidR="00DE6D7D" w:rsidRPr="00522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6D7D" w:rsidRPr="00522F1D">
        <w:rPr>
          <w:rFonts w:ascii="Times New Roman" w:hAnsi="Times New Roman"/>
          <w:sz w:val="28"/>
          <w:szCs w:val="28"/>
        </w:rPr>
        <w:t>організму</w:t>
      </w:r>
      <w:proofErr w:type="spellEnd"/>
      <w:r w:rsidR="00DE6D7D" w:rsidRPr="00522F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E6D7D" w:rsidRPr="00522F1D">
        <w:rPr>
          <w:rFonts w:ascii="Times New Roman" w:hAnsi="Times New Roman"/>
          <w:sz w:val="28"/>
          <w:szCs w:val="28"/>
        </w:rPr>
        <w:t>забезпечує</w:t>
      </w:r>
      <w:proofErr w:type="spellEnd"/>
      <w:r w:rsidR="00DE6D7D" w:rsidRPr="00522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6D7D" w:rsidRPr="00522F1D">
        <w:rPr>
          <w:rFonts w:ascii="Times New Roman" w:hAnsi="Times New Roman"/>
          <w:sz w:val="28"/>
          <w:szCs w:val="28"/>
        </w:rPr>
        <w:t>здорове</w:t>
      </w:r>
      <w:proofErr w:type="spellEnd"/>
      <w:r w:rsidR="00DE6D7D" w:rsidRPr="00522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6D7D" w:rsidRPr="00522F1D">
        <w:rPr>
          <w:rFonts w:ascii="Times New Roman" w:hAnsi="Times New Roman"/>
          <w:sz w:val="28"/>
          <w:szCs w:val="28"/>
        </w:rPr>
        <w:t>дозвілля</w:t>
      </w:r>
      <w:proofErr w:type="spellEnd"/>
      <w:r w:rsidR="00DE6D7D" w:rsidRPr="00522F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E6D7D" w:rsidRPr="00522F1D">
        <w:rPr>
          <w:rFonts w:ascii="Times New Roman" w:hAnsi="Times New Roman"/>
          <w:sz w:val="28"/>
          <w:szCs w:val="28"/>
        </w:rPr>
        <w:t>відтворює</w:t>
      </w:r>
      <w:proofErr w:type="spellEnd"/>
      <w:r w:rsidR="00DE6D7D" w:rsidRPr="00522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6D7D" w:rsidRPr="00522F1D">
        <w:rPr>
          <w:rFonts w:ascii="Times New Roman" w:hAnsi="Times New Roman"/>
          <w:sz w:val="28"/>
          <w:szCs w:val="28"/>
        </w:rPr>
        <w:t>трудовий</w:t>
      </w:r>
      <w:proofErr w:type="spellEnd"/>
      <w:r w:rsidR="00DE6D7D" w:rsidRPr="00522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6D7D" w:rsidRPr="00522F1D">
        <w:rPr>
          <w:rFonts w:ascii="Times New Roman" w:hAnsi="Times New Roman"/>
          <w:sz w:val="28"/>
          <w:szCs w:val="28"/>
        </w:rPr>
        <w:t>потенціал</w:t>
      </w:r>
      <w:proofErr w:type="spellEnd"/>
      <w:r w:rsidR="00DE6D7D" w:rsidRPr="00522F1D">
        <w:rPr>
          <w:rFonts w:ascii="Times New Roman" w:hAnsi="Times New Roman"/>
          <w:sz w:val="28"/>
          <w:szCs w:val="28"/>
        </w:rPr>
        <w:t>.</w:t>
      </w:r>
    </w:p>
    <w:p w:rsidR="00DE6D7D" w:rsidRPr="00522F1D" w:rsidRDefault="00DD378E" w:rsidP="00353B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DE6D7D" w:rsidRPr="00522F1D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DE6D7D" w:rsidRPr="00522F1D">
        <w:rPr>
          <w:rFonts w:ascii="Times New Roman" w:hAnsi="Times New Roman"/>
          <w:sz w:val="28"/>
          <w:szCs w:val="28"/>
        </w:rPr>
        <w:t>території</w:t>
      </w:r>
      <w:proofErr w:type="spellEnd"/>
      <w:r w:rsidR="00DE6D7D" w:rsidRPr="00522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6D7D" w:rsidRPr="00522F1D">
        <w:rPr>
          <w:rFonts w:ascii="Times New Roman" w:hAnsi="Times New Roman"/>
          <w:sz w:val="28"/>
          <w:szCs w:val="28"/>
        </w:rPr>
        <w:t>міста</w:t>
      </w:r>
      <w:proofErr w:type="spellEnd"/>
      <w:r w:rsidR="00DE6D7D" w:rsidRPr="00522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6D7D" w:rsidRPr="00522F1D">
        <w:rPr>
          <w:rFonts w:ascii="Times New Roman" w:hAnsi="Times New Roman"/>
          <w:sz w:val="28"/>
          <w:szCs w:val="28"/>
        </w:rPr>
        <w:t>п</w:t>
      </w:r>
      <w:r w:rsidR="009C4803">
        <w:rPr>
          <w:rFonts w:ascii="Times New Roman" w:hAnsi="Times New Roman"/>
          <w:sz w:val="28"/>
          <w:szCs w:val="28"/>
        </w:rPr>
        <w:t>рацює</w:t>
      </w:r>
      <w:proofErr w:type="spellEnd"/>
      <w:r w:rsidR="009C48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4803">
        <w:rPr>
          <w:rFonts w:ascii="Times New Roman" w:hAnsi="Times New Roman"/>
          <w:sz w:val="28"/>
          <w:szCs w:val="28"/>
        </w:rPr>
        <w:t>комунальний</w:t>
      </w:r>
      <w:proofErr w:type="spellEnd"/>
      <w:r w:rsidR="009C4803">
        <w:rPr>
          <w:rFonts w:ascii="Times New Roman" w:hAnsi="Times New Roman"/>
          <w:sz w:val="28"/>
          <w:szCs w:val="28"/>
        </w:rPr>
        <w:t xml:space="preserve"> заклад «СОК «</w:t>
      </w:r>
      <w:proofErr w:type="spellStart"/>
      <w:r w:rsidR="00DE6D7D" w:rsidRPr="00522F1D">
        <w:rPr>
          <w:rFonts w:ascii="Times New Roman" w:hAnsi="Times New Roman"/>
          <w:sz w:val="28"/>
          <w:szCs w:val="28"/>
        </w:rPr>
        <w:t>Стадіон</w:t>
      </w:r>
      <w:proofErr w:type="spellEnd"/>
      <w:r w:rsidR="00DE6D7D" w:rsidRPr="00522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6D7D" w:rsidRPr="00522F1D">
        <w:rPr>
          <w:rFonts w:ascii="Times New Roman" w:hAnsi="Times New Roman"/>
          <w:sz w:val="28"/>
          <w:szCs w:val="28"/>
        </w:rPr>
        <w:t>ім</w:t>
      </w:r>
      <w:proofErr w:type="spellEnd"/>
      <w:r w:rsidR="00DE6D7D" w:rsidRPr="00522F1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DE6D7D" w:rsidRPr="00522F1D">
        <w:rPr>
          <w:rFonts w:ascii="Times New Roman" w:hAnsi="Times New Roman"/>
          <w:sz w:val="28"/>
          <w:szCs w:val="28"/>
        </w:rPr>
        <w:t>Валерія</w:t>
      </w:r>
      <w:proofErr w:type="spellEnd"/>
      <w:r w:rsidR="00DE6D7D" w:rsidRPr="00522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6D7D" w:rsidRPr="00522F1D">
        <w:rPr>
          <w:rFonts w:ascii="Times New Roman" w:hAnsi="Times New Roman"/>
          <w:sz w:val="28"/>
          <w:szCs w:val="28"/>
        </w:rPr>
        <w:t>Лобановського</w:t>
      </w:r>
      <w:proofErr w:type="spellEnd"/>
      <w:r w:rsidR="00DE6D7D" w:rsidRPr="00522F1D">
        <w:rPr>
          <w:rFonts w:ascii="Times New Roman" w:hAnsi="Times New Roman"/>
          <w:sz w:val="28"/>
          <w:szCs w:val="28"/>
        </w:rPr>
        <w:t xml:space="preserve">»,  </w:t>
      </w:r>
      <w:proofErr w:type="spellStart"/>
      <w:r w:rsidR="00DE6D7D" w:rsidRPr="00522F1D">
        <w:rPr>
          <w:rFonts w:ascii="Times New Roman" w:hAnsi="Times New Roman"/>
          <w:sz w:val="28"/>
          <w:szCs w:val="28"/>
        </w:rPr>
        <w:t>комунальний</w:t>
      </w:r>
      <w:proofErr w:type="spellEnd"/>
      <w:r w:rsidR="00DE6D7D" w:rsidRPr="00522F1D">
        <w:rPr>
          <w:rFonts w:ascii="Times New Roman" w:hAnsi="Times New Roman"/>
          <w:sz w:val="28"/>
          <w:szCs w:val="28"/>
        </w:rPr>
        <w:t xml:space="preserve"> заклад «</w:t>
      </w:r>
      <w:proofErr w:type="spellStart"/>
      <w:r w:rsidR="00DE6D7D" w:rsidRPr="00522F1D">
        <w:rPr>
          <w:rFonts w:ascii="Times New Roman" w:hAnsi="Times New Roman"/>
          <w:sz w:val="28"/>
          <w:szCs w:val="28"/>
        </w:rPr>
        <w:t>Дитячо-юнацька</w:t>
      </w:r>
      <w:proofErr w:type="spellEnd"/>
      <w:r w:rsidR="00DE6D7D" w:rsidRPr="00522F1D">
        <w:rPr>
          <w:rFonts w:ascii="Times New Roman" w:hAnsi="Times New Roman"/>
          <w:sz w:val="28"/>
          <w:szCs w:val="28"/>
        </w:rPr>
        <w:t xml:space="preserve"> спортивна школа», </w:t>
      </w:r>
      <w:proofErr w:type="spellStart"/>
      <w:r w:rsidR="00DE6D7D" w:rsidRPr="00522F1D">
        <w:rPr>
          <w:rFonts w:ascii="Times New Roman" w:hAnsi="Times New Roman"/>
          <w:sz w:val="28"/>
          <w:szCs w:val="28"/>
        </w:rPr>
        <w:t>спортсмени</w:t>
      </w:r>
      <w:proofErr w:type="spellEnd"/>
      <w:r w:rsidR="00DE6D7D" w:rsidRPr="00522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6D7D" w:rsidRPr="00522F1D">
        <w:rPr>
          <w:rFonts w:ascii="Times New Roman" w:hAnsi="Times New Roman"/>
          <w:sz w:val="28"/>
          <w:szCs w:val="28"/>
        </w:rPr>
        <w:t>якої</w:t>
      </w:r>
      <w:proofErr w:type="spellEnd"/>
      <w:r w:rsidR="009C4803">
        <w:rPr>
          <w:rFonts w:ascii="Times New Roman" w:hAnsi="Times New Roman"/>
          <w:sz w:val="28"/>
          <w:szCs w:val="28"/>
          <w:lang w:val="uk-UA"/>
        </w:rPr>
        <w:t>,</w:t>
      </w:r>
      <w:r w:rsidR="00DE6D7D" w:rsidRPr="00522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6D7D" w:rsidRPr="00522F1D">
        <w:rPr>
          <w:rFonts w:ascii="Times New Roman" w:hAnsi="Times New Roman"/>
          <w:sz w:val="28"/>
          <w:szCs w:val="28"/>
        </w:rPr>
        <w:t>виступаючи</w:t>
      </w:r>
      <w:proofErr w:type="spellEnd"/>
      <w:r w:rsidR="00DE6D7D" w:rsidRPr="00522F1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DE6D7D" w:rsidRPr="00522F1D">
        <w:rPr>
          <w:rFonts w:ascii="Times New Roman" w:hAnsi="Times New Roman"/>
          <w:sz w:val="28"/>
          <w:szCs w:val="28"/>
        </w:rPr>
        <w:t>обласних</w:t>
      </w:r>
      <w:proofErr w:type="spellEnd"/>
      <w:r w:rsidR="00DE6D7D" w:rsidRPr="00522F1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DE6D7D" w:rsidRPr="00522F1D">
        <w:rPr>
          <w:rFonts w:ascii="Times New Roman" w:hAnsi="Times New Roman"/>
          <w:sz w:val="28"/>
          <w:szCs w:val="28"/>
        </w:rPr>
        <w:t>всеукраїнських</w:t>
      </w:r>
      <w:proofErr w:type="spellEnd"/>
      <w:r w:rsidR="00DE6D7D" w:rsidRPr="00522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6D7D" w:rsidRPr="00522F1D">
        <w:rPr>
          <w:rFonts w:ascii="Times New Roman" w:hAnsi="Times New Roman"/>
          <w:sz w:val="28"/>
          <w:szCs w:val="28"/>
        </w:rPr>
        <w:t>змаганнях</w:t>
      </w:r>
      <w:proofErr w:type="spellEnd"/>
      <w:r w:rsidR="009C4803">
        <w:rPr>
          <w:rFonts w:ascii="Times New Roman" w:hAnsi="Times New Roman"/>
          <w:sz w:val="28"/>
          <w:szCs w:val="28"/>
          <w:lang w:val="uk-UA"/>
        </w:rPr>
        <w:t>,</w:t>
      </w:r>
      <w:r w:rsidR="00DE6D7D" w:rsidRPr="00522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6D7D" w:rsidRPr="00522F1D">
        <w:rPr>
          <w:rFonts w:ascii="Times New Roman" w:hAnsi="Times New Roman"/>
          <w:sz w:val="28"/>
          <w:szCs w:val="28"/>
        </w:rPr>
        <w:t>здобувають</w:t>
      </w:r>
      <w:proofErr w:type="spellEnd"/>
      <w:r w:rsidR="00DE6D7D" w:rsidRPr="00522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6D7D" w:rsidRPr="00522F1D">
        <w:rPr>
          <w:rFonts w:ascii="Times New Roman" w:hAnsi="Times New Roman"/>
          <w:sz w:val="28"/>
          <w:szCs w:val="28"/>
        </w:rPr>
        <w:t>медалі</w:t>
      </w:r>
      <w:proofErr w:type="spellEnd"/>
      <w:r w:rsidR="00DE6D7D" w:rsidRPr="00522F1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DE6D7D" w:rsidRPr="00522F1D">
        <w:rPr>
          <w:rFonts w:ascii="Times New Roman" w:hAnsi="Times New Roman"/>
          <w:sz w:val="28"/>
          <w:szCs w:val="28"/>
        </w:rPr>
        <w:t>р</w:t>
      </w:r>
      <w:proofErr w:type="gramEnd"/>
      <w:r w:rsidR="00DE6D7D" w:rsidRPr="00522F1D">
        <w:rPr>
          <w:rFonts w:ascii="Times New Roman" w:hAnsi="Times New Roman"/>
          <w:sz w:val="28"/>
          <w:szCs w:val="28"/>
        </w:rPr>
        <w:t>ізного</w:t>
      </w:r>
      <w:proofErr w:type="spellEnd"/>
      <w:r w:rsidR="00DE6D7D" w:rsidRPr="00522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6D7D" w:rsidRPr="00522F1D">
        <w:rPr>
          <w:rFonts w:ascii="Times New Roman" w:hAnsi="Times New Roman"/>
          <w:sz w:val="28"/>
          <w:szCs w:val="28"/>
        </w:rPr>
        <w:t>ґатунку</w:t>
      </w:r>
      <w:proofErr w:type="spellEnd"/>
      <w:r w:rsidR="00DE6D7D" w:rsidRPr="00522F1D">
        <w:rPr>
          <w:rFonts w:ascii="Times New Roman" w:hAnsi="Times New Roman"/>
          <w:sz w:val="28"/>
          <w:szCs w:val="28"/>
        </w:rPr>
        <w:t>.</w:t>
      </w:r>
    </w:p>
    <w:p w:rsidR="00DE6D7D" w:rsidRDefault="00DD378E" w:rsidP="00353B46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ab/>
      </w:r>
      <w:r w:rsidR="009C4803">
        <w:rPr>
          <w:rFonts w:ascii="Times New Roman" w:hAnsi="Times New Roman"/>
          <w:sz w:val="28"/>
          <w:szCs w:val="28"/>
          <w:lang w:val="uk-UA"/>
        </w:rPr>
        <w:t>У</w:t>
      </w:r>
      <w:r w:rsidR="00DE6D7D" w:rsidRPr="00DD378E">
        <w:rPr>
          <w:rFonts w:ascii="Times New Roman" w:hAnsi="Times New Roman"/>
          <w:sz w:val="28"/>
          <w:szCs w:val="28"/>
          <w:lang w:val="uk-UA"/>
        </w:rPr>
        <w:t xml:space="preserve"> місті постійно проводяться змагання різного рівня з багатьох видів спорту: міжнародні змагання з </w:t>
      </w:r>
      <w:proofErr w:type="spellStart"/>
      <w:r w:rsidR="00DE6D7D" w:rsidRPr="00DD378E">
        <w:rPr>
          <w:rFonts w:ascii="Times New Roman" w:hAnsi="Times New Roman"/>
          <w:sz w:val="28"/>
          <w:szCs w:val="28"/>
          <w:lang w:val="uk-UA"/>
        </w:rPr>
        <w:t>тріатлону</w:t>
      </w:r>
      <w:proofErr w:type="spellEnd"/>
      <w:r w:rsidR="00DE6D7D" w:rsidRPr="00DD378E">
        <w:rPr>
          <w:rFonts w:ascii="Times New Roman" w:hAnsi="Times New Roman"/>
          <w:sz w:val="28"/>
          <w:szCs w:val="28"/>
          <w:lang w:val="uk-UA"/>
        </w:rPr>
        <w:t>, обласні зм</w:t>
      </w:r>
      <w:r w:rsidR="00364A54">
        <w:rPr>
          <w:rFonts w:ascii="Times New Roman" w:hAnsi="Times New Roman"/>
          <w:sz w:val="28"/>
          <w:szCs w:val="28"/>
          <w:lang w:val="uk-UA"/>
        </w:rPr>
        <w:t xml:space="preserve">агання з шахів, </w:t>
      </w:r>
      <w:proofErr w:type="spellStart"/>
      <w:r w:rsidR="00364A54">
        <w:rPr>
          <w:rFonts w:ascii="Times New Roman" w:hAnsi="Times New Roman"/>
          <w:sz w:val="28"/>
          <w:szCs w:val="28"/>
          <w:lang w:val="uk-UA"/>
        </w:rPr>
        <w:t>т</w:t>
      </w:r>
      <w:r w:rsidR="009C4803">
        <w:rPr>
          <w:rFonts w:ascii="Times New Roman" w:hAnsi="Times New Roman"/>
          <w:sz w:val="28"/>
          <w:szCs w:val="28"/>
          <w:lang w:val="uk-UA"/>
        </w:rPr>
        <w:t>аекво</w:t>
      </w:r>
      <w:r w:rsidR="00364A54">
        <w:rPr>
          <w:rFonts w:ascii="Times New Roman" w:hAnsi="Times New Roman"/>
          <w:sz w:val="28"/>
          <w:szCs w:val="28"/>
          <w:lang w:val="uk-UA"/>
        </w:rPr>
        <w:t>ндо</w:t>
      </w:r>
      <w:proofErr w:type="spellEnd"/>
      <w:r w:rsidR="00364A5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364A54">
        <w:rPr>
          <w:rFonts w:ascii="Times New Roman" w:hAnsi="Times New Roman"/>
          <w:sz w:val="28"/>
          <w:szCs w:val="28"/>
          <w:lang w:val="uk-UA"/>
        </w:rPr>
        <w:t>джиу</w:t>
      </w:r>
      <w:r w:rsidR="009C4803">
        <w:rPr>
          <w:rFonts w:ascii="Times New Roman" w:hAnsi="Times New Roman"/>
          <w:sz w:val="28"/>
          <w:szCs w:val="28"/>
          <w:lang w:val="uk-UA"/>
        </w:rPr>
        <w:t>-</w:t>
      </w:r>
      <w:r w:rsidR="00DE6D7D" w:rsidRPr="00DD378E">
        <w:rPr>
          <w:rFonts w:ascii="Times New Roman" w:hAnsi="Times New Roman"/>
          <w:sz w:val="28"/>
          <w:szCs w:val="28"/>
          <w:lang w:val="uk-UA"/>
        </w:rPr>
        <w:t>джитсу</w:t>
      </w:r>
      <w:proofErr w:type="spellEnd"/>
      <w:r w:rsidR="00DE6D7D" w:rsidRPr="00DD378E">
        <w:rPr>
          <w:rFonts w:ascii="Times New Roman" w:hAnsi="Times New Roman"/>
          <w:sz w:val="28"/>
          <w:szCs w:val="28"/>
          <w:lang w:val="uk-UA"/>
        </w:rPr>
        <w:t>, баскетболу, легкої атлетики та</w:t>
      </w:r>
      <w:r w:rsidR="0086581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6D7D" w:rsidRPr="00DD378E">
        <w:rPr>
          <w:rFonts w:ascii="Times New Roman" w:hAnsi="Times New Roman"/>
          <w:sz w:val="28"/>
          <w:szCs w:val="28"/>
          <w:lang w:val="uk-UA"/>
        </w:rPr>
        <w:t>сумо, міські спартакіади та турніри для жителів міста.</w:t>
      </w:r>
    </w:p>
    <w:p w:rsidR="00DD378E" w:rsidRDefault="00353B46" w:rsidP="00353B46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СПОРТИВНІ ПОДІЇ</w:t>
      </w:r>
    </w:p>
    <w:p w:rsidR="00DD378E" w:rsidRPr="00DD378E" w:rsidRDefault="00DD378E" w:rsidP="00353B46">
      <w:pPr>
        <w:pStyle w:val="a5"/>
        <w:numPr>
          <w:ilvl w:val="0"/>
          <w:numId w:val="23"/>
        </w:numPr>
        <w:spacing w:before="0" w:beforeAutospacing="0" w:after="200" w:afterAutospacing="0"/>
        <w:ind w:left="0" w:firstLine="0"/>
        <w:jc w:val="both"/>
        <w:rPr>
          <w:sz w:val="28"/>
          <w:szCs w:val="28"/>
        </w:rPr>
      </w:pPr>
      <w:r w:rsidRPr="00DD378E">
        <w:rPr>
          <w:color w:val="000000"/>
          <w:sz w:val="28"/>
          <w:szCs w:val="28"/>
          <w:shd w:val="clear" w:color="auto" w:fill="FFFFFF"/>
          <w:lang w:val="uk-UA"/>
        </w:rPr>
        <w:t xml:space="preserve">Міжнародні змагання з </w:t>
      </w:r>
      <w:proofErr w:type="spellStart"/>
      <w:r w:rsidRPr="00DD378E">
        <w:rPr>
          <w:color w:val="000000"/>
          <w:sz w:val="28"/>
          <w:szCs w:val="28"/>
          <w:shd w:val="clear" w:color="auto" w:fill="FFFFFF"/>
          <w:lang w:val="uk-UA"/>
        </w:rPr>
        <w:t>тріатлону</w:t>
      </w:r>
      <w:proofErr w:type="spellEnd"/>
      <w:r w:rsidRPr="00DD378E">
        <w:rPr>
          <w:color w:val="000000"/>
          <w:sz w:val="28"/>
          <w:szCs w:val="28"/>
          <w:shd w:val="clear" w:color="auto" w:fill="FFFFFF"/>
          <w:lang w:val="uk-UA"/>
        </w:rPr>
        <w:t xml:space="preserve"> «Слов’янська хвиля-2019».</w:t>
      </w:r>
      <w:r w:rsidRPr="00DD378E">
        <w:rPr>
          <w:b/>
          <w:bCs/>
          <w:color w:val="000000"/>
          <w:sz w:val="28"/>
          <w:szCs w:val="28"/>
          <w:shd w:val="clear" w:color="auto" w:fill="FFFFFF"/>
        </w:rPr>
        <w:t> </w:t>
      </w:r>
      <w:proofErr w:type="spellStart"/>
      <w:r w:rsidRPr="00DD378E">
        <w:rPr>
          <w:color w:val="000000"/>
          <w:sz w:val="28"/>
          <w:szCs w:val="28"/>
          <w:shd w:val="clear" w:color="auto" w:fill="FFFFFF"/>
        </w:rPr>
        <w:t>Щоорку</w:t>
      </w:r>
      <w:proofErr w:type="spellEnd"/>
      <w:r w:rsidRPr="00DD378E">
        <w:rPr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DD378E">
        <w:rPr>
          <w:color w:val="000000"/>
          <w:sz w:val="28"/>
          <w:szCs w:val="28"/>
          <w:shd w:val="clear" w:color="auto" w:fill="FFFFFF"/>
        </w:rPr>
        <w:t>червні</w:t>
      </w:r>
      <w:proofErr w:type="spellEnd"/>
      <w:r w:rsidRPr="00DD378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D378E">
        <w:rPr>
          <w:color w:val="000000"/>
          <w:sz w:val="28"/>
          <w:szCs w:val="28"/>
          <w:shd w:val="clear" w:color="auto" w:fill="FFFFFF"/>
        </w:rPr>
        <w:t>відбуваються</w:t>
      </w:r>
      <w:proofErr w:type="spellEnd"/>
      <w:r w:rsidRPr="00DD378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D378E">
        <w:rPr>
          <w:color w:val="000000"/>
          <w:sz w:val="28"/>
          <w:szCs w:val="28"/>
          <w:shd w:val="clear" w:color="auto" w:fill="FFFFFF"/>
        </w:rPr>
        <w:t>Міжнародні</w:t>
      </w:r>
      <w:proofErr w:type="spellEnd"/>
      <w:r w:rsidRPr="00DD378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D378E">
        <w:rPr>
          <w:color w:val="000000"/>
          <w:sz w:val="28"/>
          <w:szCs w:val="28"/>
          <w:shd w:val="clear" w:color="auto" w:fill="FFFFFF"/>
        </w:rPr>
        <w:t>змагання</w:t>
      </w:r>
      <w:proofErr w:type="spellEnd"/>
      <w:r w:rsidRPr="00DD378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D378E">
        <w:rPr>
          <w:color w:val="000000"/>
          <w:sz w:val="28"/>
          <w:szCs w:val="28"/>
          <w:shd w:val="clear" w:color="auto" w:fill="FFFFFF"/>
        </w:rPr>
        <w:t>з</w:t>
      </w:r>
      <w:proofErr w:type="spellEnd"/>
      <w:r w:rsidRPr="00DD378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DD378E">
        <w:rPr>
          <w:color w:val="000000"/>
          <w:sz w:val="28"/>
          <w:szCs w:val="28"/>
          <w:shd w:val="clear" w:color="auto" w:fill="FFFFFF"/>
        </w:rPr>
        <w:t>тр</w:t>
      </w:r>
      <w:proofErr w:type="gramEnd"/>
      <w:r w:rsidRPr="00DD378E">
        <w:rPr>
          <w:color w:val="000000"/>
          <w:sz w:val="28"/>
          <w:szCs w:val="28"/>
          <w:shd w:val="clear" w:color="auto" w:fill="FFFFFF"/>
        </w:rPr>
        <w:t>іатлону</w:t>
      </w:r>
      <w:proofErr w:type="spellEnd"/>
      <w:r w:rsidRPr="00DD378E">
        <w:rPr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DD378E">
        <w:rPr>
          <w:color w:val="000000"/>
          <w:sz w:val="28"/>
          <w:szCs w:val="28"/>
          <w:shd w:val="clear" w:color="auto" w:fill="FFFFFF"/>
        </w:rPr>
        <w:t>Слов’янська</w:t>
      </w:r>
      <w:proofErr w:type="spellEnd"/>
      <w:r w:rsidRPr="00DD378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D378E">
        <w:rPr>
          <w:color w:val="000000"/>
          <w:sz w:val="28"/>
          <w:szCs w:val="28"/>
          <w:shd w:val="clear" w:color="auto" w:fill="FFFFFF"/>
        </w:rPr>
        <w:t>хвиля</w:t>
      </w:r>
      <w:proofErr w:type="spellEnd"/>
      <w:r w:rsidRPr="00DD378E">
        <w:rPr>
          <w:color w:val="000000"/>
          <w:sz w:val="28"/>
          <w:szCs w:val="28"/>
          <w:shd w:val="clear" w:color="auto" w:fill="FFFFFF"/>
        </w:rPr>
        <w:t xml:space="preserve">». </w:t>
      </w:r>
      <w:proofErr w:type="spellStart"/>
      <w:proofErr w:type="gramStart"/>
      <w:r w:rsidRPr="00DD378E">
        <w:rPr>
          <w:color w:val="000000"/>
          <w:sz w:val="28"/>
          <w:szCs w:val="28"/>
          <w:shd w:val="clear" w:color="auto" w:fill="FFFFFF"/>
        </w:rPr>
        <w:t>Тр</w:t>
      </w:r>
      <w:proofErr w:type="gramEnd"/>
      <w:r w:rsidRPr="00DD378E">
        <w:rPr>
          <w:color w:val="000000"/>
          <w:sz w:val="28"/>
          <w:szCs w:val="28"/>
          <w:shd w:val="clear" w:color="auto" w:fill="FFFFFF"/>
        </w:rPr>
        <w:t>іатлон</w:t>
      </w:r>
      <w:proofErr w:type="spellEnd"/>
      <w:r w:rsidRPr="00DD378E">
        <w:rPr>
          <w:color w:val="000000"/>
          <w:sz w:val="28"/>
          <w:szCs w:val="28"/>
          <w:shd w:val="clear" w:color="auto" w:fill="FCFCFC"/>
        </w:rPr>
        <w:t xml:space="preserve"> один </w:t>
      </w:r>
      <w:proofErr w:type="spellStart"/>
      <w:r w:rsidRPr="00DD378E">
        <w:rPr>
          <w:color w:val="000000"/>
          <w:sz w:val="28"/>
          <w:szCs w:val="28"/>
          <w:shd w:val="clear" w:color="auto" w:fill="FCFCFC"/>
        </w:rPr>
        <w:t>з</w:t>
      </w:r>
      <w:proofErr w:type="spellEnd"/>
      <w:r w:rsidRPr="00DD378E">
        <w:rPr>
          <w:color w:val="000000"/>
          <w:sz w:val="28"/>
          <w:szCs w:val="28"/>
          <w:shd w:val="clear" w:color="auto" w:fill="FCFCFC"/>
        </w:rPr>
        <w:t xml:space="preserve"> </w:t>
      </w:r>
      <w:proofErr w:type="spellStart"/>
      <w:r w:rsidRPr="00DD378E">
        <w:rPr>
          <w:color w:val="000000"/>
          <w:sz w:val="28"/>
          <w:szCs w:val="28"/>
          <w:shd w:val="clear" w:color="auto" w:fill="FCFCFC"/>
        </w:rPr>
        <w:t>найвиснажливіших</w:t>
      </w:r>
      <w:proofErr w:type="spellEnd"/>
      <w:r w:rsidRPr="00DD378E">
        <w:rPr>
          <w:color w:val="000000"/>
          <w:sz w:val="28"/>
          <w:szCs w:val="28"/>
          <w:shd w:val="clear" w:color="auto" w:fill="FCFCFC"/>
        </w:rPr>
        <w:t xml:space="preserve"> </w:t>
      </w:r>
      <w:proofErr w:type="spellStart"/>
      <w:r w:rsidRPr="00DD378E">
        <w:rPr>
          <w:color w:val="000000"/>
          <w:sz w:val="28"/>
          <w:szCs w:val="28"/>
          <w:shd w:val="clear" w:color="auto" w:fill="FCFCFC"/>
        </w:rPr>
        <w:t>видів</w:t>
      </w:r>
      <w:proofErr w:type="spellEnd"/>
      <w:r w:rsidRPr="00DD378E">
        <w:rPr>
          <w:color w:val="000000"/>
          <w:sz w:val="28"/>
          <w:szCs w:val="28"/>
          <w:shd w:val="clear" w:color="auto" w:fill="FCFCFC"/>
        </w:rPr>
        <w:t xml:space="preserve"> </w:t>
      </w:r>
      <w:proofErr w:type="spellStart"/>
      <w:r w:rsidRPr="00DD378E">
        <w:rPr>
          <w:color w:val="000000"/>
          <w:sz w:val="28"/>
          <w:szCs w:val="28"/>
          <w:shd w:val="clear" w:color="auto" w:fill="FCFCFC"/>
        </w:rPr>
        <w:t>спортивних</w:t>
      </w:r>
      <w:proofErr w:type="spellEnd"/>
      <w:r w:rsidRPr="00DD378E">
        <w:rPr>
          <w:color w:val="000000"/>
          <w:sz w:val="28"/>
          <w:szCs w:val="28"/>
          <w:shd w:val="clear" w:color="auto" w:fill="FCFCFC"/>
        </w:rPr>
        <w:t xml:space="preserve"> </w:t>
      </w:r>
      <w:proofErr w:type="spellStart"/>
      <w:r w:rsidRPr="00DD378E">
        <w:rPr>
          <w:color w:val="000000"/>
          <w:sz w:val="28"/>
          <w:szCs w:val="28"/>
          <w:shd w:val="clear" w:color="auto" w:fill="FCFCFC"/>
        </w:rPr>
        <w:t>змагань</w:t>
      </w:r>
      <w:proofErr w:type="spellEnd"/>
      <w:r w:rsidRPr="00DD378E">
        <w:rPr>
          <w:color w:val="000000"/>
          <w:sz w:val="28"/>
          <w:szCs w:val="28"/>
          <w:shd w:val="clear" w:color="auto" w:fill="FCFCFC"/>
        </w:rPr>
        <w:t xml:space="preserve">. У </w:t>
      </w:r>
      <w:proofErr w:type="spellStart"/>
      <w:proofErr w:type="gramStart"/>
      <w:r w:rsidRPr="00DD378E">
        <w:rPr>
          <w:color w:val="000000"/>
          <w:sz w:val="28"/>
          <w:szCs w:val="28"/>
          <w:shd w:val="clear" w:color="auto" w:fill="FCFCFC"/>
        </w:rPr>
        <w:t>тр</w:t>
      </w:r>
      <w:proofErr w:type="gramEnd"/>
      <w:r w:rsidRPr="00DD378E">
        <w:rPr>
          <w:color w:val="000000"/>
          <w:sz w:val="28"/>
          <w:szCs w:val="28"/>
          <w:shd w:val="clear" w:color="auto" w:fill="FCFCFC"/>
        </w:rPr>
        <w:t>іатлоні</w:t>
      </w:r>
      <w:proofErr w:type="spellEnd"/>
      <w:r w:rsidRPr="00DD378E">
        <w:rPr>
          <w:color w:val="000000"/>
          <w:sz w:val="28"/>
          <w:szCs w:val="28"/>
          <w:shd w:val="clear" w:color="auto" w:fill="FCFCFC"/>
        </w:rPr>
        <w:t xml:space="preserve"> в </w:t>
      </w:r>
      <w:proofErr w:type="spellStart"/>
      <w:r w:rsidRPr="00DD378E">
        <w:rPr>
          <w:color w:val="000000"/>
          <w:sz w:val="28"/>
          <w:szCs w:val="28"/>
          <w:shd w:val="clear" w:color="auto" w:fill="FCFCFC"/>
        </w:rPr>
        <w:t>ході</w:t>
      </w:r>
      <w:proofErr w:type="spellEnd"/>
      <w:r w:rsidRPr="00DD378E">
        <w:rPr>
          <w:color w:val="000000"/>
          <w:sz w:val="28"/>
          <w:szCs w:val="28"/>
          <w:shd w:val="clear" w:color="auto" w:fill="FCFCFC"/>
        </w:rPr>
        <w:t xml:space="preserve"> </w:t>
      </w:r>
      <w:proofErr w:type="spellStart"/>
      <w:r w:rsidRPr="00DD378E">
        <w:rPr>
          <w:color w:val="000000"/>
          <w:sz w:val="28"/>
          <w:szCs w:val="28"/>
          <w:shd w:val="clear" w:color="auto" w:fill="FCFCFC"/>
        </w:rPr>
        <w:t>однієї</w:t>
      </w:r>
      <w:proofErr w:type="spellEnd"/>
      <w:r w:rsidRPr="00DD378E">
        <w:rPr>
          <w:color w:val="000000"/>
          <w:sz w:val="28"/>
          <w:szCs w:val="28"/>
          <w:shd w:val="clear" w:color="auto" w:fill="FCFCFC"/>
        </w:rPr>
        <w:t xml:space="preserve"> </w:t>
      </w:r>
      <w:proofErr w:type="spellStart"/>
      <w:r w:rsidRPr="00DD378E">
        <w:rPr>
          <w:color w:val="000000"/>
          <w:sz w:val="28"/>
          <w:szCs w:val="28"/>
          <w:shd w:val="clear" w:color="auto" w:fill="FCFCFC"/>
        </w:rPr>
        <w:t>безперервної</w:t>
      </w:r>
      <w:proofErr w:type="spellEnd"/>
      <w:r w:rsidRPr="00DD378E">
        <w:rPr>
          <w:color w:val="000000"/>
          <w:sz w:val="28"/>
          <w:szCs w:val="28"/>
          <w:shd w:val="clear" w:color="auto" w:fill="FCFCFC"/>
        </w:rPr>
        <w:t xml:space="preserve"> гонки спортсмен </w:t>
      </w:r>
      <w:proofErr w:type="spellStart"/>
      <w:r w:rsidRPr="00DD378E">
        <w:rPr>
          <w:color w:val="000000"/>
          <w:sz w:val="28"/>
          <w:szCs w:val="28"/>
          <w:shd w:val="clear" w:color="auto" w:fill="FCFCFC"/>
        </w:rPr>
        <w:t>послідовно</w:t>
      </w:r>
      <w:proofErr w:type="spellEnd"/>
      <w:r w:rsidRPr="00DD378E">
        <w:rPr>
          <w:color w:val="000000"/>
          <w:sz w:val="28"/>
          <w:szCs w:val="28"/>
          <w:shd w:val="clear" w:color="auto" w:fill="FCFCFC"/>
        </w:rPr>
        <w:t xml:space="preserve"> </w:t>
      </w:r>
      <w:proofErr w:type="spellStart"/>
      <w:r w:rsidRPr="00DD378E">
        <w:rPr>
          <w:color w:val="000000"/>
          <w:sz w:val="28"/>
          <w:szCs w:val="28"/>
          <w:shd w:val="clear" w:color="auto" w:fill="FCFCFC"/>
        </w:rPr>
        <w:t>переборює</w:t>
      </w:r>
      <w:proofErr w:type="spellEnd"/>
      <w:r w:rsidRPr="00DD378E">
        <w:rPr>
          <w:color w:val="000000"/>
          <w:sz w:val="28"/>
          <w:szCs w:val="28"/>
          <w:shd w:val="clear" w:color="auto" w:fill="FCFCFC"/>
        </w:rPr>
        <w:t xml:space="preserve"> три </w:t>
      </w:r>
      <w:proofErr w:type="spellStart"/>
      <w:r w:rsidRPr="00DD378E">
        <w:rPr>
          <w:color w:val="000000"/>
          <w:sz w:val="28"/>
          <w:szCs w:val="28"/>
          <w:shd w:val="clear" w:color="auto" w:fill="FCFCFC"/>
        </w:rPr>
        <w:t>етапи</w:t>
      </w:r>
      <w:proofErr w:type="spellEnd"/>
      <w:r w:rsidRPr="00DD378E">
        <w:rPr>
          <w:color w:val="000000"/>
          <w:sz w:val="28"/>
          <w:szCs w:val="28"/>
          <w:shd w:val="clear" w:color="auto" w:fill="FCFCFC"/>
        </w:rPr>
        <w:t xml:space="preserve"> — </w:t>
      </w:r>
      <w:proofErr w:type="spellStart"/>
      <w:r w:rsidRPr="00DD378E">
        <w:rPr>
          <w:color w:val="000000"/>
          <w:sz w:val="28"/>
          <w:szCs w:val="28"/>
          <w:shd w:val="clear" w:color="auto" w:fill="FCFCFC"/>
        </w:rPr>
        <w:t>плавання</w:t>
      </w:r>
      <w:proofErr w:type="spellEnd"/>
      <w:r w:rsidRPr="00DD378E">
        <w:rPr>
          <w:color w:val="000000"/>
          <w:sz w:val="28"/>
          <w:szCs w:val="28"/>
          <w:shd w:val="clear" w:color="auto" w:fill="FCFCFC"/>
        </w:rPr>
        <w:t xml:space="preserve">, велогонку та </w:t>
      </w:r>
      <w:proofErr w:type="spellStart"/>
      <w:r w:rsidRPr="00DD378E">
        <w:rPr>
          <w:color w:val="000000"/>
          <w:sz w:val="28"/>
          <w:szCs w:val="28"/>
          <w:shd w:val="clear" w:color="auto" w:fill="FCFCFC"/>
        </w:rPr>
        <w:t>біг</w:t>
      </w:r>
      <w:proofErr w:type="spellEnd"/>
      <w:r w:rsidRPr="00DD378E">
        <w:rPr>
          <w:color w:val="000000"/>
          <w:sz w:val="28"/>
          <w:szCs w:val="28"/>
          <w:shd w:val="clear" w:color="auto" w:fill="FCFCFC"/>
        </w:rPr>
        <w:t>. </w:t>
      </w:r>
    </w:p>
    <w:p w:rsidR="00DD378E" w:rsidRPr="00DD378E" w:rsidRDefault="00DD378E" w:rsidP="00353B46">
      <w:pPr>
        <w:pStyle w:val="a5"/>
        <w:numPr>
          <w:ilvl w:val="0"/>
          <w:numId w:val="23"/>
        </w:numPr>
        <w:spacing w:before="0" w:beforeAutospacing="0" w:after="200" w:afterAutospacing="0"/>
        <w:ind w:left="0" w:firstLine="0"/>
        <w:jc w:val="both"/>
        <w:rPr>
          <w:sz w:val="28"/>
          <w:szCs w:val="28"/>
        </w:rPr>
      </w:pPr>
      <w:proofErr w:type="spellStart"/>
      <w:proofErr w:type="gramStart"/>
      <w:r w:rsidRPr="00DD378E">
        <w:rPr>
          <w:color w:val="000000"/>
          <w:sz w:val="28"/>
          <w:szCs w:val="28"/>
          <w:shd w:val="clear" w:color="auto" w:fill="FFFFFF"/>
        </w:rPr>
        <w:t>Всеукраїнська</w:t>
      </w:r>
      <w:proofErr w:type="spellEnd"/>
      <w:r w:rsidRPr="00DD378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D378E">
        <w:rPr>
          <w:color w:val="000000"/>
          <w:sz w:val="28"/>
          <w:szCs w:val="28"/>
          <w:shd w:val="clear" w:color="auto" w:fill="FFFFFF"/>
        </w:rPr>
        <w:t>дитячо-юнацька</w:t>
      </w:r>
      <w:proofErr w:type="spellEnd"/>
      <w:r w:rsidRPr="00DD378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D378E">
        <w:rPr>
          <w:color w:val="000000"/>
          <w:sz w:val="28"/>
          <w:szCs w:val="28"/>
          <w:shd w:val="clear" w:color="auto" w:fill="FFFFFF"/>
        </w:rPr>
        <w:t>військово-патріотична</w:t>
      </w:r>
      <w:proofErr w:type="spellEnd"/>
      <w:r w:rsidRPr="00DD378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D378E">
        <w:rPr>
          <w:color w:val="000000"/>
          <w:sz w:val="28"/>
          <w:szCs w:val="28"/>
          <w:shd w:val="clear" w:color="auto" w:fill="FFFFFF"/>
        </w:rPr>
        <w:t>гра</w:t>
      </w:r>
      <w:proofErr w:type="spellEnd"/>
      <w:r w:rsidRPr="00DD378E">
        <w:rPr>
          <w:color w:val="000000"/>
          <w:sz w:val="28"/>
          <w:szCs w:val="28"/>
          <w:shd w:val="clear" w:color="auto" w:fill="FFFFFF"/>
        </w:rPr>
        <w:t xml:space="preserve"> "</w:t>
      </w:r>
      <w:proofErr w:type="spellStart"/>
      <w:r w:rsidRPr="00DD378E">
        <w:rPr>
          <w:color w:val="000000"/>
          <w:sz w:val="28"/>
          <w:szCs w:val="28"/>
          <w:shd w:val="clear" w:color="auto" w:fill="FFFFFF"/>
        </w:rPr>
        <w:t>Джура</w:t>
      </w:r>
      <w:proofErr w:type="spellEnd"/>
      <w:r w:rsidRPr="00DD378E">
        <w:rPr>
          <w:color w:val="000000"/>
          <w:sz w:val="28"/>
          <w:szCs w:val="28"/>
          <w:shd w:val="clear" w:color="auto" w:fill="FFFFFF"/>
        </w:rPr>
        <w:t>" ("</w:t>
      </w:r>
      <w:proofErr w:type="spellStart"/>
      <w:r w:rsidRPr="00DD378E">
        <w:rPr>
          <w:color w:val="000000"/>
          <w:sz w:val="28"/>
          <w:szCs w:val="28"/>
          <w:shd w:val="clear" w:color="auto" w:fill="FFFFFF"/>
        </w:rPr>
        <w:t>Сокіл</w:t>
      </w:r>
      <w:proofErr w:type="spellEnd"/>
      <w:r w:rsidRPr="00DD378E">
        <w:rPr>
          <w:color w:val="000000"/>
          <w:sz w:val="28"/>
          <w:szCs w:val="28"/>
          <w:shd w:val="clear" w:color="auto" w:fill="FFFFFF"/>
        </w:rPr>
        <w:t xml:space="preserve">") - </w:t>
      </w:r>
      <w:proofErr w:type="spellStart"/>
      <w:r w:rsidRPr="00DD378E">
        <w:rPr>
          <w:color w:val="000000"/>
          <w:sz w:val="28"/>
          <w:szCs w:val="28"/>
          <w:shd w:val="clear" w:color="auto" w:fill="FFFFFF"/>
        </w:rPr>
        <w:t>це</w:t>
      </w:r>
      <w:proofErr w:type="spellEnd"/>
      <w:r w:rsidRPr="00DD378E">
        <w:rPr>
          <w:color w:val="000000"/>
          <w:sz w:val="28"/>
          <w:szCs w:val="28"/>
          <w:shd w:val="clear" w:color="auto" w:fill="FFFFFF"/>
        </w:rPr>
        <w:t xml:space="preserve"> системна форма </w:t>
      </w:r>
      <w:proofErr w:type="spellStart"/>
      <w:r w:rsidRPr="00DD378E">
        <w:rPr>
          <w:color w:val="000000"/>
          <w:sz w:val="28"/>
          <w:szCs w:val="28"/>
          <w:shd w:val="clear" w:color="auto" w:fill="FFFFFF"/>
        </w:rPr>
        <w:t>позакласної</w:t>
      </w:r>
      <w:proofErr w:type="spellEnd"/>
      <w:r w:rsidRPr="00DD378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D378E">
        <w:rPr>
          <w:color w:val="000000"/>
          <w:sz w:val="28"/>
          <w:szCs w:val="28"/>
          <w:shd w:val="clear" w:color="auto" w:fill="FFFFFF"/>
        </w:rPr>
        <w:t>роботи</w:t>
      </w:r>
      <w:proofErr w:type="spellEnd"/>
      <w:r w:rsidRPr="00DD378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D378E">
        <w:rPr>
          <w:color w:val="000000"/>
          <w:sz w:val="28"/>
          <w:szCs w:val="28"/>
          <w:shd w:val="clear" w:color="auto" w:fill="FFFFFF"/>
        </w:rPr>
        <w:t>з</w:t>
      </w:r>
      <w:proofErr w:type="spellEnd"/>
      <w:r w:rsidRPr="00DD378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D378E">
        <w:rPr>
          <w:color w:val="000000"/>
          <w:sz w:val="28"/>
          <w:szCs w:val="28"/>
          <w:shd w:val="clear" w:color="auto" w:fill="FFFFFF"/>
        </w:rPr>
        <w:t>національно-патріотичного</w:t>
      </w:r>
      <w:proofErr w:type="spellEnd"/>
      <w:r w:rsidRPr="00DD378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D378E">
        <w:rPr>
          <w:color w:val="000000"/>
          <w:sz w:val="28"/>
          <w:szCs w:val="28"/>
          <w:shd w:val="clear" w:color="auto" w:fill="FFFFFF"/>
        </w:rPr>
        <w:t>виховання</w:t>
      </w:r>
      <w:proofErr w:type="spellEnd"/>
      <w:r w:rsidRPr="00DD378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D378E">
        <w:rPr>
          <w:color w:val="000000"/>
          <w:sz w:val="28"/>
          <w:szCs w:val="28"/>
          <w:shd w:val="clear" w:color="auto" w:fill="FFFFFF"/>
        </w:rPr>
        <w:t>учнівської</w:t>
      </w:r>
      <w:proofErr w:type="spellEnd"/>
      <w:r w:rsidRPr="00DD378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D378E">
        <w:rPr>
          <w:color w:val="000000"/>
          <w:sz w:val="28"/>
          <w:szCs w:val="28"/>
          <w:shd w:val="clear" w:color="auto" w:fill="FFFFFF"/>
        </w:rPr>
        <w:t>молоді</w:t>
      </w:r>
      <w:proofErr w:type="spellEnd"/>
      <w:r w:rsidRPr="00DD378E">
        <w:rPr>
          <w:color w:val="000000"/>
          <w:sz w:val="28"/>
          <w:szCs w:val="28"/>
          <w:shd w:val="clear" w:color="auto" w:fill="FFFFFF"/>
        </w:rPr>
        <w:t xml:space="preserve">, один </w:t>
      </w:r>
      <w:proofErr w:type="spellStart"/>
      <w:r w:rsidRPr="00DD378E">
        <w:rPr>
          <w:color w:val="000000"/>
          <w:sz w:val="28"/>
          <w:szCs w:val="28"/>
          <w:shd w:val="clear" w:color="auto" w:fill="FFFFFF"/>
        </w:rPr>
        <w:t>із</w:t>
      </w:r>
      <w:proofErr w:type="spellEnd"/>
      <w:r w:rsidRPr="00DD378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D378E">
        <w:rPr>
          <w:color w:val="000000"/>
          <w:sz w:val="28"/>
          <w:szCs w:val="28"/>
          <w:shd w:val="clear" w:color="auto" w:fill="FFFFFF"/>
        </w:rPr>
        <w:t>заходів</w:t>
      </w:r>
      <w:proofErr w:type="spellEnd"/>
      <w:r w:rsidRPr="00DD378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D378E">
        <w:rPr>
          <w:color w:val="000000"/>
          <w:sz w:val="28"/>
          <w:szCs w:val="28"/>
          <w:shd w:val="clear" w:color="auto" w:fill="FFFFFF"/>
        </w:rPr>
        <w:t>реалізації</w:t>
      </w:r>
      <w:proofErr w:type="spellEnd"/>
      <w:r w:rsidRPr="00DD378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D378E">
        <w:rPr>
          <w:color w:val="000000"/>
          <w:sz w:val="28"/>
          <w:szCs w:val="28"/>
          <w:shd w:val="clear" w:color="auto" w:fill="FFFFFF"/>
        </w:rPr>
        <w:t>Стратегії</w:t>
      </w:r>
      <w:proofErr w:type="spellEnd"/>
      <w:r w:rsidRPr="00DD378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D378E">
        <w:rPr>
          <w:color w:val="000000"/>
          <w:sz w:val="28"/>
          <w:szCs w:val="28"/>
          <w:shd w:val="clear" w:color="auto" w:fill="FFFFFF"/>
        </w:rPr>
        <w:t>національно-патріотичного</w:t>
      </w:r>
      <w:proofErr w:type="spellEnd"/>
      <w:r w:rsidRPr="00DD378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D378E">
        <w:rPr>
          <w:color w:val="000000"/>
          <w:sz w:val="28"/>
          <w:szCs w:val="28"/>
          <w:shd w:val="clear" w:color="auto" w:fill="FFFFFF"/>
        </w:rPr>
        <w:t>виховання</w:t>
      </w:r>
      <w:proofErr w:type="spellEnd"/>
      <w:r w:rsidRPr="00DD378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D378E">
        <w:rPr>
          <w:color w:val="000000"/>
          <w:sz w:val="28"/>
          <w:szCs w:val="28"/>
          <w:shd w:val="clear" w:color="auto" w:fill="FFFFFF"/>
        </w:rPr>
        <w:t>дітей</w:t>
      </w:r>
      <w:proofErr w:type="spellEnd"/>
      <w:r w:rsidRPr="00DD378E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DD378E">
        <w:rPr>
          <w:color w:val="000000"/>
          <w:sz w:val="28"/>
          <w:szCs w:val="28"/>
          <w:shd w:val="clear" w:color="auto" w:fill="FFFFFF"/>
        </w:rPr>
        <w:t>молоді</w:t>
      </w:r>
      <w:proofErr w:type="spellEnd"/>
      <w:r w:rsidRPr="00DD378E">
        <w:rPr>
          <w:color w:val="000000"/>
          <w:sz w:val="28"/>
          <w:szCs w:val="28"/>
          <w:shd w:val="clear" w:color="auto" w:fill="FFFFFF"/>
        </w:rPr>
        <w:t xml:space="preserve"> на 2016-2020 роки, </w:t>
      </w:r>
      <w:proofErr w:type="spellStart"/>
      <w:r w:rsidRPr="00DD378E">
        <w:rPr>
          <w:color w:val="000000"/>
          <w:sz w:val="28"/>
          <w:szCs w:val="28"/>
          <w:shd w:val="clear" w:color="auto" w:fill="FFFFFF"/>
        </w:rPr>
        <w:t>затвердженої</w:t>
      </w:r>
      <w:proofErr w:type="spellEnd"/>
      <w:r w:rsidRPr="00DD378E">
        <w:rPr>
          <w:color w:val="000000"/>
          <w:sz w:val="28"/>
          <w:szCs w:val="28"/>
          <w:shd w:val="clear" w:color="auto" w:fill="FFFFFF"/>
        </w:rPr>
        <w:t xml:space="preserve"> Указом Президента </w:t>
      </w:r>
      <w:proofErr w:type="spellStart"/>
      <w:r w:rsidRPr="00DD378E">
        <w:rPr>
          <w:color w:val="000000"/>
          <w:sz w:val="28"/>
          <w:szCs w:val="28"/>
          <w:shd w:val="clear" w:color="auto" w:fill="FFFFFF"/>
        </w:rPr>
        <w:t>Ук</w:t>
      </w:r>
      <w:r w:rsidR="009C4803">
        <w:rPr>
          <w:color w:val="000000"/>
          <w:sz w:val="28"/>
          <w:szCs w:val="28"/>
          <w:shd w:val="clear" w:color="auto" w:fill="FFFFFF"/>
        </w:rPr>
        <w:t>раїни</w:t>
      </w:r>
      <w:proofErr w:type="spellEnd"/>
      <w:r w:rsidR="009C480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C4803">
        <w:rPr>
          <w:color w:val="000000"/>
          <w:sz w:val="28"/>
          <w:szCs w:val="28"/>
          <w:shd w:val="clear" w:color="auto" w:fill="FFFFFF"/>
        </w:rPr>
        <w:t>від</w:t>
      </w:r>
      <w:proofErr w:type="spellEnd"/>
      <w:r w:rsidR="009C4803">
        <w:rPr>
          <w:color w:val="000000"/>
          <w:sz w:val="28"/>
          <w:szCs w:val="28"/>
          <w:shd w:val="clear" w:color="auto" w:fill="FFFFFF"/>
        </w:rPr>
        <w:t xml:space="preserve"> 13 </w:t>
      </w:r>
      <w:proofErr w:type="spellStart"/>
      <w:r w:rsidR="009C4803">
        <w:rPr>
          <w:color w:val="000000"/>
          <w:sz w:val="28"/>
          <w:szCs w:val="28"/>
          <w:shd w:val="clear" w:color="auto" w:fill="FFFFFF"/>
        </w:rPr>
        <w:t>жовтня</w:t>
      </w:r>
      <w:proofErr w:type="spellEnd"/>
      <w:r w:rsidR="009C4803">
        <w:rPr>
          <w:color w:val="000000"/>
          <w:sz w:val="28"/>
          <w:szCs w:val="28"/>
          <w:shd w:val="clear" w:color="auto" w:fill="FFFFFF"/>
        </w:rPr>
        <w:t xml:space="preserve"> 2015 року №</w:t>
      </w:r>
      <w:r w:rsidRPr="00DD378E">
        <w:rPr>
          <w:color w:val="000000"/>
          <w:sz w:val="28"/>
          <w:szCs w:val="28"/>
          <w:shd w:val="clear" w:color="auto" w:fill="FFFFFF"/>
        </w:rPr>
        <w:t>580/2015.</w:t>
      </w:r>
      <w:proofErr w:type="gramEnd"/>
    </w:p>
    <w:p w:rsidR="00DD378E" w:rsidRPr="00DD378E" w:rsidRDefault="00DD378E" w:rsidP="00353B46">
      <w:pPr>
        <w:pStyle w:val="a5"/>
        <w:numPr>
          <w:ilvl w:val="0"/>
          <w:numId w:val="23"/>
        </w:numPr>
        <w:tabs>
          <w:tab w:val="clear" w:pos="720"/>
          <w:tab w:val="num" w:pos="851"/>
        </w:tabs>
        <w:spacing w:before="0" w:beforeAutospacing="0" w:after="200" w:afterAutospacing="0"/>
        <w:ind w:left="0" w:firstLine="0"/>
        <w:jc w:val="both"/>
        <w:rPr>
          <w:sz w:val="28"/>
          <w:szCs w:val="28"/>
        </w:rPr>
      </w:pPr>
      <w:r w:rsidRPr="00DD378E">
        <w:rPr>
          <w:color w:val="000000"/>
          <w:sz w:val="28"/>
          <w:szCs w:val="28"/>
          <w:shd w:val="clear" w:color="auto" w:fill="FCFCFC"/>
        </w:rPr>
        <w:t xml:space="preserve"> </w:t>
      </w:r>
      <w:proofErr w:type="spellStart"/>
      <w:r w:rsidRPr="00DD378E">
        <w:rPr>
          <w:color w:val="000000"/>
          <w:sz w:val="28"/>
          <w:szCs w:val="28"/>
          <w:shd w:val="clear" w:color="auto" w:fill="FCFCFC"/>
        </w:rPr>
        <w:t>Спортивно-культурний</w:t>
      </w:r>
      <w:proofErr w:type="spellEnd"/>
      <w:r w:rsidRPr="00DD378E">
        <w:rPr>
          <w:color w:val="000000"/>
          <w:sz w:val="28"/>
          <w:szCs w:val="28"/>
          <w:shd w:val="clear" w:color="auto" w:fill="FCFCFC"/>
        </w:rPr>
        <w:t xml:space="preserve">, </w:t>
      </w:r>
      <w:proofErr w:type="spellStart"/>
      <w:r w:rsidRPr="00DD378E">
        <w:rPr>
          <w:color w:val="000000"/>
          <w:sz w:val="28"/>
          <w:szCs w:val="28"/>
          <w:shd w:val="clear" w:color="auto" w:fill="FCFCFC"/>
        </w:rPr>
        <w:t>просвітницький</w:t>
      </w:r>
      <w:proofErr w:type="spellEnd"/>
      <w:r w:rsidRPr="00DD378E">
        <w:rPr>
          <w:color w:val="000000"/>
          <w:sz w:val="28"/>
          <w:szCs w:val="28"/>
          <w:shd w:val="clear" w:color="auto" w:fill="FCFCFC"/>
        </w:rPr>
        <w:t xml:space="preserve"> </w:t>
      </w:r>
      <w:proofErr w:type="spellStart"/>
      <w:r w:rsidRPr="00DD378E">
        <w:rPr>
          <w:color w:val="000000"/>
          <w:sz w:val="28"/>
          <w:szCs w:val="28"/>
          <w:shd w:val="clear" w:color="auto" w:fill="FCFCFC"/>
        </w:rPr>
        <w:t>захід</w:t>
      </w:r>
      <w:proofErr w:type="spellEnd"/>
      <w:r w:rsidRPr="00DD378E">
        <w:rPr>
          <w:color w:val="000000"/>
          <w:sz w:val="28"/>
          <w:szCs w:val="28"/>
          <w:shd w:val="clear" w:color="auto" w:fill="FCFCFC"/>
        </w:rPr>
        <w:t xml:space="preserve"> «</w:t>
      </w:r>
      <w:proofErr w:type="spellStart"/>
      <w:r w:rsidRPr="00DD378E">
        <w:rPr>
          <w:color w:val="000000"/>
          <w:sz w:val="28"/>
          <w:szCs w:val="28"/>
          <w:shd w:val="clear" w:color="auto" w:fill="FCFCFC"/>
        </w:rPr>
        <w:t>Дніпро</w:t>
      </w:r>
      <w:proofErr w:type="spellEnd"/>
      <w:r w:rsidRPr="00DD378E">
        <w:rPr>
          <w:color w:val="000000"/>
          <w:sz w:val="28"/>
          <w:szCs w:val="28"/>
          <w:shd w:val="clear" w:color="auto" w:fill="FCFCFC"/>
        </w:rPr>
        <w:t xml:space="preserve"> ревучий», метою </w:t>
      </w:r>
      <w:proofErr w:type="spellStart"/>
      <w:r w:rsidRPr="00DD378E">
        <w:rPr>
          <w:color w:val="000000"/>
          <w:sz w:val="28"/>
          <w:szCs w:val="28"/>
          <w:shd w:val="clear" w:color="auto" w:fill="FCFCFC"/>
        </w:rPr>
        <w:t>якого</w:t>
      </w:r>
      <w:proofErr w:type="spellEnd"/>
      <w:r w:rsidRPr="00DD378E">
        <w:rPr>
          <w:color w:val="000000"/>
          <w:sz w:val="28"/>
          <w:szCs w:val="28"/>
          <w:shd w:val="clear" w:color="auto" w:fill="FCFCFC"/>
        </w:rPr>
        <w:t xml:space="preserve"> </w:t>
      </w:r>
      <w:proofErr w:type="spellStart"/>
      <w:r w:rsidRPr="00DD378E">
        <w:rPr>
          <w:color w:val="000000"/>
          <w:sz w:val="28"/>
          <w:szCs w:val="28"/>
          <w:shd w:val="clear" w:color="auto" w:fill="FCFCFC"/>
        </w:rPr>
        <w:t>була</w:t>
      </w:r>
      <w:proofErr w:type="spellEnd"/>
      <w:r w:rsidRPr="00DD378E">
        <w:rPr>
          <w:color w:val="000000"/>
          <w:sz w:val="28"/>
          <w:szCs w:val="28"/>
          <w:shd w:val="clear" w:color="auto" w:fill="FCFCFC"/>
        </w:rPr>
        <w:t xml:space="preserve"> </w:t>
      </w:r>
      <w:proofErr w:type="spellStart"/>
      <w:r w:rsidRPr="00DD378E">
        <w:rPr>
          <w:color w:val="000000"/>
          <w:sz w:val="28"/>
          <w:szCs w:val="28"/>
          <w:shd w:val="clear" w:color="auto" w:fill="FCFCFC"/>
        </w:rPr>
        <w:t>культури</w:t>
      </w:r>
      <w:proofErr w:type="spellEnd"/>
      <w:r w:rsidRPr="00DD378E">
        <w:rPr>
          <w:color w:val="000000"/>
          <w:sz w:val="28"/>
          <w:szCs w:val="28"/>
          <w:shd w:val="clear" w:color="auto" w:fill="FCFCFC"/>
        </w:rPr>
        <w:t xml:space="preserve">; </w:t>
      </w:r>
      <w:proofErr w:type="spellStart"/>
      <w:r w:rsidRPr="00DD378E">
        <w:rPr>
          <w:color w:val="000000"/>
          <w:sz w:val="28"/>
          <w:szCs w:val="28"/>
          <w:shd w:val="clear" w:color="auto" w:fill="FCFCFC"/>
        </w:rPr>
        <w:t>формування</w:t>
      </w:r>
      <w:proofErr w:type="spellEnd"/>
      <w:r w:rsidRPr="00DD378E">
        <w:rPr>
          <w:color w:val="000000"/>
          <w:sz w:val="28"/>
          <w:szCs w:val="28"/>
          <w:shd w:val="clear" w:color="auto" w:fill="FCFCFC"/>
        </w:rPr>
        <w:t xml:space="preserve"> </w:t>
      </w:r>
      <w:proofErr w:type="spellStart"/>
      <w:r w:rsidRPr="00DD378E">
        <w:rPr>
          <w:color w:val="000000"/>
          <w:sz w:val="28"/>
          <w:szCs w:val="28"/>
          <w:shd w:val="clear" w:color="auto" w:fill="FCFCFC"/>
        </w:rPr>
        <w:t>патріотичної</w:t>
      </w:r>
      <w:proofErr w:type="spellEnd"/>
      <w:r w:rsidRPr="00DD378E">
        <w:rPr>
          <w:color w:val="000000"/>
          <w:sz w:val="28"/>
          <w:szCs w:val="28"/>
          <w:shd w:val="clear" w:color="auto" w:fill="FCFCFC"/>
        </w:rPr>
        <w:t xml:space="preserve"> </w:t>
      </w:r>
      <w:proofErr w:type="spellStart"/>
      <w:proofErr w:type="gramStart"/>
      <w:r w:rsidRPr="00DD378E">
        <w:rPr>
          <w:color w:val="000000"/>
          <w:sz w:val="28"/>
          <w:szCs w:val="28"/>
          <w:shd w:val="clear" w:color="auto" w:fill="FCFCFC"/>
        </w:rPr>
        <w:t>св</w:t>
      </w:r>
      <w:proofErr w:type="gramEnd"/>
      <w:r w:rsidRPr="00DD378E">
        <w:rPr>
          <w:color w:val="000000"/>
          <w:sz w:val="28"/>
          <w:szCs w:val="28"/>
          <w:shd w:val="clear" w:color="auto" w:fill="FCFCFC"/>
        </w:rPr>
        <w:t>ідомості</w:t>
      </w:r>
      <w:proofErr w:type="spellEnd"/>
      <w:r w:rsidRPr="00DD378E">
        <w:rPr>
          <w:color w:val="000000"/>
          <w:sz w:val="28"/>
          <w:szCs w:val="28"/>
          <w:shd w:val="clear" w:color="auto" w:fill="FCFCFC"/>
        </w:rPr>
        <w:t xml:space="preserve">; </w:t>
      </w:r>
      <w:proofErr w:type="spellStart"/>
      <w:r w:rsidRPr="00DD378E">
        <w:rPr>
          <w:color w:val="000000"/>
          <w:sz w:val="28"/>
          <w:szCs w:val="28"/>
          <w:shd w:val="clear" w:color="auto" w:fill="FCFCFC"/>
        </w:rPr>
        <w:t>розвиток</w:t>
      </w:r>
      <w:proofErr w:type="spellEnd"/>
      <w:r w:rsidRPr="00DD378E">
        <w:rPr>
          <w:color w:val="000000"/>
          <w:sz w:val="28"/>
          <w:szCs w:val="28"/>
          <w:shd w:val="clear" w:color="auto" w:fill="FCFCFC"/>
        </w:rPr>
        <w:t xml:space="preserve"> </w:t>
      </w:r>
      <w:proofErr w:type="spellStart"/>
      <w:r w:rsidRPr="00DD378E">
        <w:rPr>
          <w:color w:val="000000"/>
          <w:sz w:val="28"/>
          <w:szCs w:val="28"/>
          <w:shd w:val="clear" w:color="auto" w:fill="FCFCFC"/>
        </w:rPr>
        <w:t>туристичного</w:t>
      </w:r>
      <w:proofErr w:type="spellEnd"/>
      <w:r w:rsidRPr="00DD378E">
        <w:rPr>
          <w:color w:val="000000"/>
          <w:sz w:val="28"/>
          <w:szCs w:val="28"/>
          <w:shd w:val="clear" w:color="auto" w:fill="FCFCFC"/>
        </w:rPr>
        <w:t xml:space="preserve"> </w:t>
      </w:r>
      <w:proofErr w:type="spellStart"/>
      <w:r w:rsidRPr="00DD378E">
        <w:rPr>
          <w:color w:val="000000"/>
          <w:sz w:val="28"/>
          <w:szCs w:val="28"/>
          <w:shd w:val="clear" w:color="auto" w:fill="FCFCFC"/>
        </w:rPr>
        <w:t>потенціалу</w:t>
      </w:r>
      <w:proofErr w:type="spellEnd"/>
      <w:r w:rsidRPr="00DD378E">
        <w:rPr>
          <w:color w:val="000000"/>
          <w:sz w:val="28"/>
          <w:szCs w:val="28"/>
          <w:shd w:val="clear" w:color="auto" w:fill="FCFCFC"/>
        </w:rPr>
        <w:t>. </w:t>
      </w:r>
      <w:proofErr w:type="spellStart"/>
      <w:r w:rsidRPr="00DD378E">
        <w:rPr>
          <w:color w:val="000000"/>
          <w:sz w:val="28"/>
          <w:szCs w:val="28"/>
          <w:shd w:val="clear" w:color="auto" w:fill="FCFCFC"/>
        </w:rPr>
        <w:t>популяризація</w:t>
      </w:r>
      <w:proofErr w:type="spellEnd"/>
      <w:r w:rsidRPr="00DD378E">
        <w:rPr>
          <w:color w:val="000000"/>
          <w:sz w:val="28"/>
          <w:szCs w:val="28"/>
          <w:shd w:val="clear" w:color="auto" w:fill="FCFCFC"/>
        </w:rPr>
        <w:t xml:space="preserve"> активного та здорового способу </w:t>
      </w:r>
      <w:proofErr w:type="spellStart"/>
      <w:r w:rsidRPr="00DD378E">
        <w:rPr>
          <w:color w:val="000000"/>
          <w:sz w:val="28"/>
          <w:szCs w:val="28"/>
          <w:shd w:val="clear" w:color="auto" w:fill="FCFCFC"/>
        </w:rPr>
        <w:t>життя</w:t>
      </w:r>
      <w:proofErr w:type="spellEnd"/>
      <w:r w:rsidRPr="00DD378E">
        <w:rPr>
          <w:color w:val="000000"/>
          <w:sz w:val="28"/>
          <w:szCs w:val="28"/>
          <w:shd w:val="clear" w:color="auto" w:fill="FCFCFC"/>
        </w:rPr>
        <w:t xml:space="preserve">; </w:t>
      </w:r>
      <w:proofErr w:type="spellStart"/>
      <w:r w:rsidRPr="00DD378E">
        <w:rPr>
          <w:color w:val="000000"/>
          <w:sz w:val="28"/>
          <w:szCs w:val="28"/>
          <w:shd w:val="clear" w:color="auto" w:fill="FCFCFC"/>
        </w:rPr>
        <w:t>збереження</w:t>
      </w:r>
      <w:proofErr w:type="spellEnd"/>
      <w:r w:rsidRPr="00DD378E">
        <w:rPr>
          <w:color w:val="000000"/>
          <w:sz w:val="28"/>
          <w:szCs w:val="28"/>
          <w:shd w:val="clear" w:color="auto" w:fill="FCFCFC"/>
        </w:rPr>
        <w:t xml:space="preserve"> </w:t>
      </w:r>
      <w:proofErr w:type="spellStart"/>
      <w:r w:rsidRPr="00DD378E">
        <w:rPr>
          <w:color w:val="000000"/>
          <w:sz w:val="28"/>
          <w:szCs w:val="28"/>
          <w:shd w:val="clear" w:color="auto" w:fill="FCFCFC"/>
        </w:rPr>
        <w:t>пам’яті</w:t>
      </w:r>
      <w:proofErr w:type="spellEnd"/>
      <w:r w:rsidRPr="00DD378E">
        <w:rPr>
          <w:color w:val="000000"/>
          <w:sz w:val="28"/>
          <w:szCs w:val="28"/>
          <w:shd w:val="clear" w:color="auto" w:fill="FCFCFC"/>
        </w:rPr>
        <w:t xml:space="preserve"> про </w:t>
      </w:r>
      <w:proofErr w:type="spellStart"/>
      <w:r w:rsidRPr="00DD378E">
        <w:rPr>
          <w:color w:val="000000"/>
          <w:sz w:val="28"/>
          <w:szCs w:val="28"/>
          <w:shd w:val="clear" w:color="auto" w:fill="FCFCFC"/>
        </w:rPr>
        <w:t>унікальні</w:t>
      </w:r>
      <w:proofErr w:type="spellEnd"/>
      <w:r w:rsidRPr="00DD378E">
        <w:rPr>
          <w:color w:val="000000"/>
          <w:sz w:val="28"/>
          <w:szCs w:val="28"/>
          <w:shd w:val="clear" w:color="auto" w:fill="FCFCFC"/>
        </w:rPr>
        <w:t xml:space="preserve"> </w:t>
      </w:r>
      <w:proofErr w:type="spellStart"/>
      <w:r w:rsidRPr="00DD378E">
        <w:rPr>
          <w:color w:val="000000"/>
          <w:sz w:val="28"/>
          <w:szCs w:val="28"/>
          <w:shd w:val="clear" w:color="auto" w:fill="FCFCFC"/>
        </w:rPr>
        <w:t>затоплені</w:t>
      </w:r>
      <w:proofErr w:type="spellEnd"/>
      <w:r w:rsidRPr="00DD378E">
        <w:rPr>
          <w:color w:val="000000"/>
          <w:sz w:val="28"/>
          <w:szCs w:val="28"/>
          <w:shd w:val="clear" w:color="auto" w:fill="FCFCFC"/>
        </w:rPr>
        <w:t xml:space="preserve"> </w:t>
      </w:r>
      <w:proofErr w:type="spellStart"/>
      <w:r w:rsidRPr="00DD378E">
        <w:rPr>
          <w:color w:val="000000"/>
          <w:sz w:val="28"/>
          <w:szCs w:val="28"/>
          <w:shd w:val="clear" w:color="auto" w:fill="FCFCFC"/>
        </w:rPr>
        <w:t>місця</w:t>
      </w:r>
      <w:proofErr w:type="spellEnd"/>
      <w:r w:rsidRPr="00DD378E">
        <w:rPr>
          <w:color w:val="000000"/>
          <w:sz w:val="28"/>
          <w:szCs w:val="28"/>
          <w:shd w:val="clear" w:color="auto" w:fill="FCFCFC"/>
        </w:rPr>
        <w:t xml:space="preserve"> </w:t>
      </w:r>
      <w:proofErr w:type="spellStart"/>
      <w:r w:rsidRPr="00DD378E">
        <w:rPr>
          <w:color w:val="000000"/>
          <w:sz w:val="28"/>
          <w:szCs w:val="28"/>
          <w:shd w:val="clear" w:color="auto" w:fill="FCFCFC"/>
        </w:rPr>
        <w:t>Переяславщини</w:t>
      </w:r>
      <w:proofErr w:type="spellEnd"/>
      <w:r w:rsidRPr="00DD378E">
        <w:rPr>
          <w:color w:val="000000"/>
          <w:sz w:val="28"/>
          <w:szCs w:val="28"/>
          <w:shd w:val="clear" w:color="auto" w:fill="FCFCFC"/>
        </w:rPr>
        <w:t xml:space="preserve">; </w:t>
      </w:r>
      <w:proofErr w:type="spellStart"/>
      <w:r w:rsidRPr="00DD378E">
        <w:rPr>
          <w:color w:val="000000"/>
          <w:sz w:val="28"/>
          <w:szCs w:val="28"/>
          <w:shd w:val="clear" w:color="auto" w:fill="FCFCFC"/>
        </w:rPr>
        <w:t>збереження</w:t>
      </w:r>
      <w:proofErr w:type="spellEnd"/>
      <w:r w:rsidRPr="00DD378E">
        <w:rPr>
          <w:color w:val="000000"/>
          <w:sz w:val="28"/>
          <w:szCs w:val="28"/>
          <w:shd w:val="clear" w:color="auto" w:fill="FCFCFC"/>
        </w:rPr>
        <w:t xml:space="preserve"> </w:t>
      </w:r>
      <w:proofErr w:type="spellStart"/>
      <w:r w:rsidRPr="00DD378E">
        <w:rPr>
          <w:color w:val="000000"/>
          <w:sz w:val="28"/>
          <w:szCs w:val="28"/>
          <w:shd w:val="clear" w:color="auto" w:fill="FCFCFC"/>
        </w:rPr>
        <w:t>української</w:t>
      </w:r>
      <w:proofErr w:type="spellEnd"/>
      <w:r w:rsidRPr="00DD378E">
        <w:rPr>
          <w:color w:val="000000"/>
          <w:sz w:val="28"/>
          <w:szCs w:val="28"/>
          <w:shd w:val="clear" w:color="auto" w:fill="FCFCFC"/>
        </w:rPr>
        <w:t xml:space="preserve"> </w:t>
      </w:r>
      <w:proofErr w:type="spellStart"/>
      <w:r w:rsidRPr="00DD378E">
        <w:rPr>
          <w:color w:val="000000"/>
          <w:sz w:val="28"/>
          <w:szCs w:val="28"/>
          <w:shd w:val="clear" w:color="auto" w:fill="FCFCFC"/>
        </w:rPr>
        <w:t>історії</w:t>
      </w:r>
      <w:proofErr w:type="spellEnd"/>
      <w:r w:rsidR="009C4803">
        <w:rPr>
          <w:color w:val="000000"/>
          <w:sz w:val="28"/>
          <w:szCs w:val="28"/>
          <w:shd w:val="clear" w:color="auto" w:fill="FCFCFC"/>
          <w:lang w:val="uk-UA"/>
        </w:rPr>
        <w:t>.</w:t>
      </w:r>
    </w:p>
    <w:p w:rsidR="00DD378E" w:rsidRPr="00DD378E" w:rsidRDefault="00DD378E" w:rsidP="00353B46">
      <w:pPr>
        <w:pStyle w:val="a5"/>
        <w:numPr>
          <w:ilvl w:val="0"/>
          <w:numId w:val="23"/>
        </w:numPr>
        <w:tabs>
          <w:tab w:val="clear" w:pos="720"/>
          <w:tab w:val="num" w:pos="851"/>
        </w:tabs>
        <w:spacing w:before="0" w:beforeAutospacing="0" w:after="200" w:afterAutospacing="0"/>
        <w:ind w:left="0" w:firstLine="0"/>
        <w:jc w:val="both"/>
        <w:rPr>
          <w:sz w:val="28"/>
          <w:szCs w:val="28"/>
        </w:rPr>
      </w:pPr>
      <w:proofErr w:type="spellStart"/>
      <w:r w:rsidRPr="00DD378E">
        <w:rPr>
          <w:color w:val="000000"/>
          <w:sz w:val="28"/>
          <w:szCs w:val="28"/>
          <w:shd w:val="clear" w:color="auto" w:fill="FCFCFC"/>
        </w:rPr>
        <w:t>Молодіжний</w:t>
      </w:r>
      <w:proofErr w:type="spellEnd"/>
      <w:r w:rsidRPr="00DD378E">
        <w:rPr>
          <w:color w:val="000000"/>
          <w:sz w:val="28"/>
          <w:szCs w:val="28"/>
          <w:shd w:val="clear" w:color="auto" w:fill="FCFCFC"/>
        </w:rPr>
        <w:t xml:space="preserve"> </w:t>
      </w:r>
      <w:proofErr w:type="spellStart"/>
      <w:r w:rsidRPr="00DD378E">
        <w:rPr>
          <w:color w:val="000000"/>
          <w:sz w:val="28"/>
          <w:szCs w:val="28"/>
          <w:shd w:val="clear" w:color="auto" w:fill="FCFCFC"/>
        </w:rPr>
        <w:t>велопробіг</w:t>
      </w:r>
      <w:proofErr w:type="spellEnd"/>
      <w:r w:rsidRPr="00DD378E">
        <w:rPr>
          <w:color w:val="000000"/>
          <w:sz w:val="28"/>
          <w:szCs w:val="28"/>
          <w:shd w:val="clear" w:color="auto" w:fill="FCFCFC"/>
        </w:rPr>
        <w:t xml:space="preserve"> </w:t>
      </w:r>
      <w:proofErr w:type="spellStart"/>
      <w:r w:rsidRPr="00DD378E">
        <w:rPr>
          <w:color w:val="000000"/>
          <w:sz w:val="28"/>
          <w:szCs w:val="28"/>
          <w:shd w:val="clear" w:color="auto" w:fill="FCFCFC"/>
        </w:rPr>
        <w:t>туристичними</w:t>
      </w:r>
      <w:proofErr w:type="spellEnd"/>
      <w:r w:rsidRPr="00DD378E">
        <w:rPr>
          <w:color w:val="000000"/>
          <w:sz w:val="28"/>
          <w:szCs w:val="28"/>
          <w:shd w:val="clear" w:color="auto" w:fill="FCFCFC"/>
        </w:rPr>
        <w:t xml:space="preserve"> маршрутами </w:t>
      </w:r>
      <w:proofErr w:type="spellStart"/>
      <w:r w:rsidRPr="00DD378E">
        <w:rPr>
          <w:color w:val="000000"/>
          <w:sz w:val="28"/>
          <w:szCs w:val="28"/>
          <w:shd w:val="clear" w:color="auto" w:fill="FCFCFC"/>
        </w:rPr>
        <w:t>Переяславщини</w:t>
      </w:r>
      <w:proofErr w:type="spellEnd"/>
      <w:r w:rsidRPr="00DD378E">
        <w:rPr>
          <w:color w:val="000000"/>
          <w:sz w:val="28"/>
          <w:szCs w:val="28"/>
          <w:shd w:val="clear" w:color="auto" w:fill="FCFCFC"/>
        </w:rPr>
        <w:t xml:space="preserve">» в рамках </w:t>
      </w:r>
      <w:proofErr w:type="spellStart"/>
      <w:r w:rsidRPr="00DD378E">
        <w:rPr>
          <w:color w:val="000000"/>
          <w:sz w:val="28"/>
          <w:szCs w:val="28"/>
          <w:shd w:val="clear" w:color="auto" w:fill="FCFCFC"/>
        </w:rPr>
        <w:t>обласного</w:t>
      </w:r>
      <w:proofErr w:type="spellEnd"/>
      <w:r w:rsidRPr="00DD378E">
        <w:rPr>
          <w:color w:val="000000"/>
          <w:sz w:val="28"/>
          <w:szCs w:val="28"/>
          <w:shd w:val="clear" w:color="auto" w:fill="FCFCFC"/>
        </w:rPr>
        <w:t xml:space="preserve"> заходу </w:t>
      </w:r>
      <w:proofErr w:type="spellStart"/>
      <w:r w:rsidRPr="00DD378E">
        <w:rPr>
          <w:color w:val="000000"/>
          <w:sz w:val="28"/>
          <w:szCs w:val="28"/>
          <w:shd w:val="clear" w:color="auto" w:fill="FCFCFC"/>
        </w:rPr>
        <w:t>з</w:t>
      </w:r>
      <w:proofErr w:type="spellEnd"/>
      <w:r w:rsidRPr="00DD378E">
        <w:rPr>
          <w:color w:val="000000"/>
          <w:sz w:val="28"/>
          <w:szCs w:val="28"/>
          <w:shd w:val="clear" w:color="auto" w:fill="FCFCFC"/>
        </w:rPr>
        <w:t xml:space="preserve"> </w:t>
      </w:r>
      <w:proofErr w:type="spellStart"/>
      <w:r w:rsidRPr="00DD378E">
        <w:rPr>
          <w:color w:val="000000"/>
          <w:sz w:val="28"/>
          <w:szCs w:val="28"/>
          <w:shd w:val="clear" w:color="auto" w:fill="FCFCFC"/>
        </w:rPr>
        <w:t>нагоди</w:t>
      </w:r>
      <w:proofErr w:type="spellEnd"/>
      <w:r w:rsidRPr="00DD378E">
        <w:rPr>
          <w:color w:val="000000"/>
          <w:sz w:val="28"/>
          <w:szCs w:val="28"/>
          <w:shd w:val="clear" w:color="auto" w:fill="FCFCFC"/>
        </w:rPr>
        <w:t xml:space="preserve"> </w:t>
      </w:r>
      <w:proofErr w:type="spellStart"/>
      <w:r w:rsidRPr="00DD378E">
        <w:rPr>
          <w:color w:val="000000"/>
          <w:sz w:val="28"/>
          <w:szCs w:val="28"/>
          <w:shd w:val="clear" w:color="auto" w:fill="FCFCFC"/>
        </w:rPr>
        <w:t>відзначення</w:t>
      </w:r>
      <w:proofErr w:type="spellEnd"/>
      <w:r w:rsidRPr="00DD378E">
        <w:rPr>
          <w:color w:val="000000"/>
          <w:sz w:val="28"/>
          <w:szCs w:val="28"/>
          <w:shd w:val="clear" w:color="auto" w:fill="FCFCFC"/>
        </w:rPr>
        <w:t xml:space="preserve"> 28-ї </w:t>
      </w:r>
      <w:proofErr w:type="spellStart"/>
      <w:proofErr w:type="gramStart"/>
      <w:r w:rsidRPr="00DD378E">
        <w:rPr>
          <w:color w:val="000000"/>
          <w:sz w:val="28"/>
          <w:szCs w:val="28"/>
          <w:shd w:val="clear" w:color="auto" w:fill="FCFCFC"/>
        </w:rPr>
        <w:t>р</w:t>
      </w:r>
      <w:proofErr w:type="gramEnd"/>
      <w:r w:rsidRPr="00DD378E">
        <w:rPr>
          <w:color w:val="000000"/>
          <w:sz w:val="28"/>
          <w:szCs w:val="28"/>
          <w:shd w:val="clear" w:color="auto" w:fill="FCFCFC"/>
        </w:rPr>
        <w:t>ічниці</w:t>
      </w:r>
      <w:proofErr w:type="spellEnd"/>
      <w:r w:rsidRPr="00DD378E">
        <w:rPr>
          <w:color w:val="000000"/>
          <w:sz w:val="28"/>
          <w:szCs w:val="28"/>
          <w:shd w:val="clear" w:color="auto" w:fill="FCFCFC"/>
        </w:rPr>
        <w:t xml:space="preserve"> </w:t>
      </w:r>
      <w:proofErr w:type="spellStart"/>
      <w:r w:rsidRPr="00DD378E">
        <w:rPr>
          <w:color w:val="000000"/>
          <w:sz w:val="28"/>
          <w:szCs w:val="28"/>
          <w:shd w:val="clear" w:color="auto" w:fill="FCFCFC"/>
        </w:rPr>
        <w:t>Незалежності</w:t>
      </w:r>
      <w:proofErr w:type="spellEnd"/>
      <w:r w:rsidRPr="00DD378E">
        <w:rPr>
          <w:color w:val="000000"/>
          <w:sz w:val="28"/>
          <w:szCs w:val="28"/>
          <w:shd w:val="clear" w:color="auto" w:fill="FCFCFC"/>
        </w:rPr>
        <w:t xml:space="preserve"> </w:t>
      </w:r>
      <w:proofErr w:type="spellStart"/>
      <w:r w:rsidRPr="00DD378E">
        <w:rPr>
          <w:color w:val="000000"/>
          <w:sz w:val="28"/>
          <w:szCs w:val="28"/>
          <w:shd w:val="clear" w:color="auto" w:fill="FCFCFC"/>
        </w:rPr>
        <w:t>України</w:t>
      </w:r>
      <w:proofErr w:type="spellEnd"/>
      <w:r w:rsidRPr="00DD378E">
        <w:rPr>
          <w:color w:val="000000"/>
          <w:sz w:val="28"/>
          <w:szCs w:val="28"/>
          <w:shd w:val="clear" w:color="auto" w:fill="FCFCFC"/>
        </w:rPr>
        <w:t>.</w:t>
      </w:r>
    </w:p>
    <w:p w:rsidR="00DD378E" w:rsidRPr="00DD378E" w:rsidRDefault="00DD378E" w:rsidP="00353B46">
      <w:pPr>
        <w:pStyle w:val="a5"/>
        <w:numPr>
          <w:ilvl w:val="0"/>
          <w:numId w:val="23"/>
        </w:numPr>
        <w:tabs>
          <w:tab w:val="clear" w:pos="720"/>
          <w:tab w:val="num" w:pos="851"/>
        </w:tabs>
        <w:spacing w:before="0" w:beforeAutospacing="0" w:after="200" w:afterAutospacing="0"/>
        <w:ind w:left="0" w:firstLine="0"/>
        <w:jc w:val="both"/>
        <w:rPr>
          <w:sz w:val="28"/>
          <w:szCs w:val="28"/>
        </w:rPr>
      </w:pPr>
      <w:proofErr w:type="spellStart"/>
      <w:proofErr w:type="gramStart"/>
      <w:r w:rsidRPr="00DD378E">
        <w:rPr>
          <w:color w:val="000000"/>
          <w:sz w:val="28"/>
          <w:szCs w:val="28"/>
        </w:rPr>
        <w:t>Проведен</w:t>
      </w:r>
      <w:proofErr w:type="gramEnd"/>
      <w:r w:rsidRPr="00DD378E">
        <w:rPr>
          <w:color w:val="000000"/>
          <w:sz w:val="28"/>
          <w:szCs w:val="28"/>
        </w:rPr>
        <w:t>і</w:t>
      </w:r>
      <w:proofErr w:type="spellEnd"/>
      <w:r w:rsidRPr="00DD378E">
        <w:rPr>
          <w:color w:val="000000"/>
          <w:sz w:val="28"/>
          <w:szCs w:val="28"/>
        </w:rPr>
        <w:t xml:space="preserve"> </w:t>
      </w:r>
      <w:proofErr w:type="spellStart"/>
      <w:r w:rsidRPr="00DD378E">
        <w:rPr>
          <w:color w:val="000000"/>
          <w:sz w:val="28"/>
          <w:szCs w:val="28"/>
        </w:rPr>
        <w:t>військово-патріотичних</w:t>
      </w:r>
      <w:proofErr w:type="spellEnd"/>
      <w:r w:rsidRPr="00DD378E">
        <w:rPr>
          <w:color w:val="000000"/>
          <w:sz w:val="28"/>
          <w:szCs w:val="28"/>
        </w:rPr>
        <w:t xml:space="preserve"> </w:t>
      </w:r>
      <w:proofErr w:type="spellStart"/>
      <w:r w:rsidRPr="00DD378E">
        <w:rPr>
          <w:color w:val="000000"/>
          <w:sz w:val="28"/>
          <w:szCs w:val="28"/>
        </w:rPr>
        <w:t>змагань</w:t>
      </w:r>
      <w:proofErr w:type="spellEnd"/>
      <w:r w:rsidRPr="00DD378E">
        <w:rPr>
          <w:color w:val="000000"/>
          <w:sz w:val="28"/>
          <w:szCs w:val="28"/>
        </w:rPr>
        <w:t xml:space="preserve"> «</w:t>
      </w:r>
      <w:proofErr w:type="spellStart"/>
      <w:r w:rsidRPr="00DD378E">
        <w:rPr>
          <w:color w:val="000000"/>
          <w:sz w:val="28"/>
          <w:szCs w:val="28"/>
        </w:rPr>
        <w:t>Патріот</w:t>
      </w:r>
      <w:proofErr w:type="spellEnd"/>
      <w:r w:rsidRPr="00DD378E">
        <w:rPr>
          <w:color w:val="000000"/>
          <w:sz w:val="28"/>
          <w:szCs w:val="28"/>
        </w:rPr>
        <w:t xml:space="preserve">» </w:t>
      </w:r>
      <w:proofErr w:type="spellStart"/>
      <w:r w:rsidRPr="00DD378E">
        <w:rPr>
          <w:color w:val="000000"/>
          <w:sz w:val="28"/>
          <w:szCs w:val="28"/>
        </w:rPr>
        <w:t>приурочених</w:t>
      </w:r>
      <w:proofErr w:type="spellEnd"/>
      <w:r w:rsidRPr="00DD378E">
        <w:rPr>
          <w:color w:val="000000"/>
          <w:sz w:val="28"/>
          <w:szCs w:val="28"/>
        </w:rPr>
        <w:t xml:space="preserve"> до Дня </w:t>
      </w:r>
      <w:proofErr w:type="spellStart"/>
      <w:r w:rsidRPr="00DD378E">
        <w:rPr>
          <w:color w:val="000000"/>
          <w:sz w:val="28"/>
          <w:szCs w:val="28"/>
        </w:rPr>
        <w:t>захисника</w:t>
      </w:r>
      <w:proofErr w:type="spellEnd"/>
      <w:r w:rsidRPr="00DD378E">
        <w:rPr>
          <w:color w:val="000000"/>
          <w:sz w:val="28"/>
          <w:szCs w:val="28"/>
        </w:rPr>
        <w:t xml:space="preserve"> </w:t>
      </w:r>
      <w:proofErr w:type="spellStart"/>
      <w:r w:rsidRPr="00DD378E">
        <w:rPr>
          <w:color w:val="000000"/>
          <w:sz w:val="28"/>
          <w:szCs w:val="28"/>
        </w:rPr>
        <w:t>України</w:t>
      </w:r>
      <w:proofErr w:type="spellEnd"/>
      <w:r w:rsidRPr="00DD378E">
        <w:rPr>
          <w:color w:val="000000"/>
          <w:sz w:val="28"/>
          <w:szCs w:val="28"/>
        </w:rPr>
        <w:t xml:space="preserve"> та Дня </w:t>
      </w:r>
      <w:proofErr w:type="spellStart"/>
      <w:r w:rsidRPr="00DD378E">
        <w:rPr>
          <w:color w:val="000000"/>
          <w:sz w:val="28"/>
          <w:szCs w:val="28"/>
        </w:rPr>
        <w:t>українського</w:t>
      </w:r>
      <w:proofErr w:type="spellEnd"/>
      <w:r w:rsidRPr="00DD378E">
        <w:rPr>
          <w:color w:val="000000"/>
          <w:sz w:val="28"/>
          <w:szCs w:val="28"/>
        </w:rPr>
        <w:t xml:space="preserve"> </w:t>
      </w:r>
      <w:proofErr w:type="spellStart"/>
      <w:r w:rsidRPr="00DD378E">
        <w:rPr>
          <w:color w:val="000000"/>
          <w:sz w:val="28"/>
          <w:szCs w:val="28"/>
        </w:rPr>
        <w:t>козацтва</w:t>
      </w:r>
      <w:proofErr w:type="spellEnd"/>
      <w:r w:rsidRPr="00DD378E">
        <w:rPr>
          <w:color w:val="000000"/>
          <w:sz w:val="28"/>
          <w:szCs w:val="28"/>
        </w:rPr>
        <w:t xml:space="preserve">. День </w:t>
      </w:r>
      <w:proofErr w:type="spellStart"/>
      <w:r w:rsidRPr="00DD378E">
        <w:rPr>
          <w:color w:val="000000"/>
          <w:sz w:val="28"/>
          <w:szCs w:val="28"/>
        </w:rPr>
        <w:t>захисника</w:t>
      </w:r>
      <w:proofErr w:type="spellEnd"/>
      <w:r w:rsidRPr="00DD378E">
        <w:rPr>
          <w:color w:val="000000"/>
          <w:sz w:val="28"/>
          <w:szCs w:val="28"/>
        </w:rPr>
        <w:t xml:space="preserve"> </w:t>
      </w:r>
      <w:proofErr w:type="spellStart"/>
      <w:r w:rsidRPr="00DD378E">
        <w:rPr>
          <w:color w:val="000000"/>
          <w:sz w:val="28"/>
          <w:szCs w:val="28"/>
        </w:rPr>
        <w:t>України</w:t>
      </w:r>
      <w:proofErr w:type="spellEnd"/>
      <w:r w:rsidRPr="00DD378E">
        <w:rPr>
          <w:color w:val="000000"/>
          <w:sz w:val="28"/>
          <w:szCs w:val="28"/>
        </w:rPr>
        <w:t xml:space="preserve"> та День </w:t>
      </w:r>
      <w:proofErr w:type="spellStart"/>
      <w:r w:rsidRPr="00DD378E">
        <w:rPr>
          <w:color w:val="000000"/>
          <w:sz w:val="28"/>
          <w:szCs w:val="28"/>
        </w:rPr>
        <w:t>Українського</w:t>
      </w:r>
      <w:proofErr w:type="spellEnd"/>
      <w:r w:rsidRPr="00DD378E">
        <w:rPr>
          <w:color w:val="000000"/>
          <w:sz w:val="28"/>
          <w:szCs w:val="28"/>
        </w:rPr>
        <w:t xml:space="preserve"> </w:t>
      </w:r>
      <w:proofErr w:type="spellStart"/>
      <w:r w:rsidRPr="00DD378E">
        <w:rPr>
          <w:color w:val="000000"/>
          <w:sz w:val="28"/>
          <w:szCs w:val="28"/>
        </w:rPr>
        <w:t>козацтва</w:t>
      </w:r>
      <w:proofErr w:type="spellEnd"/>
      <w:r w:rsidRPr="00DD378E">
        <w:rPr>
          <w:color w:val="000000"/>
          <w:sz w:val="28"/>
          <w:szCs w:val="28"/>
        </w:rPr>
        <w:t xml:space="preserve"> – </w:t>
      </w:r>
      <w:proofErr w:type="spellStart"/>
      <w:r w:rsidRPr="00DD378E">
        <w:rPr>
          <w:color w:val="000000"/>
          <w:sz w:val="28"/>
          <w:szCs w:val="28"/>
        </w:rPr>
        <w:t>це</w:t>
      </w:r>
      <w:proofErr w:type="spellEnd"/>
      <w:r w:rsidRPr="00DD378E">
        <w:rPr>
          <w:color w:val="000000"/>
          <w:sz w:val="28"/>
          <w:szCs w:val="28"/>
        </w:rPr>
        <w:t xml:space="preserve"> свято </w:t>
      </w:r>
      <w:proofErr w:type="spellStart"/>
      <w:r w:rsidRPr="00DD378E">
        <w:rPr>
          <w:color w:val="000000"/>
          <w:sz w:val="28"/>
          <w:szCs w:val="28"/>
        </w:rPr>
        <w:t>історії</w:t>
      </w:r>
      <w:proofErr w:type="spellEnd"/>
      <w:r w:rsidRPr="00DD378E">
        <w:rPr>
          <w:color w:val="000000"/>
          <w:sz w:val="28"/>
          <w:szCs w:val="28"/>
        </w:rPr>
        <w:t xml:space="preserve">, </w:t>
      </w:r>
      <w:proofErr w:type="spellStart"/>
      <w:r w:rsidRPr="00DD378E">
        <w:rPr>
          <w:color w:val="000000"/>
          <w:sz w:val="28"/>
          <w:szCs w:val="28"/>
        </w:rPr>
        <w:t>культури</w:t>
      </w:r>
      <w:proofErr w:type="spellEnd"/>
      <w:r w:rsidRPr="00DD378E">
        <w:rPr>
          <w:color w:val="000000"/>
          <w:sz w:val="28"/>
          <w:szCs w:val="28"/>
        </w:rPr>
        <w:t xml:space="preserve">, </w:t>
      </w:r>
      <w:proofErr w:type="spellStart"/>
      <w:r w:rsidRPr="00DD378E">
        <w:rPr>
          <w:color w:val="000000"/>
          <w:sz w:val="28"/>
          <w:szCs w:val="28"/>
        </w:rPr>
        <w:t>високих</w:t>
      </w:r>
      <w:proofErr w:type="spellEnd"/>
      <w:r w:rsidRPr="00DD378E">
        <w:rPr>
          <w:color w:val="000000"/>
          <w:sz w:val="28"/>
          <w:szCs w:val="28"/>
        </w:rPr>
        <w:t xml:space="preserve"> </w:t>
      </w:r>
      <w:proofErr w:type="spellStart"/>
      <w:r w:rsidRPr="00DD378E">
        <w:rPr>
          <w:color w:val="000000"/>
          <w:sz w:val="28"/>
          <w:szCs w:val="28"/>
        </w:rPr>
        <w:t>моральних</w:t>
      </w:r>
      <w:proofErr w:type="spellEnd"/>
      <w:r w:rsidRPr="00DD378E">
        <w:rPr>
          <w:color w:val="000000"/>
          <w:sz w:val="28"/>
          <w:szCs w:val="28"/>
        </w:rPr>
        <w:t xml:space="preserve"> </w:t>
      </w:r>
      <w:proofErr w:type="spellStart"/>
      <w:r w:rsidRPr="00DD378E">
        <w:rPr>
          <w:color w:val="000000"/>
          <w:sz w:val="28"/>
          <w:szCs w:val="28"/>
        </w:rPr>
        <w:t>цінностей</w:t>
      </w:r>
      <w:proofErr w:type="spellEnd"/>
      <w:r w:rsidRPr="00DD378E">
        <w:rPr>
          <w:color w:val="000000"/>
          <w:sz w:val="28"/>
          <w:szCs w:val="28"/>
        </w:rPr>
        <w:t xml:space="preserve">, а </w:t>
      </w:r>
      <w:proofErr w:type="spellStart"/>
      <w:r w:rsidRPr="00DD378E">
        <w:rPr>
          <w:color w:val="000000"/>
          <w:sz w:val="28"/>
          <w:szCs w:val="28"/>
        </w:rPr>
        <w:t>також</w:t>
      </w:r>
      <w:proofErr w:type="spellEnd"/>
      <w:r w:rsidRPr="00DD378E">
        <w:rPr>
          <w:color w:val="000000"/>
          <w:sz w:val="28"/>
          <w:szCs w:val="28"/>
        </w:rPr>
        <w:t xml:space="preserve"> – </w:t>
      </w:r>
      <w:proofErr w:type="spellStart"/>
      <w:r w:rsidRPr="00DD378E">
        <w:rPr>
          <w:color w:val="000000"/>
          <w:sz w:val="28"/>
          <w:szCs w:val="28"/>
        </w:rPr>
        <w:t>дружби</w:t>
      </w:r>
      <w:proofErr w:type="spellEnd"/>
      <w:r w:rsidRPr="00DD378E">
        <w:rPr>
          <w:color w:val="000000"/>
          <w:sz w:val="28"/>
          <w:szCs w:val="28"/>
        </w:rPr>
        <w:t xml:space="preserve"> та </w:t>
      </w:r>
      <w:proofErr w:type="spellStart"/>
      <w:r w:rsidRPr="00DD378E">
        <w:rPr>
          <w:color w:val="000000"/>
          <w:sz w:val="28"/>
          <w:szCs w:val="28"/>
        </w:rPr>
        <w:t>об’єднання</w:t>
      </w:r>
      <w:proofErr w:type="spellEnd"/>
      <w:r w:rsidRPr="00DD378E">
        <w:rPr>
          <w:color w:val="000000"/>
          <w:sz w:val="28"/>
          <w:szCs w:val="28"/>
        </w:rPr>
        <w:t xml:space="preserve"> </w:t>
      </w:r>
      <w:proofErr w:type="spellStart"/>
      <w:r w:rsidRPr="00DD378E">
        <w:rPr>
          <w:color w:val="000000"/>
          <w:sz w:val="28"/>
          <w:szCs w:val="28"/>
        </w:rPr>
        <w:t>заради</w:t>
      </w:r>
      <w:proofErr w:type="spellEnd"/>
      <w:r w:rsidRPr="00DD378E">
        <w:rPr>
          <w:color w:val="000000"/>
          <w:sz w:val="28"/>
          <w:szCs w:val="28"/>
        </w:rPr>
        <w:t xml:space="preserve"> </w:t>
      </w:r>
      <w:proofErr w:type="spellStart"/>
      <w:r w:rsidRPr="00DD378E">
        <w:rPr>
          <w:color w:val="000000"/>
          <w:sz w:val="28"/>
          <w:szCs w:val="28"/>
        </w:rPr>
        <w:t>втілення</w:t>
      </w:r>
      <w:proofErr w:type="spellEnd"/>
      <w:r w:rsidRPr="00DD378E">
        <w:rPr>
          <w:color w:val="000000"/>
          <w:sz w:val="28"/>
          <w:szCs w:val="28"/>
        </w:rPr>
        <w:t xml:space="preserve"> у </w:t>
      </w:r>
      <w:proofErr w:type="spellStart"/>
      <w:r w:rsidRPr="00DD378E">
        <w:rPr>
          <w:color w:val="000000"/>
          <w:sz w:val="28"/>
          <w:szCs w:val="28"/>
        </w:rPr>
        <w:t>життя</w:t>
      </w:r>
      <w:proofErr w:type="spellEnd"/>
      <w:r w:rsidRPr="00DD378E">
        <w:rPr>
          <w:color w:val="000000"/>
          <w:sz w:val="28"/>
          <w:szCs w:val="28"/>
        </w:rPr>
        <w:t xml:space="preserve"> </w:t>
      </w:r>
      <w:proofErr w:type="spellStart"/>
      <w:r w:rsidRPr="00DD378E">
        <w:rPr>
          <w:color w:val="000000"/>
          <w:sz w:val="28"/>
          <w:szCs w:val="28"/>
        </w:rPr>
        <w:t>цікавих</w:t>
      </w:r>
      <w:proofErr w:type="spellEnd"/>
      <w:r w:rsidRPr="00DD378E">
        <w:rPr>
          <w:color w:val="000000"/>
          <w:sz w:val="28"/>
          <w:szCs w:val="28"/>
        </w:rPr>
        <w:t xml:space="preserve"> </w:t>
      </w:r>
      <w:proofErr w:type="spellStart"/>
      <w:r w:rsidRPr="00DD378E">
        <w:rPr>
          <w:color w:val="000000"/>
          <w:sz w:val="28"/>
          <w:szCs w:val="28"/>
        </w:rPr>
        <w:t>задумі</w:t>
      </w:r>
      <w:proofErr w:type="gramStart"/>
      <w:r w:rsidRPr="00DD378E">
        <w:rPr>
          <w:color w:val="000000"/>
          <w:sz w:val="28"/>
          <w:szCs w:val="28"/>
        </w:rPr>
        <w:t>в</w:t>
      </w:r>
      <w:proofErr w:type="spellEnd"/>
      <w:proofErr w:type="gramEnd"/>
      <w:r w:rsidRPr="00DD378E">
        <w:rPr>
          <w:color w:val="000000"/>
          <w:sz w:val="28"/>
          <w:szCs w:val="28"/>
        </w:rPr>
        <w:t xml:space="preserve"> та </w:t>
      </w:r>
      <w:proofErr w:type="spellStart"/>
      <w:r w:rsidRPr="00DD378E">
        <w:rPr>
          <w:color w:val="000000"/>
          <w:sz w:val="28"/>
          <w:szCs w:val="28"/>
        </w:rPr>
        <w:t>ідей</w:t>
      </w:r>
      <w:proofErr w:type="spellEnd"/>
      <w:r w:rsidRPr="00DD378E">
        <w:rPr>
          <w:color w:val="000000"/>
          <w:sz w:val="28"/>
          <w:szCs w:val="28"/>
        </w:rPr>
        <w:t>.</w:t>
      </w:r>
    </w:p>
    <w:p w:rsidR="00DD378E" w:rsidRPr="00DD378E" w:rsidRDefault="006163B2" w:rsidP="00353B46">
      <w:pPr>
        <w:pStyle w:val="a5"/>
        <w:numPr>
          <w:ilvl w:val="0"/>
          <w:numId w:val="23"/>
        </w:numPr>
        <w:shd w:val="clear" w:color="auto" w:fill="FFFFFF"/>
        <w:tabs>
          <w:tab w:val="clear" w:pos="720"/>
          <w:tab w:val="num" w:pos="851"/>
        </w:tabs>
        <w:spacing w:beforeAutospacing="0" w:afterAutospacing="0"/>
        <w:ind w:left="0" w:firstLine="0"/>
        <w:jc w:val="both"/>
        <w:rPr>
          <w:sz w:val="28"/>
          <w:szCs w:val="28"/>
          <w:lang w:val="uk-UA"/>
        </w:rPr>
      </w:pPr>
      <w:hyperlink r:id="rId45" w:history="1">
        <w:r w:rsidR="00DD378E" w:rsidRPr="00DD378E">
          <w:rPr>
            <w:rStyle w:val="a9"/>
            <w:color w:val="000000"/>
            <w:sz w:val="28"/>
            <w:szCs w:val="28"/>
            <w:u w:val="none"/>
            <w:lang w:val="uk-UA"/>
          </w:rPr>
          <w:t>Турнір з боксу «Молодь Переяславщини»</w:t>
        </w:r>
        <w:r w:rsidR="002B0978">
          <w:rPr>
            <w:rStyle w:val="a9"/>
            <w:color w:val="000000"/>
            <w:sz w:val="28"/>
            <w:szCs w:val="28"/>
            <w:u w:val="none"/>
            <w:lang w:val="uk-UA"/>
          </w:rPr>
          <w:t xml:space="preserve"> </w:t>
        </w:r>
        <w:r w:rsidR="00DD378E" w:rsidRPr="00DD378E">
          <w:rPr>
            <w:rStyle w:val="a9"/>
            <w:color w:val="000000"/>
            <w:sz w:val="28"/>
            <w:szCs w:val="28"/>
            <w:u w:val="none"/>
            <w:lang w:val="uk-UA"/>
          </w:rPr>
          <w:t xml:space="preserve">метою турніру є залучення юнацтва до систематичних занять фізичною культурою та спортом; активізація навчально-тренувальної роботи; підвищення спортивної майстерності, розвиток та зміцнення дружніх </w:t>
        </w:r>
        <w:proofErr w:type="spellStart"/>
        <w:r w:rsidR="00DD378E" w:rsidRPr="00DD378E">
          <w:rPr>
            <w:rStyle w:val="a9"/>
            <w:color w:val="000000"/>
            <w:sz w:val="28"/>
            <w:szCs w:val="28"/>
            <w:u w:val="none"/>
            <w:lang w:val="uk-UA"/>
          </w:rPr>
          <w:t>зв</w:t>
        </w:r>
        <w:proofErr w:type="spellEnd"/>
        <w:r w:rsidR="002B0978" w:rsidRPr="002B0978">
          <w:rPr>
            <w:rStyle w:val="a9"/>
            <w:color w:val="000000"/>
            <w:sz w:val="28"/>
            <w:szCs w:val="28"/>
            <w:u w:val="none"/>
          </w:rPr>
          <w:t>`</w:t>
        </w:r>
        <w:proofErr w:type="spellStart"/>
        <w:r w:rsidR="00DD378E" w:rsidRPr="00DD378E">
          <w:rPr>
            <w:rStyle w:val="a9"/>
            <w:color w:val="000000"/>
            <w:sz w:val="28"/>
            <w:szCs w:val="28"/>
            <w:u w:val="none"/>
            <w:lang w:val="uk-UA"/>
          </w:rPr>
          <w:t>язків</w:t>
        </w:r>
        <w:proofErr w:type="spellEnd"/>
        <w:r w:rsidR="00DD378E" w:rsidRPr="00DD378E">
          <w:rPr>
            <w:rStyle w:val="a9"/>
            <w:color w:val="000000"/>
            <w:sz w:val="28"/>
            <w:szCs w:val="28"/>
            <w:u w:val="none"/>
            <w:lang w:val="uk-UA"/>
          </w:rPr>
          <w:t xml:space="preserve"> з боксерами</w:t>
        </w:r>
        <w:r w:rsidR="00DD378E" w:rsidRPr="00DD378E">
          <w:rPr>
            <w:rStyle w:val="a9"/>
            <w:color w:val="000000"/>
            <w:sz w:val="28"/>
            <w:szCs w:val="28"/>
            <w:u w:val="none"/>
          </w:rPr>
          <w:t> </w:t>
        </w:r>
        <w:r w:rsidR="00DD378E" w:rsidRPr="00DD378E">
          <w:rPr>
            <w:rStyle w:val="a9"/>
            <w:color w:val="000000"/>
            <w:sz w:val="28"/>
            <w:szCs w:val="28"/>
            <w:u w:val="none"/>
            <w:lang w:val="uk-UA"/>
          </w:rPr>
          <w:t>інших міст України і зарубіжжя, популяризація і пропаганда боксу.</w:t>
        </w:r>
      </w:hyperlink>
    </w:p>
    <w:p w:rsidR="00DE6D7D" w:rsidRDefault="00DE6D7D" w:rsidP="00353B46">
      <w:pPr>
        <w:pStyle w:val="aa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E6D7D" w:rsidRDefault="00353B46" w:rsidP="00353B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757AD">
        <w:rPr>
          <w:rFonts w:ascii="Times New Roman" w:hAnsi="Times New Roman"/>
          <w:b/>
          <w:sz w:val="28"/>
          <w:szCs w:val="28"/>
          <w:lang w:val="uk-UA"/>
        </w:rPr>
        <w:t>КОНТАКТНІ ДАНІ</w:t>
      </w:r>
    </w:p>
    <w:p w:rsidR="00DE6D7D" w:rsidRDefault="001A1E47" w:rsidP="00353B4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Переяславська </w:t>
      </w:r>
      <w:r w:rsidR="00DE6D7D">
        <w:rPr>
          <w:rFonts w:ascii="Times New Roman" w:hAnsi="Times New Roman"/>
          <w:b/>
          <w:sz w:val="28"/>
          <w:szCs w:val="28"/>
          <w:lang w:val="uk-UA"/>
        </w:rPr>
        <w:t>міська рада</w:t>
      </w:r>
    </w:p>
    <w:p w:rsidR="00DE6D7D" w:rsidRDefault="00DE6D7D" w:rsidP="00353B46">
      <w:pPr>
        <w:tabs>
          <w:tab w:val="left" w:pos="73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757AD">
        <w:rPr>
          <w:rFonts w:ascii="Times New Roman" w:hAnsi="Times New Roman"/>
          <w:sz w:val="28"/>
          <w:szCs w:val="28"/>
          <w:lang w:val="uk-UA"/>
        </w:rPr>
        <w:t>Україна, 08400</w:t>
      </w:r>
    </w:p>
    <w:p w:rsidR="00DE6D7D" w:rsidRPr="00C757AD" w:rsidRDefault="00DE6D7D" w:rsidP="00353B46">
      <w:pPr>
        <w:tabs>
          <w:tab w:val="left" w:pos="73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757AD">
        <w:rPr>
          <w:rFonts w:ascii="Times New Roman" w:hAnsi="Times New Roman"/>
          <w:sz w:val="28"/>
          <w:szCs w:val="28"/>
          <w:lang w:val="uk-UA"/>
        </w:rPr>
        <w:t>вул.</w:t>
      </w:r>
      <w:r w:rsidR="001A1E4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4803">
        <w:rPr>
          <w:rFonts w:ascii="Times New Roman" w:hAnsi="Times New Roman"/>
          <w:sz w:val="28"/>
          <w:szCs w:val="28"/>
          <w:lang w:val="uk-UA"/>
        </w:rPr>
        <w:t xml:space="preserve">Богдана </w:t>
      </w:r>
      <w:r w:rsidRPr="00C757AD">
        <w:rPr>
          <w:rFonts w:ascii="Times New Roman" w:hAnsi="Times New Roman"/>
          <w:sz w:val="28"/>
          <w:szCs w:val="28"/>
          <w:lang w:val="uk-UA"/>
        </w:rPr>
        <w:t>Хмельницького, 27/25</w:t>
      </w:r>
    </w:p>
    <w:p w:rsidR="00DE6D7D" w:rsidRPr="00C757AD" w:rsidRDefault="00DE6D7D" w:rsidP="00353B46">
      <w:pPr>
        <w:tabs>
          <w:tab w:val="left" w:pos="73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757AD">
        <w:rPr>
          <w:rFonts w:ascii="Times New Roman" w:hAnsi="Times New Roman"/>
          <w:sz w:val="28"/>
          <w:szCs w:val="28"/>
          <w:lang w:val="uk-UA"/>
        </w:rPr>
        <w:t>м.</w:t>
      </w:r>
      <w:r w:rsidR="002B097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757AD">
        <w:rPr>
          <w:rFonts w:ascii="Times New Roman" w:hAnsi="Times New Roman"/>
          <w:sz w:val="28"/>
          <w:szCs w:val="28"/>
          <w:lang w:val="uk-UA"/>
        </w:rPr>
        <w:t>Переяслав</w:t>
      </w:r>
    </w:p>
    <w:p w:rsidR="00DE6D7D" w:rsidRPr="00C757AD" w:rsidRDefault="00DE6D7D" w:rsidP="00353B46">
      <w:pPr>
        <w:tabs>
          <w:tab w:val="left" w:pos="73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Київська область</w:t>
      </w:r>
    </w:p>
    <w:p w:rsidR="00DE6D7D" w:rsidRDefault="00DE6D7D" w:rsidP="00353B46">
      <w:pPr>
        <w:tabs>
          <w:tab w:val="left" w:pos="73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757AD">
        <w:rPr>
          <w:rFonts w:ascii="Times New Roman" w:hAnsi="Times New Roman"/>
          <w:sz w:val="28"/>
          <w:szCs w:val="28"/>
          <w:lang w:val="uk-UA"/>
        </w:rPr>
        <w:t>тел. (04567)</w:t>
      </w:r>
      <w:r w:rsidR="009C480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757AD">
        <w:rPr>
          <w:rFonts w:ascii="Times New Roman" w:hAnsi="Times New Roman"/>
          <w:sz w:val="28"/>
          <w:szCs w:val="28"/>
          <w:lang w:val="uk-UA"/>
        </w:rPr>
        <w:t xml:space="preserve">5-25-03; </w:t>
      </w:r>
    </w:p>
    <w:p w:rsidR="00DE6D7D" w:rsidRPr="00C757AD" w:rsidRDefault="00DE6D7D" w:rsidP="00353B46">
      <w:pPr>
        <w:tabs>
          <w:tab w:val="left" w:pos="73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757AD">
        <w:rPr>
          <w:rFonts w:ascii="Times New Roman" w:hAnsi="Times New Roman"/>
          <w:sz w:val="28"/>
          <w:szCs w:val="28"/>
          <w:lang w:val="uk-UA"/>
        </w:rPr>
        <w:t>тел./факс (04567) 5-16-68</w:t>
      </w:r>
    </w:p>
    <w:p w:rsidR="00DE6D7D" w:rsidRPr="00C757AD" w:rsidRDefault="00DE6D7D" w:rsidP="00353B4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C757AD">
        <w:rPr>
          <w:rFonts w:ascii="Times New Roman" w:hAnsi="Times New Roman"/>
          <w:sz w:val="28"/>
          <w:szCs w:val="28"/>
          <w:lang w:val="en-US"/>
        </w:rPr>
        <w:t>e</w:t>
      </w:r>
      <w:r w:rsidRPr="00E35874">
        <w:rPr>
          <w:rFonts w:ascii="Times New Roman" w:hAnsi="Times New Roman"/>
          <w:sz w:val="28"/>
          <w:szCs w:val="28"/>
        </w:rPr>
        <w:t>-</w:t>
      </w:r>
      <w:r w:rsidRPr="00C757AD"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 w:rsidRPr="00E35874">
        <w:rPr>
          <w:rFonts w:ascii="Times New Roman" w:hAnsi="Times New Roman"/>
          <w:sz w:val="28"/>
          <w:szCs w:val="28"/>
        </w:rPr>
        <w:t xml:space="preserve">: </w:t>
      </w:r>
      <w:hyperlink r:id="rId46" w:history="1">
        <w:r w:rsidR="004B3E4B" w:rsidRPr="008E6655">
          <w:rPr>
            <w:rStyle w:val="a9"/>
            <w:rFonts w:ascii="Times New Roman" w:hAnsi="Times New Roman"/>
            <w:sz w:val="28"/>
            <w:szCs w:val="28"/>
            <w:lang w:val="en-US"/>
          </w:rPr>
          <w:t>ua</w:t>
        </w:r>
        <w:r w:rsidR="004B3E4B" w:rsidRPr="008E6655">
          <w:rPr>
            <w:rStyle w:val="a9"/>
            <w:rFonts w:ascii="Times New Roman" w:hAnsi="Times New Roman"/>
            <w:sz w:val="28"/>
            <w:szCs w:val="28"/>
          </w:rPr>
          <w:t>907@</w:t>
        </w:r>
        <w:r w:rsidR="004B3E4B" w:rsidRPr="008E6655">
          <w:rPr>
            <w:rStyle w:val="a9"/>
            <w:rFonts w:ascii="Times New Roman" w:hAnsi="Times New Roman"/>
            <w:sz w:val="28"/>
            <w:szCs w:val="28"/>
            <w:lang w:val="en-US"/>
          </w:rPr>
          <w:t>ukr</w:t>
        </w:r>
        <w:r w:rsidR="004B3E4B" w:rsidRPr="008E6655">
          <w:rPr>
            <w:rStyle w:val="a9"/>
            <w:rFonts w:ascii="Times New Roman" w:hAnsi="Times New Roman"/>
            <w:sz w:val="28"/>
            <w:szCs w:val="28"/>
          </w:rPr>
          <w:t>.</w:t>
        </w:r>
        <w:r w:rsidR="004B3E4B" w:rsidRPr="008E6655">
          <w:rPr>
            <w:rStyle w:val="a9"/>
            <w:rFonts w:ascii="Times New Roman" w:hAnsi="Times New Roman"/>
            <w:sz w:val="28"/>
            <w:szCs w:val="28"/>
            <w:lang w:val="en-US"/>
          </w:rPr>
          <w:t>net</w:t>
        </w:r>
      </w:hyperlink>
    </w:p>
    <w:p w:rsidR="00DE6D7D" w:rsidRDefault="00DE6D7D" w:rsidP="00353B46">
      <w:pPr>
        <w:tabs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757AD">
        <w:rPr>
          <w:rFonts w:ascii="Times New Roman" w:hAnsi="Times New Roman"/>
          <w:b/>
          <w:sz w:val="28"/>
          <w:szCs w:val="28"/>
          <w:lang w:val="en-US"/>
        </w:rPr>
        <w:t>Web</w:t>
      </w:r>
      <w:proofErr w:type="spellStart"/>
      <w:r w:rsidRPr="00C757AD">
        <w:rPr>
          <w:rFonts w:ascii="Times New Roman" w:hAnsi="Times New Roman"/>
          <w:b/>
          <w:sz w:val="28"/>
          <w:szCs w:val="28"/>
          <w:lang w:val="uk-UA"/>
        </w:rPr>
        <w:t>-сайт</w:t>
      </w:r>
      <w:proofErr w:type="spellEnd"/>
      <w:r w:rsidRPr="00C757AD">
        <w:rPr>
          <w:rFonts w:ascii="Times New Roman" w:hAnsi="Times New Roman"/>
          <w:sz w:val="28"/>
          <w:szCs w:val="28"/>
          <w:lang w:val="uk-UA"/>
        </w:rPr>
        <w:t>:  http://phm.gov.ua/</w:t>
      </w:r>
    </w:p>
    <w:sectPr w:rsidR="00DE6D7D" w:rsidSect="00AD4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705"/>
    <w:multiLevelType w:val="hybridMultilevel"/>
    <w:tmpl w:val="CBA879CC"/>
    <w:lvl w:ilvl="0" w:tplc="E3ACE5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3237C"/>
    <w:multiLevelType w:val="hybridMultilevel"/>
    <w:tmpl w:val="ECAC3A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E2615"/>
    <w:multiLevelType w:val="hybridMultilevel"/>
    <w:tmpl w:val="16426AAA"/>
    <w:lvl w:ilvl="0" w:tplc="4B72A16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B1FC2"/>
    <w:multiLevelType w:val="hybridMultilevel"/>
    <w:tmpl w:val="359036E0"/>
    <w:lvl w:ilvl="0" w:tplc="8972478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11D25"/>
    <w:multiLevelType w:val="hybridMultilevel"/>
    <w:tmpl w:val="8DB4991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342A0"/>
    <w:multiLevelType w:val="hybridMultilevel"/>
    <w:tmpl w:val="4E268E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F5D99"/>
    <w:multiLevelType w:val="hybridMultilevel"/>
    <w:tmpl w:val="03D2EA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2E547F"/>
    <w:multiLevelType w:val="hybridMultilevel"/>
    <w:tmpl w:val="9000DF70"/>
    <w:lvl w:ilvl="0" w:tplc="AF42FC3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57A4C"/>
    <w:multiLevelType w:val="hybridMultilevel"/>
    <w:tmpl w:val="05C6D1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EA683E"/>
    <w:multiLevelType w:val="hybridMultilevel"/>
    <w:tmpl w:val="4C860914"/>
    <w:lvl w:ilvl="0" w:tplc="881655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AF6E0E"/>
    <w:multiLevelType w:val="hybridMultilevel"/>
    <w:tmpl w:val="B114FD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850106"/>
    <w:multiLevelType w:val="hybridMultilevel"/>
    <w:tmpl w:val="B028A2D4"/>
    <w:lvl w:ilvl="0" w:tplc="92F07C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A842104"/>
    <w:multiLevelType w:val="hybridMultilevel"/>
    <w:tmpl w:val="13BC51A4"/>
    <w:lvl w:ilvl="0" w:tplc="8CEA661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F36D45"/>
    <w:multiLevelType w:val="hybridMultilevel"/>
    <w:tmpl w:val="80CEDA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DA21DE"/>
    <w:multiLevelType w:val="hybridMultilevel"/>
    <w:tmpl w:val="D0641896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57731B0B"/>
    <w:multiLevelType w:val="hybridMultilevel"/>
    <w:tmpl w:val="5E986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F509E2"/>
    <w:multiLevelType w:val="hybridMultilevel"/>
    <w:tmpl w:val="70806CC4"/>
    <w:lvl w:ilvl="0" w:tplc="BF40A1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97043B"/>
    <w:multiLevelType w:val="hybridMultilevel"/>
    <w:tmpl w:val="F3C6AF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9E7E83"/>
    <w:multiLevelType w:val="multilevel"/>
    <w:tmpl w:val="2F5E8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084AE4"/>
    <w:multiLevelType w:val="multilevel"/>
    <w:tmpl w:val="B7281CAE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3A56FB3"/>
    <w:multiLevelType w:val="hybridMultilevel"/>
    <w:tmpl w:val="00C86E4A"/>
    <w:lvl w:ilvl="0" w:tplc="84B6ADB2">
      <w:numFmt w:val="bullet"/>
      <w:lvlText w:val="–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1">
    <w:nsid w:val="644E5C72"/>
    <w:multiLevelType w:val="multilevel"/>
    <w:tmpl w:val="AB8EFCB0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C292A3B"/>
    <w:multiLevelType w:val="hybridMultilevel"/>
    <w:tmpl w:val="F578AB3E"/>
    <w:lvl w:ilvl="0" w:tplc="30989808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042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3">
    <w:nsid w:val="6F8F176F"/>
    <w:multiLevelType w:val="hybridMultilevel"/>
    <w:tmpl w:val="2B5EFD16"/>
    <w:lvl w:ilvl="0" w:tplc="C3122D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0F83170"/>
    <w:multiLevelType w:val="hybridMultilevel"/>
    <w:tmpl w:val="923480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334A3B"/>
    <w:multiLevelType w:val="hybridMultilevel"/>
    <w:tmpl w:val="F746C2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1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9"/>
  </w:num>
  <w:num w:numId="8">
    <w:abstractNumId w:val="13"/>
  </w:num>
  <w:num w:numId="9">
    <w:abstractNumId w:val="24"/>
  </w:num>
  <w:num w:numId="10">
    <w:abstractNumId w:val="8"/>
  </w:num>
  <w:num w:numId="11">
    <w:abstractNumId w:val="21"/>
  </w:num>
  <w:num w:numId="12">
    <w:abstractNumId w:val="19"/>
  </w:num>
  <w:num w:numId="13">
    <w:abstractNumId w:val="3"/>
  </w:num>
  <w:num w:numId="14">
    <w:abstractNumId w:val="10"/>
  </w:num>
  <w:num w:numId="15">
    <w:abstractNumId w:val="23"/>
  </w:num>
  <w:num w:numId="16">
    <w:abstractNumId w:val="17"/>
  </w:num>
  <w:num w:numId="17">
    <w:abstractNumId w:val="5"/>
  </w:num>
  <w:num w:numId="18">
    <w:abstractNumId w:val="12"/>
  </w:num>
  <w:num w:numId="19">
    <w:abstractNumId w:val="6"/>
  </w:num>
  <w:num w:numId="20">
    <w:abstractNumId w:val="16"/>
  </w:num>
  <w:num w:numId="21">
    <w:abstractNumId w:val="14"/>
  </w:num>
  <w:num w:numId="22">
    <w:abstractNumId w:val="0"/>
  </w:num>
  <w:num w:numId="23">
    <w:abstractNumId w:val="18"/>
  </w:num>
  <w:num w:numId="24">
    <w:abstractNumId w:val="25"/>
  </w:num>
  <w:num w:numId="25">
    <w:abstractNumId w:val="20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>
    <w:useFELayout/>
  </w:compat>
  <w:rsids>
    <w:rsidRoot w:val="00812E9D"/>
    <w:rsid w:val="00023ECE"/>
    <w:rsid w:val="000C3241"/>
    <w:rsid w:val="001928D1"/>
    <w:rsid w:val="001945D7"/>
    <w:rsid w:val="001A1E47"/>
    <w:rsid w:val="001A371C"/>
    <w:rsid w:val="001E5FF9"/>
    <w:rsid w:val="002836F5"/>
    <w:rsid w:val="002B0978"/>
    <w:rsid w:val="002D66A8"/>
    <w:rsid w:val="002F1740"/>
    <w:rsid w:val="002F26AA"/>
    <w:rsid w:val="00300848"/>
    <w:rsid w:val="00353B46"/>
    <w:rsid w:val="00364440"/>
    <w:rsid w:val="00364A54"/>
    <w:rsid w:val="0037007B"/>
    <w:rsid w:val="003736B2"/>
    <w:rsid w:val="00386CF8"/>
    <w:rsid w:val="003D0576"/>
    <w:rsid w:val="003F525D"/>
    <w:rsid w:val="00420AC8"/>
    <w:rsid w:val="00450B0B"/>
    <w:rsid w:val="004A6AD5"/>
    <w:rsid w:val="004A7068"/>
    <w:rsid w:val="004B3E4B"/>
    <w:rsid w:val="004E357E"/>
    <w:rsid w:val="00517C5F"/>
    <w:rsid w:val="005E4CCF"/>
    <w:rsid w:val="006163B2"/>
    <w:rsid w:val="00663A54"/>
    <w:rsid w:val="006D7825"/>
    <w:rsid w:val="00791392"/>
    <w:rsid w:val="00795333"/>
    <w:rsid w:val="007B2C75"/>
    <w:rsid w:val="007B4315"/>
    <w:rsid w:val="007D35D8"/>
    <w:rsid w:val="00812E9D"/>
    <w:rsid w:val="008175A2"/>
    <w:rsid w:val="00865814"/>
    <w:rsid w:val="00874B1E"/>
    <w:rsid w:val="00875906"/>
    <w:rsid w:val="008B0DD8"/>
    <w:rsid w:val="008B7C8C"/>
    <w:rsid w:val="008E42AA"/>
    <w:rsid w:val="008E6655"/>
    <w:rsid w:val="009C4803"/>
    <w:rsid w:val="009E7EE4"/>
    <w:rsid w:val="00A272D0"/>
    <w:rsid w:val="00A36C35"/>
    <w:rsid w:val="00A50726"/>
    <w:rsid w:val="00A75788"/>
    <w:rsid w:val="00AA40B5"/>
    <w:rsid w:val="00AD4D8E"/>
    <w:rsid w:val="00AF4CB0"/>
    <w:rsid w:val="00B32DC2"/>
    <w:rsid w:val="00B45BAB"/>
    <w:rsid w:val="00BC59BC"/>
    <w:rsid w:val="00BF0837"/>
    <w:rsid w:val="00C63E55"/>
    <w:rsid w:val="00C93BD8"/>
    <w:rsid w:val="00CE386A"/>
    <w:rsid w:val="00D16710"/>
    <w:rsid w:val="00D51B70"/>
    <w:rsid w:val="00DA3B6B"/>
    <w:rsid w:val="00DC31B8"/>
    <w:rsid w:val="00DC5AF7"/>
    <w:rsid w:val="00DD378E"/>
    <w:rsid w:val="00DE6D7D"/>
    <w:rsid w:val="00DF0F0B"/>
    <w:rsid w:val="00DF76B6"/>
    <w:rsid w:val="00E21816"/>
    <w:rsid w:val="00E31197"/>
    <w:rsid w:val="00E322FC"/>
    <w:rsid w:val="00E35874"/>
    <w:rsid w:val="00E37F07"/>
    <w:rsid w:val="00E67C1A"/>
    <w:rsid w:val="00E83D57"/>
    <w:rsid w:val="00EF4338"/>
    <w:rsid w:val="00F00A34"/>
    <w:rsid w:val="00F46B3A"/>
    <w:rsid w:val="00F553D6"/>
    <w:rsid w:val="00F66DA3"/>
    <w:rsid w:val="00FB17CB"/>
    <w:rsid w:val="00FE5C41"/>
    <w:rsid w:val="00FF3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D8E"/>
  </w:style>
  <w:style w:type="paragraph" w:styleId="1">
    <w:name w:val="heading 1"/>
    <w:basedOn w:val="a"/>
    <w:next w:val="a"/>
    <w:link w:val="10"/>
    <w:uiPriority w:val="9"/>
    <w:qFormat/>
    <w:rsid w:val="00F66D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E9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12E9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21">
    <w:name w:val="Body Text 2"/>
    <w:basedOn w:val="a"/>
    <w:link w:val="22"/>
    <w:uiPriority w:val="99"/>
    <w:unhideWhenUsed/>
    <w:rsid w:val="00812E9D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rsid w:val="00812E9D"/>
    <w:rPr>
      <w:rFonts w:ascii="Calibri" w:eastAsia="Times New Roman" w:hAnsi="Calibri" w:cs="Times New Roman"/>
    </w:rPr>
  </w:style>
  <w:style w:type="paragraph" w:styleId="3">
    <w:name w:val="Body Text 3"/>
    <w:basedOn w:val="a"/>
    <w:link w:val="30"/>
    <w:uiPriority w:val="99"/>
    <w:unhideWhenUsed/>
    <w:rsid w:val="00812E9D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812E9D"/>
    <w:rPr>
      <w:rFonts w:ascii="Calibri" w:eastAsia="Calibri" w:hAnsi="Calibri" w:cs="Times New Roman"/>
      <w:sz w:val="16"/>
      <w:szCs w:val="16"/>
      <w:lang w:eastAsia="en-US"/>
    </w:rPr>
  </w:style>
  <w:style w:type="paragraph" w:styleId="a3">
    <w:name w:val="List Paragraph"/>
    <w:basedOn w:val="a"/>
    <w:uiPriority w:val="99"/>
    <w:qFormat/>
    <w:rsid w:val="00812E9D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812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812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12E9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12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2E9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E6D7D"/>
    <w:rPr>
      <w:color w:val="0000FF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DE6D7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E6D7D"/>
  </w:style>
  <w:style w:type="character" w:customStyle="1" w:styleId="xfmc1">
    <w:name w:val="xfmc1"/>
    <w:basedOn w:val="a0"/>
    <w:rsid w:val="00E37F07"/>
  </w:style>
  <w:style w:type="character" w:customStyle="1" w:styleId="31">
    <w:name w:val="Основний текст (3)"/>
    <w:rsid w:val="00F46B3A"/>
    <w:rPr>
      <w:rFonts w:ascii="Arial" w:eastAsia="Arial" w:hAnsi="Arial" w:cs="Arial"/>
      <w:b/>
      <w:bCs/>
      <w:i w:val="0"/>
      <w:iCs w:val="0"/>
      <w:smallCaps w:val="0"/>
      <w:strike w:val="0"/>
      <w:color w:val="FFFFFF"/>
      <w:sz w:val="20"/>
      <w:szCs w:val="20"/>
      <w:u w:val="none"/>
    </w:rPr>
  </w:style>
  <w:style w:type="character" w:customStyle="1" w:styleId="23">
    <w:name w:val="Основний текст (2)_"/>
    <w:link w:val="24"/>
    <w:rsid w:val="00F46B3A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24">
    <w:name w:val="Основний текст (2)"/>
    <w:basedOn w:val="a"/>
    <w:link w:val="23"/>
    <w:rsid w:val="00F46B3A"/>
    <w:pPr>
      <w:widowControl w:val="0"/>
      <w:shd w:val="clear" w:color="auto" w:fill="FFFFFF"/>
      <w:spacing w:after="0" w:line="206" w:lineRule="exact"/>
    </w:pPr>
    <w:rPr>
      <w:rFonts w:ascii="Arial" w:eastAsia="Arial" w:hAnsi="Arial" w:cs="Arial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420AC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66D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Emphasis"/>
    <w:basedOn w:val="a0"/>
    <w:uiPriority w:val="20"/>
    <w:qFormat/>
    <w:rsid w:val="00F66DA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bit.ly/3dgiw1x" TargetMode="External"/><Relationship Id="rId18" Type="http://schemas.openxmlformats.org/officeDocument/2006/relationships/hyperlink" Target="https://bit.ly/3gBC02D" TargetMode="External"/><Relationship Id="rId26" Type="http://schemas.openxmlformats.org/officeDocument/2006/relationships/image" Target="media/image9.jpeg"/><Relationship Id="rId39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hyperlink" Target="https://bit.ly/3ci73wZ" TargetMode="External"/><Relationship Id="rId34" Type="http://schemas.openxmlformats.org/officeDocument/2006/relationships/hyperlink" Target="http://www.ua-region.com.ua/kved/Ind.26.40.0" TargetMode="External"/><Relationship Id="rId42" Type="http://schemas.openxmlformats.org/officeDocument/2006/relationships/hyperlink" Target="http://phm.gov.ua/?page_id=293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hyperlink" Target="https://www.niez.com.ua/" TargetMode="External"/><Relationship Id="rId17" Type="http://schemas.openxmlformats.org/officeDocument/2006/relationships/hyperlink" Target="https://bit.ly/3gBC02D" TargetMode="External"/><Relationship Id="rId25" Type="http://schemas.openxmlformats.org/officeDocument/2006/relationships/image" Target="media/image8.jpeg"/><Relationship Id="rId33" Type="http://schemas.openxmlformats.org/officeDocument/2006/relationships/hyperlink" Target="mailto:cg.zavod@mail.ru" TargetMode="External"/><Relationship Id="rId38" Type="http://schemas.openxmlformats.org/officeDocument/2006/relationships/image" Target="media/image19.jpeg"/><Relationship Id="rId46" Type="http://schemas.openxmlformats.org/officeDocument/2006/relationships/hyperlink" Target="mailto:ua907@ukr.net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t.ly/2M6ViPu" TargetMode="External"/><Relationship Id="rId20" Type="http://schemas.openxmlformats.org/officeDocument/2006/relationships/hyperlink" Target="http://phm.gov.ua/?page_id=793" TargetMode="External"/><Relationship Id="rId29" Type="http://schemas.openxmlformats.org/officeDocument/2006/relationships/image" Target="media/image12.jpeg"/><Relationship Id="rId41" Type="http://schemas.openxmlformats.org/officeDocument/2006/relationships/image" Target="media/image21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hyperlink" Target="https://bit.ly/3gwZl5C" TargetMode="External"/><Relationship Id="rId32" Type="http://schemas.openxmlformats.org/officeDocument/2006/relationships/image" Target="media/image15.jpeg"/><Relationship Id="rId37" Type="http://schemas.openxmlformats.org/officeDocument/2006/relationships/image" Target="media/image18.jpeg"/><Relationship Id="rId40" Type="http://schemas.openxmlformats.org/officeDocument/2006/relationships/hyperlink" Target="mailto:phm.uept@outlook.com" TargetMode="External"/><Relationship Id="rId45" Type="http://schemas.openxmlformats.org/officeDocument/2006/relationships/hyperlink" Target="https://phdpu.edu.ua/blog/2019/03/29/turnir-z-boksu-molod-pereyaslavshhyny-vdruge-vyznachyv-krashhyh-molodyh-bokseriv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phm.gov.ua/?p=36956" TargetMode="External"/><Relationship Id="rId23" Type="http://schemas.openxmlformats.org/officeDocument/2006/relationships/hyperlink" Target="https://bit.ly/2TPU0fW" TargetMode="External"/><Relationship Id="rId28" Type="http://schemas.openxmlformats.org/officeDocument/2006/relationships/image" Target="media/image11.jpeg"/><Relationship Id="rId36" Type="http://schemas.openxmlformats.org/officeDocument/2006/relationships/image" Target="media/image17.jpeg"/><Relationship Id="rId10" Type="http://schemas.openxmlformats.org/officeDocument/2006/relationships/image" Target="media/image6.jpeg"/><Relationship Id="rId19" Type="http://schemas.openxmlformats.org/officeDocument/2006/relationships/hyperlink" Target="http://phm.gov.ua" TargetMode="External"/><Relationship Id="rId31" Type="http://schemas.openxmlformats.org/officeDocument/2006/relationships/image" Target="media/image14.jpeg"/><Relationship Id="rId44" Type="http://schemas.openxmlformats.org/officeDocument/2006/relationships/hyperlink" Target="http://lubokray.com.u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prostir.museum/ua/post/29500" TargetMode="External"/><Relationship Id="rId22" Type="http://schemas.openxmlformats.org/officeDocument/2006/relationships/hyperlink" Target="https://bit.ly/2XHz7ow" TargetMode="External"/><Relationship Id="rId27" Type="http://schemas.openxmlformats.org/officeDocument/2006/relationships/image" Target="media/image10.jpeg"/><Relationship Id="rId30" Type="http://schemas.openxmlformats.org/officeDocument/2006/relationships/image" Target="media/image13.jpeg"/><Relationship Id="rId35" Type="http://schemas.openxmlformats.org/officeDocument/2006/relationships/image" Target="media/image16.jpeg"/><Relationship Id="rId43" Type="http://schemas.openxmlformats.org/officeDocument/2006/relationships/hyperlink" Target="http://pectoral-hotel.com.ua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22292</Words>
  <Characters>12708</Characters>
  <Application>Microsoft Office Word</Application>
  <DocSecurity>0</DocSecurity>
  <Lines>105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Викоавчий комітет П-Хм. міської ради</Company>
  <LinksUpToDate>false</LinksUpToDate>
  <CharactersWithSpaces>34931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Відділ економіки</dc:creator>
  <cp:lastModifiedBy>Користувач</cp:lastModifiedBy>
  <cp:revision>5</cp:revision>
  <cp:lastPrinted>2020-05-27T11:16:00Z</cp:lastPrinted>
  <dcterms:created xsi:type="dcterms:W3CDTF">2020-06-26T10:45:00Z</dcterms:created>
  <dcterms:modified xsi:type="dcterms:W3CDTF">2020-07-13T07:19:00Z</dcterms:modified>
</cp:coreProperties>
</file>