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B9" w:rsidRPr="00ED59B9" w:rsidRDefault="00ED59B9" w:rsidP="00ED59B9">
      <w:pPr>
        <w:ind w:right="305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Розпорядження №141 </w:t>
      </w:r>
      <w:r w:rsidRPr="00ED59B9">
        <w:rPr>
          <w:bCs/>
          <w:sz w:val="28"/>
          <w:szCs w:val="28"/>
          <w:lang w:val="uk-UA"/>
        </w:rPr>
        <w:t>Про скликання позачергової сорок першої сесії</w:t>
      </w:r>
      <w:r>
        <w:rPr>
          <w:bCs/>
          <w:sz w:val="28"/>
          <w:szCs w:val="28"/>
          <w:lang w:val="uk-UA"/>
        </w:rPr>
        <w:t xml:space="preserve"> </w:t>
      </w:r>
      <w:r w:rsidRPr="00ED59B9">
        <w:rPr>
          <w:bCs/>
          <w:sz w:val="28"/>
          <w:szCs w:val="28"/>
          <w:lang w:val="uk-UA"/>
        </w:rPr>
        <w:t xml:space="preserve">міської ради сьомого скликання </w:t>
      </w:r>
    </w:p>
    <w:p w:rsidR="002F0300" w:rsidRPr="00ED59B9" w:rsidRDefault="002F0300">
      <w:pPr>
        <w:rPr>
          <w:lang w:val="uk-UA"/>
        </w:rPr>
      </w:pPr>
    </w:p>
    <w:sectPr w:rsidR="002F0300" w:rsidRPr="00ED59B9" w:rsidSect="002F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B9"/>
    <w:rsid w:val="0010202A"/>
    <w:rsid w:val="002F0300"/>
    <w:rsid w:val="0046529B"/>
    <w:rsid w:val="00E62CE1"/>
    <w:rsid w:val="00ED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2017-08-01T13:49:00Z</dcterms:created>
  <dcterms:modified xsi:type="dcterms:W3CDTF">2017-08-01T13:49:00Z</dcterms:modified>
</cp:coreProperties>
</file>